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速冻食品项目可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4134527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一、速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冻食品项目选址说明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一)、速冻食品项目选址原则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(二)、速冻食品项目选址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二)、速冻食品项目总平面设计要求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三、速冻食品项目建设背景及必要性分析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四、市场分析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、速冻食品项目风险分析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速冻食品项目风险对策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2389766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90321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速冻食品项目实施保障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)、速冻食品项目对环境的主要影响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三、速冻食品项目管理与团队协作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、速冻食品项目管理方法论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(二)、速冻食品项目计划与进度管理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五)、速冻食品项目风险管理与应对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67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992436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项目商业计划书是为了规范速冻食品项目的实施步骤和计划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编写的。通过详细描述速冻食品项目的背景和目标，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4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一、速冻食品项目选址说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、速冻食品项目选址原则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速冻</w:t>
      </w:r>
      <w:r>
        <w:rPr>
          <w:rFonts w:ascii="FangSong" w:eastAsia="FangSong" w:hAnsi="FangSong" w:cs="FangSong"/>
          <w:spacing w:val="-12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品项目选址必须与城乡建设总体规划保持一致，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确保速冻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食品项目的发展与当地城市规划和政府规划相契合。通过与规划一致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8"/>
          <w:sz w:val="28"/>
          <w:szCs w:val="28"/>
        </w:rPr>
        <w:t>冻食品项目有望更好地融入城市发展大局，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越的交通条件是速冻食品项目成功的关键因素之一。选址地应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速冻食品项目建设阶段，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</w:p>
    <w:p>
      <w:pPr>
        <w:sectPr>
          <w:pgSz w:w="11906" w:h="16839"/>
          <w:pgMar w:top="1431" w:right="162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1" w:right="1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8"/>
          <w:sz w:val="28"/>
          <w:szCs w:val="28"/>
        </w:rPr>
        <w:t>冻食品项目建设的顺利进行。这有助于提高工程效率，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期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速冻食品项目选址应与当地大气污染防治、水资源利用以及自然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相一致。我们将致力于在速冻食品项目建设和运营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确保速冻食品项目的可持续发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我们将有效平衡速冻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食</w:t>
      </w:r>
      <w:r>
        <w:rPr>
          <w:rFonts w:ascii="FangSong" w:eastAsia="FangSong" w:hAnsi="FangSong" w:cs="FangSong"/>
          <w:spacing w:val="-9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在速冻</w:t>
      </w:r>
      <w:r>
        <w:rPr>
          <w:rFonts w:ascii="FangSong" w:eastAsia="FangSong" w:hAnsi="FangSong" w:cs="FangSong"/>
          <w:spacing w:val="-2"/>
          <w:sz w:val="28"/>
          <w:szCs w:val="28"/>
        </w:rPr>
        <w:t>食品项目的实施过程中获得更多的理解和支持。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速冻食品项目的长期成功和对社会的积极贡献。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(二)、速冻食品项目选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416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选择速冻食品项目的地理位置时，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销，为速冻食品项目的顺利推进提供了有力支持。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优惠等方面的支持。这将显著减轻速冻食品项目的财务压力，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为速冻食品项目提供了丰富的合作机会，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境的保护。选址处有利于建设绿色、环保型的速冻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食</w:t>
      </w:r>
      <w:r>
        <w:rPr>
          <w:rFonts w:ascii="FangSong" w:eastAsia="FangSong" w:hAnsi="FangSong" w:cs="FangSong"/>
          <w:spacing w:val="-3"/>
          <w:sz w:val="28"/>
          <w:szCs w:val="28"/>
        </w:rPr>
        <w:t>品项目，与当地的生态环境相协调。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术开发区被视为未来经济发展的重要增长点。速冻食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为速冻食品项目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3" w:line="415" w:lineRule="auto"/>
        <w:ind w:left="49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确保速冻食品项目的建设与运营与当地发展规划相协调，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速冻食品项目的成功提供全方位的支持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速冻</w:t>
      </w:r>
      <w:r>
        <w:rPr>
          <w:rFonts w:ascii="FangSong" w:eastAsia="FangSong" w:hAnsi="FangSong" w:cs="FangSong"/>
          <w:spacing w:val="-12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品项目的成功实施不仅依赖于选址的地理位置，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速冻食品项目的建设提供了必要的基础支持，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确保速冻食品项目选址符合当地的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地规划要求。这有助于速冻食品项目在合规范围内进行建设，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8"/>
          <w:sz w:val="28"/>
          <w:szCs w:val="28"/>
        </w:rPr>
        <w:t>冻食品项目的用工提供了充足的保障，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5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方面的优惠政策。这为速冻食品项目创造了更加宽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速冻食品项目的过程中，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确保速冻食品项目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速冻</w:t>
      </w:r>
      <w:r>
        <w:rPr>
          <w:rFonts w:ascii="FangSong" w:eastAsia="FangSong" w:hAnsi="FangSong" w:cs="FangSong"/>
          <w:spacing w:val="-12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品项目所在区域的安全设施完备，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全系统。这为速冻食品项目的安全运行提供了可靠的支持，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8"/>
          <w:sz w:val="28"/>
          <w:szCs w:val="28"/>
        </w:rPr>
        <w:t>冻食品项目提供了明确的建设方向，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确保用地符合工业速冻食品项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速冻食品项目所在地区容积率和建筑密度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标。我们将确保速冻食品项目建设在合理的容积率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和建筑密度范围内，以充分利用土地资源，提高速冻食品项目效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4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途划分是用地控制的核心之一。根据速冻食品项目的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保持速冻食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我们将严格按照规定的利用年限进行速冻食品项目建设和运营，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在速冻食品项目建设完成后，我们将积极参与土地的复垦工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小速冻食品项目对周边土地的影响。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我们将确保速冻食品项目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。这为速冻食品项目提供了便捷的物流通道，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了速冻食品项目的市场竞争力。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自然条件适宜。速冻食品项目建设将充分利用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设施。速冻食品项目将充分利用这些配套设施，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助于速</w:t>
      </w:r>
      <w:r>
        <w:rPr>
          <w:rFonts w:ascii="FangSong" w:eastAsia="FangSong" w:hAnsi="FangSong" w:cs="FangSong"/>
          <w:spacing w:val="-3"/>
          <w:sz w:val="28"/>
          <w:szCs w:val="28"/>
        </w:rPr>
        <w:t>冻食品项目的稳定运营。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总体要求中还包括对环境的保护要求。速冻食品项目将遵循当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可持续的工业速冻食品项目。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速冻食</w:t>
      </w:r>
      <w:r>
        <w:rPr>
          <w:rFonts w:ascii="FangSong" w:eastAsia="FangSong" w:hAnsi="FangSong" w:cs="FangSong"/>
          <w:spacing w:val="-9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促进速冻食品项目与当地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速冻食品项目将在选址的基础上更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在速</w:t>
      </w:r>
      <w:r>
        <w:rPr>
          <w:rFonts w:ascii="FangSong" w:eastAsia="FangSong" w:hAnsi="FangSong" w:cs="FangSong"/>
          <w:spacing w:val="-15"/>
          <w:sz w:val="28"/>
          <w:szCs w:val="28"/>
        </w:rPr>
        <w:t>冻</w:t>
      </w:r>
      <w:r>
        <w:rPr>
          <w:rFonts w:ascii="FangSong" w:eastAsia="FangSong" w:hAnsi="FangSong" w:cs="FangSong"/>
          <w:spacing w:val="-8"/>
          <w:sz w:val="28"/>
          <w:szCs w:val="28"/>
        </w:rPr>
        <w:t>食品项目选址的初步规划中，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我们计划通过多功能空间规划来优化土地利用。在速冻食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筑的垂直利用率。这一措施有助于减小速冻食品项目的占地面积，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速冻</w:t>
      </w:r>
      <w:r>
        <w:rPr>
          <w:rFonts w:ascii="FangSong" w:eastAsia="FangSong" w:hAnsi="FangSong" w:cs="FangSong"/>
          <w:spacing w:val="-12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品项目还将注重环境友好设计，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还有助于提高速冻食品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共设施也是我们的设计理念之一。在速冻食品项目内部建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我们致力于实现速冻食品项目用地的经济高效利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9"/>
          <w:sz w:val="28"/>
          <w:szCs w:val="28"/>
        </w:rPr>
        <w:t>冻食品项目整体布置中，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，便于原材料运输和产品出货；办公区域靠近速冻食品项目核心区，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沟通；休闲区和绿化区域分布在速冻食品项目的角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确保了速冻食品项目内外的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速冻食品项目区域内设置了一系列公共设施，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速冻食品项目总图中，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生产与办公是速冻食品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运输和产品的高效配送。办公区则位于速冻食品项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心区，方便管理层对整个速冻食品项目的监控与决策。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在速冻食品项目区域内分布绿化带和休闲区，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也为速冻食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我们将环境保护区域规划在速冻食品项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确保了速冻食品项目整体的美观性。这一举措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使速冻食品项目在生产的同时也能够实现对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这八个设计要点共同构成了速冻食品项目总图布置方案的核心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保了速冻食品项目在各个方面都能够取得良好的平衡，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该速冻食品项目选址位于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速冻</w:t>
      </w:r>
      <w:r>
        <w:rPr>
          <w:rFonts w:ascii="FangSong" w:eastAsia="FangSong" w:hAnsi="FangSong" w:cs="FangSong"/>
          <w:spacing w:val="-4"/>
          <w:sz w:val="28"/>
          <w:szCs w:val="28"/>
        </w:rPr>
        <w:t>食</w:t>
      </w:r>
      <w:r>
        <w:rPr>
          <w:rFonts w:ascii="FangSong" w:eastAsia="FangSong" w:hAnsi="FangSong" w:cs="FangSong"/>
          <w:spacing w:val="-3"/>
          <w:sz w:val="28"/>
          <w:szCs w:val="28"/>
        </w:rPr>
        <w:t>品项目的顺利启动和运营。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销售和员工的通勤。这为速冻食品项目提供了便捷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7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速冻</w:t>
      </w:r>
      <w:r>
        <w:rPr>
          <w:rFonts w:ascii="FangSong" w:eastAsia="FangSong" w:hAnsi="FangSong" w:cs="FangSong"/>
          <w:spacing w:val="1"/>
          <w:sz w:val="28"/>
          <w:szCs w:val="28"/>
        </w:rPr>
        <w:t>食品项目选址规划中特别考虑了环保区域，用于处理废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有效减少对周边环境的负面影响。这表明了速冻食品项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速冻</w:t>
      </w:r>
      <w:r>
        <w:rPr>
          <w:rFonts w:ascii="FangSong" w:eastAsia="FangSong" w:hAnsi="FangSong" w:cs="FangSong"/>
          <w:spacing w:val="1"/>
          <w:sz w:val="28"/>
          <w:szCs w:val="28"/>
        </w:rPr>
        <w:t>食品项目选址的用地控制指标与相关规划相一致，不仅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也兼顾了用地的合理利用。这有助于速冻食品项目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在速冻食品项目选址周边进行了社区和周边环境的调查，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速冻食品项目建设不会对周边社区造成过大的影响，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29" w:firstLine="98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速冻食品项目选址时，我们充分考虑了当地的政策和法规，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确保速冻食品项目的合法性和稳健性。对政府支持政策和法规的遵从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有助于速冻食</w:t>
      </w:r>
      <w:r>
        <w:rPr>
          <w:rFonts w:ascii="FangSong" w:eastAsia="FangSong" w:hAnsi="FangSong" w:cs="FangSong"/>
          <w:spacing w:val="-2"/>
          <w:sz w:val="28"/>
          <w:szCs w:val="28"/>
        </w:rPr>
        <w:t>品项目在当地获得更多支持。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综合考虑速冻食品项目选址的各项因素，我们认为该选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望为速冻食品项目带来更多的发展机遇。与周边的产业和社会环境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址将有助于速冻食品项目实现可持续发展。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我们可以得出该速冻食品项目选址的合理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和可行性，为速冻食品项目的后续规划和实施提供了坚实的基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在速</w:t>
      </w:r>
      <w:r>
        <w:rPr>
          <w:rFonts w:ascii="FangSong" w:eastAsia="FangSong" w:hAnsi="FangSong" w:cs="FangSong"/>
          <w:spacing w:val="-15"/>
          <w:sz w:val="28"/>
          <w:szCs w:val="28"/>
        </w:rPr>
        <w:t>冻</w:t>
      </w:r>
      <w:r>
        <w:rPr>
          <w:rFonts w:ascii="FangSong" w:eastAsia="FangSong" w:hAnsi="FangSong" w:cs="FangSong"/>
          <w:spacing w:val="-8"/>
          <w:sz w:val="28"/>
          <w:szCs w:val="28"/>
        </w:rPr>
        <w:t>食品项目的建筑工程设计过程中，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计原则，以确保速冻食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3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76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速冻食品项目总平面设计要求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速冻</w:t>
      </w:r>
      <w:r>
        <w:rPr>
          <w:rFonts w:ascii="FangSong" w:eastAsia="FangSong" w:hAnsi="FangSong" w:cs="FangSong"/>
          <w:spacing w:val="-12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品项目总平面设计将充分考虑以下要求，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定，适应速冻食品项目的实际使用需要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速</w:t>
      </w:r>
      <w:r>
        <w:rPr>
          <w:rFonts w:ascii="FangSong" w:eastAsia="FangSong" w:hAnsi="FangSong" w:cs="FangSong"/>
          <w:spacing w:val="-8"/>
          <w:sz w:val="28"/>
          <w:szCs w:val="28"/>
        </w:rPr>
        <w:t>冻食品项目所处地区的地质条件和地震风险，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结合速冻食品项目的实际需求和环境条件，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筑工程的设计总体要求是确保速冻食品项目实现预期功能、安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建筑的功能布局满足速冻食品项目需求，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right="7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能够达到高标准，满足速冻食品项目的长期发展需求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7" w:right="57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速冻食品项目</w:t>
      </w:r>
      <w:r>
        <w:rPr>
          <w:rFonts w:ascii="FangSong" w:eastAsia="FangSong" w:hAnsi="FangSong" w:cs="FangSong"/>
          <w:spacing w:val="-4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冻</w:t>
      </w:r>
      <w:r>
        <w:rPr>
          <w:rFonts w:ascii="FangSong" w:eastAsia="FangSong" w:hAnsi="FangSong" w:cs="FangSong"/>
          <w:spacing w:val="-2"/>
          <w:sz w:val="28"/>
          <w:szCs w:val="28"/>
        </w:rPr>
        <w:t>食品项目的功能布局和需求，确保各功能区域得到合理的利用。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速冻食品项目总投资比例：</w:t>
      </w:r>
    </w:p>
    <w:p>
      <w:pPr>
        <w:spacing w:before="285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4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>速冻食品项目总投资的比例为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未来速冻食品项目运营的需求，同时避免了过度浪费。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7"/>
          <w:sz w:val="28"/>
          <w:szCs w:val="28"/>
        </w:rPr>
        <w:t>冻</w:t>
      </w:r>
      <w:r>
        <w:rPr>
          <w:rFonts w:ascii="FangSong" w:eastAsia="FangSong" w:hAnsi="FangSong" w:cs="FangSong"/>
          <w:spacing w:val="-6"/>
          <w:sz w:val="28"/>
          <w:szCs w:val="28"/>
        </w:rPr>
        <w:t>食品项目整体布局：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使速冻食品项目更好地适应当地的自然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三、速冻食品项目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6" w:lineRule="auto"/>
        <w:ind w:left="49" w:right="73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能化的革新浪潮。随着科技不断推陈出新，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对行业的影响深刻而广泛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4" w:right="7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ectPr>
          <w:pgSz w:w="11906" w:h="16839"/>
          <w:pgMar w:top="1431" w:right="1730" w:bottom="0" w:left="1785" w:header="0" w:footer="0" w:gutter="0"/>
          <w:pgNumType w:start="24"/>
          <w:cols w:space="708"/>
        </w:sectPr>
      </w:pPr>
    </w:p>
    <w:p>
      <w:pPr>
        <w:spacing w:before="186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速冻</w:t>
      </w:r>
      <w:r>
        <w:rPr>
          <w:rFonts w:ascii="FangSong" w:eastAsia="FangSong" w:hAnsi="FangSong" w:cs="FangSong"/>
          <w:spacing w:val="-12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品行业作为一个充满活力的领域，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7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着科技的迅猛发展，速冻食品行业在技术上取得了显著的突破。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2" w:line="224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**速冻食品行业**是一片充满活力的领域，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41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速冻</w:t>
      </w:r>
      <w:r>
        <w:rPr>
          <w:rFonts w:ascii="FangSong" w:eastAsia="FangSong" w:hAnsi="FangSong" w:cs="FangSong"/>
          <w:spacing w:val="-12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品行业市场规模庞大，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5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着科技的飞速发展，速冻食品行业在技术上取得了显著的突破。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413" w:lineRule="auto"/>
        <w:ind w:left="32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9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5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</w:p>
    <w:p>
      <w:p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88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</w:p>
    <w:p>
      <w:pPr>
        <w:sectPr>
          <w:pgSz w:w="11906" w:h="16839"/>
          <w:pgMar w:top="1431" w:right="1763" w:bottom="0" w:left="1785" w:header="0" w:footer="0" w:gutter="0"/>
          <w:pgNumType w:start="32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ectPr>
          <w:pgSz w:w="11906" w:h="16839"/>
          <w:pgMar w:top="1431" w:right="1603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4" w:line="414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2" w:line="416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、速冻食品项目风险分析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受市场变化和竞争压力的影响，速冻食品项目面临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影响速冻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食</w:t>
      </w:r>
      <w:r>
        <w:rPr>
          <w:rFonts w:ascii="FangSong" w:eastAsia="FangSong" w:hAnsi="FangSong" w:cs="FangSong"/>
          <w:spacing w:val="-5"/>
          <w:sz w:val="28"/>
          <w:szCs w:val="28"/>
        </w:rPr>
        <w:t>品项目的盈利能力。</w:t>
      </w:r>
    </w:p>
    <w:p>
      <w:pPr>
        <w:spacing w:before="2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技术方面的不确定性可能导致速冻食品项目进度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误或成本增加。新技术的引入或技术问题的发生可能对速冻食品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政府政策和法规的变化可能对速冻食品项目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生重大影响。不符合环保、安全等法规要求可能导致速冻食品项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1" w:line="411" w:lineRule="auto"/>
        <w:ind w:left="40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资金紧张或融资渠道受限可能导致速冻食品项目无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按计划进行。汇率波动和利率上升也可能对速冻食品项目的资金需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3" w:line="415" w:lineRule="auto"/>
        <w:ind w:left="31" w:right="14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地震、洪水等自然灾害可能对速冻食品项目区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二)、速冻食品项目风险对策</w:t>
      </w:r>
    </w:p>
    <w:p>
      <w:pPr>
        <w:spacing w:line="453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92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我们旨在最大程度地降低速冻食品项目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36"/>
          <w:cols w:space="708"/>
          <w:titlePg w:val="0"/>
        </w:sectPr>
      </w:pPr>
    </w:p>
    <w:p>
      <w:pPr>
        <w:spacing w:before="183" w:line="219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7"/>
          <w:sz w:val="28"/>
          <w:szCs w:val="28"/>
        </w:rPr>
        <w:t>临的各种风险，确保速冻食品项目能够在复杂多变的环境中稳健前行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92" w:line="411" w:lineRule="auto"/>
        <w:ind w:left="65" w:right="1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在速冻食品项目开始前进行充分的技术可行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冻</w:t>
      </w:r>
      <w:r>
        <w:rPr>
          <w:rFonts w:ascii="FangSong" w:eastAsia="FangSong" w:hAnsi="FangSong" w:cs="FangSong"/>
          <w:spacing w:val="-6"/>
          <w:sz w:val="28"/>
          <w:szCs w:val="28"/>
        </w:rPr>
        <w:t>食</w:t>
      </w:r>
      <w:r>
        <w:rPr>
          <w:rFonts w:ascii="FangSong" w:eastAsia="FangSong" w:hAnsi="FangSong" w:cs="FangSong"/>
          <w:spacing w:val="-4"/>
          <w:sz w:val="28"/>
          <w:szCs w:val="28"/>
        </w:rPr>
        <w:t>品项目按计划进行。</w:t>
      </w:r>
    </w:p>
    <w:p>
      <w:pPr>
        <w:spacing w:before="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降低法规变更对速冻食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目的不利影响。</w:t>
      </w:r>
    </w:p>
    <w:p>
      <w:pPr>
        <w:spacing w:before="1" w:line="411" w:lineRule="auto"/>
        <w:ind w:left="31" w:right="1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3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速冻食品项目因不可抗力而受到的损失，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确保速冻食品项目的可持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2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40" w:right="101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https://d.book118.com/005101231320011123</w:t>
        </w:r>
      </w:hyperlink>
    </w:p>
    <w:p/>
    <w:sectPr>
      <w:pgSz w:w="11906" w:h="16839"/>
      <w:pgMar w:top="1431" w:right="1603" w:bottom="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05101231320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2024-03-14T09:17:25Z</vt:filetime>
  </property>
  <property fmtid="{D5CDD505-2E9C-101B-9397-08002B2CF9AE}" pid="3" name="CRO">
    <vt:lpwstr>wqlLaW5nc29mdCBQREYgdG8gV1BTIDgw</vt:lpwstr>
  </property>
</Properties>
</file>