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3A92" w:rsidRPr="00983A92" w:rsidP="00983A92">
      <w:pPr>
        <w:jc w:val="center"/>
        <w:rPr>
          <w:rFonts w:ascii="宋体" w:hAnsi="宋体"/>
          <w:b/>
          <w:color w:val="000000"/>
        </w:rPr>
      </w:pPr>
      <w:r w:rsidRPr="00983A92">
        <w:rPr>
          <w:rFonts w:ascii="微软雅黑" w:eastAsia="微软雅黑" w:hAnsi="微软雅黑"/>
          <w:b/>
          <w:color w:val="000000"/>
          <w:sz w:val="28"/>
        </w:rPr>
        <w:t>2023年中考数学模拟试卷</w:t>
      </w:r>
    </w:p>
    <w:p w:rsidR="00983A92" w:rsidRPr="00983A92" w:rsidP="00983A92">
      <w:pPr>
        <w:jc w:val="left"/>
        <w:rPr>
          <w:rFonts w:ascii="宋体" w:hAnsi="宋体"/>
          <w:b/>
          <w:bCs/>
          <w:color w:val="000000"/>
        </w:rPr>
      </w:pPr>
      <w:r w:rsidRPr="00983A92">
        <w:rPr>
          <w:rFonts w:ascii="宋体" w:hAnsi="宋体" w:hint="eastAsia"/>
          <w:b/>
          <w:bCs/>
          <w:color w:val="000000"/>
        </w:rPr>
        <w:t>注意事项：</w:t>
      </w:r>
    </w:p>
    <w:p w:rsidR="00983A92" w:rsidRPr="00983A92" w:rsidP="00983A92">
      <w:pPr>
        <w:jc w:val="left"/>
        <w:rPr>
          <w:rFonts w:ascii="宋体" w:hAnsi="宋体" w:hint="eastAsia"/>
          <w:b/>
          <w:bCs/>
          <w:color w:val="000000"/>
        </w:rPr>
      </w:pPr>
      <w:r w:rsidRPr="00983A92">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983A92" w:rsidRPr="00983A92" w:rsidP="00983A92">
      <w:pPr>
        <w:jc w:val="left"/>
        <w:rPr>
          <w:rFonts w:ascii="宋体" w:hAnsi="宋体" w:hint="eastAsia"/>
          <w:b/>
          <w:bCs/>
          <w:color w:val="000000"/>
        </w:rPr>
      </w:pPr>
      <w:r w:rsidRPr="00983A92">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983A92" w:rsidRPr="00983A92" w:rsidP="00983A92">
      <w:pPr>
        <w:jc w:val="left"/>
        <w:rPr>
          <w:rFonts w:ascii="宋体" w:hAnsi="宋体" w:hint="eastAsia"/>
          <w:b/>
          <w:bCs/>
          <w:color w:val="000000"/>
        </w:rPr>
      </w:pPr>
      <w:r w:rsidRPr="00983A92">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983A92" w:rsidRPr="00983A92" w:rsidP="00983A92">
      <w:pPr>
        <w:rPr>
          <w:b/>
          <w:color w:val="000000"/>
        </w:rPr>
      </w:pPr>
      <w:r w:rsidRPr="00983A92">
        <w:rPr>
          <w:rFonts w:ascii="宋体" w:hAnsi="宋体" w:hint="eastAsia"/>
          <w:b/>
          <w:bCs/>
          <w:color w:val="000000"/>
        </w:rPr>
        <w:t>4．考生必须保证答题卡的整洁。考试结束后，请将本试卷和答题卡一并交回。</w:t>
      </w:r>
    </w:p>
    <w:p w:rsidR="00983A92" w:rsidRPr="00983A92" w:rsidP="00983A92">
      <w:pPr>
        <w:jc w:val="center"/>
        <w:rPr>
          <w:rFonts w:ascii="宋体" w:hAnsi="宋体"/>
          <w:b/>
          <w:color w:val="000000"/>
        </w:rPr>
      </w:pPr>
    </w:p>
    <w:p w:rsidR="00983A92" w:rsidRPr="00983A92" w:rsidP="00983A92">
      <w:pPr>
        <w:jc w:val="left"/>
        <w:rPr>
          <w:rFonts w:ascii="宋体" w:hAnsi="宋体"/>
          <w:b/>
          <w:color w:val="000000"/>
        </w:rPr>
      </w:pPr>
      <w:r w:rsidRPr="00983A92">
        <w:rPr>
          <w:rFonts w:ascii="宋体" w:hAnsi="宋体"/>
          <w:b/>
          <w:color w:val="000000"/>
        </w:rPr>
        <w:t>一、选择题（本大题共12个小题，每小题4分，共48分．在每小题给出的四个选项中，只有一项是符合题目要求的．）</w:t>
      </w:r>
    </w:p>
    <w:p w:rsidR="00983A92" w:rsidRPr="00983A92" w:rsidP="00983A92">
      <w:pPr>
        <w:spacing w:line="360" w:lineRule="auto"/>
        <w:jc w:val="left"/>
        <w:textAlignment w:val="center"/>
        <w:rPr>
          <w:b/>
          <w:color w:val="000000"/>
        </w:rPr>
      </w:pPr>
      <w:r w:rsidRPr="00983A92">
        <w:rPr>
          <w:rFonts w:ascii="宋体" w:hAnsi="宋体"/>
          <w:b/>
          <w:color w:val="000000"/>
        </w:rPr>
        <w:t>1．</w:t>
      </w:r>
      <w:r w:rsidRPr="00983A92">
        <w:rPr>
          <w:b/>
          <w:color w:val="000000"/>
        </w:rPr>
        <w:t>若数</w:t>
      </w:r>
      <w:r w:rsidRPr="00983A92">
        <w:rPr>
          <w:b/>
          <w:i/>
          <w:color w:val="000000"/>
        </w:rPr>
        <w:t>a</w:t>
      </w:r>
      <w:r w:rsidRPr="00983A92">
        <w:rPr>
          <w:b/>
          <w:color w:val="000000"/>
        </w:rPr>
        <w:t>，</w:t>
      </w:r>
      <w:r w:rsidRPr="00983A92">
        <w:rPr>
          <w:b/>
          <w:i/>
          <w:color w:val="000000"/>
        </w:rPr>
        <w:t>b</w:t>
      </w:r>
      <w:r w:rsidRPr="00983A92">
        <w:rPr>
          <w:b/>
          <w:color w:val="000000"/>
        </w:rPr>
        <w:t>在数轴上的位置如图示，则（　　）</w:t>
      </w:r>
    </w:p>
    <w:p w:rsidR="00983A92" w:rsidRPr="00983A92" w:rsidP="00983A92">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24.5pt;height:27pt;visibility:visible" filled="f" stroked="f">
            <v:imagedata r:id="rId5" o:title="figure"/>
          </v:shape>
        </w:pict>
      </w:r>
    </w:p>
    <w:p w:rsidR="00983A92" w:rsidRPr="00983A92" w:rsidP="00983A92">
      <w:pPr>
        <w:tabs>
          <w:tab w:val="left" w:pos="2076"/>
          <w:tab w:val="left" w:pos="4153"/>
          <w:tab w:val="left" w:pos="6229"/>
        </w:tabs>
        <w:spacing w:line="360" w:lineRule="auto"/>
        <w:jc w:val="left"/>
        <w:textAlignment w:val="center"/>
        <w:rPr>
          <w:b/>
          <w:color w:val="000000"/>
        </w:rPr>
      </w:pPr>
      <w:r w:rsidRPr="00983A92">
        <w:rPr>
          <w:b/>
          <w:color w:val="000000"/>
        </w:rPr>
        <w:t>A．</w:t>
      </w:r>
      <w:r w:rsidRPr="00983A92">
        <w:rPr>
          <w:b/>
          <w:i/>
          <w:color w:val="000000"/>
        </w:rPr>
        <w:t>a</w:t>
      </w:r>
      <w:r w:rsidRPr="00983A92">
        <w:rPr>
          <w:b/>
          <w:color w:val="000000"/>
        </w:rPr>
        <w:t>+</w:t>
      </w:r>
      <w:r w:rsidRPr="00983A92">
        <w:rPr>
          <w:b/>
          <w:i/>
          <w:color w:val="000000"/>
        </w:rPr>
        <w:t>b</w:t>
      </w:r>
      <w:r w:rsidRPr="00983A92">
        <w:rPr>
          <w:b/>
          <w:color w:val="000000"/>
        </w:rPr>
        <w:t>＞0</w:t>
        <w:tab/>
        <w:t>B．</w:t>
      </w:r>
      <w:r w:rsidRPr="00983A92">
        <w:rPr>
          <w:b/>
          <w:i/>
          <w:color w:val="000000"/>
        </w:rPr>
        <w:t>ab</w:t>
      </w:r>
      <w:r w:rsidRPr="00983A92">
        <w:rPr>
          <w:b/>
          <w:color w:val="000000"/>
        </w:rPr>
        <w:t>＞0</w:t>
        <w:tab/>
        <w:t>C．</w:t>
      </w:r>
      <w:r w:rsidRPr="00983A92">
        <w:rPr>
          <w:b/>
          <w:i/>
          <w:color w:val="000000"/>
        </w:rPr>
        <w:t>a</w:t>
      </w:r>
      <w:r w:rsidRPr="00983A92">
        <w:rPr>
          <w:b/>
          <w:color w:val="000000"/>
        </w:rPr>
        <w:t>﹣</w:t>
      </w:r>
      <w:r w:rsidRPr="00983A92">
        <w:rPr>
          <w:b/>
          <w:i/>
          <w:color w:val="000000"/>
        </w:rPr>
        <w:t>b</w:t>
      </w:r>
      <w:r w:rsidRPr="00983A92">
        <w:rPr>
          <w:b/>
          <w:color w:val="000000"/>
        </w:rPr>
        <w:t>＞0</w:t>
        <w:tab/>
        <w:t>D．﹣</w:t>
      </w:r>
      <w:r w:rsidRPr="00983A92">
        <w:rPr>
          <w:b/>
          <w:i/>
          <w:color w:val="000000"/>
        </w:rPr>
        <w:t>a</w:t>
      </w:r>
      <w:r w:rsidRPr="00983A92">
        <w:rPr>
          <w:b/>
          <w:color w:val="000000"/>
        </w:rPr>
        <w:t>﹣</w:t>
      </w:r>
      <w:r w:rsidRPr="00983A92">
        <w:rPr>
          <w:b/>
          <w:i/>
          <w:color w:val="000000"/>
        </w:rPr>
        <w:t>b</w:t>
      </w:r>
      <w:r w:rsidRPr="00983A92">
        <w:rPr>
          <w:b/>
          <w:color w:val="000000"/>
        </w:rPr>
        <w:t>＞0</w:t>
      </w:r>
    </w:p>
    <w:p w:rsidR="00983A92" w:rsidRPr="00983A92" w:rsidP="00983A92">
      <w:pPr>
        <w:spacing w:line="360" w:lineRule="auto"/>
        <w:jc w:val="left"/>
        <w:textAlignment w:val="center"/>
        <w:rPr>
          <w:b/>
          <w:color w:val="000000"/>
        </w:rPr>
      </w:pPr>
      <w:r w:rsidRPr="00983A92">
        <w:rPr>
          <w:rFonts w:ascii="宋体" w:hAnsi="宋体"/>
          <w:b/>
          <w:color w:val="000000"/>
        </w:rPr>
        <w:t>2．</w:t>
      </w:r>
      <w:r w:rsidRPr="00983A92">
        <w:rPr>
          <w:b/>
          <w:color w:val="000000"/>
        </w:rPr>
        <w:t>不等式</w:t>
      </w:r>
      <w:r>
        <w:rPr>
          <w:b/>
          <w:color w:val="000000"/>
          <w:position w:val="-8"/>
        </w:rPr>
        <w:pict>
          <v:shape id="_x0000_i1026" type="#_x0000_t75" style="width:53.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C7B87&quot;/&gt;&lt;wsp:rsid wsp:val=&quot;003D3C46&quot;/&gt;&lt;wsp:rsid wsp:val=&quot;0043069A&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3069A&quot;&gt;&lt;m:oMathPara&gt;&lt;m:oMath&gt;&lt;m:r&gt;&lt;w:rPr&gt;&lt;w:i/&gt;&lt;/w:rPr&gt;&lt;m:t&gt;3x≥x-5&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 o:title="" chromakey="white"/>
          </v:shape>
        </w:pict>
      </w:r>
      <w:r w:rsidRPr="00983A92">
        <w:rPr>
          <w:b/>
          <w:color w:val="000000"/>
        </w:rPr>
        <w:t>的最小整数解是（   ）</w:t>
      </w:r>
    </w:p>
    <w:p w:rsidR="00983A92" w:rsidRPr="00983A92" w:rsidP="00983A92">
      <w:pPr>
        <w:tabs>
          <w:tab w:val="left" w:pos="2076"/>
          <w:tab w:val="left" w:pos="4153"/>
          <w:tab w:val="left" w:pos="6229"/>
        </w:tabs>
        <w:spacing w:line="360" w:lineRule="auto"/>
        <w:jc w:val="left"/>
        <w:textAlignment w:val="center"/>
        <w:rPr>
          <w:b/>
          <w:color w:val="000000"/>
        </w:rPr>
      </w:pPr>
      <w:r w:rsidRPr="00983A92">
        <w:rPr>
          <w:b/>
          <w:color w:val="000000"/>
        </w:rPr>
        <w:t>A．－3</w:t>
        <w:tab/>
        <w:t>B．－2</w:t>
        <w:tab/>
        <w:t>C．－1</w:t>
        <w:tab/>
        <w:t>D．2</w:t>
      </w:r>
    </w:p>
    <w:p w:rsidR="00983A92" w:rsidRPr="00983A92" w:rsidP="00983A92">
      <w:pPr>
        <w:spacing w:line="360" w:lineRule="auto"/>
        <w:jc w:val="left"/>
        <w:textAlignment w:val="center"/>
        <w:rPr>
          <w:b/>
          <w:color w:val="000000"/>
        </w:rPr>
      </w:pPr>
      <w:r w:rsidRPr="00983A92">
        <w:rPr>
          <w:rFonts w:ascii="宋体" w:hAnsi="宋体"/>
          <w:b/>
          <w:color w:val="000000"/>
        </w:rPr>
        <w:t>3．</w:t>
      </w:r>
      <w:r w:rsidRPr="00983A92">
        <w:rPr>
          <w:b/>
          <w:color w:val="000000"/>
        </w:rPr>
        <w:t>点A、C为半径是4的圆周上两点，点B为</w:t>
      </w:r>
      <w:r>
        <w:rPr>
          <w:b/>
          <w:color w:val="000000"/>
        </w:rPr>
        <w:object>
          <v:shape id="_x0000_i1027" type="#_x0000_t75" alt="eqId918160edbc5a4798a3a4f521eadb751e" style="width:21pt;height:18pt" o:oleicon="f" o:ole="" o:preferrelative="t" stroked="f">
            <v:imagedata r:id="rId7" o:title="eqId918160edbc5a4798a3a4f521eadb751e"/>
          </v:shape>
          <o:OLEObject Type="Embed" ProgID="Equation.DSMT4" ShapeID="_x0000_i1027" DrawAspect="Content" ObjectID="_1649764378" r:id="rId8"/>
        </w:object>
      </w:r>
      <w:r w:rsidRPr="00983A92">
        <w:rPr>
          <w:b/>
          <w:color w:val="000000"/>
        </w:rPr>
        <w:t>的中点，以线段BA、BC为邻边作菱形ABCD，顶点D恰在该圆半径的中点上，则该菱形的边长为（　　）</w:t>
      </w:r>
    </w:p>
    <w:p w:rsidR="00983A92" w:rsidRPr="00983A92" w:rsidP="00983A92">
      <w:pPr>
        <w:tabs>
          <w:tab w:val="left" w:pos="2076"/>
          <w:tab w:val="left" w:pos="4153"/>
          <w:tab w:val="left" w:pos="6229"/>
        </w:tabs>
        <w:spacing w:line="360" w:lineRule="auto"/>
        <w:jc w:val="left"/>
        <w:textAlignment w:val="center"/>
        <w:rPr>
          <w:b/>
          <w:color w:val="000000"/>
        </w:rPr>
      </w:pPr>
      <w:r w:rsidRPr="00983A92">
        <w:rPr>
          <w:b/>
          <w:color w:val="000000"/>
        </w:rPr>
        <w:t>A．</w:t>
      </w:r>
      <w:r>
        <w:rPr>
          <w:b/>
          <w:color w:val="000000"/>
        </w:rPr>
        <w:object>
          <v:shape id="_x0000_i1028" type="#_x0000_t75" alt="eqId15d2088f003c4aad9745c07a7616191b" style="width:18.75pt;height:18pt" o:oleicon="f" o:ole="" o:preferrelative="t" stroked="f">
            <v:imagedata r:id="rId9" o:title="eqId15d2088f003c4aad9745c07a7616191b"/>
          </v:shape>
          <o:OLEObject Type="Embed" ProgID="Equation.DSMT4" ShapeID="_x0000_i1028" DrawAspect="Content" ObjectID="_1649764379" r:id="rId10"/>
        </w:object>
      </w:r>
      <w:r w:rsidRPr="00983A92">
        <w:rPr>
          <w:b/>
          <w:color w:val="000000"/>
        </w:rPr>
        <w:t>或2</w:t>
      </w:r>
      <w:r>
        <w:rPr>
          <w:b/>
          <w:color w:val="000000"/>
        </w:rPr>
        <w:object>
          <v:shape id="_x0000_i1029" type="#_x0000_t75" alt="eqIdd63f3d22885343d0a95c9f27b038c637" style="width:19pt;height:17pt" o:oleicon="f" o:ole="" o:preferrelative="t" stroked="f">
            <v:imagedata r:id="rId11" o:title="eqIdd63f3d22885343d0a95c9f27b038c637"/>
          </v:shape>
          <o:OLEObject Type="Embed" ProgID="Equation.DSMT4" ShapeID="_x0000_i1029" DrawAspect="Content" ObjectID="_1649764380" r:id="rId12"/>
        </w:object>
      </w:r>
      <w:r w:rsidRPr="00983A92">
        <w:rPr>
          <w:b/>
          <w:color w:val="000000"/>
        </w:rPr>
        <w:tab/>
        <w:t>B．</w:t>
      </w:r>
      <w:r>
        <w:rPr>
          <w:b/>
          <w:color w:val="000000"/>
        </w:rPr>
        <w:object>
          <v:shape id="_x0000_i1030" type="#_x0000_t75" alt="eqId15d2088f003c4aad9745c07a7616191b" style="width:18.75pt;height:18pt" o:oleicon="f" o:ole="" o:preferrelative="t" stroked="f">
            <v:imagedata r:id="rId9" o:title="eqId15d2088f003c4aad9745c07a7616191b"/>
          </v:shape>
          <o:OLEObject Type="Embed" ProgID="Equation.DSMT4" ShapeID="_x0000_i1030" DrawAspect="Content" ObjectID="_1649764381" r:id="rId13"/>
        </w:object>
      </w:r>
      <w:r w:rsidRPr="00983A92">
        <w:rPr>
          <w:b/>
          <w:color w:val="000000"/>
        </w:rPr>
        <w:t>或2</w:t>
      </w:r>
      <w:r>
        <w:rPr>
          <w:b/>
          <w:color w:val="000000"/>
        </w:rPr>
        <w:object>
          <v:shape id="_x0000_i1031" type="#_x0000_t75" alt="eqIda2a0ce3781fa4c26b624f5966b7dee44" style="width:18pt;height:18pt" o:oleicon="f" o:ole="" o:preferrelative="t" stroked="f">
            <v:imagedata r:id="rId14" o:title="eqIda2a0ce3781fa4c26b624f5966b7dee44"/>
          </v:shape>
          <o:OLEObject Type="Embed" ProgID="Equation.DSMT4" ShapeID="_x0000_i1031" DrawAspect="Content" ObjectID="_1649764382" r:id="rId15"/>
        </w:object>
      </w:r>
      <w:r w:rsidRPr="00983A92">
        <w:rPr>
          <w:b/>
          <w:color w:val="000000"/>
        </w:rPr>
        <w:tab/>
        <w:t>C．2</w:t>
      </w:r>
      <w:r>
        <w:rPr>
          <w:b/>
          <w:color w:val="000000"/>
        </w:rPr>
        <w:object>
          <v:shape id="_x0000_i1032" type="#_x0000_t75" alt="eqId807b61b62f09462994e31cf497210538" style="width:19.1pt;height:18pt" o:oleicon="f" o:ole="" o:preferrelative="t" stroked="f">
            <v:imagedata r:id="rId16" o:title="eqId807b61b62f09462994e31cf497210538"/>
          </v:shape>
          <o:OLEObject Type="Embed" ProgID="Equation.DSMT4" ShapeID="_x0000_i1032" DrawAspect="Content" ObjectID="_1649764383" r:id="rId17"/>
        </w:object>
      </w:r>
      <w:r w:rsidRPr="00983A92">
        <w:rPr>
          <w:b/>
          <w:color w:val="000000"/>
        </w:rPr>
        <w:t>或2</w:t>
      </w:r>
      <w:r>
        <w:rPr>
          <w:b/>
          <w:color w:val="000000"/>
        </w:rPr>
        <w:object>
          <v:shape id="_x0000_i1033" type="#_x0000_t75" alt="eqIdd63f3d22885343d0a95c9f27b038c637" style="width:19pt;height:17pt" o:oleicon="f" o:ole="" o:preferrelative="t" stroked="f">
            <v:imagedata r:id="rId11" o:title="eqIdd63f3d22885343d0a95c9f27b038c637"/>
          </v:shape>
          <o:OLEObject Type="Embed" ProgID="Equation.DSMT4" ShapeID="_x0000_i1033" DrawAspect="Content" ObjectID="_1649764384" r:id="rId18"/>
        </w:object>
      </w:r>
      <w:r w:rsidRPr="00983A92">
        <w:rPr>
          <w:b/>
          <w:color w:val="000000"/>
        </w:rPr>
        <w:tab/>
        <w:t>D．2</w:t>
      </w:r>
      <w:r>
        <w:rPr>
          <w:b/>
          <w:color w:val="000000"/>
        </w:rPr>
        <w:object>
          <v:shape id="_x0000_i1034" type="#_x0000_t75" alt="eqId807b61b62f09462994e31cf497210538" style="width:19.1pt;height:18pt" o:oleicon="f" o:ole="" o:preferrelative="t" stroked="f">
            <v:imagedata r:id="rId16" o:title="eqId807b61b62f09462994e31cf497210538"/>
          </v:shape>
          <o:OLEObject Type="Embed" ProgID="Equation.DSMT4" ShapeID="_x0000_i1034" DrawAspect="Content" ObjectID="_1649764385" r:id="rId19"/>
        </w:object>
      </w:r>
      <w:r w:rsidRPr="00983A92">
        <w:rPr>
          <w:b/>
          <w:color w:val="000000"/>
        </w:rPr>
        <w:t>或2</w:t>
      </w:r>
      <w:r>
        <w:rPr>
          <w:b/>
          <w:color w:val="000000"/>
        </w:rPr>
        <w:object>
          <v:shape id="_x0000_i1035" type="#_x0000_t75" alt="eqIda2a0ce3781fa4c26b624f5966b7dee44" style="width:18pt;height:18pt" o:oleicon="f" o:ole="" o:preferrelative="t" stroked="f">
            <v:imagedata r:id="rId14" o:title="eqIda2a0ce3781fa4c26b624f5966b7dee44"/>
          </v:shape>
          <o:OLEObject Type="Embed" ProgID="Equation.DSMT4" ShapeID="_x0000_i1035" DrawAspect="Content" ObjectID="_1649764386" r:id="rId20"/>
        </w:object>
      </w:r>
    </w:p>
    <w:p w:rsidR="00983A92" w:rsidRPr="00983A92" w:rsidP="00983A92">
      <w:pPr>
        <w:spacing w:line="360" w:lineRule="auto"/>
        <w:jc w:val="left"/>
        <w:textAlignment w:val="center"/>
        <w:rPr>
          <w:b/>
          <w:color w:val="000000"/>
        </w:rPr>
      </w:pPr>
      <w:r w:rsidRPr="00983A92">
        <w:rPr>
          <w:rFonts w:ascii="宋体" w:hAnsi="宋体"/>
          <w:b/>
          <w:color w:val="000000"/>
        </w:rPr>
        <w:t>4．</w:t>
      </w:r>
      <w:r w:rsidRPr="00983A92">
        <w:rPr>
          <w:b/>
          <w:color w:val="000000"/>
        </w:rPr>
        <w:t>如图，</w:t>
      </w:r>
      <w:r>
        <w:rPr>
          <w:b/>
          <w:color w:val="000000"/>
        </w:rPr>
        <w:object>
          <v:shape id="_x0000_i1036" type="#_x0000_t75" alt="eqId99a3187c2b8f4bcc9703c74c3b72f1f3" style="width:20.2pt;height:13.1pt" o:oleicon="f" o:ole="" o:preferrelative="t" stroked="f">
            <v:imagedata r:id="rId21" o:title=""/>
          </v:shape>
          <o:OLEObject Type="Embed" ProgID="Equation.DSMT4" ShapeID="_x0000_i1036" DrawAspect="Content" ObjectID="_1649768332" r:id="rId22"/>
        </w:object>
      </w:r>
      <w:r w:rsidRPr="00983A92">
        <w:rPr>
          <w:b/>
          <w:color w:val="000000"/>
        </w:rPr>
        <w:t>是半圆圆</w:t>
      </w:r>
      <w:r>
        <w:rPr>
          <w:b/>
          <w:color w:val="000000"/>
        </w:rPr>
        <w:object>
          <v:shape id="_x0000_i1037" type="#_x0000_t75" alt="eqIdaad7b72a25924d078d2360cdc99f1090" style="width:12pt;height:14.2pt" o:oleicon="f" o:ole="" o:preferrelative="t" stroked="f">
            <v:imagedata r:id="rId23" o:title=""/>
          </v:shape>
          <o:OLEObject Type="Embed" ProgID="Equation.DSMT4" ShapeID="_x0000_i1037" DrawAspect="Content" ObjectID="_1649768333" r:id="rId24"/>
        </w:object>
      </w:r>
      <w:r w:rsidRPr="00983A92">
        <w:rPr>
          <w:b/>
          <w:color w:val="000000"/>
        </w:rPr>
        <w:t>的直径，</w:t>
      </w:r>
      <w:r>
        <w:rPr>
          <w:b/>
          <w:color w:val="000000"/>
        </w:rPr>
        <w:object>
          <v:shape id="_x0000_i1038" type="#_x0000_t75" alt="eqId992fe44057cf4492895193f3f5398449" style="width:33.8pt;height:14.2pt" o:oleicon="f" o:ole="" o:preferrelative="t" stroked="f">
            <v:imagedata r:id="rId25" o:title=""/>
          </v:shape>
          <o:OLEObject Type="Embed" ProgID="Equation.DSMT4" ShapeID="_x0000_i1038" DrawAspect="Content" ObjectID="_1649768334" r:id="rId26"/>
        </w:object>
      </w:r>
      <w:r w:rsidRPr="00983A92">
        <w:rPr>
          <w:b/>
          <w:color w:val="000000"/>
        </w:rPr>
        <w:t>的两边</w:t>
      </w:r>
      <w:r>
        <w:rPr>
          <w:b/>
          <w:color w:val="000000"/>
        </w:rPr>
        <w:object>
          <v:shape id="_x0000_i1039" type="#_x0000_t75" alt="eqId7740b86ea98941bb87b3edf4c84fdc90" style="width:41.99pt;height:15.74pt;mso-position-horizontal-relative:page;mso-position-vertical-relative:page" o:oleicon="f" o:ole="" o:preferrelative="t" stroked="f">
            <v:imagedata r:id="rId27" o:title=""/>
          </v:shape>
          <o:OLEObject Type="Embed" ProgID="Equation.DSMT4" ShapeID="_x0000_i1039" DrawAspect="Content" ObjectID="_1649768335" r:id="rId28"/>
        </w:object>
      </w:r>
      <w:r w:rsidRPr="00983A92">
        <w:rPr>
          <w:b/>
          <w:color w:val="000000"/>
        </w:rPr>
        <w:t>分别交半圆于</w:t>
      </w:r>
      <w:r>
        <w:rPr>
          <w:b/>
          <w:color w:val="000000"/>
        </w:rPr>
        <w:object>
          <v:shape id="_x0000_i1040" type="#_x0000_t75" alt="eqId19f97bded86b49138f9cccc65ed75269" style="width:26pt;height:16pt" o:oleicon="f" o:ole="" o:preferrelative="t" stroked="f">
            <v:imagedata r:id="rId29" o:title=""/>
          </v:shape>
          <o:OLEObject Type="Embed" ProgID="Equation.DSMT4" ShapeID="_x0000_i1040" DrawAspect="Content" ObjectID="_1649768336" r:id="rId30"/>
        </w:object>
      </w:r>
      <w:r w:rsidRPr="00983A92">
        <w:rPr>
          <w:b/>
          <w:color w:val="000000"/>
        </w:rPr>
        <w:t>,则</w:t>
      </w:r>
      <w:r>
        <w:rPr>
          <w:b/>
          <w:color w:val="000000"/>
        </w:rPr>
        <w:object>
          <v:shape id="_x0000_i1041" type="#_x0000_t75" alt="eqId93cbffaa5ae045d6ac45d1e979991c3a" style="width:12pt;height:13.1pt" o:oleicon="f" o:ole="" o:preferrelative="t" stroked="f">
            <v:imagedata r:id="rId31" o:title=""/>
          </v:shape>
          <o:OLEObject Type="Embed" ProgID="Equation.DSMT4" ShapeID="_x0000_i1041" DrawAspect="Content" ObjectID="_1649768337" r:id="rId32"/>
        </w:object>
      </w:r>
      <w:r w:rsidRPr="00983A92">
        <w:rPr>
          <w:b/>
          <w:color w:val="000000"/>
        </w:rPr>
        <w:t>为</w:t>
      </w:r>
      <w:r>
        <w:rPr>
          <w:b/>
          <w:color w:val="000000"/>
        </w:rPr>
        <w:object>
          <v:shape id="_x0000_i1042" type="#_x0000_t75" alt="eqId0627be51821d4be7b3e024a354815d64" style="width:20.2pt;height:14pt" o:oleicon="f" o:ole="" o:preferrelative="t" stroked="f">
            <v:imagedata r:id="rId33" o:title=""/>
          </v:shape>
          <o:OLEObject Type="Embed" ProgID="Equation.DSMT4" ShapeID="_x0000_i1042" DrawAspect="Content" ObjectID="_1649768338" r:id="rId34"/>
        </w:object>
      </w:r>
      <w:r w:rsidRPr="00983A92">
        <w:rPr>
          <w:b/>
          <w:color w:val="000000"/>
        </w:rPr>
        <w:t>的中点，已知</w:t>
      </w:r>
      <w:r>
        <w:rPr>
          <w:b/>
          <w:color w:val="000000"/>
        </w:rPr>
        <w:object>
          <v:shape id="_x0000_i1043" type="#_x0000_t75" alt="eqId4ce2d71d7d2540e5b9b44a17217f823d" style="width:63pt;height:15.74pt" o:oleicon="f" o:ole="" o:preferrelative="t" stroked="f">
            <v:imagedata r:id="rId35" o:title=""/>
          </v:shape>
          <o:OLEObject Type="Embed" ProgID="Equation.DSMT4" ShapeID="_x0000_i1043" DrawAspect="Content" ObjectID="_1649768339" r:id="rId36"/>
        </w:object>
      </w:r>
      <w:r w:rsidRPr="00983A92">
        <w:rPr>
          <w:b/>
          <w:color w:val="000000"/>
        </w:rPr>
        <w:t>，则</w:t>
      </w:r>
      <w:r>
        <w:rPr>
          <w:b/>
          <w:color w:val="000000"/>
        </w:rPr>
        <w:object>
          <v:shape id="_x0000_i1044" type="#_x0000_t75" alt="eqId02fcc342ff3746298b241261e6c26e0e" style="width:31pt;height:13.94pt" o:oleicon="f" o:ole="" o:preferrelative="t" stroked="f">
            <v:imagedata r:id="rId37" o:title=""/>
          </v:shape>
          <o:OLEObject Type="Embed" ProgID="Equation.DSMT4" ShapeID="_x0000_i1044" DrawAspect="Content" ObjectID="_1649768340" r:id="rId38"/>
        </w:object>
      </w:r>
      <w:r w:rsidRPr="00983A92">
        <w:rPr>
          <w:b/>
          <w:color w:val="000000"/>
        </w:rPr>
        <w:t>(   ）</w:t>
      </w:r>
    </w:p>
    <w:p w:rsidR="00983A92" w:rsidRPr="00983A92" w:rsidP="00983A92">
      <w:pPr>
        <w:spacing w:line="360" w:lineRule="auto"/>
        <w:jc w:val="left"/>
        <w:textAlignment w:val="center"/>
        <w:rPr>
          <w:b/>
          <w:color w:val="000000"/>
        </w:rPr>
      </w:pPr>
      <w:r>
        <w:rPr>
          <w:b/>
          <w:noProof/>
          <w:color w:val="000000"/>
        </w:rPr>
        <w:pict>
          <v:shape id="_x0000_i1045" type="#_x0000_t75" alt="figure" style="width:95.2pt;height:61.49pt;visibility:visible" filled="f" stroked="f">
            <v:imagedata r:id="rId39" o:title="figure"/>
          </v:shape>
        </w:pict>
      </w:r>
    </w:p>
    <w:p w:rsidR="00983A92" w:rsidRPr="00983A92" w:rsidP="00983A92">
      <w:pPr>
        <w:tabs>
          <w:tab w:val="left" w:pos="2076"/>
          <w:tab w:val="left" w:pos="4153"/>
          <w:tab w:val="left" w:pos="6229"/>
        </w:tabs>
        <w:spacing w:line="360" w:lineRule="auto"/>
        <w:jc w:val="left"/>
        <w:textAlignment w:val="center"/>
        <w:rPr>
          <w:b/>
          <w:color w:val="000000"/>
        </w:rPr>
      </w:pPr>
      <w:r w:rsidRPr="00983A92">
        <w:rPr>
          <w:b/>
          <w:color w:val="000000"/>
        </w:rPr>
        <w:t>A．</w:t>
      </w:r>
      <w:r>
        <w:rPr>
          <w:b/>
          <w:color w:val="000000"/>
        </w:rPr>
        <w:object>
          <v:shape id="_x0000_i1046" type="#_x0000_t75" alt="eqId321d9e35578547929680cdf4c5467294" style="width:15.6pt;height:15pt" o:oleicon="f" o:ole="" o:preferrelative="t" stroked="f">
            <v:imagedata r:id="rId40" o:title=""/>
          </v:shape>
          <o:OLEObject Type="Embed" ProgID="Equation.DSMT4" ShapeID="_x0000_i1046" DrawAspect="Content" ObjectID="_1649768341" r:id="rId41"/>
        </w:object>
      </w:r>
      <w:r w:rsidRPr="00983A92">
        <w:rPr>
          <w:b/>
          <w:color w:val="000000"/>
        </w:rPr>
        <w:tab/>
        <w:t>B．</w:t>
      </w:r>
      <w:r>
        <w:rPr>
          <w:b/>
          <w:color w:val="000000"/>
        </w:rPr>
        <w:object>
          <v:shape id="_x0000_i1047" type="#_x0000_t75" alt="eqId1a06b2701ed24e619837f7dc479f5e9d" style="width:18.75pt;height:15.74pt" o:oleicon="f" o:ole="" o:preferrelative="t" stroked="f">
            <v:imagedata r:id="rId42" o:title=""/>
          </v:shape>
          <o:OLEObject Type="Embed" ProgID="Equation.DSMT4" ShapeID="_x0000_i1047" DrawAspect="Content" ObjectID="_1649768342" r:id="rId43"/>
        </w:object>
      </w:r>
      <w:r w:rsidRPr="00983A92">
        <w:rPr>
          <w:b/>
          <w:color w:val="000000"/>
        </w:rPr>
        <w:tab/>
        <w:t>C．</w:t>
      </w:r>
      <w:r>
        <w:rPr>
          <w:b/>
          <w:color w:val="000000"/>
        </w:rPr>
        <w:object>
          <v:shape id="_x0000_i1048" type="#_x0000_t75" alt="eqId5cf5171b82fe49ca8e3ad3668d2ec459" style="width:17.41pt;height:15pt" o:oleicon="f" o:ole="" o:preferrelative="t" stroked="f">
            <v:imagedata r:id="rId44" o:title=""/>
          </v:shape>
          <o:OLEObject Type="Embed" ProgID="Equation.DSMT4" ShapeID="_x0000_i1048" DrawAspect="Content" ObjectID="_1649768343" r:id="rId45"/>
        </w:object>
      </w:r>
      <w:r w:rsidRPr="00983A92">
        <w:rPr>
          <w:b/>
          <w:color w:val="000000"/>
        </w:rPr>
        <w:tab/>
        <w:t>D．</w:t>
      </w:r>
      <w:r>
        <w:rPr>
          <w:b/>
          <w:color w:val="000000"/>
        </w:rPr>
        <w:object>
          <v:shape id="_x0000_i1049" type="#_x0000_t75" alt="eqId2e7338619b4648f690d1aa087ca2d328" style="width:18.75pt;height:15.74pt" o:oleicon="f" o:ole="" o:preferrelative="t" stroked="f">
            <v:imagedata r:id="rId46" o:title=""/>
          </v:shape>
          <o:OLEObject Type="Embed" ProgID="Equation.DSMT4" ShapeID="_x0000_i1049" DrawAspect="Content" ObjectID="_1649768344" r:id="rId47"/>
        </w:object>
      </w:r>
    </w:p>
    <w:p w:rsidR="00983A92" w:rsidRPr="00983A92" w:rsidP="00983A92">
      <w:pPr>
        <w:spacing w:line="360" w:lineRule="auto"/>
        <w:jc w:val="left"/>
        <w:textAlignment w:val="center"/>
        <w:rPr>
          <w:b/>
          <w:color w:val="000000"/>
        </w:rPr>
      </w:pPr>
      <w:r w:rsidRPr="00983A92">
        <w:rPr>
          <w:rFonts w:ascii="宋体" w:hAnsi="宋体"/>
          <w:b/>
          <w:color w:val="000000"/>
        </w:rPr>
        <w:t>5．</w:t>
      </w:r>
      <w:r w:rsidRPr="00983A92">
        <w:rPr>
          <w:b/>
          <w:color w:val="000000"/>
        </w:rPr>
        <w:t>如图，小明为了测量河宽AB，先在BA延长线上取一点D，再在同岸取一点C，测得∠CAD=60°，∠BCA=30°，AC=15 m，那么河AB宽为（    ）</w:t>
      </w:r>
    </w:p>
    <w:p w:rsidR="00983A92" w:rsidRPr="00983A92" w:rsidP="00983A92">
      <w:pPr>
        <w:spacing w:line="360" w:lineRule="auto"/>
        <w:jc w:val="left"/>
        <w:textAlignment w:val="center"/>
        <w:rPr>
          <w:b/>
          <w:color w:val="000000"/>
        </w:rPr>
      </w:pPr>
      <w:r>
        <w:rPr>
          <w:b/>
          <w:noProof/>
          <w:color w:val="000000"/>
        </w:rPr>
        <w:pict>
          <v:shape id="_x0000_i1050" type="#_x0000_t75" alt="figure" style="width:3.75pt;height:3.75pt;visibility:visible" filled="f" stroked="f">
            <v:imagedata r:id="rId48" o:title="figure"/>
          </v:shape>
        </w:pict>
      </w:r>
      <w:r>
        <w:rPr>
          <w:b/>
          <w:noProof/>
          <w:color w:val="000000"/>
        </w:rPr>
        <w:pict>
          <v:shape id="_x0000_i1051" type="#_x0000_t75" alt="figure" style="width:68.98pt;height:70.48pt;visibility:visible" filled="f" stroked="f">
            <v:imagedata r:id="rId49" o:title="figure"/>
          </v:shape>
        </w:pict>
      </w:r>
    </w:p>
    <w:p w:rsidR="00983A92" w:rsidRPr="00983A92" w:rsidP="00983A92">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983A92">
        <w:rPr>
          <w:b/>
          <w:color w:val="000000"/>
        </w:rPr>
        <w:t>A．</w:t>
      </w:r>
      <w:r w:rsidRPr="00983A92">
        <w:rPr>
          <w:b/>
          <w:color w:val="000000"/>
        </w:rPr>
        <w:t>15 m</w:t>
        <w:tab/>
        <w:t>B．</w:t>
      </w:r>
      <w:r>
        <w:rPr>
          <w:b/>
          <w:color w:val="000000"/>
        </w:rPr>
        <w:object>
          <v:shape id="_x0000_i1052" type="#_x0000_t75" alt="eqId1d59fa8484ab4cfb89244f9e9ea59cdf" style="width:24pt;height:18pt" o:oleicon="f" o:ole="" o:preferrelative="t" stroked="f">
            <v:imagedata r:id="rId50" o:title="eqId1d59fa8484ab4cfb89244f9e9ea59cdf"/>
          </v:shape>
          <o:OLEObject Type="Embed" ProgID="Equation.DSMT4" ShapeID="_x0000_i1052" DrawAspect="Content" ObjectID="_1645247222" r:id="rId51"/>
        </w:object>
      </w:r>
      <w:r w:rsidRPr="00983A92">
        <w:rPr>
          <w:b/>
          <w:color w:val="000000"/>
        </w:rPr>
        <w:t xml:space="preserve"> m</w:t>
        <w:tab/>
        <w:t>C．</w:t>
      </w:r>
      <w:r>
        <w:rPr>
          <w:b/>
          <w:color w:val="000000"/>
        </w:rPr>
        <w:object>
          <v:shape id="_x0000_i1053" type="#_x0000_t75" alt="eqId6cd972e243e54a85b083a2e95b353bc9" style="width:28.8pt;height:18.59pt" o:oleicon="f" o:ole="" o:preferrelative="t" stroked="f">
            <v:imagedata r:id="rId52" o:title="eqId6cd972e243e54a85b083a2e95b353bc9"/>
          </v:shape>
          <o:OLEObject Type="Embed" ProgID="Equation.DSMT4" ShapeID="_x0000_i1053" DrawAspect="Content" ObjectID="_1645247223" r:id="rId53"/>
        </w:object>
      </w:r>
      <w:r w:rsidRPr="00983A92">
        <w:rPr>
          <w:b/>
          <w:color w:val="000000"/>
        </w:rPr>
        <w:t xml:space="preserve"> m</w:t>
        <w:tab/>
        <w:t>D．</w:t>
      </w:r>
      <w:r>
        <w:rPr>
          <w:b/>
          <w:color w:val="000000"/>
        </w:rPr>
        <w:object>
          <v:shape id="_x0000_i1054" type="#_x0000_t75" alt="eqIdece4fed5984547f6bbff78e31b8d26ba" style="width:29.26pt;height:18pt" o:oleicon="f" o:ole="" o:preferrelative="t" stroked="f">
            <v:imagedata r:id="rId54" o:title="eqIdece4fed5984547f6bbff78e31b8d26ba"/>
          </v:shape>
          <o:OLEObject Type="Embed" ProgID="Equation.DSMT4" ShapeID="_x0000_i1054" DrawAspect="Content" ObjectID="_1645247224" r:id="rId55"/>
        </w:object>
      </w:r>
      <w:r w:rsidRPr="00983A92">
        <w:rPr>
          <w:b/>
          <w:color w:val="000000"/>
        </w:rPr>
        <w:t xml:space="preserve"> m</w:t>
      </w:r>
    </w:p>
    <w:p w:rsidR="00983A92" w:rsidRPr="00983A92" w:rsidP="00983A92">
      <w:pPr>
        <w:spacing w:line="360" w:lineRule="auto"/>
        <w:jc w:val="left"/>
        <w:textAlignment w:val="center"/>
        <w:rPr>
          <w:b/>
          <w:color w:val="000000"/>
        </w:rPr>
      </w:pPr>
      <w:r w:rsidRPr="00983A92">
        <w:rPr>
          <w:rFonts w:ascii="宋体" w:hAnsi="宋体"/>
          <w:b/>
          <w:color w:val="000000"/>
        </w:rPr>
        <w:t>6．</w:t>
      </w:r>
      <w:r>
        <w:rPr>
          <w:b/>
          <w:color w:val="000000"/>
        </w:rPr>
        <w:object>
          <v:shape id="_x0000_i1055" type="#_x0000_t75" alt="eqId494b5d2694ab4e22b2dd00fc4f019254" style="width:18pt;height:18pt" o:oleicon="f" o:ole="" o:preferrelative="t" stroked="f">
            <v:imagedata r:id="rId56" o:title="eqId494b5d2694ab4e22b2dd00fc4f019254"/>
          </v:shape>
          <o:OLEObject Type="Embed" ProgID="Equation.DSMT4" ShapeID="_x0000_i1055" DrawAspect="Content" ObjectID="_1645246996" r:id="rId57"/>
        </w:object>
      </w:r>
      <w:r w:rsidRPr="00983A92">
        <w:rPr>
          <w:b/>
          <w:color w:val="000000"/>
        </w:rPr>
        <w:t>的值是</w:t>
      </w:r>
      <w:r>
        <w:rPr>
          <w:b/>
          <w:color w:val="000000"/>
        </w:rPr>
        <w:object>
          <v:shape id="_x0000_i1056" type="#_x0000_t75" alt="eqId28fe7ea2cdd940a3890be5a8f24864c9" style="width:8.25pt;height:15.74pt" o:oleicon="f" o:ole="" o:preferrelative="t" stroked="f">
            <v:imagedata r:id="rId58" o:title="eqId28fe7ea2cdd940a3890be5a8f24864c9"/>
          </v:shape>
          <o:OLEObject Type="Embed" ProgID="Equation.DSMT4" ShapeID="_x0000_i1056" DrawAspect="Content" ObjectID="_1645246997" r:id="rId59"/>
        </w:object>
      </w:r>
      <w:r w:rsidRPr="00983A92">
        <w:rPr>
          <w:b/>
          <w:color w:val="000000"/>
        </w:rPr>
        <w:t>　　</w:t>
      </w:r>
      <w:r>
        <w:rPr>
          <w:b/>
          <w:color w:val="000000"/>
        </w:rPr>
        <w:object>
          <v:shape id="_x0000_i1057" type="#_x0000_t75" alt="eqId1dff27163d4a47f3a3201b3b8d5ae407" style="width:8.25pt;height:15.74pt" o:oleicon="f" o:ole="" o:preferrelative="t" stroked="f">
            <v:imagedata r:id="rId60" o:title="eqId1dff27163d4a47f3a3201b3b8d5ae407"/>
          </v:shape>
          <o:OLEObject Type="Embed" ProgID="Equation.DSMT4" ShapeID="_x0000_i1057" DrawAspect="Content" ObjectID="_1645246998" r:id="rId61"/>
        </w:object>
      </w:r>
    </w:p>
    <w:p w:rsidR="00983A92" w:rsidRPr="00983A92" w:rsidP="00983A92">
      <w:pPr>
        <w:tabs>
          <w:tab w:val="left" w:pos="2076"/>
          <w:tab w:val="left" w:pos="4153"/>
          <w:tab w:val="left" w:pos="6229"/>
        </w:tabs>
        <w:spacing w:line="360" w:lineRule="auto"/>
        <w:jc w:val="left"/>
        <w:textAlignment w:val="center"/>
        <w:rPr>
          <w:b/>
          <w:color w:val="000000"/>
        </w:rPr>
      </w:pPr>
      <w:r w:rsidRPr="00983A92">
        <w:rPr>
          <w:b/>
          <w:color w:val="000000"/>
        </w:rPr>
        <w:t>A．±3</w:t>
        <w:tab/>
        <w:t>B．3</w:t>
        <w:tab/>
        <w:t>C．9</w:t>
        <w:tab/>
        <w:t>D．81</w:t>
      </w:r>
    </w:p>
    <w:p w:rsidR="00983A92" w:rsidRPr="00983A92" w:rsidP="00983A92">
      <w:pPr>
        <w:spacing w:line="360" w:lineRule="auto"/>
        <w:jc w:val="left"/>
        <w:textAlignment w:val="center"/>
        <w:rPr>
          <w:b/>
          <w:color w:val="000000"/>
        </w:rPr>
      </w:pPr>
      <w:r w:rsidRPr="00983A92">
        <w:rPr>
          <w:rFonts w:ascii="宋体" w:hAnsi="宋体"/>
          <w:b/>
          <w:color w:val="000000"/>
        </w:rPr>
        <w:t>7．</w:t>
      </w:r>
      <w:r w:rsidRPr="00983A92">
        <w:rPr>
          <w:b/>
          <w:color w:val="000000"/>
        </w:rPr>
        <w:t>下列等式正确的是（　　）</w:t>
      </w:r>
    </w:p>
    <w:p w:rsidR="00983A92" w:rsidRPr="00983A92" w:rsidP="00983A92">
      <w:pPr>
        <w:tabs>
          <w:tab w:val="left" w:pos="4153"/>
        </w:tabs>
        <w:spacing w:line="360" w:lineRule="auto"/>
        <w:jc w:val="left"/>
        <w:textAlignment w:val="center"/>
        <w:rPr>
          <w:b/>
          <w:color w:val="000000"/>
        </w:rPr>
      </w:pPr>
      <w:r w:rsidRPr="00983A92">
        <w:rPr>
          <w:b/>
          <w:color w:val="000000"/>
        </w:rPr>
        <w:t>A．x</w:t>
      </w:r>
      <w:r w:rsidRPr="00983A92">
        <w:rPr>
          <w:b/>
          <w:color w:val="000000"/>
          <w:vertAlign w:val="superscript"/>
        </w:rPr>
        <w:t>3</w:t>
      </w:r>
      <w:r w:rsidRPr="00983A92">
        <w:rPr>
          <w:b/>
          <w:color w:val="000000"/>
        </w:rPr>
        <w:t>﹣x</w:t>
      </w:r>
      <w:r w:rsidRPr="00983A92">
        <w:rPr>
          <w:b/>
          <w:color w:val="000000"/>
          <w:vertAlign w:val="superscript"/>
        </w:rPr>
        <w:t>2</w:t>
      </w:r>
      <w:r w:rsidRPr="00983A92">
        <w:rPr>
          <w:b/>
          <w:color w:val="000000"/>
        </w:rPr>
        <w:t>=x</w:t>
        <w:tab/>
        <w:t>B．a</w:t>
      </w:r>
      <w:r w:rsidRPr="00983A92">
        <w:rPr>
          <w:b/>
          <w:color w:val="000000"/>
          <w:vertAlign w:val="superscript"/>
        </w:rPr>
        <w:t>3</w:t>
      </w:r>
      <w:r w:rsidRPr="00983A92">
        <w:rPr>
          <w:b/>
          <w:color w:val="000000"/>
        </w:rPr>
        <w:t>÷a</w:t>
      </w:r>
      <w:r w:rsidRPr="00983A92">
        <w:rPr>
          <w:b/>
          <w:color w:val="000000"/>
          <w:vertAlign w:val="superscript"/>
        </w:rPr>
        <w:t>3</w:t>
      </w:r>
      <w:r w:rsidRPr="00983A92">
        <w:rPr>
          <w:b/>
          <w:color w:val="000000"/>
        </w:rPr>
        <w:t>=a</w:t>
      </w:r>
    </w:p>
    <w:p w:rsidR="00983A92" w:rsidRPr="00983A92" w:rsidP="00983A92">
      <w:pPr>
        <w:tabs>
          <w:tab w:val="left" w:pos="4153"/>
        </w:tabs>
        <w:spacing w:line="360" w:lineRule="auto"/>
        <w:jc w:val="left"/>
        <w:textAlignment w:val="center"/>
        <w:rPr>
          <w:b/>
          <w:color w:val="000000"/>
        </w:rPr>
      </w:pPr>
      <w:r w:rsidRPr="00983A92">
        <w:rPr>
          <w:b/>
          <w:color w:val="000000"/>
        </w:rPr>
        <w:t>C．</w:t>
      </w:r>
      <w:r>
        <w:rPr>
          <w:b/>
          <w:color w:val="000000"/>
        </w:rPr>
        <w:object>
          <v:shape id="_x0000_i1058" type="#_x0000_t75" alt="eqIdbe758b28d8dd465283f02fb75d283d80" style="width:83pt;height:28pt" o:oleicon="f" o:ole="" o:preferrelative="t" stroked="f">
            <v:imagedata r:id="rId62" o:title="eqIdbe758b28d8dd465283f02fb75d283d80"/>
          </v:shape>
          <o:OLEObject Type="Embed" ProgID="Equation.DSMT4" ShapeID="_x0000_i1058" DrawAspect="Content" ObjectID="_1649767667" r:id="rId63"/>
        </w:object>
      </w:r>
      <w:r w:rsidRPr="00983A92">
        <w:rPr>
          <w:b/>
          <w:color w:val="000000"/>
        </w:rPr>
        <w:tab/>
        <w:t>D．（﹣7）</w:t>
      </w:r>
      <w:r w:rsidRPr="00983A92">
        <w:rPr>
          <w:b/>
          <w:color w:val="000000"/>
          <w:vertAlign w:val="superscript"/>
        </w:rPr>
        <w:t>4</w:t>
      </w:r>
      <w:r w:rsidRPr="00983A92">
        <w:rPr>
          <w:b/>
          <w:color w:val="000000"/>
        </w:rPr>
        <w:t>÷（﹣7）</w:t>
      </w:r>
      <w:r w:rsidRPr="00983A92">
        <w:rPr>
          <w:b/>
          <w:color w:val="000000"/>
          <w:vertAlign w:val="superscript"/>
        </w:rPr>
        <w:t>2</w:t>
      </w:r>
      <w:r w:rsidRPr="00983A92">
        <w:rPr>
          <w:b/>
          <w:color w:val="000000"/>
        </w:rPr>
        <w:t>=﹣7</w:t>
      </w:r>
      <w:r w:rsidRPr="00983A92">
        <w:rPr>
          <w:b/>
          <w:color w:val="000000"/>
          <w:vertAlign w:val="superscript"/>
        </w:rPr>
        <w:t>2</w:t>
      </w:r>
    </w:p>
    <w:p w:rsidR="00983A92" w:rsidRPr="00983A92" w:rsidP="00983A92">
      <w:pPr>
        <w:spacing w:line="360" w:lineRule="auto"/>
        <w:jc w:val="left"/>
        <w:textAlignment w:val="center"/>
        <w:rPr>
          <w:b/>
          <w:color w:val="000000"/>
        </w:rPr>
      </w:pPr>
      <w:r w:rsidRPr="00983A92">
        <w:rPr>
          <w:rFonts w:ascii="宋体" w:hAnsi="宋体"/>
          <w:b/>
          <w:color w:val="000000"/>
        </w:rPr>
        <w:t>8．</w:t>
      </w:r>
      <w:r w:rsidRPr="00983A92">
        <w:rPr>
          <w:b/>
          <w:color w:val="000000"/>
        </w:rPr>
        <w:t>据悉，超级磁力风力发电机可以大幅度提升风力发电效率，但其造价高昂，每座磁力风力发电机，其建造花费估计要5300万美元，“5300万”用科学记数法可表示为(　　)</w:t>
      </w:r>
    </w:p>
    <w:p w:rsidR="00983A92" w:rsidRPr="00983A92" w:rsidP="00983A92">
      <w:pPr>
        <w:tabs>
          <w:tab w:val="left" w:pos="2076"/>
          <w:tab w:val="left" w:pos="4153"/>
          <w:tab w:val="left" w:pos="6229"/>
        </w:tabs>
        <w:spacing w:line="360" w:lineRule="auto"/>
        <w:jc w:val="left"/>
        <w:textAlignment w:val="center"/>
        <w:rPr>
          <w:b/>
          <w:color w:val="000000"/>
        </w:rPr>
      </w:pPr>
      <w:r w:rsidRPr="00983A92">
        <w:rPr>
          <w:b/>
          <w:color w:val="000000"/>
        </w:rPr>
        <w:t>A．5.3×10</w:t>
      </w:r>
      <w:r w:rsidRPr="00983A92">
        <w:rPr>
          <w:b/>
          <w:color w:val="000000"/>
          <w:vertAlign w:val="superscript"/>
        </w:rPr>
        <w:t>3</w:t>
      </w:r>
      <w:r w:rsidRPr="00983A92">
        <w:rPr>
          <w:b/>
          <w:color w:val="000000"/>
        </w:rPr>
        <w:tab/>
        <w:t>B．5.3×10</w:t>
      </w:r>
      <w:r w:rsidRPr="00983A92">
        <w:rPr>
          <w:b/>
          <w:color w:val="000000"/>
          <w:vertAlign w:val="superscript"/>
        </w:rPr>
        <w:t>4</w:t>
      </w:r>
      <w:r w:rsidRPr="00983A92">
        <w:rPr>
          <w:b/>
          <w:color w:val="000000"/>
        </w:rPr>
        <w:tab/>
        <w:t>C．5.3×10</w:t>
      </w:r>
      <w:r w:rsidRPr="00983A92">
        <w:rPr>
          <w:b/>
          <w:color w:val="000000"/>
          <w:vertAlign w:val="superscript"/>
        </w:rPr>
        <w:t>7</w:t>
      </w:r>
      <w:r w:rsidRPr="00983A92">
        <w:rPr>
          <w:b/>
          <w:color w:val="000000"/>
        </w:rPr>
        <w:tab/>
        <w:t>D．5.3×10</w:t>
      </w:r>
      <w:r w:rsidRPr="00983A92">
        <w:rPr>
          <w:b/>
          <w:color w:val="000000"/>
          <w:vertAlign w:val="superscript"/>
        </w:rPr>
        <w:t>8</w:t>
      </w:r>
    </w:p>
    <w:p w:rsidR="00983A92" w:rsidRPr="00983A92" w:rsidP="00983A92">
      <w:pPr>
        <w:spacing w:line="360" w:lineRule="auto"/>
        <w:jc w:val="left"/>
        <w:textAlignment w:val="center"/>
        <w:rPr>
          <w:b/>
          <w:color w:val="000000"/>
        </w:rPr>
      </w:pPr>
      <w:r w:rsidRPr="00983A92">
        <w:rPr>
          <w:rFonts w:ascii="宋体" w:hAnsi="宋体"/>
          <w:b/>
          <w:color w:val="000000"/>
        </w:rPr>
        <w:t>9．</w:t>
      </w:r>
      <w:r w:rsidRPr="00983A92">
        <w:rPr>
          <w:b/>
          <w:color w:val="000000"/>
        </w:rPr>
        <w:t>如图，在△ABC中，∠C=90°，AC=BC=3cm.动点P从点A出发，以</w:t>
      </w:r>
      <w:r>
        <w:rPr>
          <w:b/>
          <w:color w:val="000000"/>
        </w:rPr>
        <w:object>
          <v:shape id="_x0000_i1059" type="#_x0000_t75" alt="eqId65021072e3ee4edc934739d219c8c5e2" style="width:19.49pt;height:16.51pt" o:oleicon="f" o:ole="" o:preferrelative="t" stroked="f">
            <v:imagedata r:id="rId64" o:title="eqId65021072e3ee4edc934739d219c8c5e2"/>
          </v:shape>
          <o:OLEObject Type="Embed" ProgID="Equation.DSMT4" ShapeID="_x0000_i1059" DrawAspect="Content" ObjectID="_1649764397" r:id="rId65"/>
        </w:object>
      </w:r>
      <w:r w:rsidRPr="00983A92">
        <w:rPr>
          <w:b/>
          <w:color w:val="000000"/>
        </w:rPr>
        <w:t>cm/s的速度沿AB方向运动到点B．动点Q同时从点A出发，以1cm/s的速度沿折线AC</w:t>
      </w:r>
      <w:r>
        <w:rPr>
          <w:b/>
          <w:color w:val="000000"/>
        </w:rPr>
        <w:object>
          <v:shape id="_x0000_i1060" type="#_x0000_t75" alt="eqId644909fa5c934262a63943b12f63488b" style="width:15pt;height:11.25pt" o:oleicon="f" o:ole="" o:preferrelative="t" stroked="f">
            <v:imagedata r:id="rId66" o:title="eqId644909fa5c934262a63943b12f63488b"/>
          </v:shape>
          <o:OLEObject Type="Embed" ProgID="Equation.DSMT4" ShapeID="_x0000_i1060" DrawAspect="Content" ObjectID="_1649764398" r:id="rId67"/>
        </w:object>
      </w:r>
      <w:r w:rsidRPr="00983A92">
        <w:rPr>
          <w:b/>
          <w:color w:val="000000"/>
        </w:rPr>
        <w:t>CB方向运动到点B．设△APQ的面积为y（cm</w:t>
      </w:r>
      <w:r w:rsidRPr="00983A92">
        <w:rPr>
          <w:b/>
          <w:color w:val="000000"/>
          <w:vertAlign w:val="superscript"/>
        </w:rPr>
        <w:t>2</w:t>
      </w:r>
      <w:r w:rsidRPr="00983A92">
        <w:rPr>
          <w:b/>
          <w:color w:val="000000"/>
        </w:rPr>
        <w:t>）.运动时间为x（s），则下列图象能反映y与x之间关系的是     （      ）</w:t>
      </w:r>
    </w:p>
    <w:p w:rsidR="00983A92" w:rsidRPr="00983A92" w:rsidP="00983A92">
      <w:pPr>
        <w:spacing w:line="360" w:lineRule="auto"/>
        <w:jc w:val="left"/>
        <w:textAlignment w:val="center"/>
        <w:rPr>
          <w:b/>
          <w:color w:val="000000"/>
        </w:rPr>
      </w:pPr>
      <w:r>
        <w:rPr>
          <w:b/>
          <w:noProof/>
          <w:color w:val="000000"/>
        </w:rPr>
        <w:pict>
          <v:shape id="_x0000_i1061" type="#_x0000_t75" alt="figure" style="width:133.55pt;height:83.22pt;visibility:visible" filled="f" stroked="f">
            <v:imagedata r:id="rId68" o:title="figure"/>
          </v:shape>
        </w:pict>
      </w:r>
    </w:p>
    <w:p w:rsidR="00983A92" w:rsidRPr="00983A92" w:rsidP="00983A92">
      <w:pPr>
        <w:tabs>
          <w:tab w:val="left" w:pos="4153"/>
        </w:tabs>
        <w:spacing w:line="360" w:lineRule="auto"/>
        <w:jc w:val="left"/>
        <w:textAlignment w:val="center"/>
        <w:rPr>
          <w:b/>
          <w:color w:val="000000"/>
        </w:rPr>
      </w:pPr>
      <w:r w:rsidRPr="00983A92">
        <w:rPr>
          <w:b/>
          <w:color w:val="000000"/>
        </w:rPr>
        <w:t>A．</w:t>
      </w:r>
      <w:r>
        <w:rPr>
          <w:b/>
          <w:noProof/>
          <w:color w:val="000000"/>
        </w:rPr>
        <w:pict>
          <v:shape id="_x0000_i1062" type="#_x0000_t75" alt="figure" style="width:76.47pt;height:78.72pt;visibility:visible" filled="f" stroked="f">
            <v:imagedata r:id="rId69" o:title="figure"/>
          </v:shape>
        </w:pict>
      </w:r>
      <w:r w:rsidRPr="00983A92">
        <w:rPr>
          <w:b/>
          <w:color w:val="000000"/>
        </w:rPr>
        <w:tab/>
        <w:t>B．</w:t>
      </w:r>
      <w:r>
        <w:rPr>
          <w:b/>
          <w:noProof/>
          <w:color w:val="000000"/>
        </w:rPr>
        <w:pict>
          <v:shape id="_x0000_i1063" type="#_x0000_t75" alt="figure" style="width:76.47pt;height:78.72pt;visibility:visible" filled="f" stroked="f">
            <v:imagedata r:id="rId70" o:title="figure"/>
          </v:shape>
        </w:pict>
      </w:r>
    </w:p>
    <w:p w:rsidR="00983A92" w:rsidRPr="00983A92" w:rsidP="00983A92">
      <w:pPr>
        <w:tabs>
          <w:tab w:val="left" w:pos="4153"/>
        </w:tabs>
        <w:spacing w:line="360" w:lineRule="auto"/>
        <w:jc w:val="left"/>
        <w:textAlignment w:val="center"/>
        <w:rPr>
          <w:b/>
          <w:color w:val="000000"/>
        </w:rPr>
      </w:pPr>
      <w:r w:rsidRPr="00983A92">
        <w:rPr>
          <w:b/>
          <w:color w:val="000000"/>
        </w:rPr>
        <w:t>C．</w:t>
      </w:r>
      <w:r>
        <w:rPr>
          <w:b/>
          <w:noProof/>
          <w:color w:val="000000"/>
        </w:rPr>
        <w:pict>
          <v:shape id="_x0000_i1064" type="#_x0000_t75" alt="figure" style="width:76.47pt;height:78.72pt;visibility:visible" filled="f" stroked="f">
            <v:imagedata r:id="rId71" o:title="figure"/>
          </v:shape>
        </w:pict>
      </w:r>
      <w:r w:rsidRPr="00983A92">
        <w:rPr>
          <w:b/>
          <w:color w:val="000000"/>
        </w:rPr>
        <w:tab/>
        <w:t>D．</w:t>
      </w:r>
      <w:r>
        <w:rPr>
          <w:b/>
          <w:noProof/>
          <w:color w:val="000000"/>
        </w:rPr>
        <w:pict>
          <v:shape id="_x0000_i1065" type="#_x0000_t75" alt="figure" style="width:76.47pt;height:78.72pt;visibility:visible" filled="f" stroked="f">
            <v:imagedata r:id="rId72" o:title="figure"/>
          </v:shape>
        </w:pict>
      </w:r>
    </w:p>
    <w:p w:rsidR="00983A92" w:rsidRPr="00983A92" w:rsidP="00983A92">
      <w:pPr>
        <w:spacing w:line="360" w:lineRule="auto"/>
        <w:jc w:val="left"/>
        <w:textAlignment w:val="center"/>
        <w:rPr>
          <w:b/>
          <w:color w:val="000000"/>
        </w:rPr>
      </w:pPr>
      <w:r w:rsidRPr="00983A92">
        <w:rPr>
          <w:rFonts w:ascii="宋体" w:hAnsi="宋体"/>
          <w:b/>
          <w:color w:val="000000"/>
        </w:rPr>
        <w:t>10．</w:t>
      </w:r>
      <w:r w:rsidRPr="00983A92">
        <w:rPr>
          <w:b/>
          <w:color w:val="000000"/>
        </w:rPr>
        <w:t>下列是我国四座城市的地铁标志图，其中是中心对称图形的是（   ）</w:t>
      </w:r>
    </w:p>
    <w:p w:rsidR="00983A92" w:rsidRPr="00983A92" w:rsidP="00983A92">
      <w:pPr>
        <w:tabs>
          <w:tab w:val="left" w:pos="2076"/>
          <w:tab w:val="left" w:pos="4153"/>
          <w:tab w:val="left" w:pos="6229"/>
        </w:tabs>
        <w:spacing w:line="360" w:lineRule="auto"/>
        <w:jc w:val="left"/>
        <w:textAlignment w:val="center"/>
        <w:rPr>
          <w:b/>
          <w:color w:val="000000"/>
        </w:rPr>
      </w:pPr>
      <w:r w:rsidRPr="00983A92">
        <w:rPr>
          <w:b/>
          <w:color w:val="000000"/>
        </w:rPr>
        <w:t>A．</w:t>
      </w:r>
      <w:r>
        <w:rPr>
          <w:b/>
          <w:noProof/>
          <w:color w:val="000000"/>
        </w:rPr>
        <w:pict>
          <v:shape id="_x0000_i1066" type="#_x0000_t75" alt="figure" style="width:60.75pt;height:65.25pt;visibility:visible" filled="f" stroked="f">
            <v:imagedata r:id="rId73" o:title="figure"/>
          </v:shape>
        </w:pict>
      </w:r>
      <w:r w:rsidRPr="00983A92">
        <w:rPr>
          <w:b/>
          <w:color w:val="000000"/>
        </w:rPr>
        <w:tab/>
        <w:t>B．</w:t>
      </w:r>
      <w:r>
        <w:rPr>
          <w:b/>
          <w:noProof/>
          <w:color w:val="000000"/>
        </w:rPr>
        <w:pict>
          <v:shape id="_x0000_i1067" type="#_x0000_t75" alt="figure" style="width:59.25pt;height:69.75pt;visibility:visible" filled="f" stroked="f">
            <v:imagedata r:id="rId74" o:title="figure"/>
          </v:shape>
        </w:pict>
      </w:r>
      <w:r w:rsidRPr="00983A92">
        <w:rPr>
          <w:b/>
          <w:color w:val="000000"/>
        </w:rPr>
        <w:tab/>
        <w:t>C．</w:t>
      </w:r>
      <w:r>
        <w:rPr>
          <w:b/>
          <w:noProof/>
          <w:color w:val="000000"/>
        </w:rPr>
        <w:pict>
          <v:shape id="_x0000_i1068" type="#_x0000_t75" alt="figure" style="width:56.25pt;height:67.5pt;visibility:visible" filled="f" stroked="f">
            <v:imagedata r:id="rId75" o:title="figure"/>
          </v:shape>
        </w:pict>
      </w:r>
      <w:r w:rsidRPr="00983A92">
        <w:rPr>
          <w:b/>
          <w:color w:val="000000"/>
        </w:rPr>
        <w:tab/>
        <w:t>D．</w:t>
      </w:r>
      <w:r>
        <w:rPr>
          <w:b/>
          <w:noProof/>
          <w:color w:val="000000"/>
        </w:rPr>
        <w:pict>
          <v:shape id="_x0000_i1069" type="#_x0000_t75" alt="figure" style="width:58.5pt;height:67.5pt;visibility:visible" filled="f" stroked="f">
            <v:imagedata r:id="rId76" o:title="figure"/>
          </v:shape>
        </w:pict>
      </w:r>
    </w:p>
    <w:p w:rsidR="00983A92" w:rsidRPr="00983A92" w:rsidP="00983A92">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983A92">
        <w:rPr>
          <w:rFonts w:ascii="宋体" w:hAnsi="宋体"/>
          <w:b/>
          <w:color w:val="000000"/>
        </w:rPr>
        <w:t>11．</w:t>
      </w:r>
      <w:r w:rsidRPr="00983A92">
        <w:rPr>
          <w:b/>
          <w:color w:val="000000"/>
        </w:rPr>
        <w:t>如图，是反比例函数</w:t>
      </w:r>
      <w:r>
        <w:rPr>
          <w:b/>
          <w:color w:val="000000"/>
        </w:rPr>
        <w:object>
          <v:shape id="_x0000_i1070" type="#_x0000_t75" alt="eqIdd3293244c760497d881574b533bc6423" style="width:65.26pt;height:30.75pt" o:oleicon="f" o:ole="" o:preferrelative="t" stroked="f">
            <v:imagedata r:id="rId77" o:title="eqIdd3293244c760497d881574b533bc6423"/>
          </v:shape>
          <o:OLEObject Type="Embed" ProgID="Equation.DSMT4" ShapeID="_x0000_i1070" DrawAspect="Content" ObjectID="_1649766563" r:id="rId78"/>
        </w:object>
      </w:r>
      <w:r w:rsidRPr="00983A92">
        <w:rPr>
          <w:b/>
          <w:color w:val="000000"/>
        </w:rPr>
        <w:t>图象，阴影部分表示它与横纵坐标轴正半轴围成的区域，在该区域内</w:t>
      </w:r>
      <w:r>
        <w:rPr>
          <w:b/>
          <w:color w:val="000000"/>
        </w:rPr>
        <w:object>
          <v:shape id="_x0000_i1071" type="#_x0000_t75" alt="eqId28fe7ea2cdd940a3890be5a8f24864c9" style="width:8.25pt;height:15.74pt" o:oleicon="f" o:ole="" o:preferrelative="t" stroked="f">
            <v:imagedata r:id="rId58" o:title="eqId28fe7ea2cdd940a3890be5a8f24864c9"/>
          </v:shape>
          <o:OLEObject Type="Embed" ProgID="Equation.DSMT4" ShapeID="_x0000_i1071" DrawAspect="Content" ObjectID="_1649766564" r:id="rId79"/>
        </w:object>
      </w:r>
      <w:r w:rsidRPr="00983A92">
        <w:rPr>
          <w:b/>
          <w:color w:val="000000"/>
        </w:rPr>
        <w:t>不包括边界</w:t>
      </w:r>
      <w:r>
        <w:rPr>
          <w:b/>
          <w:color w:val="000000"/>
        </w:rPr>
        <w:object>
          <v:shape id="_x0000_i1072" type="#_x0000_t75" alt="eqId1dff27163d4a47f3a3201b3b8d5ae407" style="width:8.25pt;height:15.74pt" o:oleicon="f" o:ole="" o:preferrelative="t" stroked="f">
            <v:imagedata r:id="rId60" o:title="eqId1dff27163d4a47f3a3201b3b8d5ae407"/>
          </v:shape>
          <o:OLEObject Type="Embed" ProgID="Equation.DSMT4" ShapeID="_x0000_i1072" DrawAspect="Content" ObjectID="_1649766565" r:id="rId80"/>
        </w:object>
      </w:r>
      <w:r w:rsidRPr="00983A92">
        <w:rPr>
          <w:b/>
          <w:color w:val="000000"/>
        </w:rPr>
        <w:t>的整数点个数是k，则抛物线</w:t>
      </w:r>
      <w:r>
        <w:rPr>
          <w:b/>
          <w:color w:val="000000"/>
        </w:rPr>
        <w:object>
          <v:shape id="_x0000_i1073" type="#_x0000_t75" alt="eqId4abb9ee45ce44412a582ec8ed43ec587" style="width:81.79pt;height:18pt" o:oleicon="f" o:ole="" o:preferrelative="t" stroked="f">
            <v:imagedata r:id="rId81" o:title="eqId4abb9ee45ce44412a582ec8ed43ec587"/>
          </v:shape>
          <o:OLEObject Type="Embed" ProgID="Equation.DSMT4" ShapeID="_x0000_i1073" DrawAspect="Content" ObjectID="_1649766566" r:id="rId82"/>
        </w:object>
      </w:r>
      <w:r w:rsidRPr="00983A92">
        <w:rPr>
          <w:b/>
          <w:color w:val="000000"/>
        </w:rPr>
        <w:t>向上平移k个单位后形成的图象是</w:t>
      </w:r>
      <w:r>
        <w:rPr>
          <w:b/>
          <w:color w:val="000000"/>
        </w:rPr>
        <w:object>
          <v:shape id="_x0000_i1074" type="#_x0000_t75" alt="eqId28fe7ea2cdd940a3890be5a8f24864c9" style="width:8.25pt;height:15.74pt" o:oleicon="f" o:ole="" o:preferrelative="t" stroked="f">
            <v:imagedata r:id="rId58" o:title="eqId28fe7ea2cdd940a3890be5a8f24864c9"/>
          </v:shape>
          <o:OLEObject Type="Embed" ProgID="Equation.DSMT4" ShapeID="_x0000_i1074" DrawAspect="Content" ObjectID="_1649766567" r:id="rId83"/>
        </w:object>
      </w:r>
      <w:r w:rsidRPr="00983A92">
        <w:rPr>
          <w:b/>
          <w:color w:val="000000"/>
        </w:rPr>
        <w:t>　　</w:t>
      </w:r>
      <w:r>
        <w:rPr>
          <w:b/>
          <w:color w:val="000000"/>
        </w:rPr>
        <w:object>
          <v:shape id="_x0000_i1075" type="#_x0000_t75" alt="eqId1dff27163d4a47f3a3201b3b8d5ae407" style="width:8.25pt;height:15.74pt" o:oleicon="f" o:ole="" o:preferrelative="t" stroked="f">
            <v:imagedata r:id="rId60" o:title="eqId1dff27163d4a47f3a3201b3b8d5ae407"/>
          </v:shape>
          <o:OLEObject Type="Embed" ProgID="Equation.DSMT4" ShapeID="_x0000_i1075" DrawAspect="Content" ObjectID="_1649766568" r:id="rId84"/>
        </w:object>
      </w:r>
    </w:p>
    <w:p w:rsidR="00983A92" w:rsidRPr="00983A92" w:rsidP="00983A92">
      <w:pPr>
        <w:spacing w:line="360" w:lineRule="auto"/>
        <w:jc w:val="left"/>
        <w:textAlignment w:val="center"/>
        <w:rPr>
          <w:b/>
          <w:color w:val="000000"/>
        </w:rPr>
      </w:pPr>
      <w:r>
        <w:rPr>
          <w:b/>
          <w:noProof/>
          <w:color w:val="000000"/>
        </w:rPr>
        <w:pict>
          <v:shape id="_x0000_i1076" type="#_x0000_t75" alt="figure" style="width:113.3pt;height:121.45pt;visibility:visible" filled="f" stroked="f">
            <v:imagedata r:id="rId85" o:title="figure"/>
          </v:shape>
        </w:pict>
      </w:r>
    </w:p>
    <w:p w:rsidR="00983A92" w:rsidRPr="00983A92" w:rsidP="00983A92">
      <w:pPr>
        <w:tabs>
          <w:tab w:val="left" w:pos="4153"/>
        </w:tabs>
        <w:spacing w:line="360" w:lineRule="auto"/>
        <w:jc w:val="left"/>
        <w:textAlignment w:val="center"/>
        <w:rPr>
          <w:b/>
          <w:color w:val="000000"/>
        </w:rPr>
      </w:pPr>
      <w:r w:rsidRPr="00983A92">
        <w:rPr>
          <w:b/>
          <w:color w:val="000000"/>
        </w:rPr>
        <w:t>A．</w:t>
      </w:r>
      <w:r>
        <w:rPr>
          <w:b/>
          <w:noProof/>
          <w:color w:val="000000"/>
        </w:rPr>
        <w:pict>
          <v:shape id="_x0000_i1077" type="#_x0000_t75" alt="figure" style="width:85.46pt;height:90.71pt;visibility:visible" filled="f" stroked="f">
            <v:imagedata r:id="rId86" o:title="figure"/>
          </v:shape>
        </w:pict>
      </w:r>
      <w:r w:rsidRPr="00983A92">
        <w:rPr>
          <w:b/>
          <w:color w:val="000000"/>
        </w:rPr>
        <w:tab/>
        <w:t>B．</w:t>
      </w:r>
      <w:r>
        <w:rPr>
          <w:b/>
          <w:noProof/>
          <w:color w:val="000000"/>
        </w:rPr>
        <w:pict>
          <v:shape id="_x0000_i1078" type="#_x0000_t75" alt="figure" style="width:85.46pt;height:90.71pt;visibility:visible" filled="f" stroked="f">
            <v:imagedata r:id="rId87" o:title="figure"/>
          </v:shape>
        </w:pict>
      </w:r>
    </w:p>
    <w:p w:rsidR="00983A92" w:rsidRPr="00983A92" w:rsidP="00983A92">
      <w:pPr>
        <w:tabs>
          <w:tab w:val="left" w:pos="4153"/>
        </w:tabs>
        <w:spacing w:line="360" w:lineRule="auto"/>
        <w:jc w:val="left"/>
        <w:textAlignment w:val="center"/>
        <w:rPr>
          <w:b/>
          <w:color w:val="000000"/>
        </w:rPr>
      </w:pPr>
      <w:r w:rsidRPr="00983A92">
        <w:rPr>
          <w:b/>
          <w:color w:val="000000"/>
        </w:rPr>
        <w:t>C．</w:t>
      </w:r>
      <w:r>
        <w:rPr>
          <w:b/>
          <w:noProof/>
          <w:color w:val="000000"/>
        </w:rPr>
        <w:pict>
          <v:shape id="_x0000_i1079" type="#_x0000_t75" alt="figure" style="width:85.46pt;height:90.71pt;visibility:visible" filled="f" stroked="f">
            <v:imagedata r:id="rId88" o:title="figure"/>
          </v:shape>
        </w:pict>
      </w:r>
      <w:r w:rsidRPr="00983A92">
        <w:rPr>
          <w:b/>
          <w:color w:val="000000"/>
        </w:rPr>
        <w:tab/>
        <w:t>D．</w:t>
      </w:r>
      <w:r>
        <w:rPr>
          <w:b/>
          <w:noProof/>
          <w:color w:val="000000"/>
        </w:rPr>
        <w:pict>
          <v:shape id="_x0000_i1080" type="#_x0000_t75" alt="figure" style="width:85.46pt;height:90.71pt;visibility:visible" filled="f" stroked="f">
            <v:imagedata r:id="rId89" o:title="figure"/>
          </v:shape>
        </w:pict>
      </w:r>
    </w:p>
    <w:p w:rsidR="00983A92" w:rsidRPr="00983A92" w:rsidP="00983A92">
      <w:pPr>
        <w:spacing w:line="360" w:lineRule="auto"/>
        <w:jc w:val="left"/>
        <w:textAlignment w:val="center"/>
        <w:rPr>
          <w:b/>
          <w:color w:val="000000"/>
        </w:rPr>
      </w:pPr>
      <w:r w:rsidRPr="00983A92">
        <w:rPr>
          <w:rFonts w:ascii="宋体" w:hAnsi="宋体"/>
          <w:b/>
          <w:color w:val="000000"/>
        </w:rPr>
        <w:t>12．</w:t>
      </w:r>
      <w:r w:rsidRPr="00983A92">
        <w:rPr>
          <w:b/>
          <w:color w:val="000000"/>
        </w:rPr>
        <w:t>如图，已知二次函数y=ax</w:t>
      </w:r>
      <w:r w:rsidRPr="00983A92">
        <w:rPr>
          <w:b/>
          <w:color w:val="000000"/>
          <w:vertAlign w:val="superscript"/>
        </w:rPr>
        <w:t>2</w:t>
      </w:r>
      <w:r w:rsidRPr="00983A92">
        <w:rPr>
          <w:b/>
          <w:color w:val="000000"/>
        </w:rPr>
        <w:t>+bx+c（a≠0）的图象如图所示，给出以下四个结论：①abc=0，②a+b+c＞0，③a＞b，④4ac﹣b</w:t>
      </w:r>
      <w:r w:rsidRPr="00983A92">
        <w:rPr>
          <w:b/>
          <w:color w:val="000000"/>
          <w:vertAlign w:val="superscript"/>
        </w:rPr>
        <w:t>2</w:t>
      </w:r>
      <w:r w:rsidRPr="00983A92">
        <w:rPr>
          <w:b/>
          <w:color w:val="000000"/>
        </w:rPr>
        <w:t>＜0；其中正确的结论有（　　）</w:t>
      </w:r>
    </w:p>
    <w:p w:rsidR="00983A92" w:rsidRPr="00983A92" w:rsidP="00983A92">
      <w:pPr>
        <w:spacing w:line="360" w:lineRule="auto"/>
        <w:jc w:val="left"/>
        <w:textAlignment w:val="center"/>
        <w:rPr>
          <w:b/>
          <w:color w:val="000000"/>
        </w:rPr>
      </w:pPr>
      <w:r>
        <w:rPr>
          <w:b/>
          <w:noProof/>
          <w:color w:val="000000"/>
        </w:rPr>
        <w:pict>
          <v:shape id="_x0000_i1081" type="#_x0000_t75" alt="figure" style="width:98.25pt;height:112.5pt;visibility:visible" filled="f" stroked="f">
            <v:imagedata r:id="rId90" o:title="figure"/>
          </v:shape>
        </w:pict>
      </w:r>
    </w:p>
    <w:p w:rsidR="00983A92" w:rsidRPr="00983A92" w:rsidP="00983A92">
      <w:pPr>
        <w:tabs>
          <w:tab w:val="left" w:pos="2076"/>
          <w:tab w:val="left" w:pos="4153"/>
          <w:tab w:val="left" w:pos="6229"/>
        </w:tabs>
        <w:spacing w:line="360" w:lineRule="auto"/>
        <w:jc w:val="left"/>
        <w:textAlignment w:val="center"/>
        <w:rPr>
          <w:b/>
          <w:color w:val="000000"/>
        </w:rPr>
      </w:pPr>
      <w:r w:rsidRPr="00983A92">
        <w:rPr>
          <w:b/>
          <w:color w:val="000000"/>
        </w:rPr>
        <w:t>A．1个</w:t>
        <w:tab/>
        <w:t>B．2个</w:t>
        <w:tab/>
        <w:t>C．3个</w:t>
        <w:tab/>
        <w:t>D．4个</w:t>
      </w:r>
    </w:p>
    <w:p w:rsidR="00983A92" w:rsidRPr="00983A92" w:rsidP="00983A92">
      <w:pPr>
        <w:jc w:val="left"/>
        <w:rPr>
          <w:rFonts w:ascii="宋体" w:hAnsi="宋体"/>
          <w:b/>
          <w:color w:val="000000"/>
        </w:rPr>
      </w:pPr>
      <w:r w:rsidRPr="00983A92">
        <w:rPr>
          <w:rFonts w:ascii="宋体" w:hAnsi="宋体"/>
          <w:b/>
          <w:color w:val="000000"/>
        </w:rPr>
        <w:t>二、填空题：（本大题共6个小题，每小题4分，共24分．）</w:t>
      </w:r>
    </w:p>
    <w:p w:rsidR="00983A92" w:rsidRPr="00983A92" w:rsidP="00983A92">
      <w:pPr>
        <w:spacing w:line="360" w:lineRule="auto"/>
        <w:jc w:val="left"/>
        <w:textAlignment w:val="center"/>
        <w:rPr>
          <w:b/>
          <w:color w:val="000000"/>
        </w:rPr>
      </w:pPr>
      <w:r w:rsidRPr="00983A92">
        <w:rPr>
          <w:rFonts w:ascii="宋体" w:hAnsi="宋体"/>
          <w:b/>
          <w:color w:val="000000"/>
        </w:rPr>
        <w:t>13．</w:t>
      </w:r>
      <w:r w:rsidRPr="00983A92">
        <w:rPr>
          <w:b/>
          <w:color w:val="000000"/>
        </w:rPr>
        <w:t>已知点</w:t>
      </w:r>
      <w:r>
        <w:rPr>
          <w:b/>
          <w:color w:val="000000"/>
        </w:rPr>
        <w:object>
          <v:shape id="_x0000_i1082" type="#_x0000_t75" alt="eqId3219ed8963724a0ba02478d8233e822d" style="width:44.26pt;height:18pt" o:oleicon="f" o:ole="" o:preferrelative="t" stroked="f">
            <v:imagedata r:id="rId91" o:title="eqId3219ed8963724a0ba02478d8233e822d"/>
          </v:shape>
          <o:OLEObject Type="Embed" ProgID="Equation.DSMT4" ShapeID="_x0000_i1082" DrawAspect="Content" ObjectID="_1645244501" r:id="rId92"/>
        </w:object>
      </w:r>
      <w:r w:rsidRPr="00983A92">
        <w:rPr>
          <w:b/>
          <w:color w:val="000000"/>
        </w:rPr>
        <w:t>，</w:t>
      </w:r>
      <w:r>
        <w:rPr>
          <w:b/>
          <w:color w:val="000000"/>
        </w:rPr>
        <w:object>
          <v:shape id="_x0000_i1083" type="#_x0000_t75" alt="eqIde1eed0fa858947c080db4beefde041c6" style="width:47.24pt;height:18pt" o:oleicon="f" o:ole="" o:preferrelative="t" stroked="f">
            <v:imagedata r:id="rId93" o:title="eqIde1eed0fa858947c080db4beefde041c6"/>
          </v:shape>
          <o:OLEObject Type="Embed" ProgID="Equation.DSMT4" ShapeID="_x0000_i1083" DrawAspect="Content" ObjectID="_1645244502" r:id="rId94"/>
        </w:object>
      </w:r>
      <w:r w:rsidRPr="00983A92">
        <w:rPr>
          <w:b/>
          <w:color w:val="000000"/>
        </w:rPr>
        <w:t>在二次函数</w:t>
      </w:r>
      <w:r>
        <w:rPr>
          <w:b/>
          <w:color w:val="000000"/>
        </w:rPr>
        <w:object>
          <v:shape id="_x0000_i1084" type="#_x0000_t75" alt="eqIdaff9863fa47a4c6182968bba4478d810" style="width:71pt;height:18pt" o:oleicon="f" o:ole="" o:preferrelative="t" stroked="f">
            <v:imagedata r:id="rId95" o:title="eqIdaff9863fa47a4c6182968bba4478d810"/>
          </v:shape>
          <o:OLEObject Type="Embed" ProgID="Equation.DSMT4" ShapeID="_x0000_i1084" DrawAspect="Content" ObjectID="_1645244503" r:id="rId96"/>
        </w:object>
      </w:r>
      <w:r w:rsidRPr="00983A92">
        <w:rPr>
          <w:b/>
          <w:color w:val="000000"/>
        </w:rPr>
        <w:t>的图象上，若</w:t>
      </w:r>
      <w:r>
        <w:rPr>
          <w:b/>
          <w:color w:val="000000"/>
        </w:rPr>
        <w:object>
          <v:shape id="_x0000_i1085" type="#_x0000_t75" alt="eqId64f67cc46ffa4ce6984ec518ca7123fa" style="width:51pt;height:18pt" o:oleicon="f" o:ole="" o:preferrelative="t" stroked="f">
            <v:imagedata r:id="rId97" o:title="eqId64f67cc46ffa4ce6984ec518ca7123fa"/>
          </v:shape>
          <o:OLEObject Type="Embed" ProgID="Equation.DSMT4" ShapeID="_x0000_i1085" DrawAspect="Content" ObjectID="_1645244504" r:id="rId98"/>
        </w:object>
      </w:r>
      <w:r w:rsidRPr="00983A92">
        <w:rPr>
          <w:b/>
          <w:color w:val="000000"/>
        </w:rPr>
        <w:t>，则</w:t>
      </w:r>
      <w:r>
        <w:rPr>
          <w:b/>
          <w:color w:val="000000"/>
        </w:rPr>
        <w:object>
          <v:shape id="_x0000_i1086" type="#_x0000_t75" alt="eqId60c0ad1c60424cd4b40f29859b9ed766" style="width:13.49pt;height:18pt" o:oleicon="f" o:ole="" o:preferrelative="t" stroked="f">
            <v:imagedata r:id="rId99" o:title="eqId60c0ad1c60424cd4b40f29859b9ed766"/>
          </v:shape>
          <o:OLEObject Type="Embed" ProgID="Equation.DSMT4" ShapeID="_x0000_i1086" DrawAspect="Content" ObjectID="_1645244505" r:id="rId100"/>
        </w:object>
      </w:r>
      <w:r w:rsidRPr="00983A92">
        <w:rPr>
          <w:b/>
          <w:color w:val="000000"/>
        </w:rPr>
        <w:t>__________</w:t>
      </w:r>
      <w:r>
        <w:rPr>
          <w:b/>
          <w:color w:val="000000"/>
        </w:rPr>
        <w:object>
          <v:shape id="_x0000_i1087" type="#_x0000_t75" alt="eqId09a342dba99843be977b46288ed55c00" style="width:13.5pt;height:18pt" o:oleicon="f" o:ole="" o:preferrelative="t" stroked="f">
            <v:imagedata r:id="rId101" o:title="eqId09a342dba99843be977b46288ed55c00"/>
          </v:shape>
          <o:OLEObject Type="Embed" ProgID="Equation.DSMT4" ShapeID="_x0000_i1087" DrawAspect="Content" ObjectID="_1645244506" r:id="rId102"/>
        </w:object>
      </w:r>
      <w:r w:rsidRPr="00983A92">
        <w:rPr>
          <w:b/>
          <w:color w:val="000000"/>
        </w:rPr>
        <w:t>．（填“</w:t>
      </w:r>
      <w:r>
        <w:rPr>
          <w:b/>
          <w:color w:val="000000"/>
        </w:rPr>
        <w:object>
          <v:shape id="_x0000_i1088" type="#_x0000_t75" alt="eqId26c68a5adcee40a8b6edcb0d126dc0c7" style="width:9.75pt;height:10.5pt" o:oleicon="f" o:ole="" o:preferrelative="t" stroked="f">
            <v:imagedata r:id="rId103" o:title="eqId26c68a5adcee40a8b6edcb0d126dc0c7"/>
          </v:shape>
          <o:OLEObject Type="Embed" ProgID="Equation.DSMT4" ShapeID="_x0000_i1088" DrawAspect="Content" ObjectID="_1645244507" r:id="rId104"/>
        </w:object>
      </w:r>
      <w:r w:rsidRPr="00983A92">
        <w:rPr>
          <w:b/>
          <w:color w:val="000000"/>
        </w:rPr>
        <w:t>”“</w:t>
      </w:r>
      <w:r>
        <w:rPr>
          <w:b/>
          <w:color w:val="000000"/>
        </w:rPr>
        <w:object>
          <v:shape id="_x0000_i1089" type="#_x0000_t75" alt="eqId11ecd0343b004be08b6c320745e5c99c" style="width:9.75pt;height:10.5pt" o:oleicon="f" o:ole="" o:preferrelative="t" stroked="f">
            <v:imagedata r:id="rId105" o:title="eqId11ecd0343b004be08b6c320745e5c99c"/>
          </v:shape>
          <o:OLEObject Type="Embed" ProgID="Equation.DSMT4" ShapeID="_x0000_i1089" DrawAspect="Content" ObjectID="_1645244508" r:id="rId106"/>
        </w:object>
      </w:r>
      <w:r w:rsidRPr="00983A92">
        <w:rPr>
          <w:b/>
          <w:color w:val="000000"/>
        </w:rPr>
        <w:t>”“</w:t>
      </w:r>
      <w:r>
        <w:rPr>
          <w:b/>
          <w:color w:val="000000"/>
        </w:rPr>
        <w:object>
          <v:shape id="_x0000_i1090" type="#_x0000_t75" alt="eqId1f2c92dfd3d8438ca50bd7b1c0ed8a80" style="width:10pt;height:9pt" o:oleicon="f" o:ole="" o:preferrelative="t" stroked="f">
            <v:imagedata r:id="rId107" o:title="eqId1f2c92dfd3d8438ca50bd7b1c0ed8a80"/>
          </v:shape>
          <o:OLEObject Type="Embed" ProgID="Equation.DSMT4" ShapeID="_x0000_i1090" DrawAspect="Content" ObjectID="_1645244509" r:id="rId108"/>
        </w:object>
      </w:r>
      <w:r w:rsidRPr="00983A92">
        <w:rPr>
          <w:b/>
          <w:color w:val="000000"/>
        </w:rPr>
        <w:t>”）</w:t>
      </w:r>
    </w:p>
    <w:p w:rsidR="00983A92" w:rsidRPr="00983A92" w:rsidP="00983A92">
      <w:pPr>
        <w:spacing w:line="360" w:lineRule="auto"/>
        <w:jc w:val="left"/>
        <w:textAlignment w:val="center"/>
        <w:rPr>
          <w:b/>
          <w:color w:val="000000"/>
        </w:rPr>
      </w:pPr>
      <w:r w:rsidRPr="00983A92">
        <w:rPr>
          <w:rFonts w:ascii="宋体" w:hAnsi="宋体"/>
          <w:b/>
          <w:color w:val="000000"/>
        </w:rPr>
        <w:t>14．</w:t>
      </w:r>
      <w:r w:rsidRPr="00983A92">
        <w:rPr>
          <w:b/>
          <w:color w:val="000000"/>
        </w:rPr>
        <w:t>已知，在Rt△ABC中，∠C=90°，AC=9，BC=12，点 D、E 分别在边AC、BC上，且CD:CE=3︰1．将△CDE绕点D顺时针旋转，当点C落在线段DE上的点 F处时，BF恰好是∠ABC的平分线，此时线段CD的长是________.</w:t>
      </w:r>
    </w:p>
    <w:p w:rsidR="00983A92" w:rsidRPr="00983A92" w:rsidP="00983A92">
      <w:pPr>
        <w:spacing w:line="360" w:lineRule="auto"/>
        <w:jc w:val="left"/>
        <w:textAlignment w:val="center"/>
        <w:rPr>
          <w:b/>
          <w:color w:val="000000"/>
        </w:rPr>
      </w:pPr>
      <w:r w:rsidRPr="00983A92">
        <w:rPr>
          <w:rFonts w:ascii="宋体" w:hAnsi="宋体"/>
          <w:b/>
          <w:color w:val="000000"/>
        </w:rPr>
        <w:t>15．</w:t>
      </w:r>
      <w:r w:rsidRPr="00983A92">
        <w:rPr>
          <w:b/>
          <w:color w:val="000000"/>
        </w:rPr>
        <w:t>已知</w:t>
      </w:r>
      <w:r w:rsidRPr="00983A92">
        <w:rPr>
          <w:b/>
          <w:i/>
          <w:color w:val="000000"/>
        </w:rPr>
        <w:t>x</w:t>
      </w:r>
      <w:r w:rsidRPr="00983A92">
        <w:rPr>
          <w:b/>
          <w:color w:val="000000"/>
        </w:rPr>
        <w:t>+</w:t>
      </w:r>
      <w:r w:rsidRPr="00983A92">
        <w:rPr>
          <w:b/>
          <w:i/>
          <w:color w:val="000000"/>
        </w:rPr>
        <w:t>y</w:t>
      </w:r>
      <w:r w:rsidRPr="00983A92">
        <w:rPr>
          <w:b/>
          <w:color w:val="000000"/>
        </w:rPr>
        <w:t>＝8，</w:t>
      </w:r>
      <w:r w:rsidRPr="00983A92">
        <w:rPr>
          <w:b/>
          <w:i/>
          <w:color w:val="000000"/>
        </w:rPr>
        <w:t>xy</w:t>
      </w:r>
      <w:r w:rsidRPr="00983A92">
        <w:rPr>
          <w:b/>
          <w:color w:val="000000"/>
        </w:rPr>
        <w:t>＝2，则</w:t>
      </w:r>
      <w:r w:rsidRPr="00983A92">
        <w:rPr>
          <w:b/>
          <w:i/>
          <w:color w:val="000000"/>
        </w:rPr>
        <w:t>x</w:t>
      </w:r>
      <w:r w:rsidRPr="00983A92">
        <w:rPr>
          <w:b/>
          <w:color w:val="000000"/>
          <w:vertAlign w:val="superscript"/>
        </w:rPr>
        <w:t>2</w:t>
      </w:r>
      <w:r w:rsidRPr="00983A92">
        <w:rPr>
          <w:b/>
          <w:i/>
          <w:color w:val="000000"/>
        </w:rPr>
        <w:t>y</w:t>
      </w:r>
      <w:r w:rsidRPr="00983A92">
        <w:rPr>
          <w:b/>
          <w:color w:val="000000"/>
        </w:rPr>
        <w:t>+</w:t>
      </w:r>
      <w:r w:rsidRPr="00983A92">
        <w:rPr>
          <w:b/>
          <w:i/>
          <w:color w:val="000000"/>
        </w:rPr>
        <w:t>xy</w:t>
      </w:r>
      <w:r w:rsidRPr="00983A92">
        <w:rPr>
          <w:b/>
          <w:color w:val="000000"/>
          <w:vertAlign w:val="superscript"/>
        </w:rPr>
        <w:t>2</w:t>
      </w:r>
      <w:r w:rsidRPr="00983A92">
        <w:rPr>
          <w:b/>
          <w:color w:val="000000"/>
        </w:rPr>
        <w:t>＝_____．</w:t>
      </w:r>
    </w:p>
    <w:p w:rsidR="00983A92" w:rsidRPr="00983A92" w:rsidP="00983A92">
      <w:pPr>
        <w:spacing w:line="360" w:lineRule="auto"/>
        <w:jc w:val="left"/>
        <w:textAlignment w:val="center"/>
        <w:rPr>
          <w:b/>
          <w:color w:val="000000"/>
        </w:rPr>
      </w:pPr>
      <w:r w:rsidRPr="00983A92">
        <w:rPr>
          <w:rFonts w:ascii="宋体" w:hAnsi="宋体"/>
          <w:b/>
          <w:color w:val="000000"/>
        </w:rPr>
        <w:t>16．</w:t>
      </w:r>
      <w:r w:rsidRPr="00983A92">
        <w:rPr>
          <w:b/>
          <w:color w:val="000000"/>
        </w:rPr>
        <w:t>化简：①</w:t>
      </w:r>
      <w:r>
        <w:rPr>
          <w:b/>
          <w:color w:val="000000"/>
        </w:rPr>
        <w:object>
          <v:shape id="_x0000_i1091" type="#_x0000_t75" alt="eqId5d000c05fa3544c78760da2419a99337" style="width:22.79pt;height:18pt" o:oleicon="f" o:ole="" o:preferrelative="t" stroked="f">
            <v:imagedata r:id="rId109" o:title="eqId5d000c05fa3544c78760da2419a99337"/>
          </v:shape>
          <o:OLEObject Type="Embed" ProgID="Equation.DSMT4" ShapeID="_x0000_i1091" DrawAspect="Content" ObjectID="_1649761747" r:id="rId110"/>
        </w:object>
      </w:r>
      <w:r w:rsidRPr="00983A92">
        <w:rPr>
          <w:b/>
          <w:color w:val="000000"/>
        </w:rPr>
        <w:t>=_</w:t>
      </w:r>
      <w:r w:rsidRPr="00983A92">
        <w:rPr>
          <w:b/>
          <w:color w:val="000000"/>
        </w:rPr>
        <w:t>____；②</w:t>
      </w:r>
      <w:r>
        <w:rPr>
          <w:b/>
          <w:color w:val="000000"/>
        </w:rPr>
        <w:object>
          <v:shape id="_x0000_i1092" type="#_x0000_t75" alt="eqIdb14a1040a41a4c81a26d073eae886dd7" style="width:39pt;height:21.76pt" o:oleicon="f" o:ole="" o:preferrelative="t" stroked="f">
            <v:imagedata r:id="rId111" o:title="eqIdb14a1040a41a4c81a26d073eae886dd7"/>
          </v:shape>
          <o:OLEObject Type="Embed" ProgID="Equation.DSMT4" ShapeID="_x0000_i1092" DrawAspect="Content" ObjectID="_1649761748" r:id="rId112"/>
        </w:object>
      </w:r>
      <w:r w:rsidRPr="00983A92">
        <w:rPr>
          <w:b/>
          <w:color w:val="000000"/>
        </w:rPr>
        <w:t>=_____；③</w:t>
      </w:r>
      <w:r>
        <w:rPr>
          <w:b/>
          <w:color w:val="000000"/>
        </w:rPr>
        <w:object>
          <v:shape id="_x0000_i1093" type="#_x0000_t75" alt="eqId5b5169a37aea47868459abe426628a1c" style="width:47.24pt;height:18pt" o:oleicon="f" o:ole="" o:preferrelative="t" stroked="f">
            <v:imagedata r:id="rId113" o:title="eqId5b5169a37aea47868459abe426628a1c"/>
          </v:shape>
          <o:OLEObject Type="Embed" ProgID="Equation.DSMT4" ShapeID="_x0000_i1093" DrawAspect="Content" ObjectID="_1649761749" r:id="rId114"/>
        </w:object>
      </w:r>
      <w:r w:rsidRPr="00983A92">
        <w:rPr>
          <w:b/>
          <w:color w:val="000000"/>
        </w:rPr>
        <w:t>=_____．</w:t>
      </w:r>
    </w:p>
    <w:p w:rsidR="00983A92" w:rsidRPr="00983A92" w:rsidP="00983A92">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983A92">
        <w:rPr>
          <w:rFonts w:ascii="宋体" w:hAnsi="宋体"/>
          <w:b/>
          <w:color w:val="000000"/>
        </w:rPr>
        <w:t>17．</w:t>
      </w:r>
    </w:p>
    <w:p w:rsidR="00983A92" w:rsidRPr="00983A92" w:rsidP="00983A92">
      <w:pPr>
        <w:spacing w:line="360" w:lineRule="auto"/>
        <w:jc w:val="left"/>
        <w:textAlignment w:val="center"/>
        <w:rPr>
          <w:b/>
          <w:color w:val="000000"/>
        </w:rPr>
      </w:pPr>
      <w:r w:rsidRPr="00983A92">
        <w:rPr>
          <w:b/>
          <w:color w:val="000000"/>
        </w:rPr>
        <w:t>2017年5月5日我国自主研发的大型飞机C919成功首飞，如图给出了一种机翼的示意图，用含有m、n的式子表示AB的长为______．</w:t>
      </w:r>
    </w:p>
    <w:p w:rsidR="00983A92" w:rsidRPr="00983A92" w:rsidP="00983A92">
      <w:pPr>
        <w:spacing w:line="360" w:lineRule="auto"/>
        <w:jc w:val="left"/>
        <w:textAlignment w:val="center"/>
        <w:rPr>
          <w:b/>
          <w:color w:val="000000"/>
        </w:rPr>
      </w:pPr>
      <w:r>
        <w:rPr>
          <w:b/>
          <w:noProof/>
          <w:color w:val="000000"/>
        </w:rPr>
        <w:pict>
          <v:shape id="_x0000_i1094" type="#_x0000_t75" alt="figure" style="width:96.7pt;height:107.3pt;visibility:visible" filled="f" stroked="f">
            <v:imagedata r:id="rId115" o:title="figure"/>
          </v:shape>
        </w:pict>
      </w:r>
    </w:p>
    <w:p w:rsidR="00983A92" w:rsidRPr="00983A92" w:rsidP="00983A92">
      <w:pPr>
        <w:spacing w:line="360" w:lineRule="auto"/>
        <w:jc w:val="left"/>
        <w:rPr>
          <w:b/>
          <w:color w:val="000000"/>
        </w:rPr>
      </w:pPr>
      <w:r w:rsidRPr="00983A92">
        <w:rPr>
          <w:rFonts w:ascii="宋体" w:hAnsi="宋体"/>
          <w:b/>
          <w:color w:val="000000"/>
        </w:rPr>
        <w:t>18．</w:t>
      </w:r>
      <w:r w:rsidRPr="00983A92">
        <w:rPr>
          <w:b/>
          <w:color w:val="000000"/>
        </w:rPr>
        <w:t>如图，在△ABC中，∠C=90°，AC=BC=</w:t>
      </w:r>
      <w:r>
        <w:rPr>
          <w:b/>
          <w:color w:val="000000"/>
          <w:position w:val="-6"/>
        </w:rPr>
        <w:pict>
          <v:shape id="_x0000_i1095"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622F25&quot;/&gt;&lt;wsp:rsid wsp:val=&quot;006B2EBA&quot;/&gt;&lt;wsp:rsid wsp:val=&quot;00833820&quot;/&gt;&lt;wsp:rsid wsp:val=&quot;00890BE4&quot;/&gt;&lt;wsp:rsid wsp:val=&quot;008D2EAE&quot;/&gt;&lt;wsp:rsid wsp:val=&quot;00906BA6&quot;/&gt;&lt;wsp:rsid wsp:val=&quot;00A12C77&quot;/&gt;&lt;wsp:rsid wsp:val=&quot;00C57401&quot;/&gt;&lt;wsp:rsid wsp:val=&quot;00FF6DA5&quot;/&gt;&lt;/wsp:rsids&gt;&lt;/w:docPr&gt;&lt;w:body&gt;&lt;w:p wsp:rsidR=&quot;00000000&quot; wsp:rsidRDefault=&quot;00890BE4&quot;&gt;&lt;m:oMathPara&gt;&lt;m:oMath&gt;&lt;m:rad&gt;&lt;m:radPr&gt;&lt;m:degHide m:val=&quot;on&quot;/&gt;&lt;m:ctrlPr/&gt;&lt;/m:radPr&gt;&lt;m:deg/&gt;&lt;m:e&gt;&lt;m:r&gt;&lt;w:rPr&gt;&lt;w:i/&gt;&lt;/w:rPr&gt;&lt;m:t&gt;2&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6" o:title="" chromakey="white"/>
          </v:shape>
        </w:pict>
      </w:r>
      <w:r w:rsidRPr="00983A92">
        <w:rPr>
          <w:b/>
          <w:color w:val="000000"/>
        </w:rPr>
        <w:t>，将△ABC绕点A顺时针方向旋转60°到△AB′C′的位置，连接C′B，则C′B= ______</w:t>
      </w:r>
    </w:p>
    <w:p w:rsidR="00983A92" w:rsidRPr="00983A92" w:rsidP="00983A92">
      <w:pPr>
        <w:spacing w:line="360" w:lineRule="auto"/>
        <w:jc w:val="left"/>
        <w:textAlignment w:val="center"/>
        <w:rPr>
          <w:b/>
          <w:color w:val="000000"/>
        </w:rPr>
      </w:pPr>
      <w:r>
        <w:rPr>
          <w:b/>
          <w:noProof/>
          <w:color w:val="000000"/>
        </w:rPr>
        <w:pict>
          <v:shape id="_x0000_i1096" type="#_x0000_t75" style="width:118.5pt;height:114.75pt;visibility:visible" filled="f" stroked="f">
            <v:imagedata r:id="rId117" o:title=""/>
          </v:shape>
        </w:pict>
      </w:r>
    </w:p>
    <w:p w:rsidR="00983A92" w:rsidRPr="00983A92" w:rsidP="00983A92">
      <w:pPr>
        <w:jc w:val="left"/>
        <w:rPr>
          <w:rFonts w:ascii="宋体" w:hAnsi="宋体"/>
          <w:b/>
          <w:color w:val="000000"/>
        </w:rPr>
      </w:pPr>
      <w:r w:rsidRPr="00983A92">
        <w:rPr>
          <w:rFonts w:ascii="宋体" w:hAnsi="宋体"/>
          <w:b/>
          <w:color w:val="000000"/>
        </w:rPr>
        <w:t>三、解答题：（本大题共9个小题，共78分，解答应写出文字说明、证明过程或演算步骤．</w:t>
      </w:r>
    </w:p>
    <w:p w:rsidR="00983A92" w:rsidRPr="00983A92" w:rsidP="00983A92">
      <w:pPr>
        <w:spacing w:line="360" w:lineRule="auto"/>
        <w:jc w:val="left"/>
        <w:textAlignment w:val="center"/>
        <w:rPr>
          <w:b/>
          <w:color w:val="000000"/>
        </w:rPr>
      </w:pPr>
      <w:r w:rsidRPr="00983A92">
        <w:rPr>
          <w:rFonts w:ascii="宋体" w:hAnsi="宋体"/>
          <w:b/>
          <w:color w:val="000000"/>
        </w:rPr>
        <w:t>19．（6分）</w:t>
      </w:r>
      <w:r w:rsidRPr="00983A92">
        <w:rPr>
          <w:b/>
          <w:color w:val="000000"/>
        </w:rPr>
        <w:t>如图，已知在平面直角坐标系xOy中，O是坐标原点，点A（2，5）在反比例函数</w:t>
      </w:r>
      <w:r>
        <w:rPr>
          <w:b/>
          <w:color w:val="000000"/>
        </w:rPr>
        <w:object>
          <v:shape id="_x0000_i1097" type="#_x0000_t75" alt="eqIdf1f04158093d4d5694ed567dddc35f66" style="width:31.5pt;height:31.5pt" o:oleicon="f" o:ole="" o:preferrelative="t" stroked="f">
            <v:imagedata r:id="rId118" o:title="eqIdf1f04158093d4d5694ed567dddc35f66"/>
          </v:shape>
          <o:OLEObject Type="Embed" ProgID="Equation.DSMT4" ShapeID="_x0000_i1097" DrawAspect="Content" ObjectID="_1645246640" r:id="rId119"/>
        </w:object>
      </w:r>
      <w:r w:rsidRPr="00983A92">
        <w:rPr>
          <w:b/>
          <w:color w:val="000000"/>
        </w:rPr>
        <w:t>的图象上，过点A的直线y=x+b交x轴于点B．求k和b的值；求△OAB的面积．</w:t>
      </w:r>
    </w:p>
    <w:p w:rsidR="00983A92" w:rsidRPr="00983A92" w:rsidP="00983A92">
      <w:pPr>
        <w:spacing w:line="360" w:lineRule="auto"/>
        <w:jc w:val="left"/>
        <w:textAlignment w:val="center"/>
        <w:rPr>
          <w:b/>
          <w:color w:val="000000"/>
        </w:rPr>
      </w:pPr>
      <w:r>
        <w:rPr>
          <w:b/>
          <w:noProof/>
          <w:color w:val="000000"/>
        </w:rPr>
        <w:pict>
          <v:shape id="_x0000_i1098" type="#_x0000_t75" alt="figure" style="width:132.85pt;height:105.8pt;visibility:visible" filled="f" stroked="f">
            <v:imagedata r:id="rId120" o:title="figure"/>
          </v:shape>
        </w:pict>
      </w:r>
    </w:p>
    <w:p w:rsidR="00983A92" w:rsidRPr="00983A92" w:rsidP="00983A92">
      <w:pPr>
        <w:spacing w:line="360" w:lineRule="auto"/>
        <w:jc w:val="left"/>
        <w:textAlignment w:val="center"/>
        <w:rPr>
          <w:b/>
          <w:color w:val="000000"/>
        </w:rPr>
      </w:pPr>
      <w:r w:rsidRPr="00983A92">
        <w:rPr>
          <w:rFonts w:ascii="宋体" w:hAnsi="宋体"/>
          <w:b/>
          <w:color w:val="000000"/>
        </w:rPr>
        <w:t>20．（6分）</w:t>
      </w:r>
      <w:r w:rsidRPr="00983A92">
        <w:rPr>
          <w:b/>
          <w:color w:val="000000"/>
        </w:rPr>
        <w:t>在□ABCD中，E为BC边上一点，且AB=AE，求证：AC=DE。</w:t>
      </w:r>
    </w:p>
    <w:p w:rsidR="00983A92" w:rsidRPr="00983A92" w:rsidP="00983A92">
      <w:pPr>
        <w:spacing w:line="360" w:lineRule="auto"/>
        <w:jc w:val="left"/>
        <w:textAlignment w:val="center"/>
        <w:rPr>
          <w:b/>
          <w:color w:val="000000"/>
        </w:rPr>
      </w:pPr>
      <w:r>
        <w:rPr>
          <w:b/>
          <w:noProof/>
          <w:color w:val="000000"/>
        </w:rPr>
        <w:pict>
          <v:shape id="_x0000_i1099" type="#_x0000_t75" alt="figure" style="width:130.47pt;height:68.23pt;visibility:visible" filled="f" stroked="f">
            <v:imagedata r:id="rId121" o:title="figure"/>
          </v:shape>
        </w:pict>
      </w:r>
    </w:p>
    <w:p w:rsidR="00983A92" w:rsidRPr="00983A92" w:rsidP="00983A92">
      <w:pPr>
        <w:spacing w:line="360" w:lineRule="auto"/>
        <w:jc w:val="left"/>
        <w:textAlignment w:val="center"/>
        <w:rPr>
          <w:b/>
          <w:color w:val="000000"/>
        </w:rPr>
      </w:pPr>
      <w:r w:rsidRPr="00983A92">
        <w:rPr>
          <w:rFonts w:ascii="宋体" w:hAnsi="宋体"/>
          <w:b/>
          <w:color w:val="000000"/>
        </w:rPr>
        <w:t>21．（6分）</w:t>
      </w:r>
      <w:r w:rsidRPr="00983A92">
        <w:rPr>
          <w:b/>
          <w:color w:val="000000"/>
        </w:rPr>
        <w:t>程大位是珠算发明家，他的名著《直指算法统宗》详述了传统的珠算规则，确立了算盘用书中有如下问题：一百馒头一百僧，大僧三个更无争，小僧三人分一个，大小和尚得几丁．意思是：有100个和尚分100个馒头，如果大和尚1人分3个，小和尚3人分1个，正好分完，大、小和尚各有多少人？</w:t>
      </w:r>
    </w:p>
    <w:p w:rsidR="00983A92" w:rsidRPr="00983A92" w:rsidP="00983A92">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983A92">
        <w:rPr>
          <w:rFonts w:ascii="宋体" w:hAnsi="宋体"/>
          <w:b/>
          <w:color w:val="000000"/>
        </w:rPr>
        <w:t>22．（8分）</w:t>
      </w:r>
      <w:r w:rsidRPr="00983A92">
        <w:rPr>
          <w:b/>
          <w:color w:val="000000"/>
        </w:rPr>
        <w:t>如图所示，</w:t>
      </w:r>
      <w:r w:rsidRPr="00983A92">
        <w:rPr>
          <w:b/>
          <w:i/>
          <w:color w:val="000000"/>
        </w:rPr>
        <w:t>AB</w:t>
      </w:r>
      <w:r w:rsidRPr="00983A92">
        <w:rPr>
          <w:b/>
          <w:color w:val="000000"/>
        </w:rPr>
        <w:t>是⊙</w:t>
      </w:r>
      <w:r w:rsidRPr="00983A92">
        <w:rPr>
          <w:b/>
          <w:i/>
          <w:color w:val="000000"/>
        </w:rPr>
        <w:t>O</w:t>
      </w:r>
      <w:r w:rsidRPr="00983A92">
        <w:rPr>
          <w:b/>
          <w:color w:val="000000"/>
        </w:rPr>
        <w:t>的直径，</w:t>
      </w:r>
      <w:r w:rsidRPr="00983A92">
        <w:rPr>
          <w:b/>
          <w:i/>
          <w:color w:val="000000"/>
        </w:rPr>
        <w:t>AE</w:t>
      </w:r>
      <w:r w:rsidRPr="00983A92">
        <w:rPr>
          <w:b/>
          <w:color w:val="000000"/>
        </w:rPr>
        <w:t>是弦，</w:t>
      </w:r>
      <w:r w:rsidRPr="00983A92">
        <w:rPr>
          <w:b/>
          <w:i/>
          <w:color w:val="000000"/>
        </w:rPr>
        <w:t>C</w:t>
      </w:r>
      <w:r w:rsidRPr="00983A92">
        <w:rPr>
          <w:b/>
          <w:color w:val="000000"/>
        </w:rPr>
        <w:t>是劣弧</w:t>
      </w:r>
      <w:r w:rsidRPr="00983A92">
        <w:rPr>
          <w:b/>
          <w:i/>
          <w:color w:val="000000"/>
        </w:rPr>
        <w:t>AE</w:t>
      </w:r>
      <w:r w:rsidRPr="00983A92">
        <w:rPr>
          <w:b/>
          <w:color w:val="000000"/>
        </w:rPr>
        <w:t>的中点，过</w:t>
      </w:r>
      <w:r w:rsidRPr="00983A92">
        <w:rPr>
          <w:b/>
          <w:i/>
          <w:color w:val="000000"/>
        </w:rPr>
        <w:t>C</w:t>
      </w:r>
      <w:r w:rsidRPr="00983A92">
        <w:rPr>
          <w:b/>
          <w:color w:val="000000"/>
        </w:rPr>
        <w:t>作</w:t>
      </w:r>
      <w:r w:rsidRPr="00983A92">
        <w:rPr>
          <w:b/>
          <w:i/>
          <w:color w:val="000000"/>
        </w:rPr>
        <w:t>CD</w:t>
      </w:r>
      <w:r w:rsidRPr="00983A92">
        <w:rPr>
          <w:b/>
          <w:color w:val="000000"/>
        </w:rPr>
        <w:t>⊥</w:t>
      </w:r>
      <w:r w:rsidRPr="00983A92">
        <w:rPr>
          <w:b/>
          <w:i/>
          <w:color w:val="000000"/>
        </w:rPr>
        <w:t>AB</w:t>
      </w:r>
      <w:r w:rsidRPr="00983A92">
        <w:rPr>
          <w:b/>
          <w:color w:val="000000"/>
        </w:rPr>
        <w:t>于点</w:t>
      </w:r>
      <w:r w:rsidRPr="00983A92">
        <w:rPr>
          <w:b/>
          <w:i/>
          <w:color w:val="000000"/>
        </w:rPr>
        <w:t>D</w:t>
      </w:r>
      <w:r w:rsidRPr="00983A92">
        <w:rPr>
          <w:b/>
          <w:color w:val="000000"/>
        </w:rPr>
        <w:t>，</w:t>
      </w:r>
      <w:r w:rsidRPr="00983A92">
        <w:rPr>
          <w:b/>
          <w:i/>
          <w:color w:val="000000"/>
        </w:rPr>
        <w:t>CD</w:t>
      </w:r>
      <w:r w:rsidRPr="00983A92">
        <w:rPr>
          <w:b/>
          <w:color w:val="000000"/>
        </w:rPr>
        <w:t>交</w:t>
      </w:r>
      <w:r w:rsidRPr="00983A92">
        <w:rPr>
          <w:b/>
          <w:i/>
          <w:color w:val="000000"/>
        </w:rPr>
        <w:t>AE</w:t>
      </w:r>
      <w:r w:rsidRPr="00983A92">
        <w:rPr>
          <w:b/>
          <w:color w:val="000000"/>
        </w:rPr>
        <w:t>于点</w:t>
      </w:r>
      <w:r w:rsidRPr="00983A92">
        <w:rPr>
          <w:b/>
          <w:i/>
          <w:color w:val="000000"/>
        </w:rPr>
        <w:t>F</w:t>
      </w:r>
      <w:r w:rsidRPr="00983A92">
        <w:rPr>
          <w:b/>
          <w:color w:val="000000"/>
        </w:rPr>
        <w:t>，过</w:t>
      </w:r>
      <w:r w:rsidRPr="00983A92">
        <w:rPr>
          <w:b/>
          <w:i/>
          <w:color w:val="000000"/>
        </w:rPr>
        <w:t>C</w:t>
      </w:r>
      <w:r w:rsidRPr="00983A92">
        <w:rPr>
          <w:b/>
          <w:color w:val="000000"/>
        </w:rPr>
        <w:t>作</w:t>
      </w:r>
      <w:r w:rsidRPr="00983A92">
        <w:rPr>
          <w:b/>
          <w:i/>
          <w:color w:val="000000"/>
        </w:rPr>
        <w:t>CG</w:t>
      </w:r>
      <w:r w:rsidRPr="00983A92">
        <w:rPr>
          <w:b/>
          <w:color w:val="000000"/>
        </w:rPr>
        <w:t>∥</w:t>
      </w:r>
      <w:r w:rsidRPr="00983A92">
        <w:rPr>
          <w:b/>
          <w:i/>
          <w:color w:val="000000"/>
        </w:rPr>
        <w:t>AE</w:t>
      </w:r>
      <w:r w:rsidRPr="00983A92">
        <w:rPr>
          <w:b/>
          <w:color w:val="000000"/>
        </w:rPr>
        <w:t>交</w:t>
      </w:r>
      <w:r w:rsidRPr="00983A92">
        <w:rPr>
          <w:b/>
          <w:i/>
          <w:color w:val="000000"/>
        </w:rPr>
        <w:t>BA</w:t>
      </w:r>
      <w:r w:rsidRPr="00983A92">
        <w:rPr>
          <w:b/>
          <w:color w:val="000000"/>
        </w:rPr>
        <w:t>的延长线于点</w:t>
      </w:r>
      <w:r w:rsidRPr="00983A92">
        <w:rPr>
          <w:b/>
          <w:i/>
          <w:color w:val="000000"/>
        </w:rPr>
        <w:t>G</w:t>
      </w:r>
      <w:r w:rsidRPr="00983A92">
        <w:rPr>
          <w:b/>
          <w:color w:val="000000"/>
        </w:rPr>
        <w:t>．求证：</w:t>
      </w:r>
      <w:r w:rsidRPr="00983A92">
        <w:rPr>
          <w:b/>
          <w:i/>
          <w:color w:val="000000"/>
        </w:rPr>
        <w:t>CG</w:t>
      </w:r>
      <w:r w:rsidRPr="00983A92">
        <w:rPr>
          <w:b/>
          <w:color w:val="000000"/>
        </w:rPr>
        <w:t>是⊙</w:t>
      </w:r>
      <w:r w:rsidRPr="00983A92">
        <w:rPr>
          <w:b/>
          <w:i/>
          <w:color w:val="000000"/>
        </w:rPr>
        <w:t>O</w:t>
      </w:r>
      <w:r w:rsidRPr="00983A92">
        <w:rPr>
          <w:b/>
          <w:color w:val="000000"/>
        </w:rPr>
        <w:t>的切线．求证：</w:t>
      </w:r>
      <w:r w:rsidRPr="00983A92">
        <w:rPr>
          <w:b/>
          <w:i/>
          <w:color w:val="000000"/>
        </w:rPr>
        <w:t>AF</w:t>
      </w:r>
      <w:r w:rsidRPr="00983A92">
        <w:rPr>
          <w:b/>
          <w:color w:val="000000"/>
        </w:rPr>
        <w:t>＝</w:t>
      </w:r>
      <w:r w:rsidRPr="00983A92">
        <w:rPr>
          <w:b/>
          <w:i/>
          <w:color w:val="000000"/>
        </w:rPr>
        <w:t>CF</w:t>
      </w:r>
      <w:r w:rsidRPr="00983A92">
        <w:rPr>
          <w:b/>
          <w:color w:val="000000"/>
        </w:rPr>
        <w:t>．若sin</w:t>
      </w:r>
      <w:r w:rsidRPr="00983A92">
        <w:rPr>
          <w:b/>
          <w:i/>
          <w:color w:val="000000"/>
        </w:rPr>
        <w:t>G</w:t>
      </w:r>
      <w:r w:rsidRPr="00983A92">
        <w:rPr>
          <w:b/>
          <w:color w:val="000000"/>
        </w:rPr>
        <w:t>＝0.6，</w:t>
      </w:r>
      <w:r w:rsidRPr="00983A92">
        <w:rPr>
          <w:b/>
          <w:i/>
          <w:color w:val="000000"/>
        </w:rPr>
        <w:t>CF</w:t>
      </w:r>
      <w:r w:rsidRPr="00983A92">
        <w:rPr>
          <w:b/>
          <w:color w:val="000000"/>
        </w:rPr>
        <w:t>＝4，求</w:t>
      </w:r>
      <w:r w:rsidRPr="00983A92">
        <w:rPr>
          <w:b/>
          <w:i/>
          <w:color w:val="000000"/>
        </w:rPr>
        <w:t>GA</w:t>
      </w:r>
    </w:p>
    <w:p w:rsidR="00983A92" w:rsidRPr="00983A92" w:rsidP="00983A92">
      <w:pPr>
        <w:spacing w:line="360" w:lineRule="auto"/>
        <w:jc w:val="left"/>
        <w:textAlignment w:val="center"/>
        <w:rPr>
          <w:b/>
          <w:color w:val="000000"/>
        </w:rPr>
      </w:pPr>
      <w:r w:rsidRPr="00983A92">
        <w:rPr>
          <w:b/>
          <w:color w:val="000000"/>
        </w:rPr>
        <w:t>的长．</w:t>
      </w:r>
    </w:p>
    <w:p w:rsidR="00983A92" w:rsidRPr="00983A92" w:rsidP="00983A92">
      <w:pPr>
        <w:spacing w:line="360" w:lineRule="auto"/>
        <w:jc w:val="left"/>
        <w:textAlignment w:val="center"/>
        <w:rPr>
          <w:b/>
          <w:color w:val="000000"/>
        </w:rPr>
      </w:pPr>
      <w:r>
        <w:rPr>
          <w:b/>
          <w:noProof/>
          <w:color w:val="000000"/>
        </w:rPr>
        <w:pict>
          <v:shape id="_x0000_i1100" type="#_x0000_t75" alt="figure" style="width:162.81pt;height:93.75pt;visibility:visible" filled="f" stroked="f">
            <v:imagedata r:id="rId122" o:title="figure"/>
          </v:shape>
        </w:pict>
      </w:r>
    </w:p>
    <w:p w:rsidR="00983A92" w:rsidRPr="00983A92" w:rsidP="00983A92">
      <w:pPr>
        <w:spacing w:line="360" w:lineRule="auto"/>
        <w:jc w:val="left"/>
        <w:textAlignment w:val="center"/>
        <w:rPr>
          <w:b/>
          <w:color w:val="000000"/>
        </w:rPr>
      </w:pPr>
      <w:r w:rsidRPr="00983A92">
        <w:rPr>
          <w:rFonts w:ascii="宋体" w:hAnsi="宋体"/>
          <w:b/>
          <w:color w:val="000000"/>
        </w:rPr>
        <w:t>23．（8分）</w:t>
      </w:r>
      <w:r w:rsidRPr="00983A92">
        <w:rPr>
          <w:b/>
          <w:color w:val="000000"/>
        </w:rPr>
        <w:t>某小学学生较多，为了便于学生尽快就餐，师生约定：早餐一人一份，一份两样，一样一个，食堂师傅在窗口随机发放（发放的食品价格一样），食堂在某天早餐提供了猪肉包、面包、鸡蛋、油饼四样食品．按约定，“小李同学在该天早餐得到两个油饼”是</w:t>
      </w:r>
      <w:r w:rsidRPr="00983A92">
        <w:rPr>
          <w:b/>
          <w:color w:val="000000"/>
          <w:u w:val="single"/>
        </w:rPr>
        <w:t xml:space="preserve">     </w:t>
      </w:r>
      <w:r w:rsidRPr="00983A92">
        <w:rPr>
          <w:b/>
          <w:color w:val="000000"/>
        </w:rPr>
        <w:t>事件；（可能，必然，不可能）请用列表或树状图的方法，求出小张同学该天早餐刚好得到猪肉包和油饼的概率．</w:t>
      </w:r>
    </w:p>
    <w:p w:rsidR="00983A92" w:rsidRPr="00983A92" w:rsidP="00983A92">
      <w:pPr>
        <w:spacing w:line="360" w:lineRule="auto"/>
        <w:jc w:val="left"/>
        <w:textAlignment w:val="center"/>
        <w:rPr>
          <w:b/>
          <w:color w:val="000000"/>
        </w:rPr>
      </w:pPr>
      <w:r w:rsidRPr="00983A92">
        <w:rPr>
          <w:rFonts w:ascii="宋体" w:hAnsi="宋体"/>
          <w:b/>
          <w:color w:val="000000"/>
        </w:rPr>
        <w:t>24．（10分）</w:t>
      </w:r>
      <w:r w:rsidRPr="00983A92">
        <w:rPr>
          <w:b/>
          <w:color w:val="000000"/>
        </w:rPr>
        <w:t>如图：求作一点P，使</w:t>
      </w:r>
      <w:r>
        <w:rPr>
          <w:b/>
          <w:color w:val="000000"/>
        </w:rPr>
        <w:object>
          <v:shape id="_x0000_i1101" type="#_x0000_t75" alt="eqId489702a37c364db7ac3ade92124e58bb" style="width:51.74pt;height:14.25pt" o:oleicon="f" o:ole="" o:preferrelative="t" stroked="f">
            <v:imagedata r:id="rId123" o:title="eqId489702a37c364db7ac3ade92124e58bb"/>
          </v:shape>
          <o:OLEObject Type="Embed" ProgID="Equation.DSMT4" ShapeID="_x0000_i1101" DrawAspect="Content" ObjectID="_1645246263" r:id="rId124"/>
        </w:object>
      </w:r>
      <w:r w:rsidRPr="00983A92">
        <w:rPr>
          <w:b/>
          <w:color w:val="000000"/>
        </w:rPr>
        <w:t>，并且使点P到</w:t>
      </w:r>
      <w:r>
        <w:rPr>
          <w:b/>
          <w:color w:val="000000"/>
        </w:rPr>
        <w:object>
          <v:shape id="_x0000_i1102" type="#_x0000_t75" alt="eqId26844be9bcc8416992e1713694116e95" style="width:39.76pt;height:14.25pt" o:oleicon="f" o:ole="" o:preferrelative="t" stroked="f">
            <v:imagedata r:id="rId125" o:title="eqId26844be9bcc8416992e1713694116e95"/>
          </v:shape>
          <o:OLEObject Type="Embed" ProgID="Equation.DSMT4" ShapeID="_x0000_i1102" DrawAspect="Content" ObjectID="_1645246264" r:id="rId126"/>
        </w:object>
      </w:r>
      <w:r w:rsidRPr="00983A92">
        <w:rPr>
          <w:b/>
          <w:color w:val="000000"/>
        </w:rPr>
        <w:t>的两边的距离相等．</w:t>
      </w:r>
    </w:p>
    <w:p w:rsidR="00983A92" w:rsidRPr="00983A92" w:rsidP="00983A92">
      <w:pPr>
        <w:spacing w:line="360" w:lineRule="auto"/>
        <w:jc w:val="left"/>
        <w:textAlignment w:val="center"/>
        <w:rPr>
          <w:b/>
          <w:color w:val="000000"/>
        </w:rPr>
      </w:pPr>
      <w:r>
        <w:rPr>
          <w:b/>
          <w:noProof/>
          <w:color w:val="000000"/>
        </w:rPr>
        <w:pict>
          <v:shape id="_x0000_i1103" type="#_x0000_t75" alt="figure" style="width:118.48pt;height:102.8pt;visibility:visible" filled="f" stroked="f">
            <v:imagedata r:id="rId127" o:title="figure"/>
          </v:shape>
        </w:pict>
      </w:r>
    </w:p>
    <w:p w:rsidR="00983A92" w:rsidRPr="00983A92" w:rsidP="00983A92">
      <w:pPr>
        <w:spacing w:line="360" w:lineRule="auto"/>
        <w:jc w:val="left"/>
        <w:textAlignment w:val="center"/>
        <w:rPr>
          <w:b/>
          <w:color w:val="000000"/>
        </w:rPr>
      </w:pPr>
      <w:r w:rsidRPr="00983A92">
        <w:rPr>
          <w:rFonts w:ascii="宋体" w:hAnsi="宋体"/>
          <w:b/>
          <w:color w:val="000000"/>
        </w:rPr>
        <w:t>25．（10分）</w:t>
      </w:r>
      <w:r w:rsidRPr="00983A92">
        <w:rPr>
          <w:b/>
          <w:color w:val="000000"/>
        </w:rPr>
        <w:t>如图中的小方格都是边长为1的正方形，△ABC的顶点和O点都在正方形的顶点上．</w:t>
      </w:r>
    </w:p>
    <w:p w:rsidR="00983A92" w:rsidRPr="00983A92" w:rsidP="00983A92">
      <w:pPr>
        <w:spacing w:line="360" w:lineRule="auto"/>
        <w:jc w:val="left"/>
        <w:textAlignment w:val="center"/>
        <w:rPr>
          <w:b/>
          <w:color w:val="000000"/>
        </w:rPr>
      </w:pPr>
      <w:r>
        <w:rPr>
          <w:b/>
          <w:noProof/>
          <w:color w:val="000000"/>
        </w:rPr>
        <w:pict>
          <v:shape id="_x0000_i1104" type="#_x0000_t75" alt="figure" style="width:162.69pt;height:140.96pt;visibility:visible" filled="f" stroked="f">
            <v:imagedata r:id="rId128" o:title="figure"/>
          </v:shape>
        </w:pict>
      </w:r>
      <w:r w:rsidRPr="00983A92">
        <w:rPr>
          <w:b/>
          <w:color w:val="000000"/>
        </w:rPr>
        <w:t>以点O为位似中心，在方格图中将△ABC放大为原来的2倍，得到△A′B′C′；△A′B′C′绕点B′顺时针旋转90°，画出旋转后得到的△A″B′C″，并求边A′B′在旋转过程中扫过的图形面积．</w:t>
      </w:r>
    </w:p>
    <w:p w:rsidR="00983A92" w:rsidRPr="00983A92" w:rsidP="00983A92">
      <w:pPr>
        <w:spacing w:line="360" w:lineRule="auto"/>
        <w:jc w:val="left"/>
        <w:textAlignment w:val="center"/>
        <w:rPr>
          <w:b/>
          <w:color w:val="000000"/>
        </w:rPr>
      </w:pPr>
      <w:r w:rsidRPr="00983A92">
        <w:rPr>
          <w:rFonts w:ascii="宋体" w:hAnsi="宋体"/>
          <w:b/>
          <w:color w:val="000000"/>
        </w:rPr>
        <w:t>26．（12分）</w:t>
      </w:r>
      <w:r w:rsidRPr="00983A92">
        <w:rPr>
          <w:b/>
          <w:color w:val="000000"/>
        </w:rPr>
        <w:t>小明对</w:t>
      </w:r>
      <w:r>
        <w:rPr>
          <w:b/>
          <w:color w:val="000000"/>
        </w:rPr>
        <w:object>
          <v:shape id="_x0000_i1105" type="#_x0000_t75" alt="eqIdd499e00c70484c4eb95640481829d61f" style="width:12pt;height:12pt" o:oleicon="f" o:ole="" o:preferrelative="t" stroked="f">
            <v:imagedata r:id="rId129" o:title=""/>
          </v:shape>
          <o:OLEObject Type="Embed" ProgID="Equation.DSMT4" ShapeID="_x0000_i1105" DrawAspect="Content" ObjectID="_1645246024" r:id="rId130"/>
        </w:object>
      </w:r>
      <w:r w:rsidRPr="00983A92">
        <w:rPr>
          <w:b/>
          <w:color w:val="000000"/>
        </w:rPr>
        <w:t>,</w:t>
      </w:r>
      <w:r>
        <w:rPr>
          <w:b/>
          <w:color w:val="000000"/>
        </w:rPr>
        <w:object>
          <v:shape id="_x0000_i1106" type="#_x0000_t75" alt="eqId1adbef16581749238606b3266f9b1ab8" style="width:12pt;height:12.7pt" o:oleicon="f" o:ole="" o:preferrelative="t" stroked="f">
            <v:imagedata r:id="rId131" o:title=""/>
          </v:shape>
          <o:OLEObject Type="Embed" ProgID="Equation.DSMT4" ShapeID="_x0000_i1106" DrawAspect="Content" ObjectID="_1645246025" r:id="rId132"/>
        </w:object>
      </w:r>
      <w:r w:rsidRPr="00983A92">
        <w:rPr>
          <w:b/>
          <w:color w:val="000000"/>
        </w:rPr>
        <w:t>,</w:t>
      </w:r>
      <w:r>
        <w:rPr>
          <w:b/>
          <w:color w:val="000000"/>
        </w:rPr>
        <w:object>
          <v:shape id="_x0000_i1107" type="#_x0000_t75" alt="eqId317557911c1047068d922b92e1d3393f" style="width:12pt;height:13.94pt" o:oleicon="f" o:ole="" o:preferrelative="t" stroked="f">
            <v:imagedata r:id="rId133" o:title=""/>
          </v:shape>
          <o:OLEObject Type="Embed" ProgID="Equation.DSMT4" ShapeID="_x0000_i1107" DrawAspect="Content" ObjectID="_1645246026" r:id="rId134"/>
        </w:object>
      </w:r>
      <w:r w:rsidRPr="00983A92">
        <w:rPr>
          <w:b/>
          <w:color w:val="000000"/>
        </w:rPr>
        <w:t>,</w:t>
      </w:r>
      <w:r>
        <w:rPr>
          <w:b/>
          <w:color w:val="000000"/>
        </w:rPr>
        <w:object>
          <v:shape id="_x0000_i1108" type="#_x0000_t75" alt="eqId5d5d7f4d6b6d4d4896d81a36e0620ba2" style="width:13.9pt;height:13.9pt" o:oleicon="f" o:ole="" o:preferrelative="t" stroked="f">
            <v:imagedata r:id="rId135" o:title=""/>
          </v:shape>
          <o:OLEObject Type="Embed" ProgID="Equation.DSMT4" ShapeID="_x0000_i1108" DrawAspect="Content" ObjectID="_1645246027" r:id="rId136"/>
        </w:object>
      </w:r>
      <w:r w:rsidRPr="00983A92">
        <w:rPr>
          <w:b/>
          <w:color w:val="000000"/>
        </w:rPr>
        <w:t>四个中小型超市的女工人数进行了统计，并绘制了下面的统计图表，已知</w:t>
      </w:r>
      <w:r>
        <w:rPr>
          <w:b/>
          <w:color w:val="000000"/>
        </w:rPr>
        <w:object>
          <v:shape id="_x0000_i1109" type="#_x0000_t75" alt="eqIdd499e00c70484c4eb95640481829d61f" style="width:12pt;height:12pt" o:oleicon="f" o:ole="" o:preferrelative="t" stroked="f">
            <v:imagedata r:id="rId129" o:title=""/>
          </v:shape>
          <o:OLEObject Type="Embed" ProgID="Equation.DSMT4" ShapeID="_x0000_i1109" DrawAspect="Content" ObjectID="_1645246028" r:id="rId137"/>
        </w:object>
      </w:r>
      <w:r w:rsidRPr="00983A92">
        <w:rPr>
          <w:b/>
          <w:color w:val="000000"/>
        </w:rPr>
        <w:t>超市有女工20人.所有超市女工占比统计表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97"/>
        <w:gridCol w:w="2098"/>
        <w:gridCol w:w="1822"/>
        <w:gridCol w:w="1574"/>
        <w:gridCol w:w="2098"/>
      </w:tblGrid>
      <w:tr w:rsidTr="006270F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3A92" w:rsidRPr="00983A92" w:rsidP="00983A92">
            <w:pPr>
              <w:spacing w:line="360" w:lineRule="auto"/>
              <w:jc w:val="left"/>
              <w:textAlignment w:val="center"/>
              <w:rPr>
                <w:b/>
                <w:color w:val="000000"/>
              </w:rPr>
            </w:pPr>
            <w:r w:rsidRPr="00983A92">
              <w:rPr>
                <w:b/>
                <w:color w:val="000000"/>
              </w:rPr>
              <w:t>超市</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3A92" w:rsidRPr="00983A92" w:rsidP="00983A92">
            <w:pPr>
              <w:spacing w:line="360" w:lineRule="auto"/>
              <w:jc w:val="left"/>
              <w:textAlignment w:val="center"/>
              <w:rPr>
                <w:b/>
                <w:color w:val="000000"/>
              </w:rPr>
            </w:pPr>
            <w:r>
              <w:rPr>
                <w:b/>
                <w:color w:val="000000"/>
              </w:rPr>
              <w:object>
                <v:shape id="_x0000_i1110" type="#_x0000_t75" alt="eqIdd499e00c70484c4eb95640481829d61f" style="width:12pt;height:12pt" o:oleicon="f" o:ole="" o:preferrelative="t" stroked="f">
                  <v:imagedata r:id="rId129" o:title=""/>
                </v:shape>
                <o:OLEObject Type="Embed" ProgID="Equation.DSMT4" ShapeID="_x0000_i1110" DrawAspect="Content" ObjectID="_1645246029" r:id="rId138"/>
              </w:objec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3A92" w:rsidRPr="00983A92" w:rsidP="00983A92">
            <w:pPr>
              <w:spacing w:line="360" w:lineRule="auto"/>
              <w:jc w:val="left"/>
              <w:textAlignment w:val="center"/>
              <w:rPr>
                <w:b/>
                <w:color w:val="000000"/>
              </w:rPr>
            </w:pPr>
            <w:r>
              <w:rPr>
                <w:b/>
                <w:color w:val="000000"/>
              </w:rPr>
              <w:object>
                <v:shape id="_x0000_i1111" type="#_x0000_t75" alt="eqId1adbef16581749238606b3266f9b1ab8" style="width:12pt;height:12.7pt" o:oleicon="f" o:ole="" o:preferrelative="t" stroked="f">
                  <v:imagedata r:id="rId131" o:title=""/>
                </v:shape>
                <o:OLEObject Type="Embed" ProgID="Equation.DSMT4" ShapeID="_x0000_i1111" DrawAspect="Content" ObjectID="_1645246030" r:id="rId139"/>
              </w:objec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3A92" w:rsidRPr="00983A92" w:rsidP="00983A92">
            <w:pPr>
              <w:spacing w:line="360" w:lineRule="auto"/>
              <w:jc w:val="left"/>
              <w:textAlignment w:val="center"/>
              <w:rPr>
                <w:b/>
                <w:color w:val="000000"/>
              </w:rPr>
            </w:pPr>
            <w:r>
              <w:rPr>
                <w:b/>
                <w:color w:val="000000"/>
              </w:rPr>
              <w:object>
                <v:shape id="_x0000_i1112" type="#_x0000_t75" alt="eqId317557911c1047068d922b92e1d3393f" style="width:12pt;height:13.94pt" o:oleicon="f" o:ole="" o:preferrelative="t" stroked="f">
                  <v:imagedata r:id="rId133" o:title=""/>
                </v:shape>
                <o:OLEObject Type="Embed" ProgID="Equation.DSMT4" ShapeID="_x0000_i1112" DrawAspect="Content" ObjectID="_1645246031" r:id="rId140"/>
              </w:objec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3A92" w:rsidRPr="00983A92" w:rsidP="00983A92">
            <w:pPr>
              <w:spacing w:line="360" w:lineRule="auto"/>
              <w:jc w:val="left"/>
              <w:textAlignment w:val="center"/>
              <w:rPr>
                <w:b/>
                <w:color w:val="000000"/>
              </w:rPr>
            </w:pPr>
            <w:r>
              <w:rPr>
                <w:b/>
                <w:color w:val="000000"/>
              </w:rPr>
              <w:object>
                <v:shape id="_x0000_i1113" type="#_x0000_t75" alt="eqId5d5d7f4d6b6d4d4896d81a36e0620ba2" style="width:13.9pt;height:13.9pt" o:oleicon="f" o:ole="" o:preferrelative="t" stroked="f">
                  <v:imagedata r:id="rId135" o:title=""/>
                </v:shape>
                <o:OLEObject Type="Embed" ProgID="Equation.DSMT4" ShapeID="_x0000_i1113" DrawAspect="Content" ObjectID="_1645246032" r:id="rId141"/>
              </w:object>
            </w:r>
          </w:p>
        </w:tc>
      </w:tr>
      <w:tr w:rsidTr="006270FF">
        <w:tblPrEx>
          <w:tblW w:w="5000" w:type="pct"/>
          <w:tblLook w:val="04A0"/>
        </w:tblPrEx>
        <w:trPr>
          <w:cantSplit/>
          <w:trHeight w:val="330"/>
        </w:trPr>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3A92" w:rsidRPr="00983A92" w:rsidP="00983A92">
            <w:pPr>
              <w:spacing w:line="360" w:lineRule="auto"/>
              <w:jc w:val="left"/>
              <w:textAlignment w:val="center"/>
              <w:rPr>
                <w:b/>
                <w:color w:val="000000"/>
              </w:rPr>
            </w:pPr>
            <w:r w:rsidRPr="00983A92">
              <w:rPr>
                <w:b/>
                <w:color w:val="000000"/>
              </w:rPr>
              <w:t>女工人数占比</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3A92" w:rsidRPr="00983A92" w:rsidP="00983A92">
            <w:pPr>
              <w:spacing w:line="360" w:lineRule="auto"/>
              <w:jc w:val="left"/>
              <w:textAlignment w:val="center"/>
              <w:rPr>
                <w:b/>
                <w:color w:val="000000"/>
              </w:rPr>
            </w:pPr>
            <w:r w:rsidRPr="00983A92">
              <w:rPr>
                <w:b/>
                <w:color w:val="000000"/>
              </w:rPr>
              <w:t>62.5%</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3A92" w:rsidRPr="00983A92" w:rsidP="00983A92">
            <w:pPr>
              <w:spacing w:line="360" w:lineRule="auto"/>
              <w:jc w:val="left"/>
              <w:textAlignment w:val="center"/>
              <w:rPr>
                <w:b/>
                <w:color w:val="000000"/>
              </w:rPr>
            </w:pPr>
            <w:r w:rsidRPr="00983A92">
              <w:rPr>
                <w:b/>
                <w:color w:val="000000"/>
              </w:rPr>
              <w:t>62.5%</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3A92" w:rsidRPr="00983A92" w:rsidP="00983A92">
            <w:pPr>
              <w:spacing w:line="360" w:lineRule="auto"/>
              <w:jc w:val="left"/>
              <w:textAlignment w:val="center"/>
              <w:rPr>
                <w:b/>
                <w:color w:val="000000"/>
              </w:rPr>
            </w:pPr>
            <w:r w:rsidRPr="00983A92">
              <w:rPr>
                <w:b/>
                <w:color w:val="000000"/>
              </w:rPr>
              <w:t>50%</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3A92" w:rsidRPr="00983A92" w:rsidP="00983A92">
            <w:pPr>
              <w:spacing w:line="360" w:lineRule="auto"/>
              <w:jc w:val="left"/>
              <w:textAlignment w:val="center"/>
              <w:rPr>
                <w:b/>
                <w:color w:val="000000"/>
              </w:rPr>
            </w:pPr>
            <w:r w:rsidRPr="00983A92">
              <w:rPr>
                <w:b/>
                <w:color w:val="000000"/>
              </w:rPr>
              <w:t>75%</w:t>
            </w:r>
          </w:p>
        </w:tc>
      </w:tr>
    </w:tbl>
    <w:p>
      <w:pPr>
        <w:sectPr w:rsidSect="008F55F2">
          <w:type w:val="nextPage"/>
          <w:pgSz w:w="11907" w:h="16839" w:code="9"/>
          <w:pgMar w:top="1134" w:right="567" w:bottom="1134" w:left="567" w:header="0" w:footer="0" w:gutter="0"/>
          <w:pgNumType w:start="5"/>
          <w:cols w:sep="1" w:space="425"/>
          <w:titlePg w:val="0"/>
          <w:docGrid w:type="lines" w:linePitch="312"/>
        </w:sectPr>
      </w:pPr>
    </w:p>
    <w:p w:rsidR="00983A92" w:rsidRPr="00983A92" w:rsidP="00983A92">
      <w:pPr>
        <w:spacing w:line="360" w:lineRule="auto"/>
        <w:jc w:val="left"/>
        <w:textAlignment w:val="center"/>
        <w:rPr>
          <w:b/>
          <w:color w:val="000000"/>
        </w:rPr>
      </w:pPr>
      <w:r>
        <w:rPr>
          <w:b/>
          <w:noProof/>
          <w:color w:val="000000"/>
        </w:rPr>
        <w:pict>
          <v:shape id="_x0000_i1114" type="#_x0000_t75" alt="figure" style="width:78.72pt;height:61.5pt;visibility:visible" filled="f" stroked="f">
            <v:imagedata r:id="rId142" o:title="figure"/>
          </v:shape>
        </w:pict>
      </w:r>
      <w:r>
        <w:rPr>
          <w:b/>
          <w:color w:val="000000"/>
        </w:rPr>
        <w:object>
          <v:shape id="_x0000_i1115" type="#_x0000_t75" alt="eqIdcc614bd3390c4d028df189b234dcc351" style="width:11.9pt;height:13.16pt" o:oleicon="f" o:ole="" o:preferrelative="t" stroked="f">
            <v:imagedata r:id="rId143" o:title=""/>
          </v:shape>
          <o:OLEObject Type="Embed" ProgID="Equation.DSMT4" ShapeID="_x0000_i1115" DrawAspect="Content" ObjectID="_1645246033" r:id="rId144"/>
        </w:object>
      </w:r>
      <w:r w:rsidRPr="00983A92">
        <w:rPr>
          <w:b/>
          <w:color w:val="000000"/>
        </w:rPr>
        <w:t>超市共有员工多少人？</w:t>
      </w:r>
      <w:r>
        <w:rPr>
          <w:b/>
          <w:color w:val="000000"/>
        </w:rPr>
        <w:object>
          <v:shape id="_x0000_i1116" type="#_x0000_t75" alt="eqId8754ce8cf7f34f04abb9a0c041f57f5c" style="width:11.25pt;height:11.9pt" o:oleicon="f" o:ole="" o:preferrelative="t" stroked="f">
            <v:imagedata r:id="rId145" o:title=""/>
          </v:shape>
          <o:OLEObject Type="Embed" ProgID="Equation.DSMT4" ShapeID="_x0000_i1116" DrawAspect="Content" ObjectID="_1645246034" r:id="rId146"/>
        </w:object>
      </w:r>
      <w:r w:rsidRPr="00983A92">
        <w:rPr>
          <w:b/>
          <w:color w:val="000000"/>
        </w:rPr>
        <w:t>超市有女工多少人？若从这些女工中随机选出一个，求正好是</w:t>
      </w:r>
      <w:r>
        <w:rPr>
          <w:b/>
          <w:color w:val="000000"/>
        </w:rPr>
        <w:object>
          <v:shape id="_x0000_i1117" type="#_x0000_t75" alt="eqId19a4eb16029e4550a14f2afe4741a3c3" style="width:11.89pt;height:14.4pt" o:oleicon="f" o:ole="" o:preferrelative="t" stroked="f">
            <v:imagedata r:id="rId147" o:title=""/>
          </v:shape>
          <o:OLEObject Type="Embed" ProgID="Equation.DSMT4" ShapeID="_x0000_i1117" DrawAspect="Content" ObjectID="_1645246035" r:id="rId148"/>
        </w:object>
      </w:r>
      <w:r w:rsidRPr="00983A92">
        <w:rPr>
          <w:b/>
          <w:color w:val="000000"/>
        </w:rPr>
        <w:t>超市的概率；现在</w:t>
      </w:r>
      <w:r>
        <w:rPr>
          <w:b/>
          <w:color w:val="000000"/>
        </w:rPr>
        <w:object>
          <v:shape id="_x0000_i1118" type="#_x0000_t75" alt="eqId0cd8063abf2b458f80091bc51b75a904" style="width:12.51pt;height:12.51pt" o:oleicon="f" o:ole="" o:preferrelative="t" stroked="f">
            <v:imagedata r:id="rId149" o:title=""/>
          </v:shape>
          <o:OLEObject Type="Embed" ProgID="Equation.DSMT4" ShapeID="_x0000_i1118" DrawAspect="Content" ObjectID="_1645246036" r:id="rId150"/>
        </w:object>
      </w:r>
      <w:r w:rsidRPr="00983A92">
        <w:rPr>
          <w:b/>
          <w:color w:val="000000"/>
        </w:rPr>
        <w:t>超市又招进男、女员工各1人，</w:t>
      </w:r>
      <w:r>
        <w:rPr>
          <w:b/>
          <w:color w:val="000000"/>
        </w:rPr>
        <w:object>
          <v:shape id="_x0000_i1119" type="#_x0000_t75" alt="eqId0cd8063abf2b458f80091bc51b75a904" style="width:12.51pt;height:12.51pt" o:oleicon="f" o:ole="" o:preferrelative="t" stroked="f">
            <v:imagedata r:id="rId149" o:title=""/>
          </v:shape>
          <o:OLEObject Type="Embed" ProgID="Equation.DSMT4" ShapeID="_x0000_i1119" DrawAspect="Content" ObjectID="_1645246037" r:id="rId151"/>
        </w:object>
      </w:r>
      <w:r w:rsidRPr="00983A92">
        <w:rPr>
          <w:b/>
          <w:color w:val="000000"/>
        </w:rPr>
        <w:t>超市女工占比还是75%吗？甲同学认为是，乙同学认为不是.你认为谁说的对，并说明理由.</w:t>
      </w:r>
    </w:p>
    <w:p w:rsidR="00983A92" w:rsidRPr="00983A92" w:rsidP="00983A92">
      <w:pPr>
        <w:spacing w:line="360" w:lineRule="auto"/>
        <w:jc w:val="left"/>
        <w:textAlignment w:val="center"/>
        <w:rPr>
          <w:b/>
          <w:color w:val="000000"/>
        </w:rPr>
      </w:pPr>
      <w:r w:rsidRPr="00983A92">
        <w:rPr>
          <w:rFonts w:ascii="宋体" w:hAnsi="宋体"/>
          <w:b/>
          <w:color w:val="000000"/>
        </w:rPr>
        <w:t>27．（12分）</w:t>
      </w:r>
      <w:r w:rsidRPr="00983A92">
        <w:rPr>
          <w:b/>
          <w:color w:val="000000"/>
        </w:rPr>
        <w:t>如图1，已知扇形MON的半径为</w:t>
      </w:r>
      <w:r>
        <w:rPr>
          <w:b/>
          <w:color w:val="000000"/>
        </w:rPr>
        <w:object>
          <v:shape id="_x0000_i1120" type="#_x0000_t75" alt="eqId65021072e3ee4edc934739d219c8c5e2" style="width:19.49pt;height:16.51pt" o:oleicon="f" o:ole="" o:preferrelative="t" stroked="f">
            <v:imagedata r:id="rId64" o:title="eqId65021072e3ee4edc934739d219c8c5e2"/>
          </v:shape>
          <o:OLEObject Type="Embed" ProgID="Equation.DSMT4" ShapeID="_x0000_i1120" DrawAspect="Content" ObjectID="_1649760232" r:id="rId152"/>
        </w:object>
      </w:r>
      <w:r w:rsidRPr="00983A92">
        <w:rPr>
          <w:b/>
          <w:color w:val="000000"/>
        </w:rPr>
        <w:t>，∠MON=90°，点B在弧MN上移动，联结BM，作OD⊥BM，垂足为点D，C为线段OD上一点，且OC=BM，联结BC并延长交半径OM于点A，设OA=x，∠COM的正切值为y.</w:t>
      </w:r>
    </w:p>
    <w:p w:rsidR="00983A92" w:rsidRPr="00983A92" w:rsidP="00983A92">
      <w:pPr>
        <w:spacing w:line="360" w:lineRule="auto"/>
        <w:jc w:val="left"/>
        <w:textAlignment w:val="center"/>
        <w:rPr>
          <w:b/>
          <w:color w:val="000000"/>
        </w:rPr>
      </w:pPr>
      <w:r w:rsidRPr="00983A92">
        <w:rPr>
          <w:b/>
          <w:color w:val="000000"/>
        </w:rPr>
        <w:t>（1）如图2，当AB⊥OM时，求证：AM=AC；</w:t>
      </w:r>
    </w:p>
    <w:p w:rsidR="00983A92" w:rsidRPr="00983A92" w:rsidP="00983A92">
      <w:pPr>
        <w:spacing w:line="360" w:lineRule="auto"/>
        <w:jc w:val="left"/>
        <w:textAlignment w:val="center"/>
        <w:rPr>
          <w:b/>
          <w:color w:val="000000"/>
        </w:rPr>
      </w:pPr>
      <w:r w:rsidRPr="00983A92">
        <w:rPr>
          <w:b/>
          <w:color w:val="000000"/>
        </w:rPr>
        <w:t>（2）求y关于x的函数关系式，并写出定义域；</w:t>
      </w:r>
    </w:p>
    <w:p w:rsidR="00983A92" w:rsidRPr="00983A92" w:rsidP="00983A92">
      <w:pPr>
        <w:spacing w:line="360" w:lineRule="auto"/>
        <w:jc w:val="left"/>
        <w:textAlignment w:val="center"/>
        <w:rPr>
          <w:b/>
          <w:color w:val="000000"/>
        </w:rPr>
      </w:pPr>
      <w:r w:rsidRPr="00983A92">
        <w:rPr>
          <w:b/>
          <w:color w:val="000000"/>
        </w:rPr>
        <w:t>（3）当△OAC为等腰三角形时，求x的值.</w:t>
      </w:r>
    </w:p>
    <w:p w:rsidR="00983A92" w:rsidRPr="00983A92" w:rsidP="00983A92">
      <w:pPr>
        <w:spacing w:line="360" w:lineRule="auto"/>
        <w:jc w:val="left"/>
        <w:textAlignment w:val="center"/>
        <w:rPr>
          <w:b/>
          <w:color w:val="000000"/>
        </w:rPr>
      </w:pPr>
      <w:r>
        <w:rPr>
          <w:b/>
          <w:noProof/>
          <w:color w:val="000000"/>
        </w:rPr>
        <w:pict>
          <v:shape id="_x0000_i1121" type="#_x0000_t75" alt="figure" style="width:421.62pt;height:149.94pt;visibility:visible" filled="f" stroked="f">
            <v:imagedata r:id="rId153" o:title="figure"/>
          </v:shape>
        </w:pict>
      </w:r>
    </w:p>
    <w:p w:rsidR="00983A92" w:rsidRPr="00983A92" w:rsidP="00983A92">
      <w:pPr>
        <w:jc w:val="center"/>
        <w:rPr>
          <w:rFonts w:ascii="宋体" w:hAnsi="宋体"/>
          <w:b/>
          <w:color w:val="000000"/>
        </w:rPr>
      </w:pPr>
      <w:r>
        <w:rPr>
          <w:rFonts w:ascii="微软雅黑" w:eastAsia="微软雅黑" w:hAnsi="微软雅黑"/>
          <w:b/>
          <w:color w:val="000000"/>
          <w:sz w:val="28"/>
        </w:rPr>
        <w:cr/>
        <w:cr/>
        <w:cr/>
        <w:t>参考答案</w:t>
      </w:r>
    </w:p>
    <w:p w:rsidR="00983A92" w:rsidRPr="00983A92" w:rsidP="00983A92">
      <w:pPr>
        <w:jc w:val="center"/>
        <w:rPr>
          <w:rFonts w:ascii="宋体" w:hAnsi="宋体"/>
          <w:b/>
          <w:color w:val="000000"/>
        </w:rPr>
      </w:pPr>
    </w:p>
    <w:p w:rsidR="00983A92" w:rsidRPr="00983A92" w:rsidP="00983A92">
      <w:pPr>
        <w:jc w:val="left"/>
        <w:rPr>
          <w:rFonts w:ascii="宋体" w:hAnsi="宋体"/>
          <w:b/>
          <w:color w:val="000000"/>
        </w:rPr>
      </w:pPr>
      <w:r w:rsidRPr="00983A92">
        <w:rPr>
          <w:rFonts w:ascii="宋体" w:hAnsi="宋体"/>
          <w:b/>
          <w:color w:val="000000"/>
        </w:rPr>
        <w:t>一、选择题（本大题共12个小题，每小题4分，共48分．在每小题给出的四个选项中，只有一项是符合题目要求的．）</w:t>
      </w:r>
    </w:p>
    <w:p w:rsidR="00983A92" w:rsidRPr="00983A92" w:rsidP="00983A92">
      <w:pPr>
        <w:spacing w:line="360" w:lineRule="auto"/>
        <w:jc w:val="left"/>
        <w:textAlignment w:val="center"/>
        <w:rPr>
          <w:b/>
          <w:color w:val="000000"/>
        </w:rPr>
      </w:pPr>
      <w:r w:rsidRPr="00983A92">
        <w:rPr>
          <w:rFonts w:ascii="宋体" w:hAnsi="宋体"/>
          <w:b/>
          <w:color w:val="000000"/>
        </w:rPr>
        <w:t>1、</w:t>
      </w:r>
      <w:r w:rsidRPr="00983A92">
        <w:rPr>
          <w:b/>
          <w:color w:val="000000"/>
        </w:rPr>
        <w:t>D</w:t>
      </w:r>
    </w:p>
    <w:p w:rsidR="00983A92" w:rsidRPr="00983A92" w:rsidP="00983A92">
      <w:pPr>
        <w:spacing w:line="360" w:lineRule="auto"/>
        <w:jc w:val="left"/>
        <w:textAlignment w:val="center"/>
        <w:rPr>
          <w:b/>
          <w:color w:val="000000"/>
        </w:rPr>
      </w:pPr>
      <w:r w:rsidRPr="00983A92">
        <w:rPr>
          <w:b/>
          <w:color w:val="000000"/>
        </w:rPr>
        <w:t>【解析】</w:t>
        <w:cr/>
        <w:t>首先根据有理数a，b在数轴上的位置判断出a、b两数的符号，从而确定答案．</w:t>
      </w:r>
    </w:p>
    <w:p w:rsidR="00983A92" w:rsidRPr="00983A92" w:rsidP="00983A92">
      <w:pPr>
        <w:spacing w:line="360" w:lineRule="auto"/>
        <w:jc w:val="left"/>
        <w:textAlignment w:val="center"/>
        <w:rPr>
          <w:b/>
          <w:color w:val="000000"/>
        </w:rPr>
      </w:pPr>
      <w:r w:rsidRPr="00983A92">
        <w:rPr>
          <w:b/>
          <w:color w:val="000000"/>
        </w:rPr>
        <w:t>【详解】</w:t>
      </w:r>
    </w:p>
    <w:p w:rsidR="00983A92" w:rsidRPr="00983A92" w:rsidP="00983A92">
      <w:pPr>
        <w:spacing w:line="360" w:lineRule="auto"/>
        <w:jc w:val="left"/>
        <w:textAlignment w:val="center"/>
        <w:rPr>
          <w:b/>
          <w:color w:val="000000"/>
        </w:rPr>
      </w:pPr>
      <w:r w:rsidRPr="00983A92">
        <w:rPr>
          <w:b/>
          <w:color w:val="000000"/>
        </w:rPr>
        <w:t>由数轴可知：a＜0＜b，a&lt;-1，0&lt;b&lt;1,</w:t>
      </w:r>
    </w:p>
    <w:p w:rsidR="00983A92" w:rsidRPr="00983A92" w:rsidP="00983A92">
      <w:pPr>
        <w:spacing w:line="360" w:lineRule="auto"/>
        <w:jc w:val="left"/>
        <w:textAlignment w:val="center"/>
        <w:rPr>
          <w:b/>
          <w:color w:val="000000"/>
        </w:rPr>
      </w:pPr>
      <w:r w:rsidRPr="00983A92">
        <w:rPr>
          <w:b/>
          <w:color w:val="000000"/>
        </w:rPr>
        <w:t>所以,A.a+b&lt;0，故原选项错误；</w:t>
      </w:r>
    </w:p>
    <w:p w:rsidR="00983A92" w:rsidRPr="00983A92" w:rsidP="00983A92">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983A92">
        <w:rPr>
          <w:b/>
          <w:color w:val="000000"/>
        </w:rPr>
        <w:t>B. ab＜0，故原选项错误；</w:t>
      </w:r>
    </w:p>
    <w:p w:rsidR="00983A92" w:rsidRPr="00983A92" w:rsidP="00983A92">
      <w:pPr>
        <w:spacing w:line="360" w:lineRule="auto"/>
        <w:jc w:val="left"/>
        <w:textAlignment w:val="center"/>
        <w:rPr>
          <w:b/>
          <w:color w:val="000000"/>
        </w:rPr>
      </w:pPr>
      <w:r w:rsidRPr="00983A92">
        <w:rPr>
          <w:b/>
          <w:color w:val="000000"/>
        </w:rPr>
        <w:t>C.a-b&lt;0，故原选项错误；</w:t>
      </w:r>
    </w:p>
    <w:p w:rsidR="00983A92" w:rsidRPr="00983A92" w:rsidP="00983A92">
      <w:pPr>
        <w:spacing w:line="360" w:lineRule="auto"/>
        <w:jc w:val="left"/>
        <w:textAlignment w:val="center"/>
        <w:rPr>
          <w:b/>
          <w:color w:val="000000"/>
        </w:rPr>
      </w:pPr>
      <w:r w:rsidRPr="00983A92">
        <w:rPr>
          <w:b/>
          <w:color w:val="000000"/>
        </w:rPr>
        <w:t>D.</w:t>
      </w:r>
      <w:r>
        <w:rPr>
          <w:b/>
          <w:color w:val="000000"/>
        </w:rPr>
        <w:object>
          <v:shape id="_x0000_i1122" type="#_x0000_t75" alt="eqId2397fc7ea5694256bd87d5d09c942ba6" style="width:51.74pt;height:14.25pt" o:oleicon="f" o:ole="" o:preferrelative="t" stroked="f">
            <v:imagedata r:id="rId154" o:title="eqId2397fc7ea5694256bd87d5d09c942ba6"/>
          </v:shape>
          <o:OLEObject Type="Embed" ProgID="Equation.DSMT4" ShapeID="_x0000_i1122" DrawAspect="Content" ObjectID="_1645247268" r:id="rId155"/>
        </w:object>
      </w:r>
      <w:r w:rsidRPr="00983A92">
        <w:rPr>
          <w:b/>
          <w:color w:val="000000"/>
        </w:rPr>
        <w:t>,正确.</w:t>
      </w:r>
    </w:p>
    <w:p w:rsidR="00983A92" w:rsidRPr="00983A92" w:rsidP="00983A92">
      <w:pPr>
        <w:spacing w:line="360" w:lineRule="auto"/>
        <w:jc w:val="left"/>
        <w:textAlignment w:val="center"/>
        <w:rPr>
          <w:b/>
          <w:color w:val="000000"/>
        </w:rPr>
      </w:pPr>
      <w:r w:rsidRPr="00983A92">
        <w:rPr>
          <w:b/>
          <w:color w:val="000000"/>
        </w:rPr>
        <w:t>故选D．</w:t>
      </w:r>
    </w:p>
    <w:p w:rsidR="00983A92" w:rsidRPr="00983A92" w:rsidP="00983A92">
      <w:pPr>
        <w:spacing w:line="360" w:lineRule="auto"/>
        <w:jc w:val="left"/>
        <w:textAlignment w:val="center"/>
        <w:rPr>
          <w:b/>
          <w:color w:val="000000"/>
        </w:rPr>
      </w:pPr>
      <w:r w:rsidRPr="00983A92">
        <w:rPr>
          <w:b/>
          <w:color w:val="000000"/>
        </w:rPr>
        <w:t>【点睛】</w:t>
      </w:r>
    </w:p>
    <w:p w:rsidR="00983A92" w:rsidRPr="00983A92" w:rsidP="00983A92">
      <w:pPr>
        <w:spacing w:line="360" w:lineRule="auto"/>
        <w:jc w:val="left"/>
        <w:textAlignment w:val="center"/>
        <w:rPr>
          <w:b/>
          <w:color w:val="000000"/>
        </w:rPr>
      </w:pPr>
      <w:r w:rsidRPr="00983A92">
        <w:rPr>
          <w:b/>
          <w:color w:val="000000"/>
        </w:rPr>
        <w:t>本题考查了数轴及有理数的乘法，数轴上的数：右边的数总是大于左边的数，从而确定a，b的大小关系．</w:t>
      </w:r>
    </w:p>
    <w:p w:rsidR="00983A92" w:rsidRPr="00983A92" w:rsidP="00983A92">
      <w:pPr>
        <w:spacing w:line="360" w:lineRule="auto"/>
        <w:jc w:val="left"/>
        <w:textAlignment w:val="center"/>
        <w:rPr>
          <w:b/>
          <w:color w:val="000000"/>
        </w:rPr>
      </w:pPr>
      <w:r w:rsidRPr="00983A92">
        <w:rPr>
          <w:rFonts w:ascii="宋体" w:hAnsi="宋体"/>
          <w:b/>
          <w:color w:val="000000"/>
        </w:rPr>
        <w:t>2、</w:t>
      </w:r>
      <w:r w:rsidRPr="00983A92">
        <w:rPr>
          <w:b/>
          <w:color w:val="000000"/>
        </w:rPr>
        <w:t>B</w:t>
      </w:r>
    </w:p>
    <w:p w:rsidR="00983A92" w:rsidRPr="00983A92" w:rsidP="00983A92">
      <w:pPr>
        <w:spacing w:line="360" w:lineRule="auto"/>
        <w:jc w:val="left"/>
        <w:textAlignment w:val="center"/>
        <w:rPr>
          <w:b/>
          <w:color w:val="000000"/>
        </w:rPr>
      </w:pPr>
      <w:r w:rsidRPr="00983A92">
        <w:rPr>
          <w:b/>
          <w:color w:val="000000"/>
        </w:rPr>
        <w:t>【解析】</w:t>
        <w:cr/>
        <w:t>先求出不等式的解集，然后从解集中找出最小整数即可.</w:t>
      </w:r>
    </w:p>
    <w:p w:rsidR="00983A92" w:rsidRPr="00983A92" w:rsidP="00983A92">
      <w:pPr>
        <w:spacing w:line="360" w:lineRule="auto"/>
        <w:jc w:val="left"/>
        <w:textAlignment w:val="center"/>
        <w:rPr>
          <w:b/>
          <w:color w:val="000000"/>
        </w:rPr>
      </w:pPr>
      <w:r w:rsidRPr="00983A92">
        <w:rPr>
          <w:b/>
          <w:color w:val="000000"/>
        </w:rPr>
        <w:t>【详解】</w:t>
      </w:r>
    </w:p>
    <w:p w:rsidR="00983A92" w:rsidRPr="00983A92" w:rsidP="00983A92">
      <w:pPr>
        <w:spacing w:line="360" w:lineRule="auto"/>
        <w:jc w:val="left"/>
        <w:textAlignment w:val="center"/>
        <w:rPr>
          <w:b/>
          <w:color w:val="000000"/>
        </w:rPr>
      </w:pPr>
      <w:r w:rsidRPr="00983A92">
        <w:rPr>
          <w:b/>
          <w:color w:val="000000"/>
        </w:rPr>
        <w:t>∵</w:t>
      </w:r>
      <w:r>
        <w:rPr>
          <w:b/>
          <w:color w:val="000000"/>
          <w:position w:val="-8"/>
        </w:rPr>
        <w:pict>
          <v:shape id="_x0000_i1123" type="#_x0000_t75" style="width:53.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C7B87&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13CE4&quot;/&gt;&lt;wsp:rsid wsp:val=&quot;00C57401&quot;/&gt;&lt;wsp:rsid wsp:val=&quot;00FA2C2C&quot;/&gt;&lt;wsp:rsid wsp:val=&quot;00FF6DA5&quot;/&gt;&lt;/wsp:rsids&gt;&lt;/w:docPr&gt;&lt;w:body&gt;&lt;w:p wsp:rsidR=&quot;00000000&quot; wsp:rsidRDefault=&quot;00B13CE4&quot;&gt;&lt;m:oMathPara&gt;&lt;m:oMath&gt;&lt;m:r&gt;&lt;w:rPr&gt;&lt;w:i/&gt;&lt;/w:rPr&gt;&lt;m:t&gt;3x≥x-5&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 o:title="" chromakey="white"/>
          </v:shape>
        </w:pict>
      </w:r>
      <w:r w:rsidRPr="00983A92">
        <w:rPr>
          <w:b/>
          <w:color w:val="000000"/>
        </w:rPr>
        <w:t>，</w:t>
      </w:r>
    </w:p>
    <w:p w:rsidR="00983A92" w:rsidRPr="00983A92" w:rsidP="00983A92">
      <w:pPr>
        <w:spacing w:line="360" w:lineRule="auto"/>
        <w:jc w:val="left"/>
        <w:textAlignment w:val="center"/>
        <w:rPr>
          <w:b/>
          <w:color w:val="000000"/>
        </w:rPr>
      </w:pPr>
      <w:r w:rsidRPr="00983A92">
        <w:rPr>
          <w:b/>
          <w:color w:val="000000"/>
        </w:rPr>
        <w:t>∴</w:t>
      </w:r>
      <w:r>
        <w:rPr>
          <w:b/>
          <w:color w:val="000000"/>
          <w:position w:val="-8"/>
        </w:rPr>
        <w:pict>
          <v:shape id="_x0000_i1124" type="#_x0000_t75" style="width:60.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C7B87&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D047A&quot;/&gt;&lt;wsp:rsid wsp:val=&quot;00FA2C2C&quot;/&gt;&lt;wsp:rsid wsp:val=&quot;00FF6DA5&quot;/&gt;&lt;/wsp:rsids&gt;&lt;/w:docPr&gt;&lt;w:body&gt;&lt;w:p wsp:rsidR=&quot;00000000&quot; wsp:rsidRDefault=&quot;00CD047A&quot;&gt;&lt;m:oMathPara&gt;&lt;m:oMath&gt;&lt;m:r&gt;&lt;w:rPr&gt;&lt;w:i/&gt;&lt;/w:rPr&gt;&lt;m:t&gt;3x-x≥-5&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6" o:title="" chromakey="white"/>
          </v:shape>
        </w:pict>
      </w:r>
      <w:r w:rsidRPr="00983A92">
        <w:rPr>
          <w:b/>
          <w:color w:val="000000"/>
        </w:rPr>
        <w:t>，</w:t>
      </w:r>
    </w:p>
    <w:p w:rsidR="00983A92" w:rsidRPr="00983A92" w:rsidP="00983A92">
      <w:pPr>
        <w:spacing w:line="360" w:lineRule="auto"/>
        <w:jc w:val="left"/>
        <w:textAlignment w:val="center"/>
        <w:rPr>
          <w:b/>
          <w:color w:val="000000"/>
        </w:rPr>
      </w:pPr>
      <w:r w:rsidRPr="00983A92">
        <w:rPr>
          <w:b/>
          <w:color w:val="000000"/>
        </w:rPr>
        <w:t>∴</w:t>
      </w:r>
      <w:r>
        <w:rPr>
          <w:b/>
          <w:color w:val="000000"/>
          <w:position w:val="-24"/>
        </w:rPr>
        <w:pict>
          <v:shape id="_x0000_i1125" type="#_x0000_t75" style="width:35.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C7B87&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21CF1&quot;/&gt;&lt;wsp:rsid wsp:val=&quot;00FA2C2C&quot;/&gt;&lt;wsp:rsid wsp:val=&quot;00FF6DA5&quot;/&gt;&lt;/wsp:rsids&gt;&lt;/w:docPr&gt;&lt;w:body&gt;&lt;w:p wsp:rsidR=&quot;00000000&quot; wsp:rsidRDefault=&quot;00D21CF1&quot;&gt;&lt;m:oMathPara&gt;&lt;m:oMath&gt;&lt;m:r&gt;&lt;w:rPr&gt;&lt;w:i/&gt;&lt;/w:rPr&gt;&lt;m:t&gt;x≥-&lt;/m:t&gt;&lt;/m:r&gt;&lt;m:f&gt;&lt;m:fPr&gt;&lt;m:ctrlPr&gt;&lt;w:rPr&gt;&lt;w:rFonts w:ascii=&quot;Cambria Math&quot; w:h-ansi=&quot;Cambria Math&quot;/&gt;&lt;wx:font wx:val=&quot;Cambria Math&quot;/&gt;&lt;/w:rPr&gt;&lt;/m:ctrlPr&gt;&lt;/m:fPr&gt;&lt;m:num&gt;&lt;m:r&gt;&lt;w:rPr&gt;&lt;w:i/&gt;&lt;/w:rPr&gt;&lt;m:t&gt;5&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7" o:title="" chromakey="white"/>
          </v:shape>
        </w:pict>
      </w:r>
      <w:r w:rsidRPr="00983A92">
        <w:rPr>
          <w:b/>
          <w:color w:val="000000"/>
        </w:rPr>
        <w:t>，</w:t>
      </w:r>
    </w:p>
    <w:p w:rsidR="00983A92" w:rsidRPr="00983A92" w:rsidP="00983A92">
      <w:pPr>
        <w:spacing w:line="360" w:lineRule="auto"/>
        <w:jc w:val="left"/>
        <w:textAlignment w:val="center"/>
        <w:rPr>
          <w:b/>
          <w:color w:val="000000"/>
        </w:rPr>
      </w:pPr>
      <w:r w:rsidRPr="00983A92">
        <w:rPr>
          <w:b/>
          <w:color w:val="000000"/>
        </w:rPr>
        <w:t>∴不等式</w:t>
      </w:r>
      <w:r>
        <w:rPr>
          <w:b/>
          <w:color w:val="000000"/>
          <w:position w:val="-8"/>
        </w:rPr>
        <w:pict>
          <v:shape id="_x0000_i1126" type="#_x0000_t75" style="width:53.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C7B87&quot;/&gt;&lt;wsp:rsid wsp:val=&quot;003D3C46&quot;/&gt;&lt;wsp:rsid wsp:val=&quot;00464523&quot;/&gt;&lt;wsp:rsid wsp:val=&quot;0060733B&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60733B&quot;&gt;&lt;m:oMathPara&gt;&lt;m:oMath&gt;&lt;m:r&gt;&lt;w:rPr&gt;&lt;w:i/&gt;&lt;/w:rPr&gt;&lt;m:t&gt;3x≥x-5&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 o:title="" chromakey="white"/>
          </v:shape>
        </w:pict>
      </w:r>
      <w:r w:rsidRPr="00983A92">
        <w:rPr>
          <w:b/>
          <w:color w:val="000000"/>
        </w:rPr>
        <w:t>的最小整数解是</w:t>
      </w:r>
      <w:r w:rsidRPr="00983A92">
        <w:rPr>
          <w:b/>
          <w:i/>
          <w:color w:val="000000"/>
        </w:rPr>
        <w:t>x</w:t>
      </w:r>
      <w:r w:rsidRPr="00983A92">
        <w:rPr>
          <w:b/>
          <w:color w:val="000000"/>
        </w:rPr>
        <w:t>=-2.</w:t>
      </w:r>
    </w:p>
    <w:p w:rsidR="00983A92" w:rsidRPr="00983A92" w:rsidP="00983A92">
      <w:pPr>
        <w:spacing w:line="360" w:lineRule="auto"/>
        <w:jc w:val="left"/>
        <w:textAlignment w:val="center"/>
        <w:rPr>
          <w:b/>
          <w:color w:val="000000"/>
        </w:rPr>
      </w:pPr>
      <w:r w:rsidRPr="00983A92">
        <w:rPr>
          <w:b/>
          <w:color w:val="000000"/>
        </w:rPr>
        <w:t>故选B.</w:t>
      </w:r>
    </w:p>
    <w:p w:rsidR="00983A92" w:rsidRPr="00983A92" w:rsidP="00983A92">
      <w:pPr>
        <w:spacing w:line="360" w:lineRule="auto"/>
        <w:jc w:val="left"/>
        <w:textAlignment w:val="center"/>
        <w:rPr>
          <w:b/>
          <w:color w:val="000000"/>
        </w:rPr>
      </w:pPr>
      <w:r w:rsidRPr="00983A92">
        <w:rPr>
          <w:b/>
          <w:color w:val="000000"/>
        </w:rPr>
        <w:t>【点睛】</w:t>
      </w:r>
    </w:p>
    <w:p w:rsidR="00983A92" w:rsidRPr="00983A92" w:rsidP="00983A92">
      <w:pPr>
        <w:spacing w:line="360" w:lineRule="auto"/>
        <w:jc w:val="left"/>
        <w:textAlignment w:val="center"/>
        <w:rPr>
          <w:b/>
          <w:color w:val="000000"/>
        </w:rPr>
      </w:pPr>
      <w:r w:rsidRPr="00983A92">
        <w:rPr>
          <w:b/>
          <w:color w:val="000000"/>
        </w:rPr>
        <w:t>本题考查了一元一次不等式的解法，熟练掌握解一元一次不等式的步骤是解答本题的关键.最后一步系数化为1时，如果未知数的系数是负数，则不等号的方向要改变，如果系数是正数，则不等号的方不变.</w:t>
      </w:r>
    </w:p>
    <w:p w:rsidR="00983A92" w:rsidRPr="00983A92" w:rsidP="00983A92">
      <w:pPr>
        <w:spacing w:line="360" w:lineRule="auto"/>
        <w:jc w:val="left"/>
        <w:textAlignment w:val="center"/>
        <w:rPr>
          <w:b/>
          <w:color w:val="000000"/>
        </w:rPr>
      </w:pPr>
      <w:r w:rsidRPr="00983A92">
        <w:rPr>
          <w:rFonts w:ascii="宋体" w:hAnsi="宋体"/>
          <w:b/>
          <w:color w:val="000000"/>
        </w:rPr>
        <w:t>3、</w:t>
      </w:r>
      <w:r w:rsidRPr="00983A92">
        <w:rPr>
          <w:b/>
          <w:color w:val="000000"/>
        </w:rPr>
        <w:t>C</w:t>
      </w:r>
    </w:p>
    <w:p w:rsidR="00983A92" w:rsidRPr="00983A92" w:rsidP="00983A92">
      <w:pPr>
        <w:spacing w:line="360" w:lineRule="auto"/>
        <w:jc w:val="left"/>
        <w:textAlignment w:val="center"/>
        <w:rPr>
          <w:b/>
          <w:color w:val="000000"/>
        </w:rPr>
      </w:pPr>
      <w:r w:rsidRPr="00983A92">
        <w:rPr>
          <w:b/>
          <w:color w:val="000000"/>
        </w:rPr>
        <w:t>【解析】</w:t>
        <w:cr/>
        <w:t>过B作直径，连接AC交AO于E，如图①，根据已知条件得到BD=</w:t>
      </w:r>
      <w:r>
        <w:rPr>
          <w:b/>
          <w:color w:val="000000"/>
        </w:rPr>
        <w:object>
          <v:shape id="_x0000_i1127" type="#_x0000_t75" alt="eqIddb6b28cbd8a14caa9cf1146f6f7916c0" style="width:12pt;height:31.09pt" o:oleicon="f" o:ole="" o:preferrelative="t" stroked="f">
            <v:imagedata r:id="rId158" o:title="eqIddb6b28cbd8a14caa9cf1146f6f7916c0"/>
          </v:shape>
          <o:OLEObject Type="Embed" ProgID="Equation.DSMT4" ShapeID="_x0000_i1127" DrawAspect="Content" ObjectID="_1649764387" r:id="rId159"/>
        </w:object>
      </w:r>
      <w:r w:rsidRPr="00983A92">
        <w:rPr>
          <w:b/>
          <w:color w:val="000000"/>
        </w:rPr>
        <w:t>OB=2，如图②，BD=6，求得OD、OE、DE的长，连接OD，根据勾股定理得到结论．</w:t>
      </w:r>
    </w:p>
    <w:p w:rsidR="00983A92" w:rsidRPr="00983A92" w:rsidP="00983A92">
      <w:pPr>
        <w:spacing w:line="360" w:lineRule="auto"/>
        <w:jc w:val="left"/>
        <w:textAlignment w:val="center"/>
        <w:rPr>
          <w:b/>
          <w:color w:val="000000"/>
        </w:rPr>
      </w:pPr>
      <w:r w:rsidRPr="00983A92">
        <w:rPr>
          <w:b/>
          <w:color w:val="000000"/>
        </w:rPr>
        <w:t>【详解】</w:t>
      </w:r>
    </w:p>
    <w:p w:rsidR="00983A92" w:rsidRPr="00983A92" w:rsidP="00983A92">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983A92">
        <w:rPr>
          <w:b/>
          <w:color w:val="000000"/>
        </w:rPr>
        <w:t>过B作直径，连接AC交AO于E，</w:t>
      </w:r>
    </w:p>
    <w:p w:rsidR="00983A92" w:rsidRPr="00983A92" w:rsidP="00983A92">
      <w:pPr>
        <w:spacing w:line="360" w:lineRule="auto"/>
        <w:jc w:val="left"/>
        <w:textAlignment w:val="center"/>
        <w:rPr>
          <w:b/>
          <w:color w:val="000000"/>
        </w:rPr>
      </w:pPr>
      <w:r>
        <w:rPr>
          <w:b/>
          <w:noProof/>
          <w:color w:val="000000"/>
        </w:rPr>
        <w:pict>
          <v:shape id="_x0000_i1128" type="#_x0000_t75" alt="figure" style="width:114.8pt;height:145.55pt;visibility:visible" filled="f" stroked="f">
            <v:imagedata r:id="rId160" o:title="figure"/>
          </v:shape>
        </w:pict>
      </w:r>
    </w:p>
    <w:p w:rsidR="00983A92" w:rsidRPr="00983A92" w:rsidP="00983A92">
      <w:pPr>
        <w:spacing w:line="360" w:lineRule="auto"/>
        <w:jc w:val="left"/>
        <w:textAlignment w:val="center"/>
        <w:rPr>
          <w:b/>
          <w:color w:val="000000"/>
        </w:rPr>
      </w:pPr>
      <w:r w:rsidRPr="00983A92">
        <w:rPr>
          <w:b/>
          <w:color w:val="000000"/>
        </w:rPr>
        <w:t>∵点B为</w:t>
      </w:r>
      <w:r>
        <w:rPr>
          <w:b/>
          <w:color w:val="000000"/>
        </w:rPr>
        <w:object>
          <v:shape id="_x0000_i1129" type="#_x0000_t75" alt="eqId918160edbc5a4798a3a4f521eadb751e" style="width:21pt;height:18pt" o:oleicon="f" o:ole="" o:preferrelative="t" stroked="f">
            <v:imagedata r:id="rId7" o:title="eqId918160edbc5a4798a3a4f521eadb751e"/>
          </v:shape>
          <o:OLEObject Type="Embed" ProgID="Equation.DSMT4" ShapeID="_x0000_i1129" DrawAspect="Content" ObjectID="_1649764388" r:id="rId161"/>
        </w:object>
      </w:r>
      <w:r w:rsidRPr="00983A92">
        <w:rPr>
          <w:b/>
          <w:color w:val="000000"/>
        </w:rPr>
        <w:t>的中点，</w:t>
      </w:r>
    </w:p>
    <w:p w:rsidR="00983A92" w:rsidRPr="00983A92" w:rsidP="00983A92">
      <w:pPr>
        <w:spacing w:line="360" w:lineRule="auto"/>
        <w:jc w:val="left"/>
        <w:textAlignment w:val="center"/>
        <w:rPr>
          <w:b/>
          <w:color w:val="000000"/>
        </w:rPr>
      </w:pPr>
      <w:r w:rsidRPr="00983A92">
        <w:rPr>
          <w:b/>
          <w:color w:val="000000"/>
        </w:rPr>
        <w:t>∴BD⊥AC，</w:t>
      </w:r>
    </w:p>
    <w:p w:rsidR="00983A92" w:rsidRPr="00983A92" w:rsidP="00983A92">
      <w:pPr>
        <w:spacing w:line="360" w:lineRule="auto"/>
        <w:jc w:val="left"/>
        <w:textAlignment w:val="center"/>
        <w:rPr>
          <w:b/>
          <w:color w:val="000000"/>
        </w:rPr>
      </w:pPr>
      <w:r w:rsidRPr="00983A92">
        <w:rPr>
          <w:b/>
          <w:color w:val="000000"/>
        </w:rPr>
        <w:t>如图①，</w:t>
      </w:r>
    </w:p>
    <w:p w:rsidR="00983A92" w:rsidRPr="00983A92" w:rsidP="00983A92">
      <w:pPr>
        <w:spacing w:line="360" w:lineRule="auto"/>
        <w:jc w:val="left"/>
        <w:textAlignment w:val="center"/>
        <w:rPr>
          <w:b/>
          <w:color w:val="000000"/>
        </w:rPr>
      </w:pPr>
      <w:r w:rsidRPr="00983A92">
        <w:rPr>
          <w:b/>
          <w:color w:val="000000"/>
        </w:rPr>
        <w:t>∵点D恰在该圆直径上，D为OB的中点，</w:t>
      </w:r>
    </w:p>
    <w:p w:rsidR="00983A92" w:rsidRPr="00983A92" w:rsidP="00983A92">
      <w:pPr>
        <w:spacing w:line="360" w:lineRule="auto"/>
        <w:jc w:val="left"/>
        <w:textAlignment w:val="center"/>
        <w:rPr>
          <w:b/>
          <w:color w:val="000000"/>
        </w:rPr>
      </w:pPr>
      <w:r w:rsidRPr="00983A92">
        <w:rPr>
          <w:b/>
          <w:color w:val="000000"/>
        </w:rPr>
        <w:t>∴BD=</w:t>
      </w:r>
      <w:r>
        <w:rPr>
          <w:b/>
          <w:color w:val="000000"/>
        </w:rPr>
        <w:object>
          <v:shape id="_x0000_i1130" type="#_x0000_t75" alt="eqIddb6b28cbd8a14caa9cf1146f6f7916c0" style="width:12pt;height:31.09pt" o:oleicon="f" o:ole="" o:preferrelative="t" stroked="f">
            <v:imagedata r:id="rId158" o:title="eqIddb6b28cbd8a14caa9cf1146f6f7916c0"/>
          </v:shape>
          <o:OLEObject Type="Embed" ProgID="Equation.DSMT4" ShapeID="_x0000_i1130" DrawAspect="Content" ObjectID="_1649764389" r:id="rId162"/>
        </w:object>
      </w:r>
      <w:r w:rsidRPr="00983A92">
        <w:rPr>
          <w:b/>
          <w:color w:val="000000"/>
        </w:rPr>
        <w:t>×4=2，</w:t>
      </w:r>
    </w:p>
    <w:p w:rsidR="00983A92" w:rsidRPr="00983A92" w:rsidP="00983A92">
      <w:pPr>
        <w:spacing w:line="360" w:lineRule="auto"/>
        <w:jc w:val="left"/>
        <w:textAlignment w:val="center"/>
        <w:rPr>
          <w:b/>
          <w:color w:val="000000"/>
        </w:rPr>
      </w:pPr>
      <w:r w:rsidRPr="00983A92">
        <w:rPr>
          <w:b/>
          <w:color w:val="000000"/>
        </w:rPr>
        <w:t>∴OD=OB-BD=2，</w:t>
      </w:r>
    </w:p>
    <w:p w:rsidR="00983A92" w:rsidRPr="00983A92" w:rsidP="00983A92">
      <w:pPr>
        <w:spacing w:line="360" w:lineRule="auto"/>
        <w:jc w:val="left"/>
        <w:textAlignment w:val="center"/>
        <w:rPr>
          <w:b/>
          <w:color w:val="000000"/>
        </w:rPr>
      </w:pPr>
      <w:r w:rsidRPr="00983A92">
        <w:rPr>
          <w:b/>
          <w:color w:val="000000"/>
        </w:rPr>
        <w:t>∵四边形ABCD是菱形，</w:t>
      </w:r>
    </w:p>
    <w:p w:rsidR="00983A92" w:rsidRPr="00983A92" w:rsidP="00983A92">
      <w:pPr>
        <w:spacing w:line="360" w:lineRule="auto"/>
        <w:jc w:val="left"/>
        <w:textAlignment w:val="center"/>
        <w:rPr>
          <w:b/>
          <w:color w:val="000000"/>
        </w:rPr>
      </w:pPr>
      <w:r w:rsidRPr="00983A92">
        <w:rPr>
          <w:b/>
          <w:color w:val="000000"/>
        </w:rPr>
        <w:t>∴DE=</w:t>
      </w:r>
      <w:r>
        <w:rPr>
          <w:b/>
          <w:color w:val="000000"/>
        </w:rPr>
        <w:object>
          <v:shape id="_x0000_i1131" type="#_x0000_t75" alt="eqIddb6b28cbd8a14caa9cf1146f6f7916c0" style="width:12pt;height:31.09pt" o:oleicon="f" o:ole="" o:preferrelative="t" stroked="f">
            <v:imagedata r:id="rId158" o:title="eqIddb6b28cbd8a14caa9cf1146f6f7916c0"/>
          </v:shape>
          <o:OLEObject Type="Embed" ProgID="Equation.DSMT4" ShapeID="_x0000_i1131" DrawAspect="Content" ObjectID="_1649764390" r:id="rId163"/>
        </w:object>
      </w:r>
      <w:r w:rsidRPr="00983A92">
        <w:rPr>
          <w:b/>
          <w:color w:val="000000"/>
        </w:rPr>
        <w:t>BD=1，</w:t>
      </w:r>
    </w:p>
    <w:p w:rsidR="00983A92" w:rsidRPr="00983A92" w:rsidP="00983A92">
      <w:pPr>
        <w:spacing w:line="360" w:lineRule="auto"/>
        <w:jc w:val="left"/>
        <w:textAlignment w:val="center"/>
        <w:rPr>
          <w:b/>
          <w:color w:val="000000"/>
        </w:rPr>
      </w:pPr>
      <w:r w:rsidRPr="00983A92">
        <w:rPr>
          <w:b/>
          <w:color w:val="000000"/>
        </w:rPr>
        <w:t>∴OE=1+2=3，</w:t>
      </w:r>
    </w:p>
    <w:p w:rsidR="00983A92" w:rsidRPr="00983A92" w:rsidP="00983A92">
      <w:pPr>
        <w:spacing w:line="360" w:lineRule="auto"/>
        <w:jc w:val="left"/>
        <w:textAlignment w:val="center"/>
        <w:rPr>
          <w:b/>
          <w:color w:val="000000"/>
        </w:rPr>
      </w:pPr>
      <w:r w:rsidRPr="00983A92">
        <w:rPr>
          <w:b/>
          <w:color w:val="000000"/>
        </w:rPr>
        <w:t>连接OC，</w:t>
      </w:r>
    </w:p>
    <w:p w:rsidR="00983A92" w:rsidRPr="00983A92" w:rsidP="00983A92">
      <w:pPr>
        <w:spacing w:line="360" w:lineRule="auto"/>
        <w:jc w:val="left"/>
        <w:textAlignment w:val="center"/>
        <w:rPr>
          <w:b/>
          <w:color w:val="000000"/>
        </w:rPr>
      </w:pPr>
      <w:r w:rsidRPr="00983A92">
        <w:rPr>
          <w:b/>
          <w:color w:val="000000"/>
        </w:rPr>
        <w:t>∵CE=</w:t>
      </w:r>
      <w:r>
        <w:rPr>
          <w:b/>
          <w:color w:val="000000"/>
        </w:rPr>
        <w:object>
          <v:shape id="_x0000_i1132" type="#_x0000_t75" alt="eqIdc8f22c1babbd424ea6657975be289ef0" style="width:138pt;height:20.26pt" o:oleicon="f" o:ole="" o:preferrelative="t" stroked="f">
            <v:imagedata r:id="rId164" o:title="eqIdc8f22c1babbd424ea6657975be289ef0"/>
          </v:shape>
          <o:OLEObject Type="Embed" ProgID="Equation.DSMT4" ShapeID="_x0000_i1132" DrawAspect="Content" ObjectID="_1649764391" r:id="rId165"/>
        </w:object>
      </w:r>
      <w:r w:rsidRPr="00983A92">
        <w:rPr>
          <w:b/>
          <w:color w:val="000000"/>
        </w:rPr>
        <w:t>，</w:t>
      </w:r>
    </w:p>
    <w:p w:rsidR="00983A92" w:rsidRPr="00983A92" w:rsidP="00983A92">
      <w:pPr>
        <w:spacing w:line="360" w:lineRule="auto"/>
        <w:jc w:val="left"/>
        <w:textAlignment w:val="center"/>
        <w:rPr>
          <w:b/>
          <w:color w:val="000000"/>
        </w:rPr>
      </w:pPr>
      <w:r w:rsidRPr="00983A92">
        <w:rPr>
          <w:b/>
          <w:color w:val="000000"/>
        </w:rPr>
        <w:t>在Rt△DEC中，由勾股定理得：DC=</w:t>
      </w:r>
      <w:r>
        <w:rPr>
          <w:b/>
          <w:color w:val="000000"/>
        </w:rPr>
        <w:object>
          <v:shape id="_x0000_i1133" type="#_x0000_t75" alt="eqId21bc1adf8a42478a836a7a93c50bbf79" style="width:159.68pt;height:23.25pt" o:oleicon="f" o:ole="" o:preferrelative="t" stroked="f">
            <v:imagedata r:id="rId166" o:title="eqId21bc1adf8a42478a836a7a93c50bbf79"/>
          </v:shape>
          <o:OLEObject Type="Embed" ProgID="Equation.DSMT4" ShapeID="_x0000_i1133" DrawAspect="Content" ObjectID="_1649764392" r:id="rId167"/>
        </w:object>
      </w:r>
      <w:r w:rsidRPr="00983A92">
        <w:rPr>
          <w:b/>
          <w:color w:val="000000"/>
        </w:rPr>
        <w:t>；</w:t>
      </w:r>
    </w:p>
    <w:p w:rsidR="00983A92" w:rsidRPr="00983A92" w:rsidP="00983A92">
      <w:pPr>
        <w:spacing w:line="360" w:lineRule="auto"/>
        <w:jc w:val="left"/>
        <w:textAlignment w:val="center"/>
        <w:rPr>
          <w:b/>
          <w:color w:val="000000"/>
        </w:rPr>
      </w:pPr>
      <w:r w:rsidRPr="00983A92">
        <w:rPr>
          <w:b/>
          <w:color w:val="000000"/>
        </w:rPr>
        <w:t>如图②，</w:t>
      </w:r>
    </w:p>
    <w:p w:rsidR="00983A92" w:rsidRPr="00983A92" w:rsidP="00983A92">
      <w:pPr>
        <w:spacing w:line="360" w:lineRule="auto"/>
        <w:jc w:val="left"/>
        <w:textAlignment w:val="center"/>
        <w:rPr>
          <w:b/>
          <w:color w:val="000000"/>
        </w:rPr>
      </w:pPr>
      <w:r>
        <w:rPr>
          <w:b/>
          <w:noProof/>
          <w:color w:val="000000"/>
        </w:rPr>
        <w:pict>
          <v:shape id="_x0000_i1134" type="#_x0000_t75" alt="figure" style="width:133.55pt;height:158.3pt;visibility:visible" filled="f" stroked="f">
            <v:imagedata r:id="rId168" o:title="figure"/>
          </v:shape>
        </w:pict>
      </w:r>
    </w:p>
    <w:p w:rsidR="00983A92" w:rsidRPr="00983A92" w:rsidP="00983A92">
      <w:pPr>
        <w:spacing w:line="360" w:lineRule="auto"/>
        <w:jc w:val="left"/>
        <w:textAlignment w:val="center"/>
        <w:rPr>
          <w:b/>
          <w:color w:val="000000"/>
        </w:rPr>
      </w:pPr>
      <w:r w:rsidRPr="00983A92">
        <w:rPr>
          <w:b/>
          <w:color w:val="000000"/>
        </w:rPr>
        <w:t>OD=2，BD=4+2=6，DE=</w:t>
      </w:r>
      <w:r>
        <w:rPr>
          <w:b/>
          <w:color w:val="000000"/>
        </w:rPr>
        <w:object>
          <v:shape id="_x0000_i1135" type="#_x0000_t75" alt="eqIddb6b28cbd8a14caa9cf1146f6f7916c0" style="width:12pt;height:31.09pt" o:oleicon="f" o:ole="" o:preferrelative="t" stroked="f">
            <v:imagedata r:id="rId158" o:title="eqIddb6b28cbd8a14caa9cf1146f6f7916c0"/>
          </v:shape>
          <o:OLEObject Type="Embed" ProgID="Equation.DSMT4" ShapeID="_x0000_i1135" DrawAspect="Content" ObjectID="_1649764393" r:id="rId169"/>
        </w:object>
      </w:r>
      <w:r w:rsidRPr="00983A92">
        <w:rPr>
          <w:b/>
          <w:color w:val="000000"/>
        </w:rPr>
        <w:t>BD=3，OE=3-2=1，</w:t>
      </w:r>
    </w:p>
    <w:p w:rsidR="00983A92" w:rsidRPr="00983A92" w:rsidP="00983A92">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983A92">
        <w:rPr>
          <w:b/>
          <w:color w:val="000000"/>
        </w:rPr>
        <w:t>由勾股定理得：CE=</w:t>
      </w:r>
      <w:r>
        <w:rPr>
          <w:b/>
          <w:color w:val="000000"/>
        </w:rPr>
        <w:object>
          <v:shape id="_x0000_i1136" type="#_x0000_t75" alt="eqId8492bca80f1e4caab3c0d5f6de800455" style="width:141pt;height:20.26pt" o:oleicon="f" o:ole="" o:preferrelative="t" stroked="f">
            <v:imagedata r:id="rId170" o:title="eqId8492bca80f1e4caab3c0d5f6de800455"/>
          </v:shape>
          <o:OLEObject Type="Embed" ProgID="Equation.DSMT4" ShapeID="_x0000_i1136" DrawAspect="Content" ObjectID="_1649764394" r:id="rId171"/>
        </w:object>
      </w:r>
      <w:r w:rsidRPr="00983A92">
        <w:rPr>
          <w:b/>
          <w:color w:val="000000"/>
        </w:rPr>
        <w:t>，</w:t>
      </w:r>
    </w:p>
    <w:p w:rsidR="00983A92" w:rsidRPr="00983A92" w:rsidP="00983A92">
      <w:pPr>
        <w:spacing w:line="360" w:lineRule="auto"/>
        <w:jc w:val="left"/>
        <w:textAlignment w:val="center"/>
        <w:rPr>
          <w:b/>
          <w:color w:val="000000"/>
        </w:rPr>
      </w:pPr>
      <w:r w:rsidRPr="00983A92">
        <w:rPr>
          <w:b/>
          <w:color w:val="000000"/>
        </w:rPr>
        <w:t>DC=</w:t>
      </w:r>
      <w:r>
        <w:rPr>
          <w:b/>
          <w:color w:val="000000"/>
        </w:rPr>
        <w:object>
          <v:shape id="_x0000_i1137" type="#_x0000_t75" alt="eqId3a63f4ba5c4e4254a9f4dcb8522fbf39" style="width:165.67pt;height:23.25pt" o:oleicon="f" o:ole="" o:preferrelative="t" stroked="f">
            <v:imagedata r:id="rId172" o:title="eqId3a63f4ba5c4e4254a9f4dcb8522fbf39"/>
          </v:shape>
          <o:OLEObject Type="Embed" ProgID="Equation.DSMT4" ShapeID="_x0000_i1137" DrawAspect="Content" ObjectID="_1649764395" r:id="rId173"/>
        </w:object>
      </w:r>
      <w:r w:rsidRPr="00983A92">
        <w:rPr>
          <w:b/>
          <w:color w:val="000000"/>
        </w:rPr>
        <w:t>.</w:t>
      </w:r>
    </w:p>
    <w:p w:rsidR="00983A92" w:rsidRPr="00983A92" w:rsidP="00983A92">
      <w:pPr>
        <w:spacing w:line="360" w:lineRule="auto"/>
        <w:jc w:val="left"/>
        <w:textAlignment w:val="center"/>
        <w:rPr>
          <w:b/>
          <w:color w:val="000000"/>
        </w:rPr>
      </w:pPr>
      <w:r w:rsidRPr="00983A92">
        <w:rPr>
          <w:b/>
          <w:color w:val="000000"/>
        </w:rPr>
        <w:t>故选C．</w:t>
      </w:r>
    </w:p>
    <w:p w:rsidR="00983A92" w:rsidRPr="00983A92" w:rsidP="00983A92">
      <w:pPr>
        <w:spacing w:line="360" w:lineRule="auto"/>
        <w:jc w:val="left"/>
        <w:textAlignment w:val="center"/>
        <w:rPr>
          <w:b/>
          <w:color w:val="000000"/>
        </w:rPr>
      </w:pPr>
      <w:r w:rsidRPr="00983A92">
        <w:rPr>
          <w:b/>
          <w:color w:val="000000"/>
        </w:rPr>
        <w:t>【点睛】</w:t>
      </w:r>
    </w:p>
    <w:p w:rsidR="00983A92" w:rsidRPr="00983A92" w:rsidP="00983A92">
      <w:pPr>
        <w:spacing w:line="360" w:lineRule="auto"/>
        <w:jc w:val="left"/>
        <w:textAlignment w:val="center"/>
        <w:rPr>
          <w:b/>
          <w:color w:val="000000"/>
        </w:rPr>
      </w:pPr>
      <w:r w:rsidRPr="00983A92">
        <w:rPr>
          <w:b/>
          <w:color w:val="000000"/>
        </w:rPr>
        <w:t>本题考查了圆心角，弧，弦的关系，勾股定理，菱形的性质，正确的作出图形是解题的关键．</w:t>
      </w:r>
    </w:p>
    <w:p w:rsidR="00983A92" w:rsidRPr="00983A92" w:rsidP="00983A92">
      <w:pPr>
        <w:spacing w:line="360" w:lineRule="auto"/>
        <w:jc w:val="left"/>
        <w:textAlignment w:val="center"/>
        <w:rPr>
          <w:b/>
          <w:color w:val="000000"/>
        </w:rPr>
      </w:pPr>
      <w:r w:rsidRPr="00983A92">
        <w:rPr>
          <w:rFonts w:ascii="宋体" w:hAnsi="宋体"/>
          <w:b/>
          <w:color w:val="000000"/>
        </w:rPr>
        <w:t>4、</w:t>
      </w:r>
      <w:r w:rsidRPr="00983A92">
        <w:rPr>
          <w:b/>
          <w:color w:val="000000"/>
        </w:rPr>
        <w:t>C</w:t>
      </w:r>
    </w:p>
    <w:p w:rsidR="00983A92" w:rsidRPr="00983A92" w:rsidP="00983A92">
      <w:pPr>
        <w:spacing w:line="360" w:lineRule="auto"/>
        <w:jc w:val="left"/>
        <w:textAlignment w:val="center"/>
        <w:rPr>
          <w:b/>
          <w:color w:val="000000"/>
        </w:rPr>
      </w:pPr>
      <w:r w:rsidRPr="00983A92">
        <w:rPr>
          <w:b/>
          <w:color w:val="000000"/>
        </w:rPr>
        <w:t>【解析】</w:t>
        <w:cr/>
        <w:t>连接AE，只要证明△ABC是等腰三角形，AC=AB即可解决问题.</w:t>
      </w:r>
    </w:p>
    <w:p w:rsidR="00983A92" w:rsidRPr="00983A92" w:rsidP="00983A92">
      <w:pPr>
        <w:spacing w:line="360" w:lineRule="auto"/>
        <w:jc w:val="left"/>
        <w:textAlignment w:val="center"/>
        <w:rPr>
          <w:b/>
          <w:color w:val="000000"/>
        </w:rPr>
      </w:pPr>
      <w:r w:rsidRPr="00983A92">
        <w:rPr>
          <w:b/>
          <w:color w:val="000000"/>
        </w:rPr>
        <w:t>【详解】</w:t>
      </w:r>
    </w:p>
    <w:p w:rsidR="00983A92" w:rsidRPr="00983A92" w:rsidP="00983A92">
      <w:pPr>
        <w:spacing w:line="360" w:lineRule="auto"/>
        <w:jc w:val="left"/>
        <w:textAlignment w:val="center"/>
        <w:rPr>
          <w:b/>
          <w:color w:val="000000"/>
        </w:rPr>
      </w:pPr>
      <w:r w:rsidRPr="00983A92">
        <w:rPr>
          <w:b/>
          <w:color w:val="000000"/>
        </w:rPr>
        <w:t>解：如图，连接AE，</w:t>
      </w:r>
    </w:p>
    <w:p w:rsidR="00983A92" w:rsidRPr="00983A92" w:rsidP="00983A92">
      <w:pPr>
        <w:spacing w:line="360" w:lineRule="auto"/>
        <w:jc w:val="left"/>
        <w:textAlignment w:val="center"/>
        <w:rPr>
          <w:b/>
          <w:color w:val="000000"/>
        </w:rPr>
      </w:pPr>
      <w:r>
        <w:rPr>
          <w:b/>
          <w:noProof/>
          <w:color w:val="000000"/>
        </w:rPr>
        <w:pict>
          <v:shape id="_x0000_i1138" type="#_x0000_t75" alt="figure" style="width:96pt;height:76.5pt;visibility:visible" filled="f" stroked="f">
            <v:imagedata r:id="rId174" o:title="figure"/>
          </v:shape>
        </w:pict>
      </w:r>
      <w:r w:rsidRPr="00983A92">
        <w:rPr>
          <w:b/>
          <w:color w:val="000000"/>
        </w:rPr>
        <w:br/>
        <w:t>∵AB是直径，</w:t>
        <w:br/>
        <w:t>∴∠AEB=90°，即AE⊥BC，</w:t>
        <w:br/>
        <w:t>∵EB=EC，</w:t>
        <w:br/>
        <w:t>∴AB=AC，</w:t>
        <w:br/>
        <w:t>∴∠C=∠B，</w:t>
        <w:br/>
        <w:t>∵∠BAC=50°，</w:t>
        <w:br/>
        <w:t>∴∠C=</w:t>
      </w:r>
      <w:r>
        <w:rPr>
          <w:b/>
          <w:color w:val="000000"/>
        </w:rPr>
        <w:object>
          <v:shape id="_x0000_i1139" type="#_x0000_t75" alt="eqIddb6b28cbd8a14caa9cf1146f6f7916c0" style="width:12pt;height:31.09pt" o:oleicon="f" o:ole="" o:preferrelative="t" stroked="f">
            <v:imagedata r:id="rId158" o:title=""/>
          </v:shape>
          <o:OLEObject Type="Embed" ProgID="Equation.DSMT4" ShapeID="_x0000_i1139" DrawAspect="Content" ObjectID="_1649768345" r:id="rId175"/>
        </w:object>
      </w:r>
      <w:r w:rsidRPr="00983A92">
        <w:rPr>
          <w:b/>
          <w:color w:val="000000"/>
        </w:rPr>
        <w:t xml:space="preserve"> （180°-50°）=65°，</w:t>
        <w:br/>
        <w:t>故选：C．</w:t>
      </w:r>
    </w:p>
    <w:p w:rsidR="00983A92" w:rsidRPr="00983A92" w:rsidP="00983A92">
      <w:pPr>
        <w:spacing w:line="360" w:lineRule="auto"/>
        <w:jc w:val="left"/>
        <w:textAlignment w:val="center"/>
        <w:rPr>
          <w:b/>
          <w:color w:val="000000"/>
        </w:rPr>
      </w:pPr>
      <w:r w:rsidRPr="00983A92">
        <w:rPr>
          <w:b/>
          <w:color w:val="000000"/>
        </w:rPr>
        <w:t>【点睛】</w:t>
      </w:r>
    </w:p>
    <w:p w:rsidR="00983A92" w:rsidRPr="00983A92" w:rsidP="00983A92">
      <w:pPr>
        <w:spacing w:line="360" w:lineRule="auto"/>
        <w:jc w:val="left"/>
        <w:textAlignment w:val="center"/>
        <w:rPr>
          <w:b/>
          <w:color w:val="000000"/>
        </w:rPr>
      </w:pPr>
      <w:r w:rsidRPr="00983A92">
        <w:rPr>
          <w:b/>
          <w:color w:val="000000"/>
        </w:rPr>
        <w:t>本题考查了圆周角定理、等腰三角形的判定和性质、线段的垂直平分线的性质定理等知识，解题的关键是学会添加常用辅助线，灵活运用所学知识解决问题．</w:t>
      </w:r>
    </w:p>
    <w:p w:rsidR="00983A92" w:rsidRPr="00983A92" w:rsidP="00983A92">
      <w:pPr>
        <w:spacing w:line="360" w:lineRule="auto"/>
        <w:jc w:val="left"/>
        <w:textAlignment w:val="center"/>
        <w:rPr>
          <w:b/>
          <w:color w:val="000000"/>
        </w:rPr>
      </w:pPr>
      <w:r w:rsidRPr="00983A92">
        <w:rPr>
          <w:rFonts w:ascii="宋体" w:hAnsi="宋体"/>
          <w:b/>
          <w:color w:val="000000"/>
        </w:rPr>
        <w:t>5、</w:t>
      </w:r>
      <w:r w:rsidRPr="00983A92">
        <w:rPr>
          <w:b/>
          <w:color w:val="000000"/>
        </w:rPr>
        <w:t>A</w:t>
      </w:r>
    </w:p>
    <w:p w:rsidR="00983A92" w:rsidRPr="00983A92" w:rsidP="00983A92">
      <w:pPr>
        <w:spacing w:line="360" w:lineRule="auto"/>
        <w:jc w:val="left"/>
        <w:textAlignment w:val="center"/>
        <w:rPr>
          <w:b/>
          <w:color w:val="000000"/>
        </w:rPr>
      </w:pPr>
      <w:r w:rsidRPr="00983A92">
        <w:rPr>
          <w:b/>
          <w:color w:val="000000"/>
        </w:rPr>
        <w:t>【解析】</w:t>
      </w:r>
    </w:p>
    <w:p w:rsidR="00983A92" w:rsidRPr="00983A92" w:rsidP="00983A92">
      <w:pPr>
        <w:spacing w:line="360" w:lineRule="auto"/>
        <w:jc w:val="left"/>
        <w:textAlignment w:val="center"/>
        <w:rPr>
          <w:b/>
          <w:color w:val="000000"/>
        </w:rPr>
      </w:pPr>
      <w:r w:rsidRPr="00983A92">
        <w:rPr>
          <w:b/>
          <w:color w:val="000000"/>
        </w:rPr>
        <w:t>过C作CE⊥AB，</w:t>
      </w:r>
    </w:p>
    <w:p w:rsidR="00983A92" w:rsidRPr="00983A92" w:rsidP="00983A92">
      <w:pPr>
        <w:spacing w:line="360" w:lineRule="auto"/>
        <w:jc w:val="left"/>
        <w:textAlignment w:val="center"/>
        <w:rPr>
          <w:b/>
          <w:color w:val="000000"/>
        </w:rPr>
      </w:pPr>
      <w:r w:rsidRPr="00983A92">
        <w:rPr>
          <w:b/>
          <w:color w:val="000000"/>
        </w:rPr>
        <w:t>Rt△ACE中，</w:t>
      </w:r>
    </w:p>
    <w:p w:rsidR="00983A92" w:rsidRPr="00983A92" w:rsidP="00983A92">
      <w:pPr>
        <w:spacing w:line="360" w:lineRule="auto"/>
        <w:jc w:val="left"/>
        <w:textAlignment w:val="center"/>
        <w:rPr>
          <w:b/>
          <w:color w:val="000000"/>
        </w:rPr>
      </w:pPr>
      <w:r w:rsidRPr="00983A92">
        <w:rPr>
          <w:b/>
          <w:color w:val="000000"/>
        </w:rPr>
        <w:t>∵∠CAD=60°，AC=15m，</w:t>
      </w:r>
    </w:p>
    <w:p w:rsidR="00983A92" w:rsidRPr="00983A92" w:rsidP="00983A92">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983A92">
        <w:rPr>
          <w:b/>
          <w:color w:val="000000"/>
        </w:rPr>
        <w:t>∴∠ACE=30°，AE=</w:t>
      </w:r>
      <w:r>
        <w:rPr>
          <w:b/>
          <w:color w:val="000000"/>
        </w:rPr>
        <w:object>
          <v:shape id="_x0000_i1140" type="#_x0000_t75" alt="eqId767acf51abfd4d97a757561d1a882151" style="width:12pt;height:30.75pt" o:oleicon="f" o:ole="" o:preferrelative="t" stroked="f">
            <v:imagedata r:id="rId176" o:title="eqId767acf51abfd4d97a757561d1a882151"/>
          </v:shape>
          <o:OLEObject Type="Embed" ProgID="Equation.DSMT4" ShapeID="_x0000_i1140" DrawAspect="Content" ObjectID="_1645247225" r:id="rId177"/>
        </w:object>
      </w:r>
      <w:r w:rsidRPr="00983A92">
        <w:rPr>
          <w:b/>
          <w:color w:val="000000"/>
        </w:rPr>
        <w:t>AC=</w:t>
      </w:r>
      <w:r>
        <w:rPr>
          <w:b/>
          <w:color w:val="000000"/>
        </w:rPr>
        <w:object>
          <v:shape id="_x0000_i1141" type="#_x0000_t75" alt="eqId767acf51abfd4d97a757561d1a882151" style="width:12pt;height:30.75pt" o:oleicon="f" o:ole="" o:preferrelative="t" stroked="f">
            <v:imagedata r:id="rId176" o:title="eqId767acf51abfd4d97a757561d1a882151"/>
          </v:shape>
          <o:OLEObject Type="Embed" ProgID="Equation.DSMT4" ShapeID="_x0000_i1141" DrawAspect="Content" ObjectID="_1645247226" r:id="rId178"/>
        </w:object>
      </w:r>
      <w:r w:rsidRPr="00983A92">
        <w:rPr>
          <w:b/>
          <w:color w:val="000000"/>
        </w:rPr>
        <w:t>×15=7.5m，CE=AC•cos30°=15×</w:t>
      </w:r>
      <w:r>
        <w:rPr>
          <w:b/>
          <w:color w:val="000000"/>
        </w:rPr>
        <w:object>
          <v:shape id="_x0000_i1142" type="#_x0000_t75" alt="eqIdcf32b3b919f04cc18988c622e750e9f1" style="width:20.06pt;height:33.8pt" o:oleicon="f" o:ole="" o:preferrelative="t" stroked="f">
            <v:imagedata r:id="rId179" o:title="eqIdcf32b3b919f04cc18988c622e750e9f1"/>
          </v:shape>
          <o:OLEObject Type="Embed" ProgID="Equation.DSMT4" ShapeID="_x0000_i1142" DrawAspect="Content" ObjectID="_1645247227" r:id="rId180"/>
        </w:object>
      </w:r>
      <w:r w:rsidRPr="00983A92">
        <w:rPr>
          <w:b/>
          <w:color w:val="000000"/>
        </w:rPr>
        <w:t>=</w:t>
      </w:r>
      <w:r>
        <w:rPr>
          <w:b/>
          <w:color w:val="000000"/>
        </w:rPr>
        <w:object>
          <v:shape id="_x0000_i1143" type="#_x0000_t75" alt="eqIda1134cf4fb414f1f98ea93a8bafb90e2" style="width:31pt;height:34pt" o:oleicon="f" o:ole="" o:preferrelative="t" stroked="f">
            <v:imagedata r:id="rId181" o:title="eqIda1134cf4fb414f1f98ea93a8bafb90e2"/>
          </v:shape>
          <o:OLEObject Type="Embed" ProgID="Equation.DSMT4" ShapeID="_x0000_i1143" DrawAspect="Content" ObjectID="_1645247228" r:id="rId182"/>
        </w:object>
      </w:r>
      <w:r w:rsidRPr="00983A92">
        <w:rPr>
          <w:b/>
          <w:color w:val="000000"/>
        </w:rPr>
        <w:t>，</w:t>
      </w:r>
    </w:p>
    <w:p w:rsidR="00983A92" w:rsidRPr="00983A92" w:rsidP="00983A92">
      <w:pPr>
        <w:spacing w:line="360" w:lineRule="auto"/>
        <w:jc w:val="left"/>
        <w:textAlignment w:val="center"/>
        <w:rPr>
          <w:b/>
          <w:color w:val="000000"/>
        </w:rPr>
      </w:pPr>
      <w:r w:rsidRPr="00983A92">
        <w:rPr>
          <w:b/>
          <w:color w:val="000000"/>
        </w:rPr>
        <w:t>∵∠BAC=30°，∠ACE=30°，</w:t>
      </w:r>
    </w:p>
    <w:p w:rsidR="00983A92" w:rsidRPr="00983A92" w:rsidP="00983A92">
      <w:pPr>
        <w:spacing w:line="360" w:lineRule="auto"/>
        <w:jc w:val="left"/>
        <w:textAlignment w:val="center"/>
        <w:rPr>
          <w:b/>
          <w:color w:val="000000"/>
        </w:rPr>
      </w:pPr>
      <w:r w:rsidRPr="00983A92">
        <w:rPr>
          <w:b/>
          <w:color w:val="000000"/>
        </w:rPr>
        <w:t>∴∠BCE=60°，</w:t>
      </w:r>
    </w:p>
    <w:p w:rsidR="00983A92" w:rsidRPr="00983A92" w:rsidP="00983A92">
      <w:pPr>
        <w:spacing w:line="360" w:lineRule="auto"/>
        <w:jc w:val="left"/>
        <w:textAlignment w:val="center"/>
        <w:rPr>
          <w:b/>
          <w:color w:val="000000"/>
        </w:rPr>
      </w:pPr>
      <w:r w:rsidRPr="00983A92">
        <w:rPr>
          <w:b/>
          <w:color w:val="000000"/>
        </w:rPr>
        <w:t>∴BE=CE•tan60°=</w:t>
      </w:r>
      <w:r>
        <w:rPr>
          <w:b/>
          <w:color w:val="000000"/>
        </w:rPr>
        <w:object>
          <v:shape id="_x0000_i1144" type="#_x0000_t75" alt="eqIda1134cf4fb414f1f98ea93a8bafb90e2" style="width:31pt;height:34pt" o:oleicon="f" o:ole="" o:preferrelative="t" stroked="f">
            <v:imagedata r:id="rId181" o:title="eqIda1134cf4fb414f1f98ea93a8bafb90e2"/>
          </v:shape>
          <o:OLEObject Type="Embed" ProgID="Equation.DSMT4" ShapeID="_x0000_i1144" DrawAspect="Content" ObjectID="_1645247229" r:id="rId183"/>
        </w:object>
      </w:r>
      <w:r w:rsidRPr="00983A92">
        <w:rPr>
          <w:b/>
          <w:color w:val="000000"/>
        </w:rPr>
        <w:t>×</w:t>
      </w:r>
      <w:r>
        <w:rPr>
          <w:b/>
          <w:color w:val="000000"/>
        </w:rPr>
        <w:object>
          <v:shape id="_x0000_i1145" type="#_x0000_t75" alt="eqIda2a0ce3781fa4c26b624f5966b7dee44" style="width:18pt;height:18pt" o:oleicon="f" o:ole="" o:preferrelative="t" stroked="f">
            <v:imagedata r:id="rId14" o:title="eqIda2a0ce3781fa4c26b624f5966b7dee44"/>
          </v:shape>
          <o:OLEObject Type="Embed" ProgID="Equation.DSMT4" ShapeID="_x0000_i1145" DrawAspect="Content" ObjectID="_1645247230" r:id="rId184"/>
        </w:object>
      </w:r>
      <w:r w:rsidRPr="00983A92">
        <w:rPr>
          <w:b/>
          <w:color w:val="000000"/>
        </w:rPr>
        <w:t>=22.5m，</w:t>
      </w:r>
    </w:p>
    <w:p w:rsidR="00983A92" w:rsidRPr="00983A92" w:rsidP="00983A92">
      <w:pPr>
        <w:spacing w:line="360" w:lineRule="auto"/>
        <w:jc w:val="left"/>
        <w:textAlignment w:val="center"/>
        <w:rPr>
          <w:b/>
          <w:color w:val="000000"/>
        </w:rPr>
      </w:pPr>
      <w:r w:rsidRPr="00983A92">
        <w:rPr>
          <w:b/>
          <w:color w:val="000000"/>
        </w:rPr>
        <w:t>∴AB=BE﹣AE=22.5﹣7.5=15m，</w:t>
      </w:r>
    </w:p>
    <w:p w:rsidR="00983A92" w:rsidRPr="00983A92" w:rsidP="00983A92">
      <w:pPr>
        <w:spacing w:line="360" w:lineRule="auto"/>
        <w:jc w:val="left"/>
        <w:textAlignment w:val="center"/>
        <w:rPr>
          <w:b/>
          <w:color w:val="000000"/>
        </w:rPr>
      </w:pPr>
      <w:r w:rsidRPr="00983A92">
        <w:rPr>
          <w:b/>
          <w:color w:val="000000"/>
        </w:rPr>
        <w:t>故选A．</w:t>
      </w:r>
    </w:p>
    <w:p w:rsidR="00983A92" w:rsidRPr="00983A92" w:rsidP="00983A92">
      <w:pPr>
        <w:spacing w:line="360" w:lineRule="auto"/>
        <w:jc w:val="left"/>
        <w:textAlignment w:val="center"/>
        <w:rPr>
          <w:b/>
          <w:color w:val="000000"/>
        </w:rPr>
      </w:pPr>
      <w:r>
        <w:rPr>
          <w:b/>
          <w:noProof/>
          <w:color w:val="000000"/>
        </w:rPr>
        <w:pict>
          <v:shape id="_x0000_i1146" type="#_x0000_t75" alt="figure" style="width:68.98pt;height:70.48pt;visibility:visible" filled="f" stroked="f">
            <v:imagedata r:id="rId185" o:title="figure"/>
          </v:shape>
        </w:pict>
      </w:r>
    </w:p>
    <w:p w:rsidR="00983A92" w:rsidRPr="00983A92" w:rsidP="00983A92">
      <w:pPr>
        <w:spacing w:line="360" w:lineRule="auto"/>
        <w:jc w:val="left"/>
        <w:textAlignment w:val="center"/>
        <w:rPr>
          <w:b/>
          <w:color w:val="000000"/>
        </w:rPr>
      </w:pPr>
      <w:r w:rsidRPr="00983A92">
        <w:rPr>
          <w:b/>
          <w:color w:val="000000"/>
        </w:rPr>
        <w:t>【点睛】本题考查的知识点是解直角三角形的应用，关键是构建直角三角形，解直角三角形求出答案．</w:t>
      </w:r>
    </w:p>
    <w:p w:rsidR="00983A92" w:rsidRPr="00983A92" w:rsidP="00983A92">
      <w:pPr>
        <w:spacing w:line="360" w:lineRule="auto"/>
        <w:jc w:val="left"/>
        <w:textAlignment w:val="center"/>
        <w:rPr>
          <w:b/>
          <w:color w:val="000000"/>
        </w:rPr>
      </w:pPr>
      <w:r w:rsidRPr="00983A92">
        <w:rPr>
          <w:rFonts w:ascii="宋体" w:hAnsi="宋体"/>
          <w:b/>
          <w:color w:val="000000"/>
        </w:rPr>
        <w:t>6、</w:t>
      </w:r>
      <w:r w:rsidRPr="00983A92">
        <w:rPr>
          <w:b/>
          <w:color w:val="000000"/>
        </w:rPr>
        <w:t>C</w:t>
      </w:r>
    </w:p>
    <w:p w:rsidR="00983A92" w:rsidRPr="00983A92" w:rsidP="00983A92">
      <w:pPr>
        <w:spacing w:line="360" w:lineRule="auto"/>
        <w:jc w:val="left"/>
        <w:textAlignment w:val="center"/>
        <w:rPr>
          <w:b/>
          <w:color w:val="000000"/>
        </w:rPr>
      </w:pPr>
      <w:r w:rsidRPr="00983A92">
        <w:rPr>
          <w:b/>
          <w:color w:val="000000"/>
        </w:rPr>
        <w:t>【解析】</w:t>
      </w:r>
    </w:p>
    <w:p w:rsidR="00983A92" w:rsidRPr="00983A92" w:rsidP="00983A92">
      <w:pPr>
        <w:spacing w:line="360" w:lineRule="auto"/>
        <w:jc w:val="left"/>
        <w:textAlignment w:val="center"/>
        <w:rPr>
          <w:b/>
          <w:color w:val="000000"/>
        </w:rPr>
      </w:pPr>
      <w:r w:rsidRPr="00983A92">
        <w:rPr>
          <w:b/>
          <w:color w:val="000000"/>
        </w:rPr>
        <w:t>试题解析：∵</w:t>
      </w:r>
      <w:r>
        <w:rPr>
          <w:b/>
          <w:color w:val="000000"/>
        </w:rPr>
        <w:object>
          <v:shape id="_x0000_i1147" type="#_x0000_t75" alt="eqId2f9f1a534f194f2299a5027ffc23c0ee" style="width:36pt;height:18pt" o:oleicon="f" o:ole="" o:preferrelative="t" stroked="f">
            <v:imagedata r:id="rId186" o:title="eqId2f9f1a534f194f2299a5027ffc23c0ee"/>
          </v:shape>
          <o:OLEObject Type="Embed" ProgID="Equation.DSMT4" ShapeID="_x0000_i1147" DrawAspect="Content" ObjectID="_1645246999" r:id="rId187"/>
        </w:object>
      </w:r>
      <w:r w:rsidRPr="00983A92">
        <w:rPr>
          <w:b/>
          <w:color w:val="000000"/>
        </w:rPr>
        <w:t xml:space="preserve"> </w:t>
      </w:r>
    </w:p>
    <w:p w:rsidR="00983A92" w:rsidRPr="00983A92" w:rsidP="00983A92">
      <w:pPr>
        <w:spacing w:line="360" w:lineRule="auto"/>
        <w:jc w:val="left"/>
        <w:textAlignment w:val="center"/>
        <w:rPr>
          <w:b/>
          <w:color w:val="000000"/>
        </w:rPr>
      </w:pPr>
      <w:r w:rsidRPr="00983A92">
        <w:rPr>
          <w:b/>
          <w:color w:val="000000"/>
        </w:rPr>
        <w:t>∴</w:t>
      </w:r>
      <w:r>
        <w:rPr>
          <w:b/>
          <w:color w:val="000000"/>
        </w:rPr>
        <w:object>
          <v:shape id="_x0000_i1148" type="#_x0000_t75" alt="eqId494b5d2694ab4e22b2dd00fc4f019254" style="width:18pt;height:18pt" o:oleicon="f" o:ole="" o:preferrelative="t" stroked="f">
            <v:imagedata r:id="rId56" o:title="eqId494b5d2694ab4e22b2dd00fc4f019254"/>
          </v:shape>
          <o:OLEObject Type="Embed" ProgID="Equation.DSMT4" ShapeID="_x0000_i1148" DrawAspect="Content" ObjectID="_1645247000" r:id="rId188"/>
        </w:object>
      </w:r>
      <w:r w:rsidRPr="00983A92">
        <w:rPr>
          <w:b/>
          <w:color w:val="000000"/>
        </w:rPr>
        <w:t xml:space="preserve">的值是3 </w:t>
      </w:r>
    </w:p>
    <w:p w:rsidR="00983A92" w:rsidRPr="00983A92" w:rsidP="00983A92">
      <w:pPr>
        <w:spacing w:line="360" w:lineRule="auto"/>
        <w:jc w:val="left"/>
        <w:textAlignment w:val="center"/>
        <w:rPr>
          <w:b/>
          <w:color w:val="000000"/>
        </w:rPr>
      </w:pPr>
      <w:r w:rsidRPr="00983A92">
        <w:rPr>
          <w:b/>
          <w:color w:val="000000"/>
        </w:rPr>
        <w:t>故选C.</w:t>
      </w:r>
    </w:p>
    <w:p w:rsidR="00983A92" w:rsidRPr="00983A92" w:rsidP="00983A92">
      <w:pPr>
        <w:spacing w:line="360" w:lineRule="auto"/>
        <w:jc w:val="left"/>
        <w:textAlignment w:val="center"/>
        <w:rPr>
          <w:b/>
          <w:color w:val="000000"/>
        </w:rPr>
      </w:pPr>
      <w:r w:rsidRPr="00983A92">
        <w:rPr>
          <w:rFonts w:ascii="宋体" w:hAnsi="宋体"/>
          <w:b/>
          <w:color w:val="000000"/>
        </w:rPr>
        <w:t>7、</w:t>
      </w:r>
      <w:r w:rsidRPr="00983A92">
        <w:rPr>
          <w:b/>
          <w:color w:val="000000"/>
        </w:rPr>
        <w:t>C</w:t>
      </w:r>
    </w:p>
    <w:p w:rsidR="00983A92" w:rsidRPr="00983A92" w:rsidP="00983A92">
      <w:pPr>
        <w:spacing w:line="360" w:lineRule="auto"/>
        <w:jc w:val="left"/>
        <w:textAlignment w:val="center"/>
        <w:rPr>
          <w:b/>
          <w:color w:val="000000"/>
        </w:rPr>
      </w:pPr>
      <w:r w:rsidRPr="00983A92">
        <w:rPr>
          <w:b/>
          <w:color w:val="000000"/>
        </w:rPr>
        <w:t>【解析】</w:t>
        <w:cr/>
        <w:t>直接利用同底数幂的乘除运算法则以及有理数的乘方运算法则分别计算得出答案．</w:t>
      </w:r>
    </w:p>
    <w:p w:rsidR="00983A92" w:rsidRPr="00983A92" w:rsidP="00983A92">
      <w:pPr>
        <w:spacing w:line="360" w:lineRule="auto"/>
        <w:jc w:val="left"/>
        <w:textAlignment w:val="center"/>
        <w:rPr>
          <w:b/>
          <w:color w:val="000000"/>
        </w:rPr>
      </w:pPr>
      <w:r w:rsidRPr="00983A92">
        <w:rPr>
          <w:b/>
          <w:color w:val="000000"/>
        </w:rPr>
        <w:t>【详解】</w:t>
      </w:r>
    </w:p>
    <w:p w:rsidR="00983A92" w:rsidRPr="00983A92" w:rsidP="00983A92">
      <w:pPr>
        <w:spacing w:line="360" w:lineRule="auto"/>
        <w:jc w:val="left"/>
        <w:textAlignment w:val="center"/>
        <w:rPr>
          <w:b/>
          <w:color w:val="000000"/>
        </w:rPr>
      </w:pPr>
      <w:r w:rsidRPr="00983A92">
        <w:rPr>
          <w:b/>
          <w:color w:val="000000"/>
        </w:rPr>
        <w:t>解：A、x</w:t>
      </w:r>
      <w:r w:rsidRPr="00983A92">
        <w:rPr>
          <w:b/>
          <w:color w:val="000000"/>
          <w:vertAlign w:val="superscript"/>
        </w:rPr>
        <w:t>3</w:t>
      </w:r>
      <w:r w:rsidRPr="00983A92">
        <w:rPr>
          <w:b/>
          <w:color w:val="000000"/>
        </w:rPr>
        <w:t>-x</w:t>
      </w:r>
      <w:r w:rsidRPr="00983A92">
        <w:rPr>
          <w:b/>
          <w:color w:val="000000"/>
          <w:vertAlign w:val="superscript"/>
        </w:rPr>
        <w:t>2</w:t>
      </w:r>
      <w:r w:rsidRPr="00983A92">
        <w:rPr>
          <w:b/>
          <w:color w:val="000000"/>
        </w:rPr>
        <w:t>，无法计算，故此选项错误；</w:t>
      </w:r>
    </w:p>
    <w:p w:rsidR="00983A92" w:rsidRPr="00983A92" w:rsidP="00983A92">
      <w:pPr>
        <w:spacing w:line="360" w:lineRule="auto"/>
        <w:jc w:val="left"/>
        <w:textAlignment w:val="center"/>
        <w:rPr>
          <w:b/>
          <w:color w:val="000000"/>
        </w:rPr>
      </w:pPr>
      <w:r w:rsidRPr="00983A92">
        <w:rPr>
          <w:b/>
          <w:color w:val="000000"/>
        </w:rPr>
        <w:t>B、a</w:t>
      </w:r>
      <w:r w:rsidRPr="00983A92">
        <w:rPr>
          <w:b/>
          <w:color w:val="000000"/>
          <w:vertAlign w:val="superscript"/>
        </w:rPr>
        <w:t>3</w:t>
      </w:r>
      <w:r w:rsidRPr="00983A92">
        <w:rPr>
          <w:b/>
          <w:color w:val="000000"/>
        </w:rPr>
        <w:t>÷a</w:t>
      </w:r>
      <w:r w:rsidRPr="00983A92">
        <w:rPr>
          <w:b/>
          <w:color w:val="000000"/>
          <w:vertAlign w:val="superscript"/>
        </w:rPr>
        <w:t>3</w:t>
      </w:r>
      <w:r w:rsidRPr="00983A92">
        <w:rPr>
          <w:b/>
          <w:color w:val="000000"/>
        </w:rPr>
        <w:t>=1，故此选项错误；</w:t>
      </w:r>
    </w:p>
    <w:p w:rsidR="00983A92" w:rsidRPr="00983A92" w:rsidP="00983A92">
      <w:pPr>
        <w:spacing w:line="360" w:lineRule="auto"/>
        <w:jc w:val="left"/>
        <w:textAlignment w:val="center"/>
        <w:rPr>
          <w:b/>
          <w:color w:val="000000"/>
        </w:rPr>
      </w:pPr>
      <w:r w:rsidRPr="00983A92">
        <w:rPr>
          <w:b/>
          <w:color w:val="000000"/>
        </w:rPr>
        <w:t>C、（-2）</w:t>
      </w:r>
      <w:r w:rsidRPr="00983A92">
        <w:rPr>
          <w:b/>
          <w:color w:val="000000"/>
          <w:vertAlign w:val="superscript"/>
        </w:rPr>
        <w:t>2</w:t>
      </w:r>
      <w:r w:rsidRPr="00983A92">
        <w:rPr>
          <w:b/>
          <w:color w:val="000000"/>
        </w:rPr>
        <w:t>÷（-2）</w:t>
      </w:r>
      <w:r w:rsidRPr="00983A92">
        <w:rPr>
          <w:b/>
          <w:color w:val="000000"/>
          <w:vertAlign w:val="superscript"/>
        </w:rPr>
        <w:t>3</w:t>
      </w:r>
      <w:r w:rsidRPr="00983A92">
        <w:rPr>
          <w:b/>
          <w:color w:val="000000"/>
        </w:rPr>
        <w:t>=-</w:t>
      </w:r>
      <w:r>
        <w:rPr>
          <w:b/>
          <w:color w:val="000000"/>
        </w:rPr>
        <w:object>
          <v:shape id="_x0000_i1149" type="#_x0000_t75" alt="eqIdb3027a6d3b824ce893ad42c3eb946e66" style="width:12pt;height:30.75pt" o:oleicon="f" o:ole="" o:preferrelative="t" stroked="f">
            <v:imagedata r:id="rId189" o:title="eqIdb3027a6d3b824ce893ad42c3eb946e66"/>
          </v:shape>
          <o:OLEObject Type="Embed" ProgID="Equation.DSMT4" ShapeID="_x0000_i1149" DrawAspect="Content" ObjectID="_1649767668" r:id="rId190"/>
        </w:object>
      </w:r>
      <w:r w:rsidRPr="00983A92">
        <w:rPr>
          <w:b/>
          <w:color w:val="000000"/>
        </w:rPr>
        <w:t>，正确；</w:t>
      </w:r>
    </w:p>
    <w:p w:rsidR="00983A92" w:rsidRPr="00983A92" w:rsidP="00983A92">
      <w:pPr>
        <w:spacing w:line="360" w:lineRule="auto"/>
        <w:jc w:val="left"/>
        <w:textAlignment w:val="center"/>
        <w:rPr>
          <w:b/>
          <w:color w:val="000000"/>
        </w:rPr>
      </w:pPr>
      <w:r w:rsidRPr="00983A92">
        <w:rPr>
          <w:b/>
          <w:color w:val="000000"/>
        </w:rPr>
        <w:t>D、（-7）</w:t>
      </w:r>
      <w:r w:rsidRPr="00983A92">
        <w:rPr>
          <w:b/>
          <w:color w:val="000000"/>
          <w:vertAlign w:val="superscript"/>
        </w:rPr>
        <w:t>4</w:t>
      </w:r>
      <w:r w:rsidRPr="00983A92">
        <w:rPr>
          <w:b/>
          <w:color w:val="000000"/>
        </w:rPr>
        <w:t>÷（-7）</w:t>
      </w:r>
      <w:r w:rsidRPr="00983A92">
        <w:rPr>
          <w:b/>
          <w:color w:val="000000"/>
          <w:vertAlign w:val="superscript"/>
        </w:rPr>
        <w:t>2</w:t>
      </w:r>
      <w:r w:rsidRPr="00983A92">
        <w:rPr>
          <w:b/>
          <w:color w:val="000000"/>
        </w:rPr>
        <w:t>=7</w:t>
      </w:r>
      <w:r w:rsidRPr="00983A92">
        <w:rPr>
          <w:b/>
          <w:color w:val="000000"/>
          <w:vertAlign w:val="superscript"/>
        </w:rPr>
        <w:t>2</w:t>
      </w:r>
      <w:r w:rsidRPr="00983A92">
        <w:rPr>
          <w:b/>
          <w:color w:val="000000"/>
        </w:rPr>
        <w:t>，故此选项错误；</w:t>
      </w:r>
    </w:p>
    <w:p w:rsidR="00983A92" w:rsidRPr="00983A92" w:rsidP="00983A92">
      <w:pPr>
        <w:spacing w:line="360" w:lineRule="auto"/>
        <w:jc w:val="left"/>
        <w:textAlignment w:val="center"/>
        <w:rPr>
          <w:b/>
          <w:color w:val="000000"/>
        </w:rPr>
      </w:pPr>
      <w:r w:rsidRPr="00983A92">
        <w:rPr>
          <w:b/>
          <w:color w:val="000000"/>
        </w:rPr>
        <w:t>故选C．</w:t>
      </w:r>
    </w:p>
    <w:p w:rsidR="00983A92" w:rsidRPr="00983A92" w:rsidP="00983A92">
      <w:pPr>
        <w:spacing w:line="360" w:lineRule="auto"/>
        <w:jc w:val="left"/>
        <w:textAlignment w:val="center"/>
        <w:rPr>
          <w:b/>
          <w:color w:val="000000"/>
        </w:rPr>
      </w:pPr>
      <w:r w:rsidRPr="00983A92">
        <w:rPr>
          <w:b/>
          <w:color w:val="000000"/>
        </w:rPr>
        <w:t>【点睛】</w:t>
      </w:r>
    </w:p>
    <w:p w:rsidR="00983A92" w:rsidRPr="00983A92" w:rsidP="00983A92">
      <w:pPr>
        <w:spacing w:line="360" w:lineRule="auto"/>
        <w:jc w:val="left"/>
        <w:textAlignment w:val="center"/>
        <w:rPr>
          <w:b/>
          <w:color w:val="000000"/>
        </w:rPr>
      </w:pPr>
      <w:r w:rsidRPr="00983A92">
        <w:rPr>
          <w:b/>
          <w:color w:val="000000"/>
        </w:rPr>
        <w:t>此题主要考查了同底数幂的乘除运算以及有理数的乘方运算，正确掌握相关运算法则是解题关键．</w:t>
      </w:r>
    </w:p>
    <w:p w:rsidR="00983A92" w:rsidRPr="00983A92" w:rsidP="00983A92">
      <w:pPr>
        <w:spacing w:line="360" w:lineRule="auto"/>
        <w:jc w:val="left"/>
        <w:textAlignment w:val="center"/>
        <w:rPr>
          <w:b/>
          <w:color w:val="000000"/>
        </w:rPr>
      </w:pPr>
      <w:r w:rsidRPr="00983A92">
        <w:rPr>
          <w:rFonts w:ascii="宋体" w:hAnsi="宋体"/>
          <w:b/>
          <w:color w:val="000000"/>
        </w:rPr>
        <w:t>8、</w:t>
      </w:r>
      <w:r w:rsidRPr="00983A92">
        <w:rPr>
          <w:b/>
          <w:color w:val="000000"/>
        </w:rPr>
        <w:t>C</w:t>
      </w:r>
    </w:p>
    <w:p w:rsidR="00983A92" w:rsidRPr="00983A92" w:rsidP="00983A92">
      <w:pPr>
        <w:spacing w:line="360" w:lineRule="auto"/>
        <w:jc w:val="left"/>
        <w:textAlignment w:val="center"/>
        <w:rPr>
          <w:b/>
          <w:color w:val="000000"/>
        </w:rPr>
      </w:pPr>
      <w:r w:rsidRPr="00983A92">
        <w:rPr>
          <w:b/>
          <w:color w:val="000000"/>
        </w:rPr>
        <w:t>【解析】</w:t>
        <w:cr/>
        <w:t>科学记数法的表示形式为a×10</w:t>
      </w:r>
      <w:r w:rsidRPr="00983A92">
        <w:rPr>
          <w:b/>
          <w:color w:val="000000"/>
          <w:vertAlign w:val="superscript"/>
        </w:rPr>
        <w:t>n</w:t>
      </w:r>
      <w:r w:rsidRPr="00983A92">
        <w:rPr>
          <w:b/>
          <w:color w:val="000000"/>
        </w:rPr>
        <w:t>的形式，其中1≤|a|&lt;10，n为整数．确定n的值时，要看把原数变成a时，小数点移动了多少位，n的绝对值与小数点移动的位数相同．当原数绝对值&gt;1时，n是正数；当原数的绝对值&lt;1时，n是负数．</w:t>
      </w:r>
      <w:r w:rsidRPr="00983A92">
        <w:rPr>
          <w:b/>
          <w:color w:val="000000"/>
        </w:rPr>
        <w:br/>
      </w:r>
      <w:r w:rsidRPr="00983A92">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91" w:history="1">
        <w:r>
          <w:rPr>
            <w:rFonts w:ascii="SimSun" w:eastAsia="SimSun" w:hAnsi="SimSun" w:cs="SimSun"/>
            <w:b/>
            <w:bCs/>
            <w:color w:val="0000EE"/>
            <w:kern w:val="0"/>
            <w:sz w:val="30"/>
            <w:szCs w:val="30"/>
            <w:u w:val="single" w:color="0000EE"/>
          </w:rPr>
          <w:t>https://d.book118.com/005224022332011104</w:t>
        </w:r>
      </w:hyperlink>
    </w:p>
    <w:p w:rsidR="00983A92" w:rsidRPr="00983A92" w:rsidP="00983A92">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270FF"/>
    <w:rsid w:val="006B2EBA"/>
    <w:rsid w:val="00850032"/>
    <w:rsid w:val="008D2EAE"/>
    <w:rsid w:val="008F1F6E"/>
    <w:rsid w:val="008F55F2"/>
    <w:rsid w:val="00911EF2"/>
    <w:rsid w:val="00983A9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2.bin" /><Relationship Id="rId100" Type="http://schemas.openxmlformats.org/officeDocument/2006/relationships/oleObject" Target="embeddings/oleObject42.bin" /><Relationship Id="rId101" Type="http://schemas.openxmlformats.org/officeDocument/2006/relationships/image" Target="media/image55.wmf" /><Relationship Id="rId102" Type="http://schemas.openxmlformats.org/officeDocument/2006/relationships/oleObject" Target="embeddings/oleObject43.bin" /><Relationship Id="rId103" Type="http://schemas.openxmlformats.org/officeDocument/2006/relationships/image" Target="media/image56.wmf" /><Relationship Id="rId104" Type="http://schemas.openxmlformats.org/officeDocument/2006/relationships/oleObject" Target="embeddings/oleObject44.bin" /><Relationship Id="rId105" Type="http://schemas.openxmlformats.org/officeDocument/2006/relationships/image" Target="media/image57.wmf" /><Relationship Id="rId106" Type="http://schemas.openxmlformats.org/officeDocument/2006/relationships/oleObject" Target="embeddings/oleObject45.bin" /><Relationship Id="rId107" Type="http://schemas.openxmlformats.org/officeDocument/2006/relationships/image" Target="media/image58.wmf" /><Relationship Id="rId108" Type="http://schemas.openxmlformats.org/officeDocument/2006/relationships/oleObject" Target="embeddings/oleObject46.bin" /><Relationship Id="rId109" Type="http://schemas.openxmlformats.org/officeDocument/2006/relationships/image" Target="media/image59.wmf" /><Relationship Id="rId11" Type="http://schemas.openxmlformats.org/officeDocument/2006/relationships/image" Target="media/image5.wmf" /><Relationship Id="rId110" Type="http://schemas.openxmlformats.org/officeDocument/2006/relationships/oleObject" Target="embeddings/oleObject47.bin" /><Relationship Id="rId111" Type="http://schemas.openxmlformats.org/officeDocument/2006/relationships/image" Target="media/image60.wmf" /><Relationship Id="rId112" Type="http://schemas.openxmlformats.org/officeDocument/2006/relationships/oleObject" Target="embeddings/oleObject48.bin" /><Relationship Id="rId113" Type="http://schemas.openxmlformats.org/officeDocument/2006/relationships/image" Target="media/image61.wmf" /><Relationship Id="rId114" Type="http://schemas.openxmlformats.org/officeDocument/2006/relationships/oleObject" Target="embeddings/oleObject49.bin" /><Relationship Id="rId115" Type="http://schemas.openxmlformats.org/officeDocument/2006/relationships/image" Target="media/image62.png" /><Relationship Id="rId116" Type="http://schemas.openxmlformats.org/officeDocument/2006/relationships/image" Target="media/image63.png" /><Relationship Id="rId117" Type="http://schemas.openxmlformats.org/officeDocument/2006/relationships/image" Target="media/image64.png" /><Relationship Id="rId118" Type="http://schemas.openxmlformats.org/officeDocument/2006/relationships/image" Target="media/image65.wmf" /><Relationship Id="rId119" Type="http://schemas.openxmlformats.org/officeDocument/2006/relationships/oleObject" Target="embeddings/oleObject50.bin" /><Relationship Id="rId12" Type="http://schemas.openxmlformats.org/officeDocument/2006/relationships/oleObject" Target="embeddings/oleObject3.bin" /><Relationship Id="rId120" Type="http://schemas.openxmlformats.org/officeDocument/2006/relationships/image" Target="media/image66.png" /><Relationship Id="rId121" Type="http://schemas.openxmlformats.org/officeDocument/2006/relationships/image" Target="media/image67.png" /><Relationship Id="rId122" Type="http://schemas.openxmlformats.org/officeDocument/2006/relationships/image" Target="media/image68.png" /><Relationship Id="rId123" Type="http://schemas.openxmlformats.org/officeDocument/2006/relationships/image" Target="media/image69.wmf" /><Relationship Id="rId124" Type="http://schemas.openxmlformats.org/officeDocument/2006/relationships/oleObject" Target="embeddings/oleObject51.bin" /><Relationship Id="rId125" Type="http://schemas.openxmlformats.org/officeDocument/2006/relationships/image" Target="media/image70.wmf" /><Relationship Id="rId126" Type="http://schemas.openxmlformats.org/officeDocument/2006/relationships/oleObject" Target="embeddings/oleObject52.bin" /><Relationship Id="rId127" Type="http://schemas.openxmlformats.org/officeDocument/2006/relationships/image" Target="media/image71.png" /><Relationship Id="rId128" Type="http://schemas.openxmlformats.org/officeDocument/2006/relationships/image" Target="media/image72.png" /><Relationship Id="rId129" Type="http://schemas.openxmlformats.org/officeDocument/2006/relationships/image" Target="media/image73.wmf" /><Relationship Id="rId13" Type="http://schemas.openxmlformats.org/officeDocument/2006/relationships/oleObject" Target="embeddings/oleObject4.bin" /><Relationship Id="rId130" Type="http://schemas.openxmlformats.org/officeDocument/2006/relationships/oleObject" Target="embeddings/oleObject53.bin" /><Relationship Id="rId131" Type="http://schemas.openxmlformats.org/officeDocument/2006/relationships/image" Target="media/image74.wmf" /><Relationship Id="rId132" Type="http://schemas.openxmlformats.org/officeDocument/2006/relationships/oleObject" Target="embeddings/oleObject54.bin" /><Relationship Id="rId133" Type="http://schemas.openxmlformats.org/officeDocument/2006/relationships/image" Target="media/image75.wmf" /><Relationship Id="rId134" Type="http://schemas.openxmlformats.org/officeDocument/2006/relationships/oleObject" Target="embeddings/oleObject55.bin" /><Relationship Id="rId135" Type="http://schemas.openxmlformats.org/officeDocument/2006/relationships/image" Target="media/image76.wmf" /><Relationship Id="rId136" Type="http://schemas.openxmlformats.org/officeDocument/2006/relationships/oleObject" Target="embeddings/oleObject56.bin" /><Relationship Id="rId137" Type="http://schemas.openxmlformats.org/officeDocument/2006/relationships/oleObject" Target="embeddings/oleObject57.bin" /><Relationship Id="rId138" Type="http://schemas.openxmlformats.org/officeDocument/2006/relationships/oleObject" Target="embeddings/oleObject58.bin" /><Relationship Id="rId139" Type="http://schemas.openxmlformats.org/officeDocument/2006/relationships/oleObject" Target="embeddings/oleObject59.bin" /><Relationship Id="rId14" Type="http://schemas.openxmlformats.org/officeDocument/2006/relationships/image" Target="media/image6.wmf" /><Relationship Id="rId140" Type="http://schemas.openxmlformats.org/officeDocument/2006/relationships/oleObject" Target="embeddings/oleObject60.bin" /><Relationship Id="rId141" Type="http://schemas.openxmlformats.org/officeDocument/2006/relationships/oleObject" Target="embeddings/oleObject61.bin" /><Relationship Id="rId142" Type="http://schemas.openxmlformats.org/officeDocument/2006/relationships/image" Target="media/image77.png" /><Relationship Id="rId143" Type="http://schemas.openxmlformats.org/officeDocument/2006/relationships/image" Target="media/image78.wmf" /><Relationship Id="rId144" Type="http://schemas.openxmlformats.org/officeDocument/2006/relationships/oleObject" Target="embeddings/oleObject62.bin" /><Relationship Id="rId145" Type="http://schemas.openxmlformats.org/officeDocument/2006/relationships/image" Target="media/image79.wmf" /><Relationship Id="rId146" Type="http://schemas.openxmlformats.org/officeDocument/2006/relationships/oleObject" Target="embeddings/oleObject63.bin" /><Relationship Id="rId147" Type="http://schemas.openxmlformats.org/officeDocument/2006/relationships/image" Target="media/image80.wmf" /><Relationship Id="rId148" Type="http://schemas.openxmlformats.org/officeDocument/2006/relationships/oleObject" Target="embeddings/oleObject64.bin" /><Relationship Id="rId149" Type="http://schemas.openxmlformats.org/officeDocument/2006/relationships/image" Target="media/image81.wmf" /><Relationship Id="rId15" Type="http://schemas.openxmlformats.org/officeDocument/2006/relationships/oleObject" Target="embeddings/oleObject5.bin" /><Relationship Id="rId150" Type="http://schemas.openxmlformats.org/officeDocument/2006/relationships/oleObject" Target="embeddings/oleObject65.bin" /><Relationship Id="rId151" Type="http://schemas.openxmlformats.org/officeDocument/2006/relationships/oleObject" Target="embeddings/oleObject66.bin" /><Relationship Id="rId152" Type="http://schemas.openxmlformats.org/officeDocument/2006/relationships/oleObject" Target="embeddings/oleObject67.bin" /><Relationship Id="rId153" Type="http://schemas.openxmlformats.org/officeDocument/2006/relationships/image" Target="media/image82.png" /><Relationship Id="rId154" Type="http://schemas.openxmlformats.org/officeDocument/2006/relationships/image" Target="media/image83.wmf" /><Relationship Id="rId155" Type="http://schemas.openxmlformats.org/officeDocument/2006/relationships/oleObject" Target="embeddings/oleObject68.bin" /><Relationship Id="rId156" Type="http://schemas.openxmlformats.org/officeDocument/2006/relationships/image" Target="media/image84.png" /><Relationship Id="rId157" Type="http://schemas.openxmlformats.org/officeDocument/2006/relationships/image" Target="media/image85.png" /><Relationship Id="rId158" Type="http://schemas.openxmlformats.org/officeDocument/2006/relationships/image" Target="media/image86.wmf" /><Relationship Id="rId159" Type="http://schemas.openxmlformats.org/officeDocument/2006/relationships/oleObject" Target="embeddings/oleObject69.bin" /><Relationship Id="rId16" Type="http://schemas.openxmlformats.org/officeDocument/2006/relationships/image" Target="media/image7.wmf" /><Relationship Id="rId160" Type="http://schemas.openxmlformats.org/officeDocument/2006/relationships/image" Target="media/image87.png" /><Relationship Id="rId161" Type="http://schemas.openxmlformats.org/officeDocument/2006/relationships/oleObject" Target="embeddings/oleObject70.bin" /><Relationship Id="rId162" Type="http://schemas.openxmlformats.org/officeDocument/2006/relationships/oleObject" Target="embeddings/oleObject71.bin" /><Relationship Id="rId163" Type="http://schemas.openxmlformats.org/officeDocument/2006/relationships/oleObject" Target="embeddings/oleObject72.bin" /><Relationship Id="rId164" Type="http://schemas.openxmlformats.org/officeDocument/2006/relationships/image" Target="media/image88.wmf" /><Relationship Id="rId165" Type="http://schemas.openxmlformats.org/officeDocument/2006/relationships/oleObject" Target="embeddings/oleObject73.bin" /><Relationship Id="rId166" Type="http://schemas.openxmlformats.org/officeDocument/2006/relationships/image" Target="media/image89.wmf" /><Relationship Id="rId167" Type="http://schemas.openxmlformats.org/officeDocument/2006/relationships/oleObject" Target="embeddings/oleObject74.bin" /><Relationship Id="rId168" Type="http://schemas.openxmlformats.org/officeDocument/2006/relationships/image" Target="media/image90.png" /><Relationship Id="rId169" Type="http://schemas.openxmlformats.org/officeDocument/2006/relationships/oleObject" Target="embeddings/oleObject75.bin" /><Relationship Id="rId17" Type="http://schemas.openxmlformats.org/officeDocument/2006/relationships/oleObject" Target="embeddings/oleObject6.bin" /><Relationship Id="rId170" Type="http://schemas.openxmlformats.org/officeDocument/2006/relationships/image" Target="media/image91.wmf" /><Relationship Id="rId171" Type="http://schemas.openxmlformats.org/officeDocument/2006/relationships/oleObject" Target="embeddings/oleObject76.bin" /><Relationship Id="rId172" Type="http://schemas.openxmlformats.org/officeDocument/2006/relationships/image" Target="media/image92.wmf" /><Relationship Id="rId173" Type="http://schemas.openxmlformats.org/officeDocument/2006/relationships/oleObject" Target="embeddings/oleObject77.bin" /><Relationship Id="rId174" Type="http://schemas.openxmlformats.org/officeDocument/2006/relationships/image" Target="media/image93.png" /><Relationship Id="rId175" Type="http://schemas.openxmlformats.org/officeDocument/2006/relationships/oleObject" Target="embeddings/oleObject78.bin" /><Relationship Id="rId176" Type="http://schemas.openxmlformats.org/officeDocument/2006/relationships/image" Target="media/image94.wmf" /><Relationship Id="rId177" Type="http://schemas.openxmlformats.org/officeDocument/2006/relationships/oleObject" Target="embeddings/oleObject79.bin" /><Relationship Id="rId178" Type="http://schemas.openxmlformats.org/officeDocument/2006/relationships/oleObject" Target="embeddings/oleObject80.bin" /><Relationship Id="rId179" Type="http://schemas.openxmlformats.org/officeDocument/2006/relationships/image" Target="media/image95.wmf" /><Relationship Id="rId18" Type="http://schemas.openxmlformats.org/officeDocument/2006/relationships/oleObject" Target="embeddings/oleObject7.bin" /><Relationship Id="rId180" Type="http://schemas.openxmlformats.org/officeDocument/2006/relationships/oleObject" Target="embeddings/oleObject81.bin" /><Relationship Id="rId181" Type="http://schemas.openxmlformats.org/officeDocument/2006/relationships/image" Target="media/image96.wmf" /><Relationship Id="rId182" Type="http://schemas.openxmlformats.org/officeDocument/2006/relationships/oleObject" Target="embeddings/oleObject82.bin" /><Relationship Id="rId183" Type="http://schemas.openxmlformats.org/officeDocument/2006/relationships/oleObject" Target="embeddings/oleObject83.bin" /><Relationship Id="rId184" Type="http://schemas.openxmlformats.org/officeDocument/2006/relationships/oleObject" Target="embeddings/oleObject84.bin" /><Relationship Id="rId185" Type="http://schemas.openxmlformats.org/officeDocument/2006/relationships/image" Target="media/image97.png" /><Relationship Id="rId186" Type="http://schemas.openxmlformats.org/officeDocument/2006/relationships/image" Target="media/image98.wmf" /><Relationship Id="rId187" Type="http://schemas.openxmlformats.org/officeDocument/2006/relationships/oleObject" Target="embeddings/oleObject85.bin" /><Relationship Id="rId188" Type="http://schemas.openxmlformats.org/officeDocument/2006/relationships/oleObject" Target="embeddings/oleObject86.bin" /><Relationship Id="rId189" Type="http://schemas.openxmlformats.org/officeDocument/2006/relationships/image" Target="media/image99.wmf" /><Relationship Id="rId19" Type="http://schemas.openxmlformats.org/officeDocument/2006/relationships/oleObject" Target="embeddings/oleObject8.bin" /><Relationship Id="rId190" Type="http://schemas.openxmlformats.org/officeDocument/2006/relationships/oleObject" Target="embeddings/oleObject87.bin" /><Relationship Id="rId191" Type="http://schemas.openxmlformats.org/officeDocument/2006/relationships/hyperlink" Target="https://d.book118.com/005224022332011104" TargetMode="External" /><Relationship Id="rId192" Type="http://schemas.openxmlformats.org/officeDocument/2006/relationships/theme" Target="theme/theme1.xml" /><Relationship Id="rId193" Type="http://schemas.openxmlformats.org/officeDocument/2006/relationships/styles" Target="styles.xml" /><Relationship Id="rId2" Type="http://schemas.openxmlformats.org/officeDocument/2006/relationships/webSettings" Target="webSettings.xml" /><Relationship Id="rId20" Type="http://schemas.openxmlformats.org/officeDocument/2006/relationships/oleObject" Target="embeddings/oleObject9.bin" /><Relationship Id="rId21" Type="http://schemas.openxmlformats.org/officeDocument/2006/relationships/image" Target="media/image8.wmf" /><Relationship Id="rId22" Type="http://schemas.openxmlformats.org/officeDocument/2006/relationships/oleObject" Target="embeddings/oleObject10.bin" /><Relationship Id="rId23" Type="http://schemas.openxmlformats.org/officeDocument/2006/relationships/image" Target="media/image9.wmf" /><Relationship Id="rId24" Type="http://schemas.openxmlformats.org/officeDocument/2006/relationships/oleObject" Target="embeddings/oleObject11.bin" /><Relationship Id="rId25" Type="http://schemas.openxmlformats.org/officeDocument/2006/relationships/image" Target="media/image10.wmf" /><Relationship Id="rId26" Type="http://schemas.openxmlformats.org/officeDocument/2006/relationships/oleObject" Target="embeddings/oleObject12.bin" /><Relationship Id="rId27" Type="http://schemas.openxmlformats.org/officeDocument/2006/relationships/image" Target="media/image11.wmf" /><Relationship Id="rId28" Type="http://schemas.openxmlformats.org/officeDocument/2006/relationships/oleObject" Target="embeddings/oleObject13.bin" /><Relationship Id="rId29" Type="http://schemas.openxmlformats.org/officeDocument/2006/relationships/image" Target="media/image12.wmf" /><Relationship Id="rId3" Type="http://schemas.openxmlformats.org/officeDocument/2006/relationships/fontTable" Target="fontTable.xml" /><Relationship Id="rId30" Type="http://schemas.openxmlformats.org/officeDocument/2006/relationships/oleObject" Target="embeddings/oleObject14.bin" /><Relationship Id="rId31" Type="http://schemas.openxmlformats.org/officeDocument/2006/relationships/image" Target="media/image13.wmf" /><Relationship Id="rId32" Type="http://schemas.openxmlformats.org/officeDocument/2006/relationships/oleObject" Target="embeddings/oleObject15.bin" /><Relationship Id="rId33" Type="http://schemas.openxmlformats.org/officeDocument/2006/relationships/image" Target="media/image14.wmf" /><Relationship Id="rId34" Type="http://schemas.openxmlformats.org/officeDocument/2006/relationships/oleObject" Target="embeddings/oleObject16.bin" /><Relationship Id="rId35" Type="http://schemas.openxmlformats.org/officeDocument/2006/relationships/image" Target="media/image15.wmf" /><Relationship Id="rId36" Type="http://schemas.openxmlformats.org/officeDocument/2006/relationships/oleObject" Target="embeddings/oleObject17.bin" /><Relationship Id="rId37" Type="http://schemas.openxmlformats.org/officeDocument/2006/relationships/image" Target="media/image16.wmf" /><Relationship Id="rId38" Type="http://schemas.openxmlformats.org/officeDocument/2006/relationships/oleObject" Target="embeddings/oleObject18.bin" /><Relationship Id="rId39" Type="http://schemas.openxmlformats.org/officeDocument/2006/relationships/image" Target="media/image17.png" /><Relationship Id="rId4" Type="http://schemas.openxmlformats.org/officeDocument/2006/relationships/customXml" Target="../customXml/item1.xml" /><Relationship Id="rId40" Type="http://schemas.openxmlformats.org/officeDocument/2006/relationships/image" Target="media/image18.wmf" /><Relationship Id="rId41" Type="http://schemas.openxmlformats.org/officeDocument/2006/relationships/oleObject" Target="embeddings/oleObject19.bin" /><Relationship Id="rId42" Type="http://schemas.openxmlformats.org/officeDocument/2006/relationships/image" Target="media/image19.wmf" /><Relationship Id="rId43" Type="http://schemas.openxmlformats.org/officeDocument/2006/relationships/oleObject" Target="embeddings/oleObject20.bin" /><Relationship Id="rId44" Type="http://schemas.openxmlformats.org/officeDocument/2006/relationships/image" Target="media/image20.wmf" /><Relationship Id="rId45" Type="http://schemas.openxmlformats.org/officeDocument/2006/relationships/oleObject" Target="embeddings/oleObject21.bin" /><Relationship Id="rId46" Type="http://schemas.openxmlformats.org/officeDocument/2006/relationships/image" Target="media/image21.wmf" /><Relationship Id="rId47" Type="http://schemas.openxmlformats.org/officeDocument/2006/relationships/oleObject" Target="embeddings/oleObject22.bin" /><Relationship Id="rId48" Type="http://schemas.openxmlformats.org/officeDocument/2006/relationships/image" Target="media/image22.png" /><Relationship Id="rId49" Type="http://schemas.openxmlformats.org/officeDocument/2006/relationships/image" Target="media/image23.png" /><Relationship Id="rId5" Type="http://schemas.openxmlformats.org/officeDocument/2006/relationships/image" Target="media/image1.png" /><Relationship Id="rId50" Type="http://schemas.openxmlformats.org/officeDocument/2006/relationships/image" Target="media/image24.wmf" /><Relationship Id="rId51" Type="http://schemas.openxmlformats.org/officeDocument/2006/relationships/oleObject" Target="embeddings/oleObject23.bin" /><Relationship Id="rId52" Type="http://schemas.openxmlformats.org/officeDocument/2006/relationships/image" Target="media/image25.wmf" /><Relationship Id="rId53" Type="http://schemas.openxmlformats.org/officeDocument/2006/relationships/oleObject" Target="embeddings/oleObject24.bin" /><Relationship Id="rId54" Type="http://schemas.openxmlformats.org/officeDocument/2006/relationships/image" Target="media/image26.wmf" /><Relationship Id="rId55" Type="http://schemas.openxmlformats.org/officeDocument/2006/relationships/oleObject" Target="embeddings/oleObject25.bin" /><Relationship Id="rId56" Type="http://schemas.openxmlformats.org/officeDocument/2006/relationships/image" Target="media/image27.wmf" /><Relationship Id="rId57" Type="http://schemas.openxmlformats.org/officeDocument/2006/relationships/oleObject" Target="embeddings/oleObject26.bin" /><Relationship Id="rId58" Type="http://schemas.openxmlformats.org/officeDocument/2006/relationships/image" Target="media/image28.wmf" /><Relationship Id="rId59" Type="http://schemas.openxmlformats.org/officeDocument/2006/relationships/oleObject" Target="embeddings/oleObject27.bin" /><Relationship Id="rId6" Type="http://schemas.openxmlformats.org/officeDocument/2006/relationships/image" Target="media/image2.png" /><Relationship Id="rId60" Type="http://schemas.openxmlformats.org/officeDocument/2006/relationships/image" Target="media/image29.wmf" /><Relationship Id="rId61" Type="http://schemas.openxmlformats.org/officeDocument/2006/relationships/oleObject" Target="embeddings/oleObject28.bin" /><Relationship Id="rId62" Type="http://schemas.openxmlformats.org/officeDocument/2006/relationships/image" Target="media/image30.wmf" /><Relationship Id="rId63" Type="http://schemas.openxmlformats.org/officeDocument/2006/relationships/oleObject" Target="embeddings/oleObject29.bin" /><Relationship Id="rId64" Type="http://schemas.openxmlformats.org/officeDocument/2006/relationships/image" Target="media/image31.wmf" /><Relationship Id="rId65" Type="http://schemas.openxmlformats.org/officeDocument/2006/relationships/oleObject" Target="embeddings/oleObject30.bin" /><Relationship Id="rId66" Type="http://schemas.openxmlformats.org/officeDocument/2006/relationships/image" Target="media/image32.wmf" /><Relationship Id="rId67" Type="http://schemas.openxmlformats.org/officeDocument/2006/relationships/oleObject" Target="embeddings/oleObject31.bin" /><Relationship Id="rId68" Type="http://schemas.openxmlformats.org/officeDocument/2006/relationships/image" Target="media/image33.png" /><Relationship Id="rId69" Type="http://schemas.openxmlformats.org/officeDocument/2006/relationships/image" Target="media/image34.png" /><Relationship Id="rId7" Type="http://schemas.openxmlformats.org/officeDocument/2006/relationships/image" Target="media/image3.wmf" /><Relationship Id="rId70" Type="http://schemas.openxmlformats.org/officeDocument/2006/relationships/image" Target="media/image35.png" /><Relationship Id="rId71" Type="http://schemas.openxmlformats.org/officeDocument/2006/relationships/image" Target="media/image36.png" /><Relationship Id="rId72" Type="http://schemas.openxmlformats.org/officeDocument/2006/relationships/image" Target="media/image37.png" /><Relationship Id="rId73" Type="http://schemas.openxmlformats.org/officeDocument/2006/relationships/image" Target="media/image38.png" /><Relationship Id="rId74" Type="http://schemas.openxmlformats.org/officeDocument/2006/relationships/image" Target="media/image39.png" /><Relationship Id="rId75" Type="http://schemas.openxmlformats.org/officeDocument/2006/relationships/image" Target="media/image40.png" /><Relationship Id="rId76" Type="http://schemas.openxmlformats.org/officeDocument/2006/relationships/image" Target="media/image41.png" /><Relationship Id="rId77" Type="http://schemas.openxmlformats.org/officeDocument/2006/relationships/image" Target="media/image42.wmf" /><Relationship Id="rId78" Type="http://schemas.openxmlformats.org/officeDocument/2006/relationships/oleObject" Target="embeddings/oleObject32.bin" /><Relationship Id="rId79" Type="http://schemas.openxmlformats.org/officeDocument/2006/relationships/oleObject" Target="embeddings/oleObject33.bin" /><Relationship Id="rId8" Type="http://schemas.openxmlformats.org/officeDocument/2006/relationships/oleObject" Target="embeddings/oleObject1.bin" /><Relationship Id="rId80" Type="http://schemas.openxmlformats.org/officeDocument/2006/relationships/oleObject" Target="embeddings/oleObject34.bin" /><Relationship Id="rId81" Type="http://schemas.openxmlformats.org/officeDocument/2006/relationships/image" Target="media/image43.wmf" /><Relationship Id="rId82" Type="http://schemas.openxmlformats.org/officeDocument/2006/relationships/oleObject" Target="embeddings/oleObject35.bin" /><Relationship Id="rId83" Type="http://schemas.openxmlformats.org/officeDocument/2006/relationships/oleObject" Target="embeddings/oleObject36.bin" /><Relationship Id="rId84" Type="http://schemas.openxmlformats.org/officeDocument/2006/relationships/oleObject" Target="embeddings/oleObject37.bin" /><Relationship Id="rId85" Type="http://schemas.openxmlformats.org/officeDocument/2006/relationships/image" Target="media/image44.png" /><Relationship Id="rId86" Type="http://schemas.openxmlformats.org/officeDocument/2006/relationships/image" Target="media/image45.png" /><Relationship Id="rId87" Type="http://schemas.openxmlformats.org/officeDocument/2006/relationships/image" Target="media/image46.png" /><Relationship Id="rId88" Type="http://schemas.openxmlformats.org/officeDocument/2006/relationships/image" Target="media/image47.png" /><Relationship Id="rId89" Type="http://schemas.openxmlformats.org/officeDocument/2006/relationships/image" Target="media/image48.png" /><Relationship Id="rId9" Type="http://schemas.openxmlformats.org/officeDocument/2006/relationships/image" Target="media/image4.wmf" /><Relationship Id="rId90" Type="http://schemas.openxmlformats.org/officeDocument/2006/relationships/image" Target="media/image49.png" /><Relationship Id="rId91" Type="http://schemas.openxmlformats.org/officeDocument/2006/relationships/image" Target="media/image50.wmf" /><Relationship Id="rId92" Type="http://schemas.openxmlformats.org/officeDocument/2006/relationships/oleObject" Target="embeddings/oleObject38.bin" /><Relationship Id="rId93" Type="http://schemas.openxmlformats.org/officeDocument/2006/relationships/image" Target="media/image51.wmf" /><Relationship Id="rId94" Type="http://schemas.openxmlformats.org/officeDocument/2006/relationships/oleObject" Target="embeddings/oleObject39.bin" /><Relationship Id="rId95" Type="http://schemas.openxmlformats.org/officeDocument/2006/relationships/image" Target="media/image52.wmf" /><Relationship Id="rId96" Type="http://schemas.openxmlformats.org/officeDocument/2006/relationships/oleObject" Target="embeddings/oleObject40.bin" /><Relationship Id="rId97" Type="http://schemas.openxmlformats.org/officeDocument/2006/relationships/image" Target="media/image53.wmf" /><Relationship Id="rId98" Type="http://schemas.openxmlformats.org/officeDocument/2006/relationships/oleObject" Target="embeddings/oleObject41.bin" /><Relationship Id="rId99" Type="http://schemas.openxmlformats.org/officeDocument/2006/relationships/image" Target="media/image54.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2182</Words>
  <Characters>12439</Characters>
  <Application>Microsoft Office Word</Application>
  <DocSecurity>0</DocSecurity>
  <Lines>103</Lines>
  <Paragraphs>29</Paragraphs>
  <ScaleCrop>false</ScaleCrop>
  <Company>zxxk.com</Company>
  <LinksUpToDate>false</LinksUpToDate>
  <CharactersWithSpaces>14592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2023-01-06T12:38:00Z</dcterms:created>
  <dcterms:modified xsi:type="dcterms:W3CDTF">2023-01-06T12:38:00Z</dcterms:modified>
</cp:coreProperties>
</file>