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1011">
      <w:pPr>
        <w:pStyle w:val="a"/>
        <w:widowControl/>
        <w:ind w:left="480"/>
        <w:jc w:val="center"/>
        <w:rPr>
          <w:rFonts w:ascii="黑体" w:eastAsia="黑体" w:hAnsi="黑体" w:cs="黑体"/>
          <w:b/>
          <w:color w:val="000000"/>
          <w:sz w:val="48"/>
        </w:rPr>
      </w:pPr>
      <w:r w:rsidRPr="00536852">
        <w:drawing>
          <wp:inline distT="0" distB="0" distL="0" distR="0">
            <wp:extent cx="5274310" cy="3773170"/>
            <wp:effectExtent l="0" t="0" r="254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
                    <pic:cNvPicPr/>
                  </pic:nvPicPr>
                  <pic:blipFill>
                    <a:blip xmlns:r="http://schemas.openxmlformats.org/officeDocument/2006/relationships" r:embed="rId5"/>
                    <a:stretch>
                      <a:fillRect/>
                    </a:stretch>
                  </pic:blipFill>
                  <pic:spPr>
                    <a:xfrm>
                      <a:off x="0" y="0"/>
                      <a:ext cx="5274310" cy="3773170"/>
                    </a:xfrm>
                    <a:prstGeom prst="rect">
                      <a:avLst/>
                    </a:prstGeom>
                  </pic:spPr>
                </pic:pic>
              </a:graphicData>
            </a:graphic>
          </wp:inline>
        </w:drawing>
      </w:r>
    </w:p>
    <w:p w:rsidR="001B1011">
      <w:pPr>
        <w:pStyle w:val="a"/>
        <w:widowControl/>
        <w:jc w:val="center"/>
        <w:rPr>
          <w:rFonts w:ascii="方正姚体" w:eastAsia="方正姚体" w:hAnsi="方正姚体" w:cs="方正姚体"/>
          <w:b/>
          <w:color w:val="000000"/>
          <w:sz w:val="72"/>
          <w:szCs w:val="72"/>
        </w:rPr>
      </w:pPr>
      <w:r>
        <w:rPr>
          <w:b/>
          <w:sz w:val="36"/>
        </w:rPr>
        <w:t>大数据应用项目解决方案</w:t>
      </w:r>
    </w:p>
    <w:p w:rsidR="001B1011">
      <w:pPr>
        <w:pStyle w:val="a"/>
        <w:widowControl/>
        <w:jc w:val="center"/>
        <w:rPr>
          <w:rFonts w:ascii="方正姚体" w:eastAsia="方正姚体" w:hAnsi="方正姚体" w:cs="方正姚体"/>
          <w:b/>
          <w:color w:val="000000"/>
          <w:sz w:val="72"/>
          <w:szCs w:val="72"/>
        </w:rPr>
      </w:pPr>
      <w:r>
        <w:rPr>
          <w:rFonts w:ascii="方正姚体" w:eastAsia="方正姚体" w:hAnsi="方正姚体" w:cs="方正姚体" w:hint="eastAsia"/>
          <w:b/>
          <w:color w:val="000000"/>
          <w:sz w:val="72"/>
          <w:szCs w:val="72"/>
        </w:rPr>
        <w:t>解决方案</w:t>
      </w:r>
    </w:p>
    <w:p w:rsidR="001B1011" w:rsidRPr="00536852">
      <w:pPr>
        <w:pStyle w:val="a"/>
        <w:widowControl/>
        <w:jc w:val="center"/>
        <w:rPr>
          <w:rFonts w:ascii="黑体" w:eastAsia="黑体" w:hAnsi="黑体" w:cs="黑体"/>
          <w:color w:val="FFFFFF" w:themeColor="background1"/>
          <w:sz w:val="32"/>
        </w:rPr>
      </w:pPr>
      <w:r w:rsidRPr="00536852">
        <w:rPr>
          <w:rFonts w:ascii="黑体" w:eastAsia="黑体" w:hAnsi="黑体" w:cs="黑体" w:hint="eastAsia"/>
          <w:color w:val="FFFFFF" w:themeColor="background1"/>
          <w:sz w:val="32"/>
        </w:rPr>
        <w:t>整理制作郎丰利1</w:t>
      </w:r>
      <w:r w:rsidRPr="00536852">
        <w:rPr>
          <w:rFonts w:ascii="黑体" w:eastAsia="黑体" w:hAnsi="黑体" w:cs="黑体"/>
          <w:color w:val="FFFFFF" w:themeColor="background1"/>
          <w:sz w:val="32"/>
        </w:rPr>
        <w:t>519</w:t>
      </w:r>
    </w:p>
    <w:p w:rsidR="001B1011">
      <w:pPr>
        <w:pStyle w:val="a"/>
        <w:widowControl/>
        <w:jc w:val="center"/>
        <w:rPr>
          <w:rFonts w:ascii="黑体" w:eastAsia="黑体" w:hAnsi="黑体" w:cs="黑体"/>
          <w:color w:val="000000"/>
          <w:sz w:val="32"/>
        </w:rPr>
      </w:pPr>
    </w:p>
    <w:p w:rsidR="001B1011">
      <w:pPr>
        <w:pStyle w:val="a"/>
        <w:widowControl/>
        <w:jc w:val="center"/>
        <w:rPr>
          <w:rFonts w:ascii="黑体" w:eastAsia="黑体" w:hAnsi="黑体" w:cs="黑体"/>
          <w:color w:val="000000"/>
        </w:rPr>
      </w:pPr>
    </w:p>
    <w:p w:rsidR="001B1011">
      <w:pPr>
        <w:pStyle w:val="a"/>
        <w:widowControl/>
        <w:jc w:val="center"/>
        <w:rPr>
          <w:rFonts w:ascii="黑体" w:eastAsia="黑体" w:hAnsi="黑体" w:cs="黑体"/>
          <w:color w:val="000000"/>
          <w:sz w:val="32"/>
        </w:rPr>
      </w:pPr>
    </w:p>
    <w:p w:rsidR="001B1011">
      <w:pPr>
        <w:pStyle w:val="a"/>
        <w:widowControl/>
        <w:jc w:val="center"/>
        <w:rPr>
          <w:rFonts w:ascii="黑体" w:eastAsia="黑体" w:hAnsi="黑体" w:cs="黑体"/>
          <w:color w:val="000000"/>
          <w:sz w:val="32"/>
        </w:rPr>
      </w:pPr>
    </w:p>
    <w:p w:rsidR="001B1011">
      <w:pPr>
        <w:pStyle w:val="a"/>
        <w:widowControl/>
        <w:jc w:val="center"/>
        <w:rPr>
          <w:rFonts w:ascii="黑体" w:eastAsia="黑体" w:hAnsi="黑体" w:cs="黑体"/>
          <w:color w:val="000000"/>
          <w:sz w:val="32"/>
        </w:rPr>
      </w:pPr>
    </w:p>
    <w:p w:rsidR="001B1011">
      <w:pPr>
        <w:pStyle w:val="a"/>
        <w:widowControl/>
        <w:jc w:val="center"/>
        <w:rPr>
          <w:rFonts w:ascii="黑体" w:eastAsia="黑体" w:hAnsi="黑体" w:cs="黑体"/>
          <w:color w:val="000000"/>
          <w:sz w:val="32"/>
        </w:rPr>
      </w:pPr>
    </w:p>
    <w:p w:rsidR="001B1011">
      <w:pPr>
        <w:pStyle w:val="a"/>
        <w:widowControl/>
        <w:jc w:val="center"/>
        <w:rPr>
          <w:rFonts w:ascii="黑体" w:eastAsia="黑体" w:hAnsi="黑体" w:cs="黑体"/>
          <w:color w:val="000000"/>
          <w:sz w:val="32"/>
        </w:rPr>
      </w:pPr>
    </w:p>
    <w:p w:rsidR="001B1011">
      <w:pPr>
        <w:pStyle w:val="a"/>
        <w:widowControl/>
        <w:jc w:val="center"/>
        <w:rPr>
          <w:rFonts w:ascii="黑体" w:eastAsia="黑体" w:hAnsi="黑体" w:cs="黑体"/>
          <w:color w:val="000000"/>
          <w:sz w:val="32"/>
        </w:rPr>
        <w:sectPr>
          <w:headerReference w:type="default" r:id="rId6"/>
          <w:headerReference w:type="first" r:id="rId7"/>
          <w:pgSz w:w="11906" w:h="16838"/>
          <w:pgMar w:top="1440" w:right="1800" w:bottom="1440" w:left="1800" w:header="851" w:footer="992" w:gutter="0"/>
          <w:cols w:space="720"/>
          <w:titlePg/>
          <w:docGrid w:type="lines" w:linePitch="326"/>
        </w:sectPr>
      </w:pPr>
    </w:p>
    <w:p w:rsidR="001B1011">
      <w:pPr>
        <w:spacing w:line="360" w:lineRule="auto"/>
        <w:jc w:val="center"/>
        <w:rPr>
          <w:rFonts w:ascii="黑体" w:eastAsia="黑体" w:hAnsi="黑体" w:cs="黑体"/>
          <w:b/>
          <w:color w:val="000000"/>
          <w:sz w:val="44"/>
        </w:rPr>
      </w:pPr>
      <w:r>
        <w:rPr>
          <w:rFonts w:ascii="黑体" w:eastAsia="黑体" w:hAnsi="黑体" w:cs="黑体" w:hint="eastAsia"/>
          <w:b/>
          <w:color w:val="000000"/>
          <w:sz w:val="44"/>
        </w:rPr>
        <w:t>目 录</w:t>
      </w:r>
    </w:p>
    <w:p w:rsidR="00536852">
      <w:pPr>
        <w:pStyle w:val="TOC1"/>
        <w:tabs>
          <w:tab w:val="left" w:pos="840"/>
          <w:tab w:val="right" w:leader="dot" w:pos="8296"/>
        </w:tabs>
        <w:rPr>
          <w:rFonts w:asciiTheme="minorHAnsi" w:eastAsiaTheme="minorEastAsia" w:hAnsiTheme="minorHAnsi" w:cstheme="minorBidi"/>
          <w:noProof/>
          <w:szCs w:val="22"/>
        </w:rPr>
      </w:pPr>
      <w:r>
        <w:rPr>
          <w:rFonts w:ascii="黑体" w:eastAsia="黑体" w:hAnsi="黑体" w:cs="黑体" w:hint="eastAsia"/>
          <w:i/>
          <w:color w:val="000000"/>
          <w:sz w:val="24"/>
        </w:rPr>
        <w:fldChar w:fldCharType="begin"/>
      </w:r>
      <w:r>
        <w:rPr>
          <w:rFonts w:ascii="黑体" w:eastAsia="黑体" w:hAnsi="黑体" w:cs="黑体" w:hint="eastAsia"/>
          <w:i/>
          <w:color w:val="000000"/>
          <w:sz w:val="24"/>
        </w:rPr>
        <w:instrText xml:space="preserve"> TOC \o "1-5" \h \z \u </w:instrText>
      </w:r>
      <w:r>
        <w:rPr>
          <w:rFonts w:ascii="黑体" w:eastAsia="黑体" w:hAnsi="黑体" w:cs="黑体" w:hint="eastAsia"/>
          <w:i/>
          <w:color w:val="000000"/>
          <w:sz w:val="24"/>
        </w:rPr>
        <w:fldChar w:fldCharType="separate"/>
      </w:r>
      <w:hyperlink w:anchor="_Toc137800635" w:history="1">
        <w:r w:rsidRPr="00FB67CD">
          <w:rPr>
            <w:rStyle w:val="Hyperlink"/>
            <w:rFonts w:ascii="黑体" w:hAnsi="黑体" w:cs="黑体"/>
            <w:noProof/>
          </w:rPr>
          <w:t>1.</w:t>
        </w:r>
        <w:r>
          <w:rPr>
            <w:rFonts w:asciiTheme="minorHAnsi" w:eastAsiaTheme="minorEastAsia" w:hAnsiTheme="minorHAnsi" w:cstheme="minorBidi"/>
            <w:noProof/>
            <w:szCs w:val="22"/>
          </w:rPr>
          <w:tab/>
        </w:r>
        <w:r w:rsidRPr="00FB67CD">
          <w:rPr>
            <w:rStyle w:val="Hyperlink"/>
            <w:rFonts w:ascii="黑体" w:hAnsi="黑体" w:cs="黑体"/>
            <w:noProof/>
          </w:rPr>
          <w:t>大数据概述</w:t>
        </w:r>
        <w:r>
          <w:rPr>
            <w:noProof/>
            <w:webHidden/>
          </w:rPr>
          <w:tab/>
        </w:r>
        <w:r>
          <w:rPr>
            <w:noProof/>
            <w:webHidden/>
          </w:rPr>
          <w:fldChar w:fldCharType="begin"/>
        </w:r>
        <w:r>
          <w:rPr>
            <w:noProof/>
            <w:webHidden/>
          </w:rPr>
          <w:instrText xml:space="preserve"> PAGEREF _Toc137800635 \h </w:instrText>
        </w:r>
        <w:r>
          <w:rPr>
            <w:noProof/>
            <w:webHidden/>
          </w:rPr>
          <w:fldChar w:fldCharType="separate"/>
        </w:r>
        <w:r>
          <w:rPr>
            <w:noProof/>
            <w:webHidden/>
          </w:rPr>
          <w:t>4</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36" w:history="1">
        <w:r w:rsidRPr="00FB67CD">
          <w:rPr>
            <w:rStyle w:val="Hyperlink"/>
            <w:rFonts w:ascii="黑体" w:hAnsi="黑体" w:cs="黑体"/>
            <w:noProof/>
          </w:rPr>
          <w:t>1.1.</w:t>
        </w:r>
        <w:r>
          <w:rPr>
            <w:rFonts w:asciiTheme="minorHAnsi" w:eastAsiaTheme="minorEastAsia" w:hAnsiTheme="minorHAnsi" w:cstheme="minorBidi"/>
            <w:noProof/>
            <w:szCs w:val="22"/>
          </w:rPr>
          <w:tab/>
        </w:r>
        <w:r w:rsidRPr="00FB67CD">
          <w:rPr>
            <w:rStyle w:val="Hyperlink"/>
            <w:rFonts w:ascii="黑体" w:hAnsi="黑体" w:cs="黑体"/>
            <w:noProof/>
          </w:rPr>
          <w:t>概述</w:t>
        </w:r>
        <w:r>
          <w:rPr>
            <w:noProof/>
            <w:webHidden/>
          </w:rPr>
          <w:tab/>
        </w:r>
        <w:r>
          <w:rPr>
            <w:noProof/>
            <w:webHidden/>
          </w:rPr>
          <w:fldChar w:fldCharType="begin"/>
        </w:r>
        <w:r>
          <w:rPr>
            <w:noProof/>
            <w:webHidden/>
          </w:rPr>
          <w:instrText xml:space="preserve"> PAGEREF _Toc137800636 \h </w:instrText>
        </w:r>
        <w:r>
          <w:rPr>
            <w:noProof/>
            <w:webHidden/>
          </w:rPr>
          <w:fldChar w:fldCharType="separate"/>
        </w:r>
        <w:r>
          <w:rPr>
            <w:noProof/>
            <w:webHidden/>
          </w:rPr>
          <w:t>4</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37" w:history="1">
        <w:r w:rsidRPr="00FB67CD">
          <w:rPr>
            <w:rStyle w:val="Hyperlink"/>
            <w:rFonts w:ascii="黑体" w:hAnsi="黑体" w:cs="黑体"/>
            <w:noProof/>
          </w:rPr>
          <w:t>1.2.</w:t>
        </w:r>
        <w:r>
          <w:rPr>
            <w:rFonts w:asciiTheme="minorHAnsi" w:eastAsiaTheme="minorEastAsia" w:hAnsiTheme="minorHAnsi" w:cstheme="minorBidi"/>
            <w:noProof/>
            <w:szCs w:val="22"/>
          </w:rPr>
          <w:tab/>
        </w:r>
        <w:r w:rsidRPr="00FB67CD">
          <w:rPr>
            <w:rStyle w:val="Hyperlink"/>
            <w:rFonts w:ascii="黑体" w:hAnsi="黑体" w:cs="黑体"/>
            <w:noProof/>
          </w:rPr>
          <w:t>大数据定义</w:t>
        </w:r>
        <w:r>
          <w:rPr>
            <w:noProof/>
            <w:webHidden/>
          </w:rPr>
          <w:tab/>
        </w:r>
        <w:r>
          <w:rPr>
            <w:noProof/>
            <w:webHidden/>
          </w:rPr>
          <w:fldChar w:fldCharType="begin"/>
        </w:r>
        <w:r>
          <w:rPr>
            <w:noProof/>
            <w:webHidden/>
          </w:rPr>
          <w:instrText xml:space="preserve"> PAGEREF _Toc137800637 \h </w:instrText>
        </w:r>
        <w:r>
          <w:rPr>
            <w:noProof/>
            <w:webHidden/>
          </w:rPr>
          <w:fldChar w:fldCharType="separate"/>
        </w:r>
        <w:r>
          <w:rPr>
            <w:noProof/>
            <w:webHidden/>
          </w:rPr>
          <w:t>4</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38" w:history="1">
        <w:r w:rsidRPr="00FB67CD">
          <w:rPr>
            <w:rStyle w:val="Hyperlink"/>
            <w:rFonts w:ascii="黑体" w:hAnsi="黑体" w:cs="黑体"/>
            <w:noProof/>
          </w:rPr>
          <w:t>1.3.</w:t>
        </w:r>
        <w:r>
          <w:rPr>
            <w:rFonts w:asciiTheme="minorHAnsi" w:eastAsiaTheme="minorEastAsia" w:hAnsiTheme="minorHAnsi" w:cstheme="minorBidi"/>
            <w:noProof/>
            <w:szCs w:val="22"/>
          </w:rPr>
          <w:tab/>
        </w:r>
        <w:r w:rsidRPr="00FB67CD">
          <w:rPr>
            <w:rStyle w:val="Hyperlink"/>
            <w:rFonts w:ascii="黑体" w:hAnsi="黑体" w:cs="黑体"/>
            <w:noProof/>
          </w:rPr>
          <w:t>大数据技术进展</w:t>
        </w:r>
        <w:r>
          <w:rPr>
            <w:noProof/>
            <w:webHidden/>
          </w:rPr>
          <w:tab/>
        </w:r>
        <w:r>
          <w:rPr>
            <w:noProof/>
            <w:webHidden/>
          </w:rPr>
          <w:fldChar w:fldCharType="begin"/>
        </w:r>
        <w:r>
          <w:rPr>
            <w:noProof/>
            <w:webHidden/>
          </w:rPr>
          <w:instrText xml:space="preserve"> PAGEREF _Toc137800638 \h </w:instrText>
        </w:r>
        <w:r>
          <w:rPr>
            <w:noProof/>
            <w:webHidden/>
          </w:rPr>
          <w:fldChar w:fldCharType="separate"/>
        </w:r>
        <w:r>
          <w:rPr>
            <w:noProof/>
            <w:webHidden/>
          </w:rPr>
          <w:t>6</w:t>
        </w:r>
        <w:r>
          <w:rPr>
            <w:noProof/>
            <w:webHidden/>
          </w:rPr>
          <w:fldChar w:fldCharType="end"/>
        </w:r>
      </w:hyperlink>
    </w:p>
    <w:p w:rsidR="00536852">
      <w:pPr>
        <w:pStyle w:val="TOC1"/>
        <w:tabs>
          <w:tab w:val="left" w:pos="840"/>
          <w:tab w:val="right" w:leader="dot" w:pos="8296"/>
        </w:tabs>
        <w:rPr>
          <w:rFonts w:asciiTheme="minorHAnsi" w:eastAsiaTheme="minorEastAsia" w:hAnsiTheme="minorHAnsi" w:cstheme="minorBidi"/>
          <w:noProof/>
          <w:szCs w:val="22"/>
        </w:rPr>
      </w:pPr>
      <w:hyperlink w:anchor="_Toc137800639" w:history="1">
        <w:r w:rsidRPr="00FB67CD">
          <w:rPr>
            <w:rStyle w:val="Hyperlink"/>
            <w:rFonts w:ascii="黑体" w:hAnsi="黑体" w:cs="黑体"/>
            <w:noProof/>
          </w:rPr>
          <w:t>2.</w:t>
        </w:r>
        <w:r>
          <w:rPr>
            <w:rFonts w:asciiTheme="minorHAnsi" w:eastAsiaTheme="minorEastAsia" w:hAnsiTheme="minorHAnsi" w:cstheme="minorBidi"/>
            <w:noProof/>
            <w:szCs w:val="22"/>
          </w:rPr>
          <w:tab/>
        </w:r>
        <w:r w:rsidRPr="00FB67CD">
          <w:rPr>
            <w:rStyle w:val="Hyperlink"/>
            <w:rFonts w:ascii="黑体" w:hAnsi="黑体" w:cs="黑体"/>
            <w:noProof/>
          </w:rPr>
          <w:t>大数据应用</w:t>
        </w:r>
        <w:r>
          <w:rPr>
            <w:noProof/>
            <w:webHidden/>
          </w:rPr>
          <w:tab/>
        </w:r>
        <w:r>
          <w:rPr>
            <w:noProof/>
            <w:webHidden/>
          </w:rPr>
          <w:fldChar w:fldCharType="begin"/>
        </w:r>
        <w:r>
          <w:rPr>
            <w:noProof/>
            <w:webHidden/>
          </w:rPr>
          <w:instrText xml:space="preserve"> PAGEREF _Toc137800639 \h </w:instrText>
        </w:r>
        <w:r>
          <w:rPr>
            <w:noProof/>
            <w:webHidden/>
          </w:rPr>
          <w:fldChar w:fldCharType="separate"/>
        </w:r>
        <w:r>
          <w:rPr>
            <w:noProof/>
            <w:webHidden/>
          </w:rPr>
          <w:t>11</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40" w:history="1">
        <w:r w:rsidRPr="00FB67CD">
          <w:rPr>
            <w:rStyle w:val="Hyperlink"/>
            <w:rFonts w:ascii="黑体" w:hAnsi="黑体" w:cs="黑体"/>
            <w:noProof/>
          </w:rPr>
          <w:t>2.1.</w:t>
        </w:r>
        <w:r>
          <w:rPr>
            <w:rFonts w:asciiTheme="minorHAnsi" w:eastAsiaTheme="minorEastAsia" w:hAnsiTheme="minorHAnsi" w:cstheme="minorBidi"/>
            <w:noProof/>
            <w:szCs w:val="22"/>
          </w:rPr>
          <w:tab/>
        </w:r>
        <w:r w:rsidRPr="00FB67CD">
          <w:rPr>
            <w:rStyle w:val="Hyperlink"/>
            <w:rFonts w:ascii="黑体" w:hAnsi="黑体" w:cs="黑体"/>
            <w:noProof/>
          </w:rPr>
          <w:t>大数据应用阐述</w:t>
        </w:r>
        <w:r>
          <w:rPr>
            <w:noProof/>
            <w:webHidden/>
          </w:rPr>
          <w:tab/>
        </w:r>
        <w:r>
          <w:rPr>
            <w:noProof/>
            <w:webHidden/>
          </w:rPr>
          <w:fldChar w:fldCharType="begin"/>
        </w:r>
        <w:r>
          <w:rPr>
            <w:noProof/>
            <w:webHidden/>
          </w:rPr>
          <w:instrText xml:space="preserve"> PAGEREF _Toc137800640 \h </w:instrText>
        </w:r>
        <w:r>
          <w:rPr>
            <w:noProof/>
            <w:webHidden/>
          </w:rPr>
          <w:fldChar w:fldCharType="separate"/>
        </w:r>
        <w:r>
          <w:rPr>
            <w:noProof/>
            <w:webHidden/>
          </w:rPr>
          <w:t>11</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41" w:history="1">
        <w:r w:rsidRPr="00FB67CD">
          <w:rPr>
            <w:rStyle w:val="Hyperlink"/>
            <w:rFonts w:ascii="黑体" w:hAnsi="黑体" w:cs="黑体"/>
            <w:noProof/>
          </w:rPr>
          <w:t>2.2.</w:t>
        </w:r>
        <w:r>
          <w:rPr>
            <w:rFonts w:asciiTheme="minorHAnsi" w:eastAsiaTheme="minorEastAsia" w:hAnsiTheme="minorHAnsi" w:cstheme="minorBidi"/>
            <w:noProof/>
            <w:szCs w:val="22"/>
          </w:rPr>
          <w:tab/>
        </w:r>
        <w:r w:rsidRPr="00FB67CD">
          <w:rPr>
            <w:rStyle w:val="Hyperlink"/>
            <w:rFonts w:ascii="黑体" w:hAnsi="黑体" w:cs="黑体"/>
            <w:noProof/>
          </w:rPr>
          <w:t>大数据应用架构</w:t>
        </w:r>
        <w:r>
          <w:rPr>
            <w:noProof/>
            <w:webHidden/>
          </w:rPr>
          <w:tab/>
        </w:r>
        <w:r>
          <w:rPr>
            <w:noProof/>
            <w:webHidden/>
          </w:rPr>
          <w:fldChar w:fldCharType="begin"/>
        </w:r>
        <w:r>
          <w:rPr>
            <w:noProof/>
            <w:webHidden/>
          </w:rPr>
          <w:instrText xml:space="preserve"> PAGEREF _Toc137800641 \h </w:instrText>
        </w:r>
        <w:r>
          <w:rPr>
            <w:noProof/>
            <w:webHidden/>
          </w:rPr>
          <w:fldChar w:fldCharType="separate"/>
        </w:r>
        <w:r>
          <w:rPr>
            <w:noProof/>
            <w:webHidden/>
          </w:rPr>
          <w:t>13</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42" w:history="1">
        <w:r w:rsidRPr="00FB67CD">
          <w:rPr>
            <w:rStyle w:val="Hyperlink"/>
            <w:rFonts w:ascii="黑体" w:hAnsi="黑体" w:cs="黑体"/>
            <w:noProof/>
          </w:rPr>
          <w:t>2.3.</w:t>
        </w:r>
        <w:r>
          <w:rPr>
            <w:rFonts w:asciiTheme="minorHAnsi" w:eastAsiaTheme="minorEastAsia" w:hAnsiTheme="minorHAnsi" w:cstheme="minorBidi"/>
            <w:noProof/>
            <w:szCs w:val="22"/>
          </w:rPr>
          <w:tab/>
        </w:r>
        <w:r w:rsidRPr="00FB67CD">
          <w:rPr>
            <w:rStyle w:val="Hyperlink"/>
            <w:rFonts w:ascii="黑体" w:hAnsi="黑体" w:cs="黑体"/>
            <w:noProof/>
          </w:rPr>
          <w:t>大数据行业应用</w:t>
        </w:r>
        <w:r>
          <w:rPr>
            <w:noProof/>
            <w:webHidden/>
          </w:rPr>
          <w:tab/>
        </w:r>
        <w:r>
          <w:rPr>
            <w:noProof/>
            <w:webHidden/>
          </w:rPr>
          <w:fldChar w:fldCharType="begin"/>
        </w:r>
        <w:r>
          <w:rPr>
            <w:noProof/>
            <w:webHidden/>
          </w:rPr>
          <w:instrText xml:space="preserve"> PAGEREF _Toc137800642 \h </w:instrText>
        </w:r>
        <w:r>
          <w:rPr>
            <w:noProof/>
            <w:webHidden/>
          </w:rPr>
          <w:fldChar w:fldCharType="separate"/>
        </w:r>
        <w:r>
          <w:rPr>
            <w:noProof/>
            <w:webHidden/>
          </w:rPr>
          <w:t>13</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43" w:history="1">
        <w:r w:rsidRPr="00FB67CD">
          <w:rPr>
            <w:rStyle w:val="Hyperlink"/>
            <w:rFonts w:ascii="黑体" w:hAnsi="黑体" w:cs="黑体"/>
            <w:noProof/>
          </w:rPr>
          <w:t>2.3.1.</w:t>
        </w:r>
        <w:r>
          <w:rPr>
            <w:rFonts w:asciiTheme="minorHAnsi" w:eastAsiaTheme="minorEastAsia" w:hAnsiTheme="minorHAnsi" w:cstheme="minorBidi"/>
            <w:noProof/>
            <w:szCs w:val="22"/>
          </w:rPr>
          <w:tab/>
        </w:r>
        <w:r w:rsidRPr="00FB67CD">
          <w:rPr>
            <w:rStyle w:val="Hyperlink"/>
            <w:rFonts w:ascii="黑体" w:hAnsi="黑体" w:cs="黑体"/>
            <w:noProof/>
          </w:rPr>
          <w:t>医疗行业</w:t>
        </w:r>
        <w:r>
          <w:rPr>
            <w:noProof/>
            <w:webHidden/>
          </w:rPr>
          <w:tab/>
        </w:r>
        <w:r>
          <w:rPr>
            <w:noProof/>
            <w:webHidden/>
          </w:rPr>
          <w:fldChar w:fldCharType="begin"/>
        </w:r>
        <w:r>
          <w:rPr>
            <w:noProof/>
            <w:webHidden/>
          </w:rPr>
          <w:instrText xml:space="preserve"> PAGEREF _Toc137800643 \h </w:instrText>
        </w:r>
        <w:r>
          <w:rPr>
            <w:noProof/>
            <w:webHidden/>
          </w:rPr>
          <w:fldChar w:fldCharType="separate"/>
        </w:r>
        <w:r>
          <w:rPr>
            <w:noProof/>
            <w:webHidden/>
          </w:rPr>
          <w:t>13</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44" w:history="1">
        <w:r w:rsidRPr="00FB67CD">
          <w:rPr>
            <w:rStyle w:val="Hyperlink"/>
            <w:rFonts w:ascii="黑体" w:hAnsi="黑体" w:cs="黑体"/>
            <w:noProof/>
          </w:rPr>
          <w:t>2.3.2.</w:t>
        </w:r>
        <w:r>
          <w:rPr>
            <w:rFonts w:asciiTheme="minorHAnsi" w:eastAsiaTheme="minorEastAsia" w:hAnsiTheme="minorHAnsi" w:cstheme="minorBidi"/>
            <w:noProof/>
            <w:szCs w:val="22"/>
          </w:rPr>
          <w:tab/>
        </w:r>
        <w:r w:rsidRPr="00FB67CD">
          <w:rPr>
            <w:rStyle w:val="Hyperlink"/>
            <w:rFonts w:ascii="黑体" w:hAnsi="黑体" w:cs="黑体"/>
            <w:noProof/>
          </w:rPr>
          <w:t>能源行业</w:t>
        </w:r>
        <w:r>
          <w:rPr>
            <w:noProof/>
            <w:webHidden/>
          </w:rPr>
          <w:tab/>
        </w:r>
        <w:r>
          <w:rPr>
            <w:noProof/>
            <w:webHidden/>
          </w:rPr>
          <w:fldChar w:fldCharType="begin"/>
        </w:r>
        <w:r>
          <w:rPr>
            <w:noProof/>
            <w:webHidden/>
          </w:rPr>
          <w:instrText xml:space="preserve"> PAGEREF _Toc137800644 \h </w:instrText>
        </w:r>
        <w:r>
          <w:rPr>
            <w:noProof/>
            <w:webHidden/>
          </w:rPr>
          <w:fldChar w:fldCharType="separate"/>
        </w:r>
        <w:r>
          <w:rPr>
            <w:noProof/>
            <w:webHidden/>
          </w:rPr>
          <w:t>14</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45" w:history="1">
        <w:r w:rsidRPr="00FB67CD">
          <w:rPr>
            <w:rStyle w:val="Hyperlink"/>
            <w:rFonts w:ascii="黑体" w:hAnsi="黑体" w:cs="黑体"/>
            <w:noProof/>
          </w:rPr>
          <w:t>2.3.3.</w:t>
        </w:r>
        <w:r>
          <w:rPr>
            <w:rFonts w:asciiTheme="minorHAnsi" w:eastAsiaTheme="minorEastAsia" w:hAnsiTheme="minorHAnsi" w:cstheme="minorBidi"/>
            <w:noProof/>
            <w:szCs w:val="22"/>
          </w:rPr>
          <w:tab/>
        </w:r>
        <w:r w:rsidRPr="00FB67CD">
          <w:rPr>
            <w:rStyle w:val="Hyperlink"/>
            <w:rFonts w:ascii="黑体" w:hAnsi="黑体" w:cs="黑体"/>
            <w:noProof/>
          </w:rPr>
          <w:t>通信行业</w:t>
        </w:r>
        <w:r>
          <w:rPr>
            <w:noProof/>
            <w:webHidden/>
          </w:rPr>
          <w:tab/>
        </w:r>
        <w:r>
          <w:rPr>
            <w:noProof/>
            <w:webHidden/>
          </w:rPr>
          <w:fldChar w:fldCharType="begin"/>
        </w:r>
        <w:r>
          <w:rPr>
            <w:noProof/>
            <w:webHidden/>
          </w:rPr>
          <w:instrText xml:space="preserve"> PAGEREF _Toc137800645 \h </w:instrText>
        </w:r>
        <w:r>
          <w:rPr>
            <w:noProof/>
            <w:webHidden/>
          </w:rPr>
          <w:fldChar w:fldCharType="separate"/>
        </w:r>
        <w:r>
          <w:rPr>
            <w:noProof/>
            <w:webHidden/>
          </w:rPr>
          <w:t>15</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46" w:history="1">
        <w:r w:rsidRPr="00FB67CD">
          <w:rPr>
            <w:rStyle w:val="Hyperlink"/>
            <w:rFonts w:ascii="黑体" w:hAnsi="黑体" w:cs="黑体"/>
            <w:noProof/>
          </w:rPr>
          <w:t>2.3.4.</w:t>
        </w:r>
        <w:r>
          <w:rPr>
            <w:rFonts w:asciiTheme="minorHAnsi" w:eastAsiaTheme="minorEastAsia" w:hAnsiTheme="minorHAnsi" w:cstheme="minorBidi"/>
            <w:noProof/>
            <w:szCs w:val="22"/>
          </w:rPr>
          <w:tab/>
        </w:r>
        <w:r w:rsidRPr="00FB67CD">
          <w:rPr>
            <w:rStyle w:val="Hyperlink"/>
            <w:rFonts w:ascii="黑体" w:hAnsi="黑体" w:cs="黑体"/>
            <w:noProof/>
          </w:rPr>
          <w:t>零售业</w:t>
        </w:r>
        <w:r>
          <w:rPr>
            <w:noProof/>
            <w:webHidden/>
          </w:rPr>
          <w:tab/>
        </w:r>
        <w:r>
          <w:rPr>
            <w:noProof/>
            <w:webHidden/>
          </w:rPr>
          <w:fldChar w:fldCharType="begin"/>
        </w:r>
        <w:r>
          <w:rPr>
            <w:noProof/>
            <w:webHidden/>
          </w:rPr>
          <w:instrText xml:space="preserve"> PAGEREF _Toc137800646 \h </w:instrText>
        </w:r>
        <w:r>
          <w:rPr>
            <w:noProof/>
            <w:webHidden/>
          </w:rPr>
          <w:fldChar w:fldCharType="separate"/>
        </w:r>
        <w:r>
          <w:rPr>
            <w:noProof/>
            <w:webHidden/>
          </w:rPr>
          <w:t>15</w:t>
        </w:r>
        <w:r>
          <w:rPr>
            <w:noProof/>
            <w:webHidden/>
          </w:rPr>
          <w:fldChar w:fldCharType="end"/>
        </w:r>
      </w:hyperlink>
    </w:p>
    <w:p w:rsidR="00536852">
      <w:pPr>
        <w:pStyle w:val="TOC1"/>
        <w:tabs>
          <w:tab w:val="left" w:pos="840"/>
          <w:tab w:val="right" w:leader="dot" w:pos="8296"/>
        </w:tabs>
        <w:rPr>
          <w:rFonts w:asciiTheme="minorHAnsi" w:eastAsiaTheme="minorEastAsia" w:hAnsiTheme="minorHAnsi" w:cstheme="minorBidi"/>
          <w:noProof/>
          <w:szCs w:val="22"/>
        </w:rPr>
      </w:pPr>
      <w:hyperlink w:anchor="_Toc137800647" w:history="1">
        <w:r w:rsidRPr="00FB67CD">
          <w:rPr>
            <w:rStyle w:val="Hyperlink"/>
            <w:rFonts w:ascii="黑体" w:hAnsi="黑体" w:cs="黑体"/>
            <w:noProof/>
          </w:rPr>
          <w:t>3.</w:t>
        </w:r>
        <w:r>
          <w:rPr>
            <w:rFonts w:asciiTheme="minorHAnsi" w:eastAsiaTheme="minorEastAsia" w:hAnsiTheme="minorHAnsi" w:cstheme="minorBidi"/>
            <w:noProof/>
            <w:szCs w:val="22"/>
          </w:rPr>
          <w:tab/>
        </w:r>
        <w:r w:rsidRPr="00FB67CD">
          <w:rPr>
            <w:rStyle w:val="Hyperlink"/>
            <w:rFonts w:ascii="黑体" w:hAnsi="黑体" w:cs="黑体"/>
            <w:noProof/>
          </w:rPr>
          <w:t>大数据解决方案</w:t>
        </w:r>
        <w:r>
          <w:rPr>
            <w:noProof/>
            <w:webHidden/>
          </w:rPr>
          <w:tab/>
        </w:r>
        <w:r>
          <w:rPr>
            <w:noProof/>
            <w:webHidden/>
          </w:rPr>
          <w:fldChar w:fldCharType="begin"/>
        </w:r>
        <w:r>
          <w:rPr>
            <w:noProof/>
            <w:webHidden/>
          </w:rPr>
          <w:instrText xml:space="preserve"> PAGEREF _Toc137800647 \h </w:instrText>
        </w:r>
        <w:r>
          <w:rPr>
            <w:noProof/>
            <w:webHidden/>
          </w:rPr>
          <w:fldChar w:fldCharType="separate"/>
        </w:r>
        <w:r>
          <w:rPr>
            <w:noProof/>
            <w:webHidden/>
          </w:rPr>
          <w:t>17</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51" w:history="1">
        <w:r w:rsidRPr="00FB67CD">
          <w:rPr>
            <w:rStyle w:val="Hyperlink"/>
            <w:rFonts w:ascii="黑体" w:hAnsi="黑体" w:cs="黑体"/>
            <w:noProof/>
          </w:rPr>
          <w:t>3.1.</w:t>
        </w:r>
        <w:r>
          <w:rPr>
            <w:rFonts w:asciiTheme="minorHAnsi" w:eastAsiaTheme="minorEastAsia" w:hAnsiTheme="minorHAnsi" w:cstheme="minorBidi"/>
            <w:noProof/>
            <w:szCs w:val="22"/>
          </w:rPr>
          <w:tab/>
        </w:r>
        <w:r w:rsidRPr="00FB67CD">
          <w:rPr>
            <w:rStyle w:val="Hyperlink"/>
            <w:rFonts w:ascii="黑体" w:hAnsi="黑体" w:cs="黑体"/>
            <w:noProof/>
          </w:rPr>
          <w:t>大数据技术组成</w:t>
        </w:r>
        <w:r>
          <w:rPr>
            <w:noProof/>
            <w:webHidden/>
          </w:rPr>
          <w:tab/>
        </w:r>
        <w:r>
          <w:rPr>
            <w:noProof/>
            <w:webHidden/>
          </w:rPr>
          <w:fldChar w:fldCharType="begin"/>
        </w:r>
        <w:r>
          <w:rPr>
            <w:noProof/>
            <w:webHidden/>
          </w:rPr>
          <w:instrText xml:space="preserve"> PAGEREF _Toc137800651 \h </w:instrText>
        </w:r>
        <w:r>
          <w:rPr>
            <w:noProof/>
            <w:webHidden/>
          </w:rPr>
          <w:fldChar w:fldCharType="separate"/>
        </w:r>
        <w:r>
          <w:rPr>
            <w:noProof/>
            <w:webHidden/>
          </w:rPr>
          <w:t>17</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52" w:history="1">
        <w:r w:rsidRPr="00FB67CD">
          <w:rPr>
            <w:rStyle w:val="Hyperlink"/>
            <w:rFonts w:ascii="黑体" w:hAnsi="黑体" w:cs="黑体"/>
            <w:noProof/>
          </w:rPr>
          <w:t>3.1.1.</w:t>
        </w:r>
        <w:r>
          <w:rPr>
            <w:rFonts w:asciiTheme="minorHAnsi" w:eastAsiaTheme="minorEastAsia" w:hAnsiTheme="minorHAnsi" w:cstheme="minorBidi"/>
            <w:noProof/>
            <w:szCs w:val="22"/>
          </w:rPr>
          <w:tab/>
        </w:r>
        <w:r w:rsidRPr="00FB67CD">
          <w:rPr>
            <w:rStyle w:val="Hyperlink"/>
            <w:rFonts w:ascii="黑体" w:hAnsi="黑体" w:cs="黑体"/>
            <w:noProof/>
          </w:rPr>
          <w:t>分析技术</w:t>
        </w:r>
        <w:r>
          <w:rPr>
            <w:noProof/>
            <w:webHidden/>
          </w:rPr>
          <w:tab/>
        </w:r>
        <w:r>
          <w:rPr>
            <w:noProof/>
            <w:webHidden/>
          </w:rPr>
          <w:fldChar w:fldCharType="begin"/>
        </w:r>
        <w:r>
          <w:rPr>
            <w:noProof/>
            <w:webHidden/>
          </w:rPr>
          <w:instrText xml:space="preserve"> PAGEREF _Toc137800652 \h </w:instrText>
        </w:r>
        <w:r>
          <w:rPr>
            <w:noProof/>
            <w:webHidden/>
          </w:rPr>
          <w:fldChar w:fldCharType="separate"/>
        </w:r>
        <w:r>
          <w:rPr>
            <w:noProof/>
            <w:webHidden/>
          </w:rPr>
          <w:t>17</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53" w:history="1">
        <w:r w:rsidRPr="00FB67CD">
          <w:rPr>
            <w:rStyle w:val="Hyperlink"/>
            <w:rFonts w:ascii="黑体" w:hAnsi="黑体" w:cs="黑体"/>
            <w:noProof/>
          </w:rPr>
          <w:t>3.1.1.1.</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可视化分析</w:t>
        </w:r>
        <w:r>
          <w:rPr>
            <w:noProof/>
            <w:webHidden/>
          </w:rPr>
          <w:tab/>
        </w:r>
        <w:r>
          <w:rPr>
            <w:noProof/>
            <w:webHidden/>
          </w:rPr>
          <w:fldChar w:fldCharType="begin"/>
        </w:r>
        <w:r>
          <w:rPr>
            <w:noProof/>
            <w:webHidden/>
          </w:rPr>
          <w:instrText xml:space="preserve"> PAGEREF _Toc137800653 \h </w:instrText>
        </w:r>
        <w:r>
          <w:rPr>
            <w:noProof/>
            <w:webHidden/>
          </w:rPr>
          <w:fldChar w:fldCharType="separate"/>
        </w:r>
        <w:r>
          <w:rPr>
            <w:noProof/>
            <w:webHidden/>
          </w:rPr>
          <w:t>17</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54" w:history="1">
        <w:r w:rsidRPr="00FB67CD">
          <w:rPr>
            <w:rStyle w:val="Hyperlink"/>
            <w:rFonts w:ascii="黑体" w:hAnsi="黑体" w:cs="黑体"/>
            <w:noProof/>
          </w:rPr>
          <w:t>3.1.1.2.</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数据挖掘算法</w:t>
        </w:r>
        <w:r>
          <w:rPr>
            <w:noProof/>
            <w:webHidden/>
          </w:rPr>
          <w:tab/>
        </w:r>
        <w:r>
          <w:rPr>
            <w:noProof/>
            <w:webHidden/>
          </w:rPr>
          <w:fldChar w:fldCharType="begin"/>
        </w:r>
        <w:r>
          <w:rPr>
            <w:noProof/>
            <w:webHidden/>
          </w:rPr>
          <w:instrText xml:space="preserve"> PAGEREF _Toc137800654 \h </w:instrText>
        </w:r>
        <w:r>
          <w:rPr>
            <w:noProof/>
            <w:webHidden/>
          </w:rPr>
          <w:fldChar w:fldCharType="separate"/>
        </w:r>
        <w:r>
          <w:rPr>
            <w:noProof/>
            <w:webHidden/>
          </w:rPr>
          <w:t>17</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55" w:history="1">
        <w:r w:rsidRPr="00FB67CD">
          <w:rPr>
            <w:rStyle w:val="Hyperlink"/>
            <w:rFonts w:ascii="黑体" w:hAnsi="黑体" w:cs="黑体"/>
            <w:noProof/>
          </w:rPr>
          <w:t>3.1.1.3.</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推测分析能力</w:t>
        </w:r>
        <w:r>
          <w:rPr>
            <w:noProof/>
            <w:webHidden/>
          </w:rPr>
          <w:tab/>
        </w:r>
        <w:r>
          <w:rPr>
            <w:noProof/>
            <w:webHidden/>
          </w:rPr>
          <w:fldChar w:fldCharType="begin"/>
        </w:r>
        <w:r>
          <w:rPr>
            <w:noProof/>
            <w:webHidden/>
          </w:rPr>
          <w:instrText xml:space="preserve"> PAGEREF _Toc137800655 \h </w:instrText>
        </w:r>
        <w:r>
          <w:rPr>
            <w:noProof/>
            <w:webHidden/>
          </w:rPr>
          <w:fldChar w:fldCharType="separate"/>
        </w:r>
        <w:r>
          <w:rPr>
            <w:noProof/>
            <w:webHidden/>
          </w:rPr>
          <w:t>17</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56" w:history="1">
        <w:r w:rsidRPr="00FB67CD">
          <w:rPr>
            <w:rStyle w:val="Hyperlink"/>
            <w:rFonts w:ascii="黑体" w:hAnsi="黑体" w:cs="黑体"/>
            <w:noProof/>
          </w:rPr>
          <w:t>3.1.1.4.</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语义引擎</w:t>
        </w:r>
        <w:r>
          <w:rPr>
            <w:noProof/>
            <w:webHidden/>
          </w:rPr>
          <w:tab/>
        </w:r>
        <w:r>
          <w:rPr>
            <w:noProof/>
            <w:webHidden/>
          </w:rPr>
          <w:fldChar w:fldCharType="begin"/>
        </w:r>
        <w:r>
          <w:rPr>
            <w:noProof/>
            <w:webHidden/>
          </w:rPr>
          <w:instrText xml:space="preserve"> PAGEREF _Toc137800656 \h </w:instrText>
        </w:r>
        <w:r>
          <w:rPr>
            <w:noProof/>
            <w:webHidden/>
          </w:rPr>
          <w:fldChar w:fldCharType="separate"/>
        </w:r>
        <w:r>
          <w:rPr>
            <w:noProof/>
            <w:webHidden/>
          </w:rPr>
          <w:t>18</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57" w:history="1">
        <w:r w:rsidRPr="00FB67CD">
          <w:rPr>
            <w:rStyle w:val="Hyperlink"/>
            <w:rFonts w:ascii="黑体" w:hAnsi="黑体" w:cs="黑体"/>
            <w:noProof/>
          </w:rPr>
          <w:t>3.1.1.5.</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数据质量和数据治理</w:t>
        </w:r>
        <w:r>
          <w:rPr>
            <w:noProof/>
            <w:webHidden/>
          </w:rPr>
          <w:tab/>
        </w:r>
        <w:r>
          <w:rPr>
            <w:noProof/>
            <w:webHidden/>
          </w:rPr>
          <w:fldChar w:fldCharType="begin"/>
        </w:r>
        <w:r>
          <w:rPr>
            <w:noProof/>
            <w:webHidden/>
          </w:rPr>
          <w:instrText xml:space="preserve"> PAGEREF _Toc137800657 \h </w:instrText>
        </w:r>
        <w:r>
          <w:rPr>
            <w:noProof/>
            <w:webHidden/>
          </w:rPr>
          <w:fldChar w:fldCharType="separate"/>
        </w:r>
        <w:r>
          <w:rPr>
            <w:noProof/>
            <w:webHidden/>
          </w:rPr>
          <w:t>18</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58" w:history="1">
        <w:r w:rsidRPr="00FB67CD">
          <w:rPr>
            <w:rStyle w:val="Hyperlink"/>
            <w:rFonts w:ascii="黑体" w:hAnsi="黑体" w:cs="黑体"/>
            <w:noProof/>
          </w:rPr>
          <w:t>3.1.2.</w:t>
        </w:r>
        <w:r>
          <w:rPr>
            <w:rFonts w:asciiTheme="minorHAnsi" w:eastAsiaTheme="minorEastAsia" w:hAnsiTheme="minorHAnsi" w:cstheme="minorBidi"/>
            <w:noProof/>
            <w:szCs w:val="22"/>
          </w:rPr>
          <w:tab/>
        </w:r>
        <w:r w:rsidRPr="00FB67CD">
          <w:rPr>
            <w:rStyle w:val="Hyperlink"/>
            <w:rFonts w:ascii="黑体" w:hAnsi="黑体" w:cs="黑体"/>
            <w:noProof/>
          </w:rPr>
          <w:t>储备数据库</w:t>
        </w:r>
        <w:r>
          <w:rPr>
            <w:noProof/>
            <w:webHidden/>
          </w:rPr>
          <w:tab/>
        </w:r>
        <w:r>
          <w:rPr>
            <w:noProof/>
            <w:webHidden/>
          </w:rPr>
          <w:fldChar w:fldCharType="begin"/>
        </w:r>
        <w:r>
          <w:rPr>
            <w:noProof/>
            <w:webHidden/>
          </w:rPr>
          <w:instrText xml:space="preserve"> PAGEREF _Toc137800658 \h </w:instrText>
        </w:r>
        <w:r>
          <w:rPr>
            <w:noProof/>
            <w:webHidden/>
          </w:rPr>
          <w:fldChar w:fldCharType="separate"/>
        </w:r>
        <w:r>
          <w:rPr>
            <w:noProof/>
            <w:webHidden/>
          </w:rPr>
          <w:t>19</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59" w:history="1">
        <w:r w:rsidRPr="00FB67CD">
          <w:rPr>
            <w:rStyle w:val="Hyperlink"/>
            <w:rFonts w:ascii="黑体" w:hAnsi="黑体" w:cs="黑体"/>
            <w:noProof/>
          </w:rPr>
          <w:t>3.1.3.</w:t>
        </w:r>
        <w:r>
          <w:rPr>
            <w:rFonts w:asciiTheme="minorHAnsi" w:eastAsiaTheme="minorEastAsia" w:hAnsiTheme="minorHAnsi" w:cstheme="minorBidi"/>
            <w:noProof/>
            <w:szCs w:val="22"/>
          </w:rPr>
          <w:tab/>
        </w:r>
        <w:r w:rsidRPr="00FB67CD">
          <w:rPr>
            <w:rStyle w:val="Hyperlink"/>
            <w:rFonts w:ascii="黑体" w:hAnsi="黑体" w:cs="黑体"/>
            <w:noProof/>
          </w:rPr>
          <w:t>分布式运算技术</w:t>
        </w:r>
        <w:r>
          <w:rPr>
            <w:noProof/>
            <w:webHidden/>
          </w:rPr>
          <w:tab/>
        </w:r>
        <w:r>
          <w:rPr>
            <w:noProof/>
            <w:webHidden/>
          </w:rPr>
          <w:fldChar w:fldCharType="begin"/>
        </w:r>
        <w:r>
          <w:rPr>
            <w:noProof/>
            <w:webHidden/>
          </w:rPr>
          <w:instrText xml:space="preserve"> PAGEREF _Toc137800659 \h </w:instrText>
        </w:r>
        <w:r>
          <w:rPr>
            <w:noProof/>
            <w:webHidden/>
          </w:rPr>
          <w:fldChar w:fldCharType="separate"/>
        </w:r>
        <w:r>
          <w:rPr>
            <w:noProof/>
            <w:webHidden/>
          </w:rPr>
          <w:t>20</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60" w:history="1">
        <w:r w:rsidRPr="00FB67CD">
          <w:rPr>
            <w:rStyle w:val="Hyperlink"/>
            <w:rFonts w:ascii="黑体" w:hAnsi="黑体" w:cs="黑体"/>
            <w:noProof/>
          </w:rPr>
          <w:t>3.2.</w:t>
        </w:r>
        <w:r>
          <w:rPr>
            <w:rFonts w:asciiTheme="minorHAnsi" w:eastAsiaTheme="minorEastAsia" w:hAnsiTheme="minorHAnsi" w:cstheme="minorBidi"/>
            <w:noProof/>
            <w:szCs w:val="22"/>
          </w:rPr>
          <w:tab/>
        </w:r>
        <w:r w:rsidRPr="00FB67CD">
          <w:rPr>
            <w:rStyle w:val="Hyperlink"/>
            <w:rFonts w:ascii="黑体" w:hAnsi="黑体" w:cs="黑体"/>
            <w:noProof/>
          </w:rPr>
          <w:t>大数据处理过程</w:t>
        </w:r>
        <w:r>
          <w:rPr>
            <w:noProof/>
            <w:webHidden/>
          </w:rPr>
          <w:tab/>
        </w:r>
        <w:r>
          <w:rPr>
            <w:noProof/>
            <w:webHidden/>
          </w:rPr>
          <w:fldChar w:fldCharType="begin"/>
        </w:r>
        <w:r>
          <w:rPr>
            <w:noProof/>
            <w:webHidden/>
          </w:rPr>
          <w:instrText xml:space="preserve"> PAGEREF _Toc137800660 \h </w:instrText>
        </w:r>
        <w:r>
          <w:rPr>
            <w:noProof/>
            <w:webHidden/>
          </w:rPr>
          <w:fldChar w:fldCharType="separate"/>
        </w:r>
        <w:r>
          <w:rPr>
            <w:noProof/>
            <w:webHidden/>
          </w:rPr>
          <w:t>23</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61" w:history="1">
        <w:r w:rsidRPr="00FB67CD">
          <w:rPr>
            <w:rStyle w:val="Hyperlink"/>
            <w:rFonts w:ascii="黑体" w:hAnsi="黑体" w:cs="黑体"/>
            <w:noProof/>
          </w:rPr>
          <w:t>3.2.1.</w:t>
        </w:r>
        <w:r>
          <w:rPr>
            <w:rFonts w:asciiTheme="minorHAnsi" w:eastAsiaTheme="minorEastAsia" w:hAnsiTheme="minorHAnsi" w:cstheme="minorBidi"/>
            <w:noProof/>
            <w:szCs w:val="22"/>
          </w:rPr>
          <w:tab/>
        </w:r>
        <w:r w:rsidRPr="00FB67CD">
          <w:rPr>
            <w:rStyle w:val="Hyperlink"/>
            <w:rFonts w:ascii="黑体" w:hAnsi="黑体" w:cs="黑体"/>
            <w:noProof/>
          </w:rPr>
          <w:t>采集</w:t>
        </w:r>
        <w:r>
          <w:rPr>
            <w:noProof/>
            <w:webHidden/>
          </w:rPr>
          <w:tab/>
        </w:r>
        <w:r>
          <w:rPr>
            <w:noProof/>
            <w:webHidden/>
          </w:rPr>
          <w:fldChar w:fldCharType="begin"/>
        </w:r>
        <w:r>
          <w:rPr>
            <w:noProof/>
            <w:webHidden/>
          </w:rPr>
          <w:instrText xml:space="preserve"> PAGEREF _Toc137800661 \h </w:instrText>
        </w:r>
        <w:r>
          <w:rPr>
            <w:noProof/>
            <w:webHidden/>
          </w:rPr>
          <w:fldChar w:fldCharType="separate"/>
        </w:r>
        <w:r>
          <w:rPr>
            <w:noProof/>
            <w:webHidden/>
          </w:rPr>
          <w:t>23</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62" w:history="1">
        <w:r w:rsidRPr="00FB67CD">
          <w:rPr>
            <w:rStyle w:val="Hyperlink"/>
            <w:rFonts w:ascii="黑体" w:hAnsi="黑体" w:cs="黑体"/>
            <w:noProof/>
          </w:rPr>
          <w:t>3.2.2.</w:t>
        </w:r>
        <w:r>
          <w:rPr>
            <w:rFonts w:asciiTheme="minorHAnsi" w:eastAsiaTheme="minorEastAsia" w:hAnsiTheme="minorHAnsi" w:cstheme="minorBidi"/>
            <w:noProof/>
            <w:szCs w:val="22"/>
          </w:rPr>
          <w:tab/>
        </w:r>
        <w:r w:rsidRPr="00FB67CD">
          <w:rPr>
            <w:rStyle w:val="Hyperlink"/>
            <w:rFonts w:ascii="黑体" w:hAnsi="黑体" w:cs="黑体"/>
            <w:noProof/>
          </w:rPr>
          <w:t>导入</w:t>
        </w:r>
        <w:r w:rsidRPr="00FB67CD">
          <w:rPr>
            <w:rStyle w:val="Hyperlink"/>
            <w:rFonts w:ascii="黑体" w:hAnsi="黑体" w:cs="黑体"/>
            <w:noProof/>
          </w:rPr>
          <w:t>/</w:t>
        </w:r>
        <w:r w:rsidRPr="00FB67CD">
          <w:rPr>
            <w:rStyle w:val="Hyperlink"/>
            <w:rFonts w:ascii="黑体" w:hAnsi="黑体" w:cs="黑体"/>
            <w:noProof/>
          </w:rPr>
          <w:t>预处理</w:t>
        </w:r>
        <w:r>
          <w:rPr>
            <w:noProof/>
            <w:webHidden/>
          </w:rPr>
          <w:tab/>
        </w:r>
        <w:r>
          <w:rPr>
            <w:noProof/>
            <w:webHidden/>
          </w:rPr>
          <w:fldChar w:fldCharType="begin"/>
        </w:r>
        <w:r>
          <w:rPr>
            <w:noProof/>
            <w:webHidden/>
          </w:rPr>
          <w:instrText xml:space="preserve"> PAGEREF _Toc137800662 \h </w:instrText>
        </w:r>
        <w:r>
          <w:rPr>
            <w:noProof/>
            <w:webHidden/>
          </w:rPr>
          <w:fldChar w:fldCharType="separate"/>
        </w:r>
        <w:r>
          <w:rPr>
            <w:noProof/>
            <w:webHidden/>
          </w:rPr>
          <w:t>23</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63" w:history="1">
        <w:r w:rsidRPr="00FB67CD">
          <w:rPr>
            <w:rStyle w:val="Hyperlink"/>
            <w:rFonts w:ascii="黑体" w:hAnsi="黑体" w:cs="黑体"/>
            <w:noProof/>
          </w:rPr>
          <w:t>3.2.3.</w:t>
        </w:r>
        <w:r>
          <w:rPr>
            <w:rFonts w:asciiTheme="minorHAnsi" w:eastAsiaTheme="minorEastAsia" w:hAnsiTheme="minorHAnsi" w:cstheme="minorBidi"/>
            <w:noProof/>
            <w:szCs w:val="22"/>
          </w:rPr>
          <w:tab/>
        </w:r>
        <w:r w:rsidRPr="00FB67CD">
          <w:rPr>
            <w:rStyle w:val="Hyperlink"/>
            <w:rFonts w:ascii="黑体" w:hAnsi="黑体" w:cs="黑体"/>
            <w:noProof/>
          </w:rPr>
          <w:t>统计</w:t>
        </w:r>
        <w:r w:rsidRPr="00FB67CD">
          <w:rPr>
            <w:rStyle w:val="Hyperlink"/>
            <w:rFonts w:ascii="黑体" w:hAnsi="黑体" w:cs="黑体"/>
            <w:noProof/>
          </w:rPr>
          <w:t>/</w:t>
        </w:r>
        <w:r w:rsidRPr="00FB67CD">
          <w:rPr>
            <w:rStyle w:val="Hyperlink"/>
            <w:rFonts w:ascii="黑体" w:hAnsi="黑体" w:cs="黑体"/>
            <w:noProof/>
          </w:rPr>
          <w:t>分析</w:t>
        </w:r>
        <w:r>
          <w:rPr>
            <w:noProof/>
            <w:webHidden/>
          </w:rPr>
          <w:tab/>
        </w:r>
        <w:r>
          <w:rPr>
            <w:noProof/>
            <w:webHidden/>
          </w:rPr>
          <w:fldChar w:fldCharType="begin"/>
        </w:r>
        <w:r>
          <w:rPr>
            <w:noProof/>
            <w:webHidden/>
          </w:rPr>
          <w:instrText xml:space="preserve"> PAGEREF _Toc137800663 \h </w:instrText>
        </w:r>
        <w:r>
          <w:rPr>
            <w:noProof/>
            <w:webHidden/>
          </w:rPr>
          <w:fldChar w:fldCharType="separate"/>
        </w:r>
        <w:r>
          <w:rPr>
            <w:noProof/>
            <w:webHidden/>
          </w:rPr>
          <w:t>23</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64" w:history="1">
        <w:r w:rsidRPr="00FB67CD">
          <w:rPr>
            <w:rStyle w:val="Hyperlink"/>
            <w:rFonts w:ascii="黑体" w:hAnsi="黑体" w:cs="黑体"/>
            <w:noProof/>
          </w:rPr>
          <w:t>3.2.4.</w:t>
        </w:r>
        <w:r>
          <w:rPr>
            <w:rFonts w:asciiTheme="minorHAnsi" w:eastAsiaTheme="minorEastAsia" w:hAnsiTheme="minorHAnsi" w:cstheme="minorBidi"/>
            <w:noProof/>
            <w:szCs w:val="22"/>
          </w:rPr>
          <w:tab/>
        </w:r>
        <w:r w:rsidRPr="00FB67CD">
          <w:rPr>
            <w:rStyle w:val="Hyperlink"/>
            <w:rFonts w:ascii="黑体" w:hAnsi="黑体" w:cs="黑体"/>
            <w:noProof/>
          </w:rPr>
          <w:t>挖掘</w:t>
        </w:r>
        <w:r>
          <w:rPr>
            <w:noProof/>
            <w:webHidden/>
          </w:rPr>
          <w:tab/>
        </w:r>
        <w:r>
          <w:rPr>
            <w:noProof/>
            <w:webHidden/>
          </w:rPr>
          <w:fldChar w:fldCharType="begin"/>
        </w:r>
        <w:r>
          <w:rPr>
            <w:noProof/>
            <w:webHidden/>
          </w:rPr>
          <w:instrText xml:space="preserve"> PAGEREF _Toc137800664 \h </w:instrText>
        </w:r>
        <w:r>
          <w:rPr>
            <w:noProof/>
            <w:webHidden/>
          </w:rPr>
          <w:fldChar w:fldCharType="separate"/>
        </w:r>
        <w:r>
          <w:rPr>
            <w:noProof/>
            <w:webHidden/>
          </w:rPr>
          <w:t>24</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65" w:history="1">
        <w:r w:rsidRPr="00FB67CD">
          <w:rPr>
            <w:rStyle w:val="Hyperlink"/>
            <w:rFonts w:ascii="黑体" w:hAnsi="黑体" w:cs="黑体"/>
            <w:noProof/>
          </w:rPr>
          <w:t>3.3.</w:t>
        </w:r>
        <w:r>
          <w:rPr>
            <w:rFonts w:asciiTheme="minorHAnsi" w:eastAsiaTheme="minorEastAsia" w:hAnsiTheme="minorHAnsi" w:cstheme="minorBidi"/>
            <w:noProof/>
            <w:szCs w:val="22"/>
          </w:rPr>
          <w:tab/>
        </w:r>
        <w:r w:rsidRPr="00FB67CD">
          <w:rPr>
            <w:rStyle w:val="Hyperlink"/>
            <w:rFonts w:ascii="黑体" w:hAnsi="黑体" w:cs="黑体"/>
            <w:noProof/>
          </w:rPr>
          <w:t>大数据处理的核心技术</w:t>
        </w:r>
        <w:r w:rsidRPr="00FB67CD">
          <w:rPr>
            <w:rStyle w:val="Hyperlink"/>
            <w:rFonts w:ascii="黑体" w:hAnsi="黑体" w:cs="黑体"/>
            <w:noProof/>
          </w:rPr>
          <w:t>-Hadoop</w:t>
        </w:r>
        <w:r>
          <w:rPr>
            <w:noProof/>
            <w:webHidden/>
          </w:rPr>
          <w:tab/>
        </w:r>
        <w:r>
          <w:rPr>
            <w:noProof/>
            <w:webHidden/>
          </w:rPr>
          <w:fldChar w:fldCharType="begin"/>
        </w:r>
        <w:r>
          <w:rPr>
            <w:noProof/>
            <w:webHidden/>
          </w:rPr>
          <w:instrText xml:space="preserve"> PAGEREF _Toc137800665 \h </w:instrText>
        </w:r>
        <w:r>
          <w:rPr>
            <w:noProof/>
            <w:webHidden/>
          </w:rPr>
          <w:fldChar w:fldCharType="separate"/>
        </w:r>
        <w:r>
          <w:rPr>
            <w:noProof/>
            <w:webHidden/>
          </w:rPr>
          <w:t>24</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66" w:history="1">
        <w:r w:rsidRPr="00FB67CD">
          <w:rPr>
            <w:rStyle w:val="Hyperlink"/>
            <w:rFonts w:ascii="黑体" w:hAnsi="黑体" w:cs="黑体"/>
            <w:noProof/>
          </w:rPr>
          <w:t>3.3.1.</w:t>
        </w:r>
        <w:r>
          <w:rPr>
            <w:rFonts w:asciiTheme="minorHAnsi" w:eastAsiaTheme="minorEastAsia" w:hAnsiTheme="minorHAnsi" w:cstheme="minorBidi"/>
            <w:noProof/>
            <w:szCs w:val="22"/>
          </w:rPr>
          <w:tab/>
        </w:r>
        <w:r w:rsidRPr="00FB67CD">
          <w:rPr>
            <w:rStyle w:val="Hyperlink"/>
            <w:rFonts w:ascii="黑体" w:hAnsi="黑体" w:cs="黑体"/>
            <w:noProof/>
          </w:rPr>
          <w:t>Hadoop</w:t>
        </w:r>
        <w:r w:rsidRPr="00FB67CD">
          <w:rPr>
            <w:rStyle w:val="Hyperlink"/>
            <w:rFonts w:ascii="黑体" w:hAnsi="黑体" w:cs="黑体"/>
            <w:noProof/>
          </w:rPr>
          <w:t>的组成</w:t>
        </w:r>
        <w:r>
          <w:rPr>
            <w:noProof/>
            <w:webHidden/>
          </w:rPr>
          <w:tab/>
        </w:r>
        <w:r>
          <w:rPr>
            <w:noProof/>
            <w:webHidden/>
          </w:rPr>
          <w:fldChar w:fldCharType="begin"/>
        </w:r>
        <w:r>
          <w:rPr>
            <w:noProof/>
            <w:webHidden/>
          </w:rPr>
          <w:instrText xml:space="preserve"> PAGEREF _Toc137800666 \h </w:instrText>
        </w:r>
        <w:r>
          <w:rPr>
            <w:noProof/>
            <w:webHidden/>
          </w:rPr>
          <w:fldChar w:fldCharType="separate"/>
        </w:r>
        <w:r>
          <w:rPr>
            <w:noProof/>
            <w:webHidden/>
          </w:rPr>
          <w:t>24</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67" w:history="1">
        <w:r w:rsidRPr="00FB67CD">
          <w:rPr>
            <w:rStyle w:val="Hyperlink"/>
            <w:rFonts w:ascii="黑体" w:hAnsi="黑体" w:cs="黑体"/>
            <w:noProof/>
          </w:rPr>
          <w:t>3.3.2.</w:t>
        </w:r>
        <w:r>
          <w:rPr>
            <w:rFonts w:asciiTheme="minorHAnsi" w:eastAsiaTheme="minorEastAsia" w:hAnsiTheme="minorHAnsi" w:cstheme="minorBidi"/>
            <w:noProof/>
            <w:szCs w:val="22"/>
          </w:rPr>
          <w:tab/>
        </w:r>
        <w:r w:rsidRPr="00FB67CD">
          <w:rPr>
            <w:rStyle w:val="Hyperlink"/>
            <w:rFonts w:ascii="黑体" w:hAnsi="黑体" w:cs="黑体"/>
            <w:noProof/>
          </w:rPr>
          <w:t>Hadoop</w:t>
        </w:r>
        <w:r w:rsidRPr="00FB67CD">
          <w:rPr>
            <w:rStyle w:val="Hyperlink"/>
            <w:rFonts w:ascii="黑体" w:hAnsi="黑体" w:cs="黑体"/>
            <w:noProof/>
          </w:rPr>
          <w:t>的优点：</w:t>
        </w:r>
        <w:r>
          <w:rPr>
            <w:noProof/>
            <w:webHidden/>
          </w:rPr>
          <w:tab/>
        </w:r>
        <w:r>
          <w:rPr>
            <w:noProof/>
            <w:webHidden/>
          </w:rPr>
          <w:fldChar w:fldCharType="begin"/>
        </w:r>
        <w:r>
          <w:rPr>
            <w:noProof/>
            <w:webHidden/>
          </w:rPr>
          <w:instrText xml:space="preserve"> PAGEREF _Toc137800667 \h </w:instrText>
        </w:r>
        <w:r>
          <w:rPr>
            <w:noProof/>
            <w:webHidden/>
          </w:rPr>
          <w:fldChar w:fldCharType="separate"/>
        </w:r>
        <w:r>
          <w:rPr>
            <w:noProof/>
            <w:webHidden/>
          </w:rPr>
          <w:t>28</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72" w:history="1">
        <w:r w:rsidRPr="00FB67CD">
          <w:rPr>
            <w:rStyle w:val="Hyperlink"/>
            <w:rFonts w:ascii="黑体" w:hAnsi="黑体" w:cs="黑体"/>
            <w:noProof/>
          </w:rPr>
          <w:t>3.3.2.1.</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高可靠性。</w:t>
        </w:r>
        <w:r>
          <w:rPr>
            <w:noProof/>
            <w:webHidden/>
          </w:rPr>
          <w:tab/>
        </w:r>
        <w:r>
          <w:rPr>
            <w:noProof/>
            <w:webHidden/>
          </w:rPr>
          <w:fldChar w:fldCharType="begin"/>
        </w:r>
        <w:r>
          <w:rPr>
            <w:noProof/>
            <w:webHidden/>
          </w:rPr>
          <w:instrText xml:space="preserve"> PAGEREF _Toc137800672 \h </w:instrText>
        </w:r>
        <w:r>
          <w:rPr>
            <w:noProof/>
            <w:webHidden/>
          </w:rPr>
          <w:fldChar w:fldCharType="separate"/>
        </w:r>
        <w:r>
          <w:rPr>
            <w:noProof/>
            <w:webHidden/>
          </w:rPr>
          <w:t>28</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73" w:history="1">
        <w:r w:rsidRPr="00FB67CD">
          <w:rPr>
            <w:rStyle w:val="Hyperlink"/>
            <w:rFonts w:ascii="黑体" w:hAnsi="黑体" w:cs="黑体"/>
            <w:noProof/>
          </w:rPr>
          <w:t>3.3.2.2.</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高扩展性。</w:t>
        </w:r>
        <w:r>
          <w:rPr>
            <w:noProof/>
            <w:webHidden/>
          </w:rPr>
          <w:tab/>
        </w:r>
        <w:r>
          <w:rPr>
            <w:noProof/>
            <w:webHidden/>
          </w:rPr>
          <w:fldChar w:fldCharType="begin"/>
        </w:r>
        <w:r>
          <w:rPr>
            <w:noProof/>
            <w:webHidden/>
          </w:rPr>
          <w:instrText xml:space="preserve"> PAGEREF _Toc137800673 \h </w:instrText>
        </w:r>
        <w:r>
          <w:rPr>
            <w:noProof/>
            <w:webHidden/>
          </w:rPr>
          <w:fldChar w:fldCharType="separate"/>
        </w:r>
        <w:r>
          <w:rPr>
            <w:noProof/>
            <w:webHidden/>
          </w:rPr>
          <w:t>29</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74" w:history="1">
        <w:r w:rsidRPr="00FB67CD">
          <w:rPr>
            <w:rStyle w:val="Hyperlink"/>
            <w:rFonts w:ascii="黑体" w:hAnsi="黑体" w:cs="黑体"/>
            <w:noProof/>
          </w:rPr>
          <w:t>3.3.2.3.</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高效性。</w:t>
        </w:r>
        <w:r>
          <w:rPr>
            <w:noProof/>
            <w:webHidden/>
          </w:rPr>
          <w:tab/>
        </w:r>
        <w:r>
          <w:rPr>
            <w:noProof/>
            <w:webHidden/>
          </w:rPr>
          <w:fldChar w:fldCharType="begin"/>
        </w:r>
        <w:r>
          <w:rPr>
            <w:noProof/>
            <w:webHidden/>
          </w:rPr>
          <w:instrText xml:space="preserve"> PAGEREF _Toc137800674 \h </w:instrText>
        </w:r>
        <w:r>
          <w:rPr>
            <w:noProof/>
            <w:webHidden/>
          </w:rPr>
          <w:fldChar w:fldCharType="separate"/>
        </w:r>
        <w:r>
          <w:rPr>
            <w:noProof/>
            <w:webHidden/>
          </w:rPr>
          <w:t>29</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75" w:history="1">
        <w:r w:rsidRPr="00FB67CD">
          <w:rPr>
            <w:rStyle w:val="Hyperlink"/>
            <w:rFonts w:ascii="黑体" w:hAnsi="黑体" w:cs="黑体"/>
            <w:noProof/>
          </w:rPr>
          <w:t>3.3.2.4.</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高容错性。</w:t>
        </w:r>
        <w:r>
          <w:rPr>
            <w:noProof/>
            <w:webHidden/>
          </w:rPr>
          <w:tab/>
        </w:r>
        <w:r>
          <w:rPr>
            <w:noProof/>
            <w:webHidden/>
          </w:rPr>
          <w:fldChar w:fldCharType="begin"/>
        </w:r>
        <w:r>
          <w:rPr>
            <w:noProof/>
            <w:webHidden/>
          </w:rPr>
          <w:instrText xml:space="preserve"> PAGEREF _Toc137800675 \h </w:instrText>
        </w:r>
        <w:r>
          <w:rPr>
            <w:noProof/>
            <w:webHidden/>
          </w:rPr>
          <w:fldChar w:fldCharType="separate"/>
        </w:r>
        <w:r>
          <w:rPr>
            <w:noProof/>
            <w:webHidden/>
          </w:rPr>
          <w:t>29</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76" w:history="1">
        <w:r w:rsidRPr="00FB67CD">
          <w:rPr>
            <w:rStyle w:val="Hyperlink"/>
            <w:rFonts w:ascii="黑体" w:hAnsi="黑体" w:cs="黑体"/>
            <w:noProof/>
          </w:rPr>
          <w:t>3.3.3.</w:t>
        </w:r>
        <w:r>
          <w:rPr>
            <w:rFonts w:asciiTheme="minorHAnsi" w:eastAsiaTheme="minorEastAsia" w:hAnsiTheme="minorHAnsi" w:cstheme="minorBidi"/>
            <w:noProof/>
            <w:szCs w:val="22"/>
          </w:rPr>
          <w:tab/>
        </w:r>
        <w:r w:rsidRPr="00FB67CD">
          <w:rPr>
            <w:rStyle w:val="Hyperlink"/>
            <w:rFonts w:ascii="黑体" w:hAnsi="黑体" w:cs="黑体"/>
            <w:noProof/>
          </w:rPr>
          <w:t>Hadoop</w:t>
        </w:r>
        <w:r w:rsidRPr="00FB67CD">
          <w:rPr>
            <w:rStyle w:val="Hyperlink"/>
            <w:rFonts w:ascii="黑体" w:hAnsi="黑体" w:cs="黑体"/>
            <w:noProof/>
          </w:rPr>
          <w:t>的不足</w:t>
        </w:r>
        <w:r>
          <w:rPr>
            <w:noProof/>
            <w:webHidden/>
          </w:rPr>
          <w:tab/>
        </w:r>
        <w:r>
          <w:rPr>
            <w:noProof/>
            <w:webHidden/>
          </w:rPr>
          <w:fldChar w:fldCharType="begin"/>
        </w:r>
        <w:r>
          <w:rPr>
            <w:noProof/>
            <w:webHidden/>
          </w:rPr>
          <w:instrText xml:space="preserve"> PAGEREF _Toc137800676 \h </w:instrText>
        </w:r>
        <w:r>
          <w:rPr>
            <w:noProof/>
            <w:webHidden/>
          </w:rPr>
          <w:fldChar w:fldCharType="separate"/>
        </w:r>
        <w:r>
          <w:rPr>
            <w:noProof/>
            <w:webHidden/>
          </w:rPr>
          <w:t>29</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77" w:history="1">
        <w:r w:rsidRPr="00FB67CD">
          <w:rPr>
            <w:rStyle w:val="Hyperlink"/>
            <w:rFonts w:ascii="黑体" w:hAnsi="黑体" w:cs="黑体"/>
            <w:noProof/>
          </w:rPr>
          <w:t>3.3.4.</w:t>
        </w:r>
        <w:r>
          <w:rPr>
            <w:rFonts w:asciiTheme="minorHAnsi" w:eastAsiaTheme="minorEastAsia" w:hAnsiTheme="minorHAnsi" w:cstheme="minorBidi"/>
            <w:noProof/>
            <w:szCs w:val="22"/>
          </w:rPr>
          <w:tab/>
        </w:r>
        <w:r w:rsidRPr="00FB67CD">
          <w:rPr>
            <w:rStyle w:val="Hyperlink"/>
            <w:rFonts w:ascii="黑体" w:hAnsi="黑体" w:cs="黑体"/>
            <w:noProof/>
          </w:rPr>
          <w:t>要紧商业性〝大数据〞处理方案</w:t>
        </w:r>
        <w:r>
          <w:rPr>
            <w:noProof/>
            <w:webHidden/>
          </w:rPr>
          <w:tab/>
        </w:r>
        <w:r>
          <w:rPr>
            <w:noProof/>
            <w:webHidden/>
          </w:rPr>
          <w:fldChar w:fldCharType="begin"/>
        </w:r>
        <w:r>
          <w:rPr>
            <w:noProof/>
            <w:webHidden/>
          </w:rPr>
          <w:instrText xml:space="preserve"> PAGEREF _Toc137800677 \h </w:instrText>
        </w:r>
        <w:r>
          <w:rPr>
            <w:noProof/>
            <w:webHidden/>
          </w:rPr>
          <w:fldChar w:fldCharType="separate"/>
        </w:r>
        <w:r>
          <w:rPr>
            <w:noProof/>
            <w:webHidden/>
          </w:rPr>
          <w:t>30</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78" w:history="1">
        <w:r w:rsidRPr="00FB67CD">
          <w:rPr>
            <w:rStyle w:val="Hyperlink"/>
            <w:rFonts w:ascii="黑体" w:hAnsi="黑体" w:cs="黑体"/>
            <w:noProof/>
          </w:rPr>
          <w:t>3.3.2.5.</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IBM InfoSphere</w:t>
        </w:r>
        <w:r w:rsidRPr="00FB67CD">
          <w:rPr>
            <w:rStyle w:val="Hyperlink"/>
            <w:rFonts w:ascii="黑体" w:hAnsi="黑体" w:cs="黑体"/>
            <w:noProof/>
          </w:rPr>
          <w:t>大数据分析平台</w:t>
        </w:r>
        <w:r>
          <w:rPr>
            <w:noProof/>
            <w:webHidden/>
          </w:rPr>
          <w:tab/>
        </w:r>
        <w:r>
          <w:rPr>
            <w:noProof/>
            <w:webHidden/>
          </w:rPr>
          <w:fldChar w:fldCharType="begin"/>
        </w:r>
        <w:r>
          <w:rPr>
            <w:noProof/>
            <w:webHidden/>
          </w:rPr>
          <w:instrText xml:space="preserve"> PAGEREF _Toc137800678 \h </w:instrText>
        </w:r>
        <w:r>
          <w:rPr>
            <w:noProof/>
            <w:webHidden/>
          </w:rPr>
          <w:fldChar w:fldCharType="separate"/>
        </w:r>
        <w:r>
          <w:rPr>
            <w:noProof/>
            <w:webHidden/>
          </w:rPr>
          <w:t>30</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79" w:history="1">
        <w:r w:rsidRPr="00FB67CD">
          <w:rPr>
            <w:rStyle w:val="Hyperlink"/>
            <w:rFonts w:ascii="黑体" w:hAnsi="黑体" w:cs="黑体"/>
            <w:noProof/>
          </w:rPr>
          <w:t>3.3.2.6.</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Or a c l e Bi g Da t aApplianc</w:t>
        </w:r>
        <w:r>
          <w:rPr>
            <w:noProof/>
            <w:webHidden/>
          </w:rPr>
          <w:tab/>
        </w:r>
        <w:r>
          <w:rPr>
            <w:noProof/>
            <w:webHidden/>
          </w:rPr>
          <w:fldChar w:fldCharType="begin"/>
        </w:r>
        <w:r>
          <w:rPr>
            <w:noProof/>
            <w:webHidden/>
          </w:rPr>
          <w:instrText xml:space="preserve"> PAGEREF _Toc137800679 \h </w:instrText>
        </w:r>
        <w:r>
          <w:rPr>
            <w:noProof/>
            <w:webHidden/>
          </w:rPr>
          <w:fldChar w:fldCharType="separate"/>
        </w:r>
        <w:r>
          <w:rPr>
            <w:noProof/>
            <w:webHidden/>
          </w:rPr>
          <w:t>32</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80" w:history="1">
        <w:r w:rsidRPr="00FB67CD">
          <w:rPr>
            <w:rStyle w:val="Hyperlink"/>
            <w:rFonts w:ascii="黑体" w:hAnsi="黑体" w:cs="黑体"/>
            <w:noProof/>
          </w:rPr>
          <w:t>3.3.2.7.</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Mi c r o s o f t S QLServer</w:t>
        </w:r>
        <w:r>
          <w:rPr>
            <w:noProof/>
            <w:webHidden/>
          </w:rPr>
          <w:tab/>
        </w:r>
        <w:r>
          <w:rPr>
            <w:noProof/>
            <w:webHidden/>
          </w:rPr>
          <w:fldChar w:fldCharType="begin"/>
        </w:r>
        <w:r>
          <w:rPr>
            <w:noProof/>
            <w:webHidden/>
          </w:rPr>
          <w:instrText xml:space="preserve"> PAGEREF _Toc137800680 \h </w:instrText>
        </w:r>
        <w:r>
          <w:rPr>
            <w:noProof/>
            <w:webHidden/>
          </w:rPr>
          <w:fldChar w:fldCharType="separate"/>
        </w:r>
        <w:r>
          <w:rPr>
            <w:noProof/>
            <w:webHidden/>
          </w:rPr>
          <w:t>32</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sectPr>
          <w:headerReference w:type="default" r:id="rId8"/>
          <w:headerReference w:type="first" r:id="rId9"/>
          <w:type w:val="nextPage"/>
          <w:pgSz w:w="11906" w:h="16838"/>
          <w:pgMar w:top="1440" w:right="1800" w:bottom="1440" w:left="1800" w:header="851" w:footer="992" w:gutter="0"/>
          <w:pgNumType w:start="2"/>
          <w:cols w:space="720"/>
          <w:titlePg w:val="0"/>
          <w:docGrid w:type="lines" w:linePitch="326"/>
        </w:sectPr>
      </w:pPr>
      <w:hyperlink w:anchor="_Toc137800681" w:history="1">
        <w:r w:rsidRPr="00FB67CD">
          <w:rPr>
            <w:rStyle w:val="Hyperlink"/>
            <w:rFonts w:ascii="黑体" w:hAnsi="黑体" w:cs="黑体"/>
            <w:noProof/>
          </w:rPr>
          <w:t>3.3.2.8.</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Sybase IQ</w:t>
        </w:r>
        <w:r>
          <w:rPr>
            <w:noProof/>
            <w:webHidden/>
          </w:rPr>
          <w:tab/>
        </w:r>
        <w:r>
          <w:rPr>
            <w:noProof/>
            <w:webHidden/>
          </w:rPr>
          <w:fldChar w:fldCharType="begin"/>
        </w:r>
        <w:r>
          <w:rPr>
            <w:noProof/>
            <w:webHidden/>
          </w:rPr>
          <w:instrText xml:space="preserve"> PAGEREF _Toc137800681 \h </w:instrText>
        </w:r>
        <w:r>
          <w:rPr>
            <w:noProof/>
            <w:webHidden/>
          </w:rPr>
          <w:fldChar w:fldCharType="separate"/>
        </w:r>
        <w:r>
          <w:rPr>
            <w:noProof/>
            <w:webHidden/>
          </w:rPr>
          <w:t>33</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82" w:history="1">
        <w:r w:rsidRPr="00FB67CD">
          <w:rPr>
            <w:rStyle w:val="Hyperlink"/>
            <w:rFonts w:ascii="黑体" w:hAnsi="黑体" w:cs="黑体"/>
            <w:noProof/>
          </w:rPr>
          <w:t>3.3.5.</w:t>
        </w:r>
        <w:r>
          <w:rPr>
            <w:rFonts w:asciiTheme="minorHAnsi" w:eastAsiaTheme="minorEastAsia" w:hAnsiTheme="minorHAnsi" w:cstheme="minorBidi"/>
            <w:noProof/>
            <w:szCs w:val="22"/>
          </w:rPr>
          <w:tab/>
        </w:r>
        <w:r w:rsidRPr="00FB67CD">
          <w:rPr>
            <w:rStyle w:val="Hyperlink"/>
            <w:rFonts w:ascii="黑体" w:hAnsi="黑体" w:cs="黑体"/>
            <w:noProof/>
          </w:rPr>
          <w:t>其他〝大数据〞解决方案</w:t>
        </w:r>
        <w:r>
          <w:rPr>
            <w:noProof/>
            <w:webHidden/>
          </w:rPr>
          <w:tab/>
        </w:r>
        <w:r>
          <w:rPr>
            <w:noProof/>
            <w:webHidden/>
          </w:rPr>
          <w:fldChar w:fldCharType="begin"/>
        </w:r>
        <w:r>
          <w:rPr>
            <w:noProof/>
            <w:webHidden/>
          </w:rPr>
          <w:instrText xml:space="preserve"> PAGEREF _Toc137800682 \h </w:instrText>
        </w:r>
        <w:r>
          <w:rPr>
            <w:noProof/>
            <w:webHidden/>
          </w:rPr>
          <w:fldChar w:fldCharType="separate"/>
        </w:r>
        <w:r>
          <w:rPr>
            <w:noProof/>
            <w:webHidden/>
          </w:rPr>
          <w:t>33</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83" w:history="1">
        <w:r w:rsidRPr="00FB67CD">
          <w:rPr>
            <w:rStyle w:val="Hyperlink"/>
            <w:rFonts w:ascii="黑体" w:hAnsi="黑体" w:cs="黑体"/>
            <w:noProof/>
          </w:rPr>
          <w:t>3.3.2.9.</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EMC</w:t>
        </w:r>
        <w:r>
          <w:rPr>
            <w:noProof/>
            <w:webHidden/>
          </w:rPr>
          <w:tab/>
        </w:r>
        <w:r>
          <w:rPr>
            <w:noProof/>
            <w:webHidden/>
          </w:rPr>
          <w:fldChar w:fldCharType="begin"/>
        </w:r>
        <w:r>
          <w:rPr>
            <w:noProof/>
            <w:webHidden/>
          </w:rPr>
          <w:instrText xml:space="preserve"> PAGEREF _Toc137800683 \h </w:instrText>
        </w:r>
        <w:r>
          <w:rPr>
            <w:noProof/>
            <w:webHidden/>
          </w:rPr>
          <w:fldChar w:fldCharType="separate"/>
        </w:r>
        <w:r>
          <w:rPr>
            <w:noProof/>
            <w:webHidden/>
          </w:rPr>
          <w:t>33</w:t>
        </w:r>
        <w:r>
          <w:rPr>
            <w:noProof/>
            <w:webHidden/>
          </w:rPr>
          <w:fldChar w:fldCharType="end"/>
        </w:r>
      </w:hyperlink>
    </w:p>
    <w:p w:rsidR="00536852">
      <w:pPr>
        <w:pStyle w:val="TOC4"/>
        <w:tabs>
          <w:tab w:val="left" w:pos="2550"/>
          <w:tab w:val="right" w:leader="dot" w:pos="8296"/>
        </w:tabs>
        <w:rPr>
          <w:rFonts w:asciiTheme="minorHAnsi" w:eastAsiaTheme="minorEastAsia" w:hAnsiTheme="minorHAnsi" w:cstheme="minorBidi"/>
          <w:noProof/>
          <w:kern w:val="2"/>
          <w:sz w:val="21"/>
          <w:szCs w:val="22"/>
          <w:lang w:eastAsia="zh-CN"/>
        </w:rPr>
      </w:pPr>
      <w:hyperlink w:anchor="_Toc137800684" w:history="1">
        <w:r w:rsidRPr="00FB67CD">
          <w:rPr>
            <w:rStyle w:val="Hyperlink"/>
            <w:rFonts w:ascii="黑体" w:hAnsi="黑体" w:cs="黑体"/>
            <w:noProof/>
          </w:rPr>
          <w:t>3.3.2.10.</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BigQuery</w:t>
        </w:r>
        <w:r>
          <w:rPr>
            <w:noProof/>
            <w:webHidden/>
          </w:rPr>
          <w:tab/>
        </w:r>
        <w:r>
          <w:rPr>
            <w:noProof/>
            <w:webHidden/>
          </w:rPr>
          <w:fldChar w:fldCharType="begin"/>
        </w:r>
        <w:r>
          <w:rPr>
            <w:noProof/>
            <w:webHidden/>
          </w:rPr>
          <w:instrText xml:space="preserve"> PAGEREF _Toc137800684 \h </w:instrText>
        </w:r>
        <w:r>
          <w:rPr>
            <w:noProof/>
            <w:webHidden/>
          </w:rPr>
          <w:fldChar w:fldCharType="separate"/>
        </w:r>
        <w:r>
          <w:rPr>
            <w:noProof/>
            <w:webHidden/>
          </w:rPr>
          <w:t>34</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85" w:history="1">
        <w:r w:rsidRPr="00FB67CD">
          <w:rPr>
            <w:rStyle w:val="Hyperlink"/>
            <w:rFonts w:ascii="黑体" w:hAnsi="黑体" w:cs="黑体"/>
            <w:noProof/>
          </w:rPr>
          <w:t>3.3.6.</w:t>
        </w:r>
        <w:r>
          <w:rPr>
            <w:rFonts w:asciiTheme="minorHAnsi" w:eastAsiaTheme="minorEastAsia" w:hAnsiTheme="minorHAnsi" w:cstheme="minorBidi"/>
            <w:noProof/>
            <w:szCs w:val="22"/>
          </w:rPr>
          <w:tab/>
        </w:r>
        <w:r w:rsidRPr="00FB67CD">
          <w:rPr>
            <w:rStyle w:val="Hyperlink"/>
            <w:rFonts w:ascii="黑体" w:hAnsi="黑体" w:cs="黑体"/>
            <w:noProof/>
          </w:rPr>
          <w:t>大数据〞与科技文献信息处理</w:t>
        </w:r>
        <w:r>
          <w:rPr>
            <w:noProof/>
            <w:webHidden/>
          </w:rPr>
          <w:tab/>
        </w:r>
        <w:r>
          <w:rPr>
            <w:noProof/>
            <w:webHidden/>
          </w:rPr>
          <w:fldChar w:fldCharType="begin"/>
        </w:r>
        <w:r>
          <w:rPr>
            <w:noProof/>
            <w:webHidden/>
          </w:rPr>
          <w:instrText xml:space="preserve"> PAGEREF _Toc137800685 \h </w:instrText>
        </w:r>
        <w:r>
          <w:rPr>
            <w:noProof/>
            <w:webHidden/>
          </w:rPr>
          <w:fldChar w:fldCharType="separate"/>
        </w:r>
        <w:r>
          <w:rPr>
            <w:noProof/>
            <w:webHidden/>
          </w:rPr>
          <w:t>34</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86" w:history="1">
        <w:r w:rsidRPr="00FB67CD">
          <w:rPr>
            <w:rStyle w:val="Hyperlink"/>
            <w:rFonts w:ascii="黑体" w:hAnsi="黑体" w:cs="黑体"/>
            <w:noProof/>
          </w:rPr>
          <w:t>3.4.</w:t>
        </w:r>
        <w:r>
          <w:rPr>
            <w:rFonts w:asciiTheme="minorHAnsi" w:eastAsiaTheme="minorEastAsia" w:hAnsiTheme="minorHAnsi" w:cstheme="minorBidi"/>
            <w:noProof/>
            <w:szCs w:val="22"/>
          </w:rPr>
          <w:tab/>
        </w:r>
        <w:r w:rsidRPr="00FB67CD">
          <w:rPr>
            <w:rStyle w:val="Hyperlink"/>
            <w:rFonts w:ascii="黑体" w:hAnsi="黑体" w:cs="黑体"/>
            <w:noProof/>
          </w:rPr>
          <w:t>大数据处理技术进展前景</w:t>
        </w:r>
        <w:r>
          <w:rPr>
            <w:noProof/>
            <w:webHidden/>
          </w:rPr>
          <w:tab/>
        </w:r>
        <w:r>
          <w:rPr>
            <w:noProof/>
            <w:webHidden/>
          </w:rPr>
          <w:fldChar w:fldCharType="begin"/>
        </w:r>
        <w:r>
          <w:rPr>
            <w:noProof/>
            <w:webHidden/>
          </w:rPr>
          <w:instrText xml:space="preserve"> PAGEREF _Toc137800686 \h </w:instrText>
        </w:r>
        <w:r>
          <w:rPr>
            <w:noProof/>
            <w:webHidden/>
          </w:rPr>
          <w:fldChar w:fldCharType="separate"/>
        </w:r>
        <w:r>
          <w:rPr>
            <w:noProof/>
            <w:webHidden/>
          </w:rPr>
          <w:t>35</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87" w:history="1">
        <w:r w:rsidRPr="00FB67CD">
          <w:rPr>
            <w:rStyle w:val="Hyperlink"/>
            <w:rFonts w:ascii="黑体" w:hAnsi="黑体" w:cs="黑体"/>
            <w:noProof/>
          </w:rPr>
          <w:t>3.4.1.</w:t>
        </w:r>
        <w:r>
          <w:rPr>
            <w:rFonts w:asciiTheme="minorHAnsi" w:eastAsiaTheme="minorEastAsia" w:hAnsiTheme="minorHAnsi" w:cstheme="minorBidi"/>
            <w:noProof/>
            <w:szCs w:val="22"/>
          </w:rPr>
          <w:tab/>
        </w:r>
        <w:r w:rsidRPr="00FB67CD">
          <w:rPr>
            <w:rStyle w:val="Hyperlink"/>
            <w:rFonts w:ascii="黑体" w:hAnsi="黑体" w:cs="黑体"/>
            <w:noProof/>
          </w:rPr>
          <w:t>大数据复杂度降低</w:t>
        </w:r>
        <w:r>
          <w:rPr>
            <w:noProof/>
            <w:webHidden/>
          </w:rPr>
          <w:tab/>
        </w:r>
        <w:r>
          <w:rPr>
            <w:noProof/>
            <w:webHidden/>
          </w:rPr>
          <w:fldChar w:fldCharType="begin"/>
        </w:r>
        <w:r>
          <w:rPr>
            <w:noProof/>
            <w:webHidden/>
          </w:rPr>
          <w:instrText xml:space="preserve"> PAGEREF _Toc137800687 \h </w:instrText>
        </w:r>
        <w:r>
          <w:rPr>
            <w:noProof/>
            <w:webHidden/>
          </w:rPr>
          <w:fldChar w:fldCharType="separate"/>
        </w:r>
        <w:r>
          <w:rPr>
            <w:noProof/>
            <w:webHidden/>
          </w:rPr>
          <w:t>35</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88" w:history="1">
        <w:r w:rsidRPr="00FB67CD">
          <w:rPr>
            <w:rStyle w:val="Hyperlink"/>
            <w:rFonts w:ascii="黑体" w:hAnsi="黑体" w:cs="黑体"/>
            <w:noProof/>
          </w:rPr>
          <w:t>3.4.2.</w:t>
        </w:r>
        <w:r>
          <w:rPr>
            <w:rFonts w:asciiTheme="minorHAnsi" w:eastAsiaTheme="minorEastAsia" w:hAnsiTheme="minorHAnsi" w:cstheme="minorBidi"/>
            <w:noProof/>
            <w:szCs w:val="22"/>
          </w:rPr>
          <w:tab/>
        </w:r>
        <w:r w:rsidRPr="00FB67CD">
          <w:rPr>
            <w:rStyle w:val="Hyperlink"/>
            <w:rFonts w:ascii="黑体" w:hAnsi="黑体" w:cs="黑体"/>
            <w:noProof/>
          </w:rPr>
          <w:t>大数据细分市场</w:t>
        </w:r>
        <w:r>
          <w:rPr>
            <w:noProof/>
            <w:webHidden/>
          </w:rPr>
          <w:tab/>
        </w:r>
        <w:r>
          <w:rPr>
            <w:noProof/>
            <w:webHidden/>
          </w:rPr>
          <w:fldChar w:fldCharType="begin"/>
        </w:r>
        <w:r>
          <w:rPr>
            <w:noProof/>
            <w:webHidden/>
          </w:rPr>
          <w:instrText xml:space="preserve"> PAGEREF _Toc137800688 \h </w:instrText>
        </w:r>
        <w:r>
          <w:rPr>
            <w:noProof/>
            <w:webHidden/>
          </w:rPr>
          <w:fldChar w:fldCharType="separate"/>
        </w:r>
        <w:r>
          <w:rPr>
            <w:noProof/>
            <w:webHidden/>
          </w:rPr>
          <w:t>35</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89" w:history="1">
        <w:r w:rsidRPr="00FB67CD">
          <w:rPr>
            <w:rStyle w:val="Hyperlink"/>
            <w:rFonts w:ascii="黑体" w:hAnsi="黑体" w:cs="黑体"/>
            <w:noProof/>
          </w:rPr>
          <w:t>3.4.3.</w:t>
        </w:r>
        <w:r>
          <w:rPr>
            <w:rFonts w:asciiTheme="minorHAnsi" w:eastAsiaTheme="minorEastAsia" w:hAnsiTheme="minorHAnsi" w:cstheme="minorBidi"/>
            <w:noProof/>
            <w:szCs w:val="22"/>
          </w:rPr>
          <w:tab/>
        </w:r>
        <w:r w:rsidRPr="00FB67CD">
          <w:rPr>
            <w:rStyle w:val="Hyperlink"/>
            <w:rFonts w:ascii="黑体" w:hAnsi="黑体" w:cs="黑体"/>
            <w:noProof/>
          </w:rPr>
          <w:t>大数据开源</w:t>
        </w:r>
        <w:r>
          <w:rPr>
            <w:noProof/>
            <w:webHidden/>
          </w:rPr>
          <w:tab/>
        </w:r>
        <w:r>
          <w:rPr>
            <w:noProof/>
            <w:webHidden/>
          </w:rPr>
          <w:fldChar w:fldCharType="begin"/>
        </w:r>
        <w:r>
          <w:rPr>
            <w:noProof/>
            <w:webHidden/>
          </w:rPr>
          <w:instrText xml:space="preserve"> PAGEREF _Toc137800689 \h </w:instrText>
        </w:r>
        <w:r>
          <w:rPr>
            <w:noProof/>
            <w:webHidden/>
          </w:rPr>
          <w:fldChar w:fldCharType="separate"/>
        </w:r>
        <w:r>
          <w:rPr>
            <w:noProof/>
            <w:webHidden/>
          </w:rPr>
          <w:t>36</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90" w:history="1">
        <w:r w:rsidRPr="00FB67CD">
          <w:rPr>
            <w:rStyle w:val="Hyperlink"/>
            <w:rFonts w:ascii="黑体" w:hAnsi="黑体" w:cs="黑体"/>
            <w:noProof/>
          </w:rPr>
          <w:t>3.4.4.</w:t>
        </w:r>
        <w:r>
          <w:rPr>
            <w:rFonts w:asciiTheme="minorHAnsi" w:eastAsiaTheme="minorEastAsia" w:hAnsiTheme="minorHAnsi" w:cstheme="minorBidi"/>
            <w:noProof/>
            <w:szCs w:val="22"/>
          </w:rPr>
          <w:tab/>
        </w:r>
        <w:r w:rsidRPr="00FB67CD">
          <w:rPr>
            <w:rStyle w:val="Hyperlink"/>
            <w:rFonts w:ascii="黑体" w:hAnsi="黑体" w:cs="黑体"/>
            <w:noProof/>
          </w:rPr>
          <w:t>Hadoop</w:t>
        </w:r>
        <w:r w:rsidRPr="00FB67CD">
          <w:rPr>
            <w:rStyle w:val="Hyperlink"/>
            <w:rFonts w:ascii="黑体" w:hAnsi="黑体" w:cs="黑体"/>
            <w:noProof/>
          </w:rPr>
          <w:t>将加速进展</w:t>
        </w:r>
        <w:r>
          <w:rPr>
            <w:noProof/>
            <w:webHidden/>
          </w:rPr>
          <w:tab/>
        </w:r>
        <w:r>
          <w:rPr>
            <w:noProof/>
            <w:webHidden/>
          </w:rPr>
          <w:fldChar w:fldCharType="begin"/>
        </w:r>
        <w:r>
          <w:rPr>
            <w:noProof/>
            <w:webHidden/>
          </w:rPr>
          <w:instrText xml:space="preserve"> PAGEREF _Toc137800690 \h </w:instrText>
        </w:r>
        <w:r>
          <w:rPr>
            <w:noProof/>
            <w:webHidden/>
          </w:rPr>
          <w:fldChar w:fldCharType="separate"/>
        </w:r>
        <w:r>
          <w:rPr>
            <w:noProof/>
            <w:webHidden/>
          </w:rPr>
          <w:t>36</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91" w:history="1">
        <w:r w:rsidRPr="00FB67CD">
          <w:rPr>
            <w:rStyle w:val="Hyperlink"/>
            <w:rFonts w:ascii="黑体" w:hAnsi="黑体" w:cs="黑体"/>
            <w:noProof/>
          </w:rPr>
          <w:t>3.4.5.</w:t>
        </w:r>
        <w:r>
          <w:rPr>
            <w:rFonts w:asciiTheme="minorHAnsi" w:eastAsiaTheme="minorEastAsia" w:hAnsiTheme="minorHAnsi" w:cstheme="minorBidi"/>
            <w:noProof/>
            <w:szCs w:val="22"/>
          </w:rPr>
          <w:tab/>
        </w:r>
        <w:r w:rsidRPr="00FB67CD">
          <w:rPr>
            <w:rStyle w:val="Hyperlink"/>
            <w:rFonts w:ascii="黑体" w:hAnsi="黑体" w:cs="黑体"/>
            <w:noProof/>
          </w:rPr>
          <w:t>打包的大数据行业分析应用</w:t>
        </w:r>
        <w:r>
          <w:rPr>
            <w:noProof/>
            <w:webHidden/>
          </w:rPr>
          <w:tab/>
        </w:r>
        <w:r>
          <w:rPr>
            <w:noProof/>
            <w:webHidden/>
          </w:rPr>
          <w:fldChar w:fldCharType="begin"/>
        </w:r>
        <w:r>
          <w:rPr>
            <w:noProof/>
            <w:webHidden/>
          </w:rPr>
          <w:instrText xml:space="preserve"> PAGEREF _Toc137800691 \h </w:instrText>
        </w:r>
        <w:r>
          <w:rPr>
            <w:noProof/>
            <w:webHidden/>
          </w:rPr>
          <w:fldChar w:fldCharType="separate"/>
        </w:r>
        <w:r>
          <w:rPr>
            <w:noProof/>
            <w:webHidden/>
          </w:rPr>
          <w:t>36</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92" w:history="1">
        <w:r w:rsidRPr="00FB67CD">
          <w:rPr>
            <w:rStyle w:val="Hyperlink"/>
            <w:rFonts w:ascii="黑体" w:hAnsi="黑体" w:cs="黑体"/>
            <w:noProof/>
          </w:rPr>
          <w:t>3.4.6.</w:t>
        </w:r>
        <w:r>
          <w:rPr>
            <w:rFonts w:asciiTheme="minorHAnsi" w:eastAsiaTheme="minorEastAsia" w:hAnsiTheme="minorHAnsi" w:cstheme="minorBidi"/>
            <w:noProof/>
            <w:szCs w:val="22"/>
          </w:rPr>
          <w:tab/>
        </w:r>
        <w:r w:rsidRPr="00FB67CD">
          <w:rPr>
            <w:rStyle w:val="Hyperlink"/>
            <w:rFonts w:ascii="黑体" w:hAnsi="黑体" w:cs="黑体"/>
            <w:noProof/>
          </w:rPr>
          <w:t>大数据分析的革命性方法显现</w:t>
        </w:r>
        <w:r>
          <w:rPr>
            <w:noProof/>
            <w:webHidden/>
          </w:rPr>
          <w:tab/>
        </w:r>
        <w:r>
          <w:rPr>
            <w:noProof/>
            <w:webHidden/>
          </w:rPr>
          <w:fldChar w:fldCharType="begin"/>
        </w:r>
        <w:r>
          <w:rPr>
            <w:noProof/>
            <w:webHidden/>
          </w:rPr>
          <w:instrText xml:space="preserve"> PAGEREF _Toc137800692 \h </w:instrText>
        </w:r>
        <w:r>
          <w:rPr>
            <w:noProof/>
            <w:webHidden/>
          </w:rPr>
          <w:fldChar w:fldCharType="separate"/>
        </w:r>
        <w:r>
          <w:rPr>
            <w:noProof/>
            <w:webHidden/>
          </w:rPr>
          <w:t>37</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93" w:history="1">
        <w:r w:rsidRPr="00FB67CD">
          <w:rPr>
            <w:rStyle w:val="Hyperlink"/>
            <w:rFonts w:ascii="黑体" w:hAnsi="黑体" w:cs="黑体"/>
            <w:noProof/>
          </w:rPr>
          <w:t>3.4.7.</w:t>
        </w:r>
        <w:r>
          <w:rPr>
            <w:rFonts w:asciiTheme="minorHAnsi" w:eastAsiaTheme="minorEastAsia" w:hAnsiTheme="minorHAnsi" w:cstheme="minorBidi"/>
            <w:noProof/>
            <w:szCs w:val="22"/>
          </w:rPr>
          <w:tab/>
        </w:r>
        <w:r w:rsidRPr="00FB67CD">
          <w:rPr>
            <w:rStyle w:val="Hyperlink"/>
            <w:rFonts w:ascii="黑体" w:hAnsi="黑体" w:cs="黑体"/>
            <w:noProof/>
          </w:rPr>
          <w:t>大数据与云运算</w:t>
        </w:r>
        <w:r w:rsidRPr="00FB67CD">
          <w:rPr>
            <w:rStyle w:val="Hyperlink"/>
            <w:rFonts w:ascii="黑体" w:hAnsi="黑体" w:cs="黑体"/>
            <w:noProof/>
          </w:rPr>
          <w:t>:</w:t>
        </w:r>
        <w:r w:rsidRPr="00FB67CD">
          <w:rPr>
            <w:rStyle w:val="Hyperlink"/>
            <w:rFonts w:ascii="黑体" w:hAnsi="黑体" w:cs="黑体"/>
            <w:noProof/>
          </w:rPr>
          <w:t>深度融合</w:t>
        </w:r>
        <w:r>
          <w:rPr>
            <w:noProof/>
            <w:webHidden/>
          </w:rPr>
          <w:tab/>
        </w:r>
        <w:r>
          <w:rPr>
            <w:noProof/>
            <w:webHidden/>
          </w:rPr>
          <w:fldChar w:fldCharType="begin"/>
        </w:r>
        <w:r>
          <w:rPr>
            <w:noProof/>
            <w:webHidden/>
          </w:rPr>
          <w:instrText xml:space="preserve"> PAGEREF _Toc137800693 \h </w:instrText>
        </w:r>
        <w:r>
          <w:rPr>
            <w:noProof/>
            <w:webHidden/>
          </w:rPr>
          <w:fldChar w:fldCharType="separate"/>
        </w:r>
        <w:r>
          <w:rPr>
            <w:noProof/>
            <w:webHidden/>
          </w:rPr>
          <w:t>37</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94" w:history="1">
        <w:r w:rsidRPr="00FB67CD">
          <w:rPr>
            <w:rStyle w:val="Hyperlink"/>
            <w:rFonts w:ascii="黑体" w:hAnsi="黑体" w:cs="黑体"/>
            <w:noProof/>
          </w:rPr>
          <w:t>3.4.8.</w:t>
        </w:r>
        <w:r>
          <w:rPr>
            <w:rFonts w:asciiTheme="minorHAnsi" w:eastAsiaTheme="minorEastAsia" w:hAnsiTheme="minorHAnsi" w:cstheme="minorBidi"/>
            <w:noProof/>
            <w:szCs w:val="22"/>
          </w:rPr>
          <w:tab/>
        </w:r>
        <w:r w:rsidRPr="00FB67CD">
          <w:rPr>
            <w:rStyle w:val="Hyperlink"/>
            <w:rFonts w:ascii="黑体" w:hAnsi="黑体" w:cs="黑体"/>
            <w:noProof/>
          </w:rPr>
          <w:t>大数据一体机连续公布</w:t>
        </w:r>
        <w:r>
          <w:rPr>
            <w:noProof/>
            <w:webHidden/>
          </w:rPr>
          <w:tab/>
        </w:r>
        <w:r>
          <w:rPr>
            <w:noProof/>
            <w:webHidden/>
          </w:rPr>
          <w:fldChar w:fldCharType="begin"/>
        </w:r>
        <w:r>
          <w:rPr>
            <w:noProof/>
            <w:webHidden/>
          </w:rPr>
          <w:instrText xml:space="preserve"> PAGEREF _Toc137800694 \h </w:instrText>
        </w:r>
        <w:r>
          <w:rPr>
            <w:noProof/>
            <w:webHidden/>
          </w:rPr>
          <w:fldChar w:fldCharType="separate"/>
        </w:r>
        <w:r>
          <w:rPr>
            <w:noProof/>
            <w:webHidden/>
          </w:rPr>
          <w:t>37</w:t>
        </w:r>
        <w:r>
          <w:rPr>
            <w:noProof/>
            <w:webHidden/>
          </w:rPr>
          <w:fldChar w:fldCharType="end"/>
        </w:r>
      </w:hyperlink>
    </w:p>
    <w:p w:rsidR="00536852">
      <w:pPr>
        <w:pStyle w:val="TOC1"/>
        <w:tabs>
          <w:tab w:val="left" w:pos="840"/>
          <w:tab w:val="right" w:leader="dot" w:pos="8296"/>
        </w:tabs>
        <w:rPr>
          <w:rFonts w:asciiTheme="minorHAnsi" w:eastAsiaTheme="minorEastAsia" w:hAnsiTheme="minorHAnsi" w:cstheme="minorBidi"/>
          <w:noProof/>
          <w:szCs w:val="22"/>
        </w:rPr>
      </w:pPr>
      <w:hyperlink w:anchor="_Toc137800695" w:history="1">
        <w:r w:rsidRPr="00FB67CD">
          <w:rPr>
            <w:rStyle w:val="Hyperlink"/>
            <w:rFonts w:ascii="黑体" w:hAnsi="黑体" w:cs="黑体"/>
            <w:noProof/>
          </w:rPr>
          <w:t>4.</w:t>
        </w:r>
        <w:r>
          <w:rPr>
            <w:rFonts w:asciiTheme="minorHAnsi" w:eastAsiaTheme="minorEastAsia" w:hAnsiTheme="minorHAnsi" w:cstheme="minorBidi"/>
            <w:noProof/>
            <w:szCs w:val="22"/>
          </w:rPr>
          <w:tab/>
        </w:r>
        <w:r w:rsidRPr="00FB67CD">
          <w:rPr>
            <w:rStyle w:val="Hyperlink"/>
            <w:rFonts w:ascii="黑体" w:hAnsi="黑体" w:cs="黑体"/>
            <w:noProof/>
          </w:rPr>
          <w:t>基于基站大数据应用及案例</w:t>
        </w:r>
        <w:r>
          <w:rPr>
            <w:noProof/>
            <w:webHidden/>
          </w:rPr>
          <w:tab/>
        </w:r>
        <w:r>
          <w:rPr>
            <w:noProof/>
            <w:webHidden/>
          </w:rPr>
          <w:fldChar w:fldCharType="begin"/>
        </w:r>
        <w:r>
          <w:rPr>
            <w:noProof/>
            <w:webHidden/>
          </w:rPr>
          <w:instrText xml:space="preserve"> PAGEREF _Toc137800695 \h </w:instrText>
        </w:r>
        <w:r>
          <w:rPr>
            <w:noProof/>
            <w:webHidden/>
          </w:rPr>
          <w:fldChar w:fldCharType="separate"/>
        </w:r>
        <w:r>
          <w:rPr>
            <w:noProof/>
            <w:webHidden/>
          </w:rPr>
          <w:t>38</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696" w:history="1">
        <w:r w:rsidRPr="00FB67CD">
          <w:rPr>
            <w:rStyle w:val="Hyperlink"/>
            <w:rFonts w:ascii="黑体" w:hAnsi="黑体" w:cs="黑体"/>
            <w:noProof/>
          </w:rPr>
          <w:t>4.1.</w:t>
        </w:r>
        <w:r>
          <w:rPr>
            <w:rFonts w:asciiTheme="minorHAnsi" w:eastAsiaTheme="minorEastAsia" w:hAnsiTheme="minorHAnsi" w:cstheme="minorBidi"/>
            <w:noProof/>
            <w:szCs w:val="22"/>
          </w:rPr>
          <w:tab/>
        </w:r>
        <w:r w:rsidRPr="00FB67CD">
          <w:rPr>
            <w:rStyle w:val="Hyperlink"/>
            <w:rFonts w:ascii="黑体" w:hAnsi="黑体" w:cs="黑体"/>
            <w:noProof/>
          </w:rPr>
          <w:t>气象灾难应急短信公布平台</w:t>
        </w:r>
        <w:r>
          <w:rPr>
            <w:noProof/>
            <w:webHidden/>
          </w:rPr>
          <w:tab/>
        </w:r>
        <w:r>
          <w:rPr>
            <w:noProof/>
            <w:webHidden/>
          </w:rPr>
          <w:fldChar w:fldCharType="begin"/>
        </w:r>
        <w:r>
          <w:rPr>
            <w:noProof/>
            <w:webHidden/>
          </w:rPr>
          <w:instrText xml:space="preserve"> PAGEREF _Toc137800696 \h </w:instrText>
        </w:r>
        <w:r>
          <w:rPr>
            <w:noProof/>
            <w:webHidden/>
          </w:rPr>
          <w:fldChar w:fldCharType="separate"/>
        </w:r>
        <w:r>
          <w:rPr>
            <w:noProof/>
            <w:webHidden/>
          </w:rPr>
          <w:t>38</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697" w:history="1">
        <w:r w:rsidRPr="00FB67CD">
          <w:rPr>
            <w:rStyle w:val="Hyperlink"/>
            <w:rFonts w:ascii="黑体" w:hAnsi="黑体" w:cs="黑体"/>
            <w:noProof/>
          </w:rPr>
          <w:t>4.1.1.</w:t>
        </w:r>
        <w:r>
          <w:rPr>
            <w:rFonts w:asciiTheme="minorHAnsi" w:eastAsiaTheme="minorEastAsia" w:hAnsiTheme="minorHAnsi" w:cstheme="minorBidi"/>
            <w:noProof/>
            <w:szCs w:val="22"/>
          </w:rPr>
          <w:tab/>
        </w:r>
        <w:r w:rsidRPr="00FB67CD">
          <w:rPr>
            <w:rStyle w:val="Hyperlink"/>
            <w:rFonts w:ascii="黑体" w:hAnsi="黑体" w:cs="黑体"/>
            <w:noProof/>
          </w:rPr>
          <w:t>概述</w:t>
        </w:r>
        <w:r>
          <w:rPr>
            <w:noProof/>
            <w:webHidden/>
          </w:rPr>
          <w:tab/>
        </w:r>
        <w:r>
          <w:rPr>
            <w:noProof/>
            <w:webHidden/>
          </w:rPr>
          <w:fldChar w:fldCharType="begin"/>
        </w:r>
        <w:r>
          <w:rPr>
            <w:noProof/>
            <w:webHidden/>
          </w:rPr>
          <w:instrText xml:space="preserve"> PAGEREF _Toc137800697 \h </w:instrText>
        </w:r>
        <w:r>
          <w:rPr>
            <w:noProof/>
            <w:webHidden/>
          </w:rPr>
          <w:fldChar w:fldCharType="separate"/>
        </w:r>
        <w:r>
          <w:rPr>
            <w:noProof/>
            <w:webHidden/>
          </w:rPr>
          <w:t>38</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98" w:history="1">
        <w:r w:rsidRPr="00FB67CD">
          <w:rPr>
            <w:rStyle w:val="Hyperlink"/>
            <w:rFonts w:ascii="黑体" w:hAnsi="黑体" w:cs="黑体"/>
            <w:noProof/>
          </w:rPr>
          <w:t>4.1.1.1.</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项目背景</w:t>
        </w:r>
        <w:r>
          <w:rPr>
            <w:noProof/>
            <w:webHidden/>
          </w:rPr>
          <w:tab/>
        </w:r>
        <w:r>
          <w:rPr>
            <w:noProof/>
            <w:webHidden/>
          </w:rPr>
          <w:fldChar w:fldCharType="begin"/>
        </w:r>
        <w:r>
          <w:rPr>
            <w:noProof/>
            <w:webHidden/>
          </w:rPr>
          <w:instrText xml:space="preserve"> PAGEREF _Toc137800698 \h </w:instrText>
        </w:r>
        <w:r>
          <w:rPr>
            <w:noProof/>
            <w:webHidden/>
          </w:rPr>
          <w:fldChar w:fldCharType="separate"/>
        </w:r>
        <w:r>
          <w:rPr>
            <w:noProof/>
            <w:webHidden/>
          </w:rPr>
          <w:t>38</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699" w:history="1">
        <w:r w:rsidRPr="00FB67CD">
          <w:rPr>
            <w:rStyle w:val="Hyperlink"/>
            <w:rFonts w:ascii="黑体" w:hAnsi="黑体" w:cs="黑体"/>
            <w:noProof/>
          </w:rPr>
          <w:t>4.1.1.2.</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平台概述</w:t>
        </w:r>
        <w:r>
          <w:rPr>
            <w:noProof/>
            <w:webHidden/>
          </w:rPr>
          <w:tab/>
        </w:r>
        <w:r>
          <w:rPr>
            <w:noProof/>
            <w:webHidden/>
          </w:rPr>
          <w:fldChar w:fldCharType="begin"/>
        </w:r>
        <w:r>
          <w:rPr>
            <w:noProof/>
            <w:webHidden/>
          </w:rPr>
          <w:instrText xml:space="preserve"> PAGEREF _Toc137800699 \h </w:instrText>
        </w:r>
        <w:r>
          <w:rPr>
            <w:noProof/>
            <w:webHidden/>
          </w:rPr>
          <w:fldChar w:fldCharType="separate"/>
        </w:r>
        <w:r>
          <w:rPr>
            <w:noProof/>
            <w:webHidden/>
          </w:rPr>
          <w:t>38</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700" w:history="1">
        <w:r w:rsidRPr="00FB67CD">
          <w:rPr>
            <w:rStyle w:val="Hyperlink"/>
            <w:rFonts w:ascii="黑体" w:hAnsi="黑体" w:cs="黑体"/>
            <w:noProof/>
          </w:rPr>
          <w:t>4.1.2.</w:t>
        </w:r>
        <w:r>
          <w:rPr>
            <w:rFonts w:asciiTheme="minorHAnsi" w:eastAsiaTheme="minorEastAsia" w:hAnsiTheme="minorHAnsi" w:cstheme="minorBidi"/>
            <w:noProof/>
            <w:szCs w:val="22"/>
          </w:rPr>
          <w:tab/>
        </w:r>
        <w:r w:rsidRPr="00FB67CD">
          <w:rPr>
            <w:rStyle w:val="Hyperlink"/>
            <w:rFonts w:ascii="黑体" w:hAnsi="黑体" w:cs="黑体"/>
            <w:noProof/>
          </w:rPr>
          <w:t>平台建设特点与原那么</w:t>
        </w:r>
        <w:r>
          <w:rPr>
            <w:noProof/>
            <w:webHidden/>
          </w:rPr>
          <w:tab/>
        </w:r>
        <w:r>
          <w:rPr>
            <w:noProof/>
            <w:webHidden/>
          </w:rPr>
          <w:fldChar w:fldCharType="begin"/>
        </w:r>
        <w:r>
          <w:rPr>
            <w:noProof/>
            <w:webHidden/>
          </w:rPr>
          <w:instrText xml:space="preserve"> PAGEREF _Toc137800700 \h </w:instrText>
        </w:r>
        <w:r>
          <w:rPr>
            <w:noProof/>
            <w:webHidden/>
          </w:rPr>
          <w:fldChar w:fldCharType="separate"/>
        </w:r>
        <w:r>
          <w:rPr>
            <w:noProof/>
            <w:webHidden/>
          </w:rPr>
          <w:t>38</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701" w:history="1">
        <w:r w:rsidRPr="00FB67CD">
          <w:rPr>
            <w:rStyle w:val="Hyperlink"/>
            <w:rFonts w:ascii="黑体" w:hAnsi="黑体" w:cs="黑体"/>
            <w:noProof/>
          </w:rPr>
          <w:t>4.1.2.1.</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建设特点</w:t>
        </w:r>
        <w:r>
          <w:rPr>
            <w:noProof/>
            <w:webHidden/>
          </w:rPr>
          <w:tab/>
        </w:r>
        <w:r>
          <w:rPr>
            <w:noProof/>
            <w:webHidden/>
          </w:rPr>
          <w:fldChar w:fldCharType="begin"/>
        </w:r>
        <w:r>
          <w:rPr>
            <w:noProof/>
            <w:webHidden/>
          </w:rPr>
          <w:instrText xml:space="preserve"> PAGEREF _Toc137800701 \h </w:instrText>
        </w:r>
        <w:r>
          <w:rPr>
            <w:noProof/>
            <w:webHidden/>
          </w:rPr>
          <w:fldChar w:fldCharType="separate"/>
        </w:r>
        <w:r>
          <w:rPr>
            <w:noProof/>
            <w:webHidden/>
          </w:rPr>
          <w:t>38</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702" w:history="1">
        <w:r w:rsidRPr="00FB67CD">
          <w:rPr>
            <w:rStyle w:val="Hyperlink"/>
            <w:rFonts w:ascii="黑体" w:hAnsi="黑体" w:cs="黑体"/>
            <w:noProof/>
          </w:rPr>
          <w:t>4.1.2.2.</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建设原那么</w:t>
        </w:r>
        <w:r>
          <w:rPr>
            <w:noProof/>
            <w:webHidden/>
          </w:rPr>
          <w:tab/>
        </w:r>
        <w:r>
          <w:rPr>
            <w:noProof/>
            <w:webHidden/>
          </w:rPr>
          <w:fldChar w:fldCharType="begin"/>
        </w:r>
        <w:r>
          <w:rPr>
            <w:noProof/>
            <w:webHidden/>
          </w:rPr>
          <w:instrText xml:space="preserve"> PAGEREF _Toc137800702 \h </w:instrText>
        </w:r>
        <w:r>
          <w:rPr>
            <w:noProof/>
            <w:webHidden/>
          </w:rPr>
          <w:fldChar w:fldCharType="separate"/>
        </w:r>
        <w:r>
          <w:rPr>
            <w:noProof/>
            <w:webHidden/>
          </w:rPr>
          <w:t>39</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703" w:history="1">
        <w:r w:rsidRPr="00FB67CD">
          <w:rPr>
            <w:rStyle w:val="Hyperlink"/>
            <w:rFonts w:ascii="黑体" w:hAnsi="黑体" w:cs="黑体"/>
            <w:noProof/>
          </w:rPr>
          <w:t>4.1.2.3.</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大数据治理平台特点</w:t>
        </w:r>
        <w:r>
          <w:rPr>
            <w:noProof/>
            <w:webHidden/>
          </w:rPr>
          <w:tab/>
        </w:r>
        <w:r>
          <w:rPr>
            <w:noProof/>
            <w:webHidden/>
          </w:rPr>
          <w:fldChar w:fldCharType="begin"/>
        </w:r>
        <w:r>
          <w:rPr>
            <w:noProof/>
            <w:webHidden/>
          </w:rPr>
          <w:instrText xml:space="preserve"> PAGEREF _Toc137800703 \h </w:instrText>
        </w:r>
        <w:r>
          <w:rPr>
            <w:noProof/>
            <w:webHidden/>
          </w:rPr>
          <w:fldChar w:fldCharType="separate"/>
        </w:r>
        <w:r>
          <w:rPr>
            <w:noProof/>
            <w:webHidden/>
          </w:rPr>
          <w:t>40</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704" w:history="1">
        <w:r w:rsidRPr="00FB67CD">
          <w:rPr>
            <w:rStyle w:val="Hyperlink"/>
            <w:rFonts w:ascii="黑体" w:hAnsi="黑体" w:cs="黑体"/>
            <w:noProof/>
          </w:rPr>
          <w:t>4.1.3.</w:t>
        </w:r>
        <w:r>
          <w:rPr>
            <w:rFonts w:asciiTheme="minorHAnsi" w:eastAsiaTheme="minorEastAsia" w:hAnsiTheme="minorHAnsi" w:cstheme="minorBidi"/>
            <w:noProof/>
            <w:szCs w:val="22"/>
          </w:rPr>
          <w:tab/>
        </w:r>
        <w:r w:rsidRPr="00FB67CD">
          <w:rPr>
            <w:rStyle w:val="Hyperlink"/>
            <w:rFonts w:ascii="黑体" w:hAnsi="黑体" w:cs="黑体"/>
            <w:noProof/>
          </w:rPr>
          <w:t>平台整体架构</w:t>
        </w:r>
        <w:r>
          <w:rPr>
            <w:noProof/>
            <w:webHidden/>
          </w:rPr>
          <w:tab/>
        </w:r>
        <w:r>
          <w:rPr>
            <w:noProof/>
            <w:webHidden/>
          </w:rPr>
          <w:fldChar w:fldCharType="begin"/>
        </w:r>
        <w:r>
          <w:rPr>
            <w:noProof/>
            <w:webHidden/>
          </w:rPr>
          <w:instrText xml:space="preserve"> PAGEREF _Toc137800704 \h </w:instrText>
        </w:r>
        <w:r>
          <w:rPr>
            <w:noProof/>
            <w:webHidden/>
          </w:rPr>
          <w:fldChar w:fldCharType="separate"/>
        </w:r>
        <w:r>
          <w:rPr>
            <w:noProof/>
            <w:webHidden/>
          </w:rPr>
          <w:t>40</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705" w:history="1">
        <w:r w:rsidRPr="00FB67CD">
          <w:rPr>
            <w:rStyle w:val="Hyperlink"/>
            <w:rFonts w:ascii="黑体" w:hAnsi="黑体" w:cs="黑体"/>
            <w:noProof/>
          </w:rPr>
          <w:t>4.1.3.1.</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建设原理</w:t>
        </w:r>
        <w:r>
          <w:rPr>
            <w:noProof/>
            <w:webHidden/>
          </w:rPr>
          <w:tab/>
        </w:r>
        <w:r>
          <w:rPr>
            <w:noProof/>
            <w:webHidden/>
          </w:rPr>
          <w:fldChar w:fldCharType="begin"/>
        </w:r>
        <w:r>
          <w:rPr>
            <w:noProof/>
            <w:webHidden/>
          </w:rPr>
          <w:instrText xml:space="preserve"> PAGEREF _Toc137800705 \h </w:instrText>
        </w:r>
        <w:r>
          <w:rPr>
            <w:noProof/>
            <w:webHidden/>
          </w:rPr>
          <w:fldChar w:fldCharType="separate"/>
        </w:r>
        <w:r>
          <w:rPr>
            <w:noProof/>
            <w:webHidden/>
          </w:rPr>
          <w:t>40</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706" w:history="1">
        <w:r w:rsidRPr="00FB67CD">
          <w:rPr>
            <w:rStyle w:val="Hyperlink"/>
            <w:rFonts w:ascii="黑体" w:hAnsi="黑体" w:cs="黑体"/>
            <w:noProof/>
          </w:rPr>
          <w:t>4.1.3.2.</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平台总体设计</w:t>
        </w:r>
        <w:r>
          <w:rPr>
            <w:noProof/>
            <w:webHidden/>
          </w:rPr>
          <w:tab/>
        </w:r>
        <w:r>
          <w:rPr>
            <w:noProof/>
            <w:webHidden/>
          </w:rPr>
          <w:fldChar w:fldCharType="begin"/>
        </w:r>
        <w:r>
          <w:rPr>
            <w:noProof/>
            <w:webHidden/>
          </w:rPr>
          <w:instrText xml:space="preserve"> PAGEREF _Toc137800706 \h </w:instrText>
        </w:r>
        <w:r>
          <w:rPr>
            <w:noProof/>
            <w:webHidden/>
          </w:rPr>
          <w:fldChar w:fldCharType="separate"/>
        </w:r>
        <w:r>
          <w:rPr>
            <w:noProof/>
            <w:webHidden/>
          </w:rPr>
          <w:t>42</w:t>
        </w:r>
        <w:r>
          <w:rPr>
            <w:noProof/>
            <w:webHidden/>
          </w:rPr>
          <w:fldChar w:fldCharType="end"/>
        </w:r>
      </w:hyperlink>
    </w:p>
    <w:p w:rsidR="00536852">
      <w:pPr>
        <w:pStyle w:val="TOC5"/>
        <w:tabs>
          <w:tab w:val="left" w:pos="2100"/>
          <w:tab w:val="right" w:leader="dot" w:pos="8296"/>
        </w:tabs>
        <w:rPr>
          <w:rFonts w:asciiTheme="minorHAnsi" w:eastAsiaTheme="minorEastAsia" w:hAnsiTheme="minorHAnsi" w:cstheme="minorBidi"/>
          <w:noProof/>
        </w:rPr>
      </w:pPr>
      <w:hyperlink w:anchor="_Toc137800707" w:history="1">
        <w:r w:rsidRPr="00FB67CD">
          <w:rPr>
            <w:rStyle w:val="Hyperlink"/>
            <w:rFonts w:ascii="黑体" w:eastAsia="黑体" w:hAnsi="黑体" w:cs="黑体"/>
            <w:noProof/>
          </w:rPr>
          <w:t>1.</w:t>
        </w:r>
        <w:r>
          <w:rPr>
            <w:rFonts w:asciiTheme="minorHAnsi" w:eastAsiaTheme="minorEastAsia" w:hAnsiTheme="minorHAnsi" w:cstheme="minorBidi"/>
            <w:noProof/>
          </w:rPr>
          <w:tab/>
        </w:r>
        <w:r w:rsidRPr="00FB67CD">
          <w:rPr>
            <w:rStyle w:val="Hyperlink"/>
            <w:rFonts w:ascii="黑体" w:eastAsia="黑体" w:hAnsi="黑体" w:cs="黑体"/>
            <w:noProof/>
          </w:rPr>
          <w:t>平台总体结构</w:t>
        </w:r>
        <w:r>
          <w:rPr>
            <w:noProof/>
            <w:webHidden/>
          </w:rPr>
          <w:tab/>
        </w:r>
        <w:r>
          <w:rPr>
            <w:noProof/>
            <w:webHidden/>
          </w:rPr>
          <w:fldChar w:fldCharType="begin"/>
        </w:r>
        <w:r>
          <w:rPr>
            <w:noProof/>
            <w:webHidden/>
          </w:rPr>
          <w:instrText xml:space="preserve"> PAGEREF _Toc137800707 \h </w:instrText>
        </w:r>
        <w:r>
          <w:rPr>
            <w:noProof/>
            <w:webHidden/>
          </w:rPr>
          <w:fldChar w:fldCharType="separate"/>
        </w:r>
        <w:r>
          <w:rPr>
            <w:noProof/>
            <w:webHidden/>
          </w:rPr>
          <w:t>42</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708" w:history="1">
        <w:r w:rsidRPr="00FB67CD">
          <w:rPr>
            <w:rStyle w:val="Hyperlink"/>
            <w:rFonts w:ascii="黑体" w:hAnsi="黑体" w:cs="黑体"/>
            <w:noProof/>
          </w:rPr>
          <w:t>4.1.3.3.</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平台技术思路</w:t>
        </w:r>
        <w:r>
          <w:rPr>
            <w:noProof/>
            <w:webHidden/>
          </w:rPr>
          <w:tab/>
        </w:r>
        <w:r>
          <w:rPr>
            <w:noProof/>
            <w:webHidden/>
          </w:rPr>
          <w:fldChar w:fldCharType="begin"/>
        </w:r>
        <w:r>
          <w:rPr>
            <w:noProof/>
            <w:webHidden/>
          </w:rPr>
          <w:instrText xml:space="preserve"> PAGEREF _Toc137800708 \h </w:instrText>
        </w:r>
        <w:r>
          <w:rPr>
            <w:noProof/>
            <w:webHidden/>
          </w:rPr>
          <w:fldChar w:fldCharType="separate"/>
        </w:r>
        <w:r>
          <w:rPr>
            <w:noProof/>
            <w:webHidden/>
          </w:rPr>
          <w:t>44</w:t>
        </w:r>
        <w:r>
          <w:rPr>
            <w:noProof/>
            <w:webHidden/>
          </w:rPr>
          <w:fldChar w:fldCharType="end"/>
        </w:r>
      </w:hyperlink>
    </w:p>
    <w:p w:rsidR="00536852">
      <w:pPr>
        <w:pStyle w:val="TOC2"/>
        <w:tabs>
          <w:tab w:val="left" w:pos="1260"/>
          <w:tab w:val="right" w:leader="dot" w:pos="8296"/>
        </w:tabs>
        <w:rPr>
          <w:rFonts w:asciiTheme="minorHAnsi" w:eastAsiaTheme="minorEastAsia" w:hAnsiTheme="minorHAnsi" w:cstheme="minorBidi"/>
          <w:noProof/>
          <w:szCs w:val="22"/>
        </w:rPr>
      </w:pPr>
      <w:hyperlink w:anchor="_Toc137800709" w:history="1">
        <w:r w:rsidRPr="00FB67CD">
          <w:rPr>
            <w:rStyle w:val="Hyperlink"/>
            <w:rFonts w:ascii="黑体" w:hAnsi="黑体" w:cs="黑体"/>
            <w:noProof/>
          </w:rPr>
          <w:t>4.2.</w:t>
        </w:r>
        <w:r>
          <w:rPr>
            <w:rFonts w:asciiTheme="minorHAnsi" w:eastAsiaTheme="minorEastAsia" w:hAnsiTheme="minorHAnsi" w:cstheme="minorBidi"/>
            <w:noProof/>
            <w:szCs w:val="22"/>
          </w:rPr>
          <w:tab/>
        </w:r>
        <w:r w:rsidRPr="00FB67CD">
          <w:rPr>
            <w:rStyle w:val="Hyperlink"/>
            <w:rFonts w:ascii="黑体" w:hAnsi="黑体" w:cs="黑体"/>
            <w:noProof/>
          </w:rPr>
          <w:t>旅行客源分析</w:t>
        </w:r>
        <w:r>
          <w:rPr>
            <w:noProof/>
            <w:webHidden/>
          </w:rPr>
          <w:tab/>
        </w:r>
        <w:r>
          <w:rPr>
            <w:noProof/>
            <w:webHidden/>
          </w:rPr>
          <w:fldChar w:fldCharType="begin"/>
        </w:r>
        <w:r>
          <w:rPr>
            <w:noProof/>
            <w:webHidden/>
          </w:rPr>
          <w:instrText xml:space="preserve"> PAGEREF _Toc137800709 \h </w:instrText>
        </w:r>
        <w:r>
          <w:rPr>
            <w:noProof/>
            <w:webHidden/>
          </w:rPr>
          <w:fldChar w:fldCharType="separate"/>
        </w:r>
        <w:r>
          <w:rPr>
            <w:noProof/>
            <w:webHidden/>
          </w:rPr>
          <w:t>45</w:t>
        </w:r>
        <w:r>
          <w:rPr>
            <w:noProof/>
            <w:webHidden/>
          </w:rPr>
          <w:fldChar w:fldCharType="end"/>
        </w:r>
      </w:hyperlink>
    </w:p>
    <w:p w:rsidR="00536852">
      <w:pPr>
        <w:pStyle w:val="TOC3"/>
        <w:tabs>
          <w:tab w:val="left" w:pos="1680"/>
          <w:tab w:val="right" w:leader="dot" w:pos="8296"/>
        </w:tabs>
        <w:rPr>
          <w:rFonts w:asciiTheme="minorHAnsi" w:eastAsiaTheme="minorEastAsia" w:hAnsiTheme="minorHAnsi" w:cstheme="minorBidi"/>
          <w:noProof/>
          <w:szCs w:val="22"/>
        </w:rPr>
      </w:pPr>
      <w:hyperlink w:anchor="_Toc137800710" w:history="1">
        <w:r w:rsidRPr="00FB67CD">
          <w:rPr>
            <w:rStyle w:val="Hyperlink"/>
            <w:rFonts w:ascii="黑体" w:hAnsi="黑体" w:cs="黑体"/>
            <w:noProof/>
          </w:rPr>
          <w:t>4.2.1.</w:t>
        </w:r>
        <w:r>
          <w:rPr>
            <w:rFonts w:asciiTheme="minorHAnsi" w:eastAsiaTheme="minorEastAsia" w:hAnsiTheme="minorHAnsi" w:cstheme="minorBidi"/>
            <w:noProof/>
            <w:szCs w:val="22"/>
          </w:rPr>
          <w:tab/>
        </w:r>
        <w:r w:rsidRPr="00FB67CD">
          <w:rPr>
            <w:rStyle w:val="Hyperlink"/>
            <w:rFonts w:ascii="黑体" w:hAnsi="黑体" w:cs="黑体"/>
            <w:noProof/>
          </w:rPr>
          <w:t>整体方案</w:t>
        </w:r>
        <w:r>
          <w:rPr>
            <w:noProof/>
            <w:webHidden/>
          </w:rPr>
          <w:tab/>
        </w:r>
        <w:r>
          <w:rPr>
            <w:noProof/>
            <w:webHidden/>
          </w:rPr>
          <w:fldChar w:fldCharType="begin"/>
        </w:r>
        <w:r>
          <w:rPr>
            <w:noProof/>
            <w:webHidden/>
          </w:rPr>
          <w:instrText xml:space="preserve"> PAGEREF _Toc137800710 \h </w:instrText>
        </w:r>
        <w:r>
          <w:rPr>
            <w:noProof/>
            <w:webHidden/>
          </w:rPr>
          <w:fldChar w:fldCharType="separate"/>
        </w:r>
        <w:r>
          <w:rPr>
            <w:noProof/>
            <w:webHidden/>
          </w:rPr>
          <w:t>45</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pPr>
      <w:hyperlink w:anchor="_Toc137800711" w:history="1">
        <w:r w:rsidRPr="00FB67CD">
          <w:rPr>
            <w:rStyle w:val="Hyperlink"/>
            <w:rFonts w:ascii="黑体" w:hAnsi="黑体" w:cs="黑体"/>
            <w:noProof/>
          </w:rPr>
          <w:t>4.2.1.1.</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方案思路</w:t>
        </w:r>
        <w:r>
          <w:rPr>
            <w:noProof/>
            <w:webHidden/>
          </w:rPr>
          <w:tab/>
        </w:r>
        <w:r>
          <w:rPr>
            <w:noProof/>
            <w:webHidden/>
          </w:rPr>
          <w:fldChar w:fldCharType="begin"/>
        </w:r>
        <w:r>
          <w:rPr>
            <w:noProof/>
            <w:webHidden/>
          </w:rPr>
          <w:instrText xml:space="preserve"> PAGEREF _Toc137800711 \h </w:instrText>
        </w:r>
        <w:r>
          <w:rPr>
            <w:noProof/>
            <w:webHidden/>
          </w:rPr>
          <w:fldChar w:fldCharType="separate"/>
        </w:r>
        <w:r>
          <w:rPr>
            <w:noProof/>
            <w:webHidden/>
          </w:rPr>
          <w:t>45</w:t>
        </w:r>
        <w:r>
          <w:rPr>
            <w:noProof/>
            <w:webHidden/>
          </w:rPr>
          <w:fldChar w:fldCharType="end"/>
        </w:r>
      </w:hyperlink>
    </w:p>
    <w:p w:rsidR="00536852">
      <w:pPr>
        <w:pStyle w:val="TOC4"/>
        <w:tabs>
          <w:tab w:val="left" w:pos="2430"/>
          <w:tab w:val="right" w:leader="dot" w:pos="8296"/>
        </w:tabs>
        <w:rPr>
          <w:rFonts w:asciiTheme="minorHAnsi" w:eastAsiaTheme="minorEastAsia" w:hAnsiTheme="minorHAnsi" w:cstheme="minorBidi"/>
          <w:noProof/>
          <w:kern w:val="2"/>
          <w:sz w:val="21"/>
          <w:szCs w:val="22"/>
          <w:lang w:eastAsia="zh-CN"/>
        </w:rPr>
        <w:sectPr>
          <w:headerReference w:type="default" r:id="rId10"/>
          <w:headerReference w:type="first" r:id="rId11"/>
          <w:type w:val="nextPage"/>
          <w:pgSz w:w="11906" w:h="16838"/>
          <w:pgMar w:top="1440" w:right="1800" w:bottom="1440" w:left="1800" w:header="851" w:footer="992" w:gutter="0"/>
          <w:pgNumType w:start="3"/>
          <w:cols w:space="720"/>
          <w:titlePg w:val="0"/>
          <w:docGrid w:type="lines" w:linePitch="326"/>
        </w:sectPr>
      </w:pPr>
      <w:hyperlink w:anchor="_Toc137800712" w:history="1">
        <w:r w:rsidRPr="00FB67CD">
          <w:rPr>
            <w:rStyle w:val="Hyperlink"/>
            <w:rFonts w:ascii="黑体" w:hAnsi="黑体" w:cs="黑体"/>
            <w:noProof/>
          </w:rPr>
          <w:t>4.2.1.2.</w:t>
        </w:r>
        <w:r>
          <w:rPr>
            <w:rFonts w:asciiTheme="minorHAnsi" w:eastAsiaTheme="minorEastAsia" w:hAnsiTheme="minorHAnsi" w:cstheme="minorBidi"/>
            <w:noProof/>
            <w:kern w:val="2"/>
            <w:sz w:val="21"/>
            <w:szCs w:val="22"/>
            <w:lang w:eastAsia="zh-CN"/>
          </w:rPr>
          <w:tab/>
        </w:r>
        <w:r w:rsidRPr="00FB67CD">
          <w:rPr>
            <w:rStyle w:val="Hyperlink"/>
            <w:rFonts w:ascii="黑体" w:hAnsi="黑体" w:cs="黑体"/>
            <w:noProof/>
          </w:rPr>
          <w:t>系统架构</w:t>
        </w:r>
        <w:r>
          <w:rPr>
            <w:noProof/>
            <w:webHidden/>
          </w:rPr>
          <w:tab/>
        </w:r>
        <w:r>
          <w:rPr>
            <w:noProof/>
            <w:webHidden/>
          </w:rPr>
          <w:fldChar w:fldCharType="begin"/>
        </w:r>
        <w:r>
          <w:rPr>
            <w:noProof/>
            <w:webHidden/>
          </w:rPr>
          <w:instrText xml:space="preserve"> PAGEREF _Toc137800712 \h </w:instrText>
        </w:r>
        <w:r>
          <w:rPr>
            <w:noProof/>
            <w:webHidden/>
          </w:rPr>
          <w:fldChar w:fldCharType="separate"/>
        </w:r>
        <w:r>
          <w:rPr>
            <w:noProof/>
            <w:webHidden/>
          </w:rPr>
          <w:t>46</w:t>
        </w:r>
        <w:r>
          <w:rPr>
            <w:noProof/>
            <w:webHidden/>
          </w:rPr>
          <w:fldChar w:fldCharType="end"/>
        </w:r>
      </w:hyperlink>
    </w:p>
    <w:p w:rsidR="001B1011">
      <w:pPr>
        <w:pStyle w:val="Heading1"/>
        <w:pageBreakBefore/>
        <w:numPr>
          <w:ilvl w:val="0"/>
          <w:numId w:val="1"/>
        </w:numPr>
        <w:spacing w:line="360" w:lineRule="auto"/>
        <w:rPr>
          <w:rFonts w:ascii="黑体" w:hAnsi="黑体" w:cs="黑体"/>
          <w:color w:val="000000"/>
          <w:sz w:val="28"/>
          <w:szCs w:val="28"/>
        </w:rPr>
      </w:pPr>
      <w:r>
        <w:rPr>
          <w:rFonts w:ascii="黑体" w:hAnsi="黑体" w:cs="黑体" w:hint="eastAsia"/>
          <w:color w:val="000000"/>
          <w:sz w:val="24"/>
          <w:szCs w:val="24"/>
        </w:rPr>
        <w:fldChar w:fldCharType="end"/>
      </w:r>
      <w:bookmarkStart w:id="0" w:name="_Toc137800635"/>
      <w:r>
        <w:rPr>
          <w:rFonts w:ascii="黑体" w:hAnsi="黑体" w:cs="黑体" w:hint="eastAsia"/>
          <w:color w:val="000000"/>
          <w:sz w:val="28"/>
          <w:szCs w:val="28"/>
        </w:rPr>
        <w:t>大数据概述</w:t>
      </w:r>
      <w:bookmarkEnd w:id="0"/>
    </w:p>
    <w:p w:rsidR="001B1011">
      <w:pPr>
        <w:pStyle w:val="Heading2"/>
        <w:numPr>
          <w:ilvl w:val="1"/>
          <w:numId w:val="1"/>
        </w:numPr>
        <w:spacing w:line="360" w:lineRule="auto"/>
        <w:rPr>
          <w:rFonts w:ascii="黑体" w:hAnsi="黑体" w:cs="黑体"/>
          <w:color w:val="000000"/>
          <w:sz w:val="28"/>
        </w:rPr>
      </w:pPr>
      <w:bookmarkStart w:id="1" w:name="_Toc137800636"/>
      <w:r>
        <w:rPr>
          <w:rFonts w:ascii="黑体" w:hAnsi="黑体" w:cs="黑体" w:hint="eastAsia"/>
          <w:color w:val="000000"/>
          <w:sz w:val="28"/>
        </w:rPr>
        <w:t>概述</w:t>
      </w:r>
      <w:bookmarkEnd w:id="1"/>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大数据，IT行业的又一次技术变革，大数据的浪潮汹涌而至，对国家治理、企业决策和个人一辈子活都在产生深远的阻碍，并将成为云运算、物联网之后信息技术产业领域又一重大创新变革。以后的十年将是一个〝大数据〞引领的聪慧科技的时代、随着社交网络的逐步成熟，移动带宽迅速提升、云运算、物联网应用更加丰富、更多的传感设备、移动终端接入到网络，由此而产生的数据及增长速度将比历史上的任何时期都要多、都要快。</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数据技术进展历史如图一所示：</w:t>
      </w:r>
    </w:p>
    <w:p w:rsidR="001B1011" w:rsidP="00655CC2">
      <w:pPr>
        <w:spacing w:line="360" w:lineRule="auto"/>
        <w:jc w:val="left"/>
        <w:rPr>
          <w:rFonts w:ascii="黑体" w:eastAsia="黑体" w:hAnsi="黑体" w:cs="黑体"/>
          <w:sz w:val="28"/>
          <w:szCs w:val="28"/>
        </w:rPr>
      </w:pPr>
      <w:r>
        <w:rPr>
          <w:rFonts w:ascii="黑体" w:eastAsia="黑体" w:hAnsi="黑体" w:cs="黑体"/>
          <w:noProof/>
          <w:sz w:val="28"/>
          <w:szCs w:val="28"/>
        </w:rPr>
        <w:drawing>
          <wp:inline distT="0" distB="0" distL="0" distR="0">
            <wp:extent cx="5783580" cy="30022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783580" cy="3002280"/>
                    </a:xfrm>
                    <a:prstGeom prst="rect">
                      <a:avLst/>
                    </a:prstGeom>
                    <a:noFill/>
                    <a:ln>
                      <a:noFill/>
                    </a:ln>
                  </pic:spPr>
                </pic:pic>
              </a:graphicData>
            </a:graphic>
          </wp:inline>
        </w:drawing>
      </w:r>
    </w:p>
    <w:p w:rsidR="001B1011">
      <w:pPr>
        <w:spacing w:line="360" w:lineRule="auto"/>
        <w:ind w:firstLine="700" w:firstLineChars="250"/>
        <w:jc w:val="center"/>
        <w:rPr>
          <w:rFonts w:ascii="黑体" w:eastAsia="黑体" w:hAnsi="黑体" w:cs="黑体"/>
          <w:sz w:val="28"/>
          <w:szCs w:val="28"/>
        </w:rPr>
      </w:pPr>
      <w:r>
        <w:rPr>
          <w:rFonts w:ascii="黑体" w:eastAsia="黑体" w:hAnsi="黑体" w:cs="黑体" w:hint="eastAsia"/>
          <w:sz w:val="28"/>
          <w:szCs w:val="28"/>
        </w:rPr>
        <w:t>图一</w:t>
      </w:r>
    </w:p>
    <w:p w:rsidR="001B1011">
      <w:pPr>
        <w:pStyle w:val="Heading2"/>
        <w:numPr>
          <w:ilvl w:val="1"/>
          <w:numId w:val="1"/>
        </w:numPr>
        <w:spacing w:line="360" w:lineRule="auto"/>
        <w:rPr>
          <w:rFonts w:ascii="黑体" w:hAnsi="黑体" w:cs="黑体"/>
          <w:color w:val="000000"/>
          <w:sz w:val="28"/>
        </w:rPr>
      </w:pPr>
      <w:bookmarkStart w:id="2" w:name="_Toc360027894"/>
      <w:bookmarkStart w:id="3" w:name="_Toc137800637"/>
      <w:r>
        <w:rPr>
          <w:rFonts w:ascii="黑体" w:hAnsi="黑体" w:cs="黑体" w:hint="eastAsia"/>
          <w:color w:val="000000"/>
          <w:sz w:val="28"/>
        </w:rPr>
        <w:t>大数据定义</w:t>
      </w:r>
      <w:bookmarkEnd w:id="2"/>
      <w:bookmarkEnd w:id="3"/>
    </w:p>
    <w:p w:rsidR="001B1011">
      <w:pPr>
        <w:spacing w:line="360" w:lineRule="auto"/>
        <w:ind w:firstLine="700" w:firstLineChars="250"/>
        <w:rPr>
          <w:rFonts w:ascii="黑体" w:eastAsia="黑体" w:hAnsi="黑体" w:cs="黑体"/>
          <w:sz w:val="28"/>
          <w:szCs w:val="28"/>
        </w:rPr>
        <w:sectPr>
          <w:headerReference w:type="default" r:id="rId13"/>
          <w:headerReference w:type="first" r:id="rId14"/>
          <w:type w:val="nextPage"/>
          <w:pgSz w:w="11906" w:h="16838"/>
          <w:pgMar w:top="1440" w:right="1800" w:bottom="1440" w:left="1800" w:header="851" w:footer="992" w:gutter="0"/>
          <w:pgNumType w:start="4"/>
          <w:cols w:space="720"/>
          <w:titlePg w:val="0"/>
          <w:docGrid w:type="lines" w:linePitch="326"/>
        </w:sectPr>
      </w:pPr>
      <w:r>
        <w:rPr>
          <w:rFonts w:ascii="黑体" w:eastAsia="黑体" w:hAnsi="黑体" w:cs="黑体" w:hint="eastAsia"/>
          <w:sz w:val="28"/>
          <w:szCs w:val="28"/>
        </w:rPr>
        <w:t>〝大数据〞是一个涵盖多种技术的概念，简单地说，是指无法</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在一定时刻内用常规软件工具对其内容进行抓取、治理和处理的数据集合。IBM将〝大数据〞理念定义为4个V，即大量化(Volume)、多样化(Variety)、快速化(Velocity)及由此产生的价值(Value)。如图二;</w:t>
      </w:r>
    </w:p>
    <w:p w:rsidR="001B1011" w:rsidP="00655CC2">
      <w:pPr>
        <w:spacing w:line="360" w:lineRule="auto"/>
        <w:rPr>
          <w:rFonts w:ascii="黑体" w:eastAsia="黑体" w:hAnsi="黑体" w:cs="黑体"/>
          <w:sz w:val="28"/>
          <w:szCs w:val="28"/>
        </w:rPr>
      </w:pPr>
      <w:r>
        <w:rPr>
          <w:rFonts w:ascii="黑体" w:eastAsia="黑体" w:hAnsi="黑体" w:cs="黑体"/>
          <w:noProof/>
          <w:sz w:val="28"/>
          <w:szCs w:val="28"/>
        </w:rPr>
        <w:drawing>
          <wp:inline distT="0" distB="0" distL="0" distR="0">
            <wp:extent cx="5273040" cy="26365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040" cy="2636520"/>
                    </a:xfrm>
                    <a:prstGeom prst="rect">
                      <a:avLst/>
                    </a:prstGeom>
                    <a:noFill/>
                    <a:ln>
                      <a:noFill/>
                    </a:ln>
                  </pic:spPr>
                </pic:pic>
              </a:graphicData>
            </a:graphic>
          </wp:inline>
        </w:drawing>
      </w:r>
    </w:p>
    <w:p w:rsidR="001B1011">
      <w:pPr>
        <w:spacing w:line="360" w:lineRule="auto"/>
        <w:ind w:firstLine="700" w:firstLineChars="250"/>
        <w:jc w:val="center"/>
        <w:rPr>
          <w:rFonts w:ascii="黑体" w:eastAsia="黑体" w:hAnsi="黑体" w:cs="黑体"/>
          <w:sz w:val="28"/>
          <w:szCs w:val="28"/>
        </w:rPr>
      </w:pPr>
      <w:r>
        <w:rPr>
          <w:rFonts w:ascii="黑体" w:eastAsia="黑体" w:hAnsi="黑体" w:cs="黑体" w:hint="eastAsia"/>
          <w:sz w:val="28"/>
          <w:szCs w:val="28"/>
        </w:rPr>
        <w:t>图二</w:t>
      </w:r>
    </w:p>
    <w:p w:rsidR="001B1011">
      <w:pPr>
        <w:spacing w:line="420" w:lineRule="exact"/>
        <w:ind w:firstLine="560" w:firstLineChars="200"/>
        <w:rPr>
          <w:rFonts w:ascii="黑体" w:eastAsia="黑体" w:hAnsi="黑体" w:cs="黑体"/>
          <w:sz w:val="28"/>
          <w:szCs w:val="28"/>
        </w:rPr>
      </w:pPr>
      <w:r>
        <w:rPr>
          <w:rFonts w:ascii="黑体" w:eastAsia="黑体" w:hAnsi="黑体" w:cs="黑体" w:hint="eastAsia"/>
          <w:sz w:val="28"/>
          <w:szCs w:val="28"/>
        </w:rPr>
        <w:t>要明白得大数据这一概念，第一要从"大"入手，"大"是指数据规模，大数据一样指在10TB(1TB=1024GB)规模以上的数据量。大数据同过去的海量数据有所区别，其差不多特点能够用4个V来总结(Vol-ume、Variety、Value和Veloc-ity)，即体量大、多样性、价值密度低、速度快。</w:t>
      </w:r>
    </w:p>
    <w:p w:rsidR="001B1011">
      <w:pPr>
        <w:pStyle w:val="Style14"/>
        <w:numPr>
          <w:ilvl w:val="0"/>
          <w:numId w:val="2"/>
        </w:numPr>
        <w:spacing w:line="420" w:lineRule="exact"/>
        <w:ind w:firstLineChars="0"/>
        <w:rPr>
          <w:rFonts w:ascii="黑体" w:eastAsia="黑体" w:hAnsi="黑体" w:cs="黑体"/>
          <w:sz w:val="28"/>
          <w:szCs w:val="28"/>
        </w:rPr>
      </w:pPr>
      <w:r>
        <w:rPr>
          <w:rFonts w:ascii="黑体" w:eastAsia="黑体" w:hAnsi="黑体" w:cs="黑体" w:hint="eastAsia"/>
          <w:b/>
          <w:sz w:val="28"/>
          <w:szCs w:val="28"/>
        </w:rPr>
        <w:t>数据体量庞大</w:t>
      </w:r>
      <w:r>
        <w:rPr>
          <w:rFonts w:ascii="黑体" w:eastAsia="黑体" w:hAnsi="黑体" w:cs="黑体" w:hint="eastAsia"/>
          <w:sz w:val="28"/>
          <w:szCs w:val="28"/>
        </w:rPr>
        <w:t>。从TB级别，跃升到PB级别。</w:t>
      </w:r>
    </w:p>
    <w:p w:rsidR="001B1011">
      <w:pPr>
        <w:pStyle w:val="Style14"/>
        <w:numPr>
          <w:ilvl w:val="0"/>
          <w:numId w:val="2"/>
        </w:numPr>
        <w:spacing w:line="420" w:lineRule="exact"/>
        <w:ind w:firstLineChars="0"/>
        <w:rPr>
          <w:rFonts w:ascii="黑体" w:eastAsia="黑体" w:hAnsi="黑体" w:cs="黑体"/>
          <w:sz w:val="28"/>
          <w:szCs w:val="28"/>
        </w:rPr>
      </w:pPr>
      <w:r>
        <w:rPr>
          <w:rFonts w:ascii="黑体" w:eastAsia="黑体" w:hAnsi="黑体" w:cs="黑体" w:hint="eastAsia"/>
          <w:b/>
          <w:sz w:val="28"/>
          <w:szCs w:val="28"/>
        </w:rPr>
        <w:t>数据类型繁多</w:t>
      </w:r>
      <w:r>
        <w:rPr>
          <w:rFonts w:ascii="黑体" w:eastAsia="黑体" w:hAnsi="黑体" w:cs="黑体" w:hint="eastAsia"/>
          <w:sz w:val="28"/>
          <w:szCs w:val="28"/>
        </w:rPr>
        <w:t>，如前文提到的网络日志、视频、图片、地理位置信息，等等。</w:t>
      </w:r>
    </w:p>
    <w:p w:rsidR="001B1011">
      <w:pPr>
        <w:pStyle w:val="Style14"/>
        <w:numPr>
          <w:ilvl w:val="0"/>
          <w:numId w:val="2"/>
        </w:numPr>
        <w:spacing w:line="420" w:lineRule="exact"/>
        <w:ind w:firstLineChars="0"/>
        <w:rPr>
          <w:rFonts w:ascii="黑体" w:eastAsia="黑体" w:hAnsi="黑体" w:cs="黑体"/>
          <w:sz w:val="28"/>
          <w:szCs w:val="28"/>
        </w:rPr>
      </w:pPr>
      <w:r>
        <w:rPr>
          <w:rFonts w:ascii="黑体" w:eastAsia="黑体" w:hAnsi="黑体" w:cs="黑体" w:hint="eastAsia"/>
          <w:b/>
          <w:sz w:val="28"/>
          <w:szCs w:val="28"/>
        </w:rPr>
        <w:t>价值密度低</w:t>
      </w:r>
      <w:r>
        <w:rPr>
          <w:rFonts w:ascii="黑体" w:eastAsia="黑体" w:hAnsi="黑体" w:cs="黑体" w:hint="eastAsia"/>
          <w:sz w:val="28"/>
          <w:szCs w:val="28"/>
        </w:rPr>
        <w:t>。以视频为例，连续不间断监控过程中，可能有用的数据仅仅有一两秒。</w:t>
      </w:r>
    </w:p>
    <w:p w:rsidR="001B1011">
      <w:pPr>
        <w:pStyle w:val="Style14"/>
        <w:numPr>
          <w:ilvl w:val="0"/>
          <w:numId w:val="2"/>
        </w:numPr>
        <w:spacing w:line="420" w:lineRule="exact"/>
        <w:ind w:firstLineChars="0"/>
        <w:rPr>
          <w:rFonts w:ascii="黑体" w:eastAsia="黑体" w:hAnsi="黑体" w:cs="黑体"/>
          <w:sz w:val="28"/>
          <w:szCs w:val="28"/>
        </w:rPr>
      </w:pPr>
      <w:r>
        <w:rPr>
          <w:rFonts w:ascii="黑体" w:eastAsia="黑体" w:hAnsi="黑体" w:cs="黑体" w:hint="eastAsia"/>
          <w:b/>
          <w:sz w:val="28"/>
          <w:szCs w:val="28"/>
        </w:rPr>
        <w:t>处理速度快</w:t>
      </w:r>
      <w:r>
        <w:rPr>
          <w:rFonts w:ascii="黑体" w:eastAsia="黑体" w:hAnsi="黑体" w:cs="黑体" w:hint="eastAsia"/>
          <w:sz w:val="28"/>
          <w:szCs w:val="28"/>
        </w:rPr>
        <w:t>。1秒定律。最后这一点也是和传统的数据挖掘技术有着本质的不同。物联网、云运算、移动互联网、车联网、手机、平板电脑、PC以及遍布地球各个角落的各种各样的传感器，无一不是数据来源或者承载的方式。</w:t>
      </w:r>
    </w:p>
    <w:p w:rsidR="001B1011">
      <w:pPr>
        <w:spacing w:line="420" w:lineRule="exact"/>
        <w:ind w:left="480"/>
        <w:rPr>
          <w:rFonts w:ascii="黑体" w:eastAsia="黑体" w:hAnsi="黑体" w:cs="黑体"/>
          <w:sz w:val="28"/>
          <w:szCs w:val="28"/>
        </w:rPr>
        <w:sectPr>
          <w:headerReference w:type="default" r:id="rId16"/>
          <w:headerReference w:type="first" r:id="rId17"/>
          <w:type w:val="nextPage"/>
          <w:pgSz w:w="11906" w:h="16838"/>
          <w:pgMar w:top="1440" w:right="1800" w:bottom="1440" w:left="1800" w:header="851" w:footer="992" w:gutter="0"/>
          <w:pgNumType w:start="5"/>
          <w:cols w:space="720"/>
          <w:titlePg w:val="0"/>
          <w:docGrid w:type="lines" w:linePitch="326"/>
        </w:sectPr>
      </w:pPr>
      <w:r>
        <w:rPr>
          <w:rFonts w:ascii="黑体" w:eastAsia="黑体" w:hAnsi="黑体" w:cs="黑体" w:hint="eastAsia"/>
          <w:sz w:val="28"/>
          <w:szCs w:val="28"/>
        </w:rPr>
        <w:t>大数据技术是指从各种各样类型的巨量数据中，快速获得有价值</w:t>
      </w:r>
    </w:p>
    <w:p w:rsidR="001B1011">
      <w:pPr>
        <w:spacing w:line="420" w:lineRule="exact"/>
        <w:ind w:left="480"/>
        <w:rPr>
          <w:rFonts w:ascii="黑体" w:eastAsia="黑体" w:hAnsi="黑体" w:cs="黑体"/>
          <w:sz w:val="28"/>
          <w:szCs w:val="28"/>
        </w:rPr>
      </w:pPr>
      <w:r>
        <w:rPr>
          <w:rFonts w:ascii="黑体" w:eastAsia="黑体" w:hAnsi="黑体" w:cs="黑体" w:hint="eastAsia"/>
          <w:sz w:val="28"/>
          <w:szCs w:val="28"/>
        </w:rPr>
        <w:t>信息的技术。解决大数据问题的核心是大数据技术。目前所说的"大数据"不仅指数据本身的规模，也包括采集数据的工具、平台和数据分析系统。大数据研发目的是进展大数据技术并将其应用到相关领域，通过解决巨量数据处理问题促进其突破性进展。因此，大数据时代带来的挑战不仅表达在如何处理巨量数据从中猎取有价值的信息，也表达在如何加强大数据技术研发，抢占时代进展的前沿。</w:t>
      </w:r>
    </w:p>
    <w:p w:rsidR="001B1011">
      <w:pPr>
        <w:spacing w:line="360" w:lineRule="auto"/>
        <w:ind w:firstLine="420"/>
        <w:rPr>
          <w:rFonts w:ascii="黑体" w:eastAsia="黑体" w:hAnsi="黑体" w:cs="黑体"/>
          <w:color w:val="000000"/>
          <w:sz w:val="28"/>
          <w:szCs w:val="28"/>
        </w:rPr>
      </w:pPr>
      <w:r>
        <w:rPr>
          <w:rFonts w:ascii="黑体" w:eastAsia="黑体" w:hAnsi="黑体" w:cs="黑体" w:hint="eastAsia"/>
          <w:color w:val="000000"/>
          <w:sz w:val="28"/>
          <w:szCs w:val="28"/>
        </w:rPr>
        <w:t>整理制作郎丰利1</w:t>
      </w:r>
      <w:r>
        <w:rPr>
          <w:rFonts w:ascii="黑体" w:eastAsia="黑体" w:hAnsi="黑体" w:cs="黑体"/>
          <w:color w:val="000000"/>
          <w:sz w:val="28"/>
          <w:szCs w:val="28"/>
        </w:rPr>
        <w:t>519.</w:t>
      </w:r>
      <w:bookmarkStart w:id="4" w:name="_GoBack"/>
      <w:bookmarkEnd w:id="4"/>
    </w:p>
    <w:p w:rsidR="001B1011">
      <w:pPr>
        <w:pStyle w:val="Heading2"/>
        <w:numPr>
          <w:ilvl w:val="1"/>
          <w:numId w:val="1"/>
        </w:numPr>
        <w:spacing w:line="360" w:lineRule="auto"/>
        <w:rPr>
          <w:rFonts w:ascii="黑体" w:hAnsi="黑体" w:cs="黑体"/>
          <w:color w:val="000000"/>
          <w:sz w:val="28"/>
        </w:rPr>
      </w:pPr>
      <w:bookmarkStart w:id="5" w:name="_Toc137800638"/>
      <w:r>
        <w:rPr>
          <w:rFonts w:ascii="黑体" w:hAnsi="黑体" w:cs="黑体" w:hint="eastAsia"/>
          <w:color w:val="000000"/>
          <w:sz w:val="28"/>
        </w:rPr>
        <w:t>大数据技术进展</w:t>
      </w:r>
      <w:bookmarkEnd w:id="5"/>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大数据技术描述了一种新一代技术和构架，用于以专门经济的方式、以高速的捕捉、发觉和分析技术，从各种超大规模的数据中提取价值，而且以后急剧增长的数据迫切需要寻求新的处理技术手段。如图三所示：</w:t>
      </w:r>
    </w:p>
    <w:p w:rsidR="001B1011">
      <w:pPr>
        <w:spacing w:line="360" w:lineRule="auto"/>
        <w:ind w:firstLine="700" w:firstLineChars="250"/>
        <w:rPr>
          <w:rFonts w:ascii="黑体" w:eastAsia="黑体" w:hAnsi="黑体" w:cs="黑体"/>
          <w:sz w:val="28"/>
          <w:szCs w:val="28"/>
        </w:rPr>
      </w:pPr>
      <w:r>
        <w:rPr>
          <w:rFonts w:ascii="黑体" w:eastAsia="黑体" w:hAnsi="黑体" w:cs="黑体"/>
          <w:noProof/>
          <w:sz w:val="28"/>
          <w:szCs w:val="28"/>
        </w:rPr>
        <w:drawing>
          <wp:inline distT="0" distB="0" distL="0" distR="0">
            <wp:extent cx="5273040" cy="29718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3040" cy="2971800"/>
                    </a:xfrm>
                    <a:prstGeom prst="rect">
                      <a:avLst/>
                    </a:prstGeom>
                    <a:noFill/>
                    <a:ln>
                      <a:noFill/>
                    </a:ln>
                  </pic:spPr>
                </pic:pic>
              </a:graphicData>
            </a:graphic>
          </wp:inline>
        </w:drawing>
      </w:r>
    </w:p>
    <w:p w:rsidR="001B1011">
      <w:pPr>
        <w:spacing w:line="360" w:lineRule="auto"/>
        <w:ind w:firstLine="700" w:firstLineChars="250"/>
        <w:jc w:val="center"/>
        <w:rPr>
          <w:rFonts w:ascii="黑体" w:eastAsia="黑体" w:hAnsi="黑体" w:cs="黑体"/>
          <w:sz w:val="28"/>
          <w:szCs w:val="28"/>
        </w:rPr>
      </w:pPr>
      <w:r>
        <w:rPr>
          <w:rFonts w:ascii="黑体" w:eastAsia="黑体" w:hAnsi="黑体" w:cs="黑体" w:hint="eastAsia"/>
          <w:sz w:val="28"/>
          <w:szCs w:val="28"/>
        </w:rPr>
        <w:t>图三</w:t>
      </w:r>
    </w:p>
    <w:p w:rsidR="001B1011">
      <w:pPr>
        <w:spacing w:line="360" w:lineRule="auto"/>
        <w:ind w:firstLine="700" w:firstLineChars="250"/>
        <w:rPr>
          <w:rFonts w:ascii="黑体" w:eastAsia="黑体" w:hAnsi="黑体" w:cs="黑体"/>
          <w:sz w:val="28"/>
          <w:szCs w:val="28"/>
        </w:rPr>
        <w:sectPr>
          <w:headerReference w:type="default" r:id="rId19"/>
          <w:headerReference w:type="first" r:id="rId20"/>
          <w:type w:val="nextPage"/>
          <w:pgSz w:w="11906" w:h="16838"/>
          <w:pgMar w:top="1440" w:right="1800" w:bottom="1440" w:left="1800" w:header="851" w:footer="992" w:gutter="0"/>
          <w:pgNumType w:start="6"/>
          <w:cols w:space="720"/>
          <w:titlePg w:val="0"/>
          <w:docGrid w:type="lines" w:linePitch="326"/>
        </w:sectPr>
      </w:pPr>
      <w:r>
        <w:rPr>
          <w:rFonts w:ascii="黑体" w:eastAsia="黑体" w:hAnsi="黑体" w:cs="黑体" w:hint="eastAsia"/>
          <w:sz w:val="28"/>
          <w:szCs w:val="28"/>
        </w:rPr>
        <w:t>在〝大数据〞(Big data)时代，通过互联网、社交网络、物联网，人们能够及时全面地获得大信息。同时，信息自身存在形式的变</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化与演进，也使得作为信息载体的数据以远超人们想象的速度迅速膨胀。</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云时代的到来使得数据制造的主体由企业逐步转向个体，而个体所产生的绝大部分数据为图片、文档、视频等非结构化数据。信息化技术的普及使得企业更多的办公流程通过网络得以实现，由此产生的数据也以非结构化数据为主。估量到2021年，非结构化数据将达到互联网整个数据量的75%以上。用于提取聪慧的〝大数据〞，往往是这些非结构化数据。传统的数据仓库系统、BI、链路挖掘等应用对数据处理的时刻要求往往以小时或天为单位。但〝大数据〞应用突出强调数据处理的实时性。在线个性化举荐、股票交易处理、实时路况信息等数据处理时刻要求在分钟甚至秒级。</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全球技术研究和咨询公司Gartner将〝大数据〞技术列入2021年对众多公司和组织机构具有战略意义的十大技术与趋势之一，而其他领域的研究，如云运算、下一代分析、内存运算等也都与〝大数据〞的研究相辅相成。Gartner在其新兴技术成熟度曲线中将〝大数据〞技术视为转型技术，这意味着〝大数据〞技术将在以后3—5年内进入主流。</w:t>
      </w:r>
    </w:p>
    <w:p w:rsidR="001B1011">
      <w:pPr>
        <w:spacing w:line="360" w:lineRule="auto"/>
        <w:ind w:firstLine="700" w:firstLineChars="250"/>
        <w:rPr>
          <w:rFonts w:ascii="黑体" w:eastAsia="黑体" w:hAnsi="黑体" w:cs="黑体"/>
          <w:sz w:val="28"/>
          <w:szCs w:val="28"/>
        </w:rPr>
        <w:sectPr>
          <w:headerReference w:type="default" r:id="rId21"/>
          <w:headerReference w:type="first" r:id="rId22"/>
          <w:type w:val="nextPage"/>
          <w:pgSz w:w="11906" w:h="16838"/>
          <w:pgMar w:top="1440" w:right="1800" w:bottom="1440" w:left="1800" w:header="851" w:footer="992" w:gutter="0"/>
          <w:pgNumType w:start="7"/>
          <w:cols w:space="720"/>
          <w:titlePg w:val="0"/>
          <w:docGrid w:type="lines" w:linePitch="326"/>
        </w:sectPr>
      </w:pPr>
      <w:r>
        <w:rPr>
          <w:rFonts w:ascii="黑体" w:eastAsia="黑体" w:hAnsi="黑体" w:cs="黑体" w:hint="eastAsia"/>
          <w:sz w:val="28"/>
          <w:szCs w:val="28"/>
        </w:rPr>
        <w:t>而 〝大数据〞的多样性决定了数据采集来源的复杂性，从智能传感器到社交网络数据，从声音图片到在线交易数据，可能性是无穷无尽的。选择正确的数据来源并进行交叉分析能够为企业制造最显著的利益。随着数据源的爆发式增长，数据的多样性成为〝大数据〞应</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用亟待解决的问题。例如如何实时地及通过各种数据库治理系统来安全地访问数据，如何通过优化储备策略，评估当前的数据储备技术并改进、加强数据储备能力，最大限度地利用现有的储备投资。从某种意义上说，数据将成为企业的核心资产。</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大数据〞不仅是一场技术变革，更是一场商业模式变革。在〝大数据〞概念提出之前，尽管互联网为传统企业提供了一个新的销售渠道，但总体来看，二者平行进展，鲜有交集。我们能够看到，不管是Google通过分析用户个人信息，依照用户偏好提供精准广告，依旧Facebook将用户的线下社会关系迁移在线上，构造一个半真实的实名帝国，但这些商业和消费模式仍不能脱离互联网，传统企业仍无法嫁接到互联网中。同时，传统企业通过传统的用户分析工具却专门难获得大范畴用户的真实需求。</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企业从大规模制造过渡到大规模定制，必须把握用户的需求特点。在互联网时代，这些需求特点往往是在用户不经意的行为中透露出来的。通过对信息进行关联、参照、聚类、分类等方法分析，才能得到答案。</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大数据〞在互联网与传统企业间建立一个交集。它推动互联网企业融合进传统企业的供应链，并在传统企业种下互联网基因。传统企业与互联网企业的结合，网民和消费者的融合，必将引发消费模式、制造模式、治理模式的庞大变革。</w:t>
      </w:r>
    </w:p>
    <w:p w:rsidR="001B1011">
      <w:pPr>
        <w:spacing w:line="360" w:lineRule="auto"/>
        <w:ind w:firstLine="700" w:firstLineChars="250"/>
        <w:rPr>
          <w:rFonts w:ascii="黑体" w:eastAsia="黑体" w:hAnsi="黑体" w:cs="黑体"/>
          <w:sz w:val="28"/>
          <w:szCs w:val="28"/>
        </w:rPr>
        <w:sectPr>
          <w:headerReference w:type="default" r:id="rId23"/>
          <w:headerReference w:type="first" r:id="rId24"/>
          <w:type w:val="nextPage"/>
          <w:pgSz w:w="11906" w:h="16838"/>
          <w:pgMar w:top="1440" w:right="1800" w:bottom="1440" w:left="1800" w:header="851" w:footer="992" w:gutter="0"/>
          <w:pgNumType w:start="8"/>
          <w:cols w:space="720"/>
          <w:titlePg w:val="0"/>
          <w:docGrid w:type="lines" w:linePitch="326"/>
        </w:sectPr>
      </w:pPr>
      <w:r>
        <w:rPr>
          <w:rFonts w:ascii="黑体" w:eastAsia="黑体" w:hAnsi="黑体" w:cs="黑体" w:hint="eastAsia"/>
          <w:sz w:val="28"/>
          <w:szCs w:val="28"/>
        </w:rPr>
        <w:t>大数据正成为IT行业全新的制高点，各企业和组织纷纷助推大</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数据的进展，相关技术出现百花齐放局面，并在互联网应用领域崭露头角，具体情形如以下图四所示：</w:t>
      </w:r>
    </w:p>
    <w:p w:rsidR="001B1011">
      <w:pPr>
        <w:spacing w:line="360" w:lineRule="auto"/>
        <w:ind w:firstLine="700" w:firstLineChars="250"/>
        <w:rPr>
          <w:rFonts w:ascii="黑体" w:eastAsia="黑体" w:hAnsi="黑体" w:cs="黑体"/>
          <w:sz w:val="28"/>
          <w:szCs w:val="28"/>
        </w:rPr>
      </w:pPr>
      <w:r>
        <w:rPr>
          <w:rFonts w:ascii="黑体" w:eastAsia="黑体" w:hAnsi="黑体" w:cs="黑体"/>
          <w:noProof/>
          <w:sz w:val="28"/>
          <w:szCs w:val="28"/>
        </w:rPr>
        <w:drawing>
          <wp:inline distT="0" distB="0" distL="0" distR="0">
            <wp:extent cx="5265420" cy="2819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65420" cy="2819400"/>
                    </a:xfrm>
                    <a:prstGeom prst="rect">
                      <a:avLst/>
                    </a:prstGeom>
                    <a:noFill/>
                    <a:ln>
                      <a:noFill/>
                    </a:ln>
                  </pic:spPr>
                </pic:pic>
              </a:graphicData>
            </a:graphic>
          </wp:inline>
        </w:drawing>
      </w:r>
    </w:p>
    <w:p w:rsidR="001B1011">
      <w:pPr>
        <w:spacing w:line="360" w:lineRule="auto"/>
        <w:ind w:firstLine="700" w:firstLineChars="250"/>
        <w:jc w:val="center"/>
        <w:rPr>
          <w:rFonts w:ascii="黑体" w:eastAsia="黑体" w:hAnsi="黑体" w:cs="黑体"/>
          <w:sz w:val="28"/>
          <w:szCs w:val="28"/>
        </w:rPr>
      </w:pPr>
      <w:r>
        <w:rPr>
          <w:rFonts w:ascii="黑体" w:eastAsia="黑体" w:hAnsi="黑体" w:cs="黑体" w:hint="eastAsia"/>
          <w:sz w:val="28"/>
          <w:szCs w:val="28"/>
        </w:rPr>
        <w:t>图四</w:t>
      </w:r>
    </w:p>
    <w:p w:rsidR="001B1011">
      <w:pPr>
        <w:spacing w:line="360" w:lineRule="auto"/>
        <w:ind w:firstLine="700" w:firstLineChars="250"/>
        <w:rPr>
          <w:rFonts w:ascii="黑体" w:eastAsia="黑体" w:hAnsi="黑体" w:cs="黑体"/>
          <w:sz w:val="28"/>
          <w:szCs w:val="28"/>
        </w:rPr>
        <w:sectPr>
          <w:headerReference w:type="default" r:id="rId26"/>
          <w:headerReference w:type="first" r:id="rId27"/>
          <w:type w:val="nextPage"/>
          <w:pgSz w:w="11906" w:h="16838"/>
          <w:pgMar w:top="1440" w:right="1800" w:bottom="1440" w:left="1800" w:header="851" w:footer="992" w:gutter="0"/>
          <w:pgNumType w:start="9"/>
          <w:cols w:space="720"/>
          <w:titlePg w:val="0"/>
          <w:docGrid w:type="lines" w:linePitch="326"/>
        </w:sectPr>
      </w:pP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大数据将带来庞大的技术和商业机遇，大数据分析挖掘和利用将为企业带来庞大的商业价值，而随着应用数据规模急剧增加，传统运算面临严峻挑战，大规模数据处理和行业应用需求日益增加和迫切显现越来越多的大规模数据处理应用需求，传统系统难以提供足够的储备和运算资源进行处理，云运算技术是最理想的解决方案。调查显示：目前，IT专业人员对云运算中诸多关键技术最为关怀的是大规模数据并行处理技术大数据并行处理没有通用和现成的解决方案关于应用行业来说，云运算平台软件、虚拟化软件都不需要自己开发，但行业的大规模数据处理应用没有现成和通用的软件，需要针对特定的应用需求专门开发，涉及到诸多并行化算法、索引查询优化技术研究、以及系统的设计实现，这些都为大数据处理技术的进展提供了庞大的</w:t>
      </w:r>
      <w:r>
        <w:rPr>
          <w:rFonts w:ascii="黑体" w:eastAsia="黑体" w:hAnsi="黑体" w:cs="黑体" w:hint="eastAsia"/>
          <w:sz w:val="28"/>
          <w:szCs w:val="28"/>
        </w:rPr>
        <w:t>驱动力，</w:t>
      </w:r>
    </w:p>
    <w:p w:rsidR="001B1011">
      <w:pPr>
        <w:spacing w:line="360" w:lineRule="auto"/>
        <w:ind w:firstLine="420"/>
        <w:rPr>
          <w:rFonts w:ascii="黑体" w:eastAsia="黑体" w:hAnsi="黑体" w:cs="黑体"/>
          <w:color w:val="000000"/>
          <w:sz w:val="28"/>
          <w:szCs w:val="28"/>
        </w:rPr>
      </w:pPr>
    </w:p>
    <w:p w:rsidR="001B1011">
      <w:pPr>
        <w:spacing w:line="360" w:lineRule="auto"/>
        <w:ind w:firstLine="420"/>
        <w:rPr>
          <w:rFonts w:ascii="黑体" w:eastAsia="黑体" w:hAnsi="黑体" w:cs="黑体"/>
          <w:color w:val="000000"/>
          <w:sz w:val="28"/>
          <w:szCs w:val="28"/>
        </w:rPr>
        <w:sectPr>
          <w:headerReference w:type="default" r:id="rId28"/>
          <w:headerReference w:type="first" r:id="rId29"/>
          <w:type w:val="nextPage"/>
          <w:pgSz w:w="11906" w:h="16838"/>
          <w:pgMar w:top="1440" w:right="1800" w:bottom="1440" w:left="1800" w:header="851" w:footer="992" w:gutter="0"/>
          <w:pgNumType w:start="10"/>
          <w:cols w:space="720"/>
          <w:titlePg w:val="0"/>
          <w:docGrid w:type="lines" w:linePitch="326"/>
        </w:sectPr>
      </w:pPr>
    </w:p>
    <w:p w:rsidR="001B1011">
      <w:pPr>
        <w:pStyle w:val="Heading1"/>
        <w:pageBreakBefore/>
        <w:numPr>
          <w:ilvl w:val="0"/>
          <w:numId w:val="1"/>
        </w:numPr>
        <w:spacing w:line="360" w:lineRule="auto"/>
        <w:rPr>
          <w:rFonts w:ascii="黑体" w:hAnsi="黑体" w:cs="黑体"/>
          <w:color w:val="000000"/>
          <w:sz w:val="28"/>
          <w:szCs w:val="28"/>
        </w:rPr>
      </w:pPr>
      <w:bookmarkStart w:id="6" w:name="_Toc137800639"/>
      <w:r>
        <w:rPr>
          <w:rFonts w:ascii="黑体" w:hAnsi="黑体" w:cs="黑体" w:hint="eastAsia"/>
          <w:color w:val="000000"/>
          <w:sz w:val="28"/>
          <w:szCs w:val="28"/>
        </w:rPr>
        <w:t>大数据应用</w:t>
      </w:r>
      <w:bookmarkEnd w:id="6"/>
    </w:p>
    <w:p w:rsidR="001B1011">
      <w:pPr>
        <w:pStyle w:val="Heading2"/>
        <w:numPr>
          <w:ilvl w:val="1"/>
          <w:numId w:val="1"/>
        </w:numPr>
        <w:spacing w:line="360" w:lineRule="auto"/>
        <w:rPr>
          <w:rFonts w:ascii="黑体" w:hAnsi="黑体" w:cs="黑体"/>
          <w:color w:val="000000"/>
          <w:sz w:val="28"/>
        </w:rPr>
      </w:pPr>
      <w:bookmarkStart w:id="7" w:name="_Toc137800640"/>
      <w:r>
        <w:rPr>
          <w:rFonts w:ascii="黑体" w:hAnsi="黑体" w:cs="黑体" w:hint="eastAsia"/>
          <w:color w:val="000000"/>
          <w:sz w:val="28"/>
        </w:rPr>
        <w:t>大数据应用阐述</w:t>
      </w:r>
      <w:bookmarkEnd w:id="7"/>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大数据能做什么？我们那么多地点探讨大数据，无非总结下来就做三件事：</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第一，对信息的明白得。你发的每一张图片、每一个新闻、每一个广告，这些差不多上信息，你对那个信息的明白得是大数据重要的领域。</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第二，用户的明白得，每个人的差不多特点，你的潜在的特点，每个用户上网的适应等等，这些差不多上对用户的明白得。</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第三，关系。关系才是我们的核心，信息与信息之间的关系，一条微博和另外一条微博之间的关系，一个广告和另外一个广告的关系。一条微博和一个视频之间的关系，这些在我们肉眼去看的时候是相对简单的。</w:t>
      </w:r>
    </w:p>
    <w:p w:rsidR="001B1011">
      <w:pPr>
        <w:spacing w:line="360" w:lineRule="auto"/>
        <w:ind w:firstLine="700" w:firstLineChars="250"/>
        <w:rPr>
          <w:rFonts w:ascii="黑体" w:eastAsia="黑体" w:hAnsi="黑体" w:cs="黑体"/>
          <w:sz w:val="28"/>
          <w:szCs w:val="28"/>
        </w:rPr>
        <w:sectPr>
          <w:headerReference w:type="default" r:id="rId30"/>
          <w:headerReference w:type="first" r:id="rId31"/>
          <w:type w:val="nextPage"/>
          <w:pgSz w:w="11906" w:h="16838"/>
          <w:pgMar w:top="1440" w:right="1800" w:bottom="1440" w:left="1800" w:header="851" w:footer="992" w:gutter="0"/>
          <w:pgNumType w:start="11"/>
          <w:cols w:space="720"/>
          <w:titlePg w:val="0"/>
          <w:docGrid w:type="lines" w:linePitch="326"/>
        </w:sectPr>
      </w:pPr>
      <w:r>
        <w:rPr>
          <w:rFonts w:ascii="黑体" w:eastAsia="黑体" w:hAnsi="黑体" w:cs="黑体" w:hint="eastAsia"/>
          <w:sz w:val="28"/>
          <w:szCs w:val="28"/>
        </w:rPr>
        <w:t>比如有条微博说这两天朝鲜绑架我们船的事，那条微博也大致是谈这件事的。人眼一眼就能看出来。然而用机器如何能看出来这是一件事，以及他们之间的因果关 系，这是专门有难度的。然后确实是用户与用户之间的关系。哪些人你情愿收听，是你的朋友，哪些是你感爱好的领域，你是一个音乐达人，你是一个吃货，那个用户也 是一个吃货，你情愿收听他。这确实是用户与用户之间的关系明白得。还有用户与信息之间的明白得，确实是你对哪一类型的微博感爱好，你对哪一类型的信息感爱好，假如 牵扯到商业化，你对哪一类的广</w:t>
      </w:r>
    </w:p>
    <w:p w:rsidR="001B1011">
      <w:pPr>
        <w:spacing w:line="360" w:lineRule="auto"/>
        <w:ind w:firstLine="700" w:firstLineChars="250"/>
        <w:rPr>
          <w:rFonts w:ascii="黑体" w:eastAsia="黑体" w:hAnsi="黑体" w:cs="黑体"/>
          <w:sz w:val="28"/>
          <w:szCs w:val="28"/>
        </w:rPr>
      </w:pPr>
      <w:r>
        <w:rPr>
          <w:rFonts w:ascii="黑体" w:eastAsia="黑体" w:hAnsi="黑体" w:cs="黑体" w:hint="eastAsia"/>
          <w:sz w:val="28"/>
          <w:szCs w:val="28"/>
        </w:rPr>
        <w:t>告或者商品感爱好。事实上确实是用户与信息之间的关系，他无非是做这件事。</w:t>
      </w:r>
    </w:p>
    <w:p w:rsidR="001B1011">
      <w:pPr>
        <w:spacing w:line="360" w:lineRule="auto"/>
        <w:ind w:firstLine="700" w:firstLineChars="250"/>
        <w:rPr>
          <w:rFonts w:ascii="黑体" w:eastAsia="黑体" w:hAnsi="黑体" w:cs="黑体"/>
          <w:sz w:val="28"/>
          <w:szCs w:val="28"/>
        </w:rPr>
      </w:pPr>
      <w:r>
        <w:rPr>
          <w:rFonts w:ascii="黑体" w:eastAsia="黑体" w:hAnsi="黑体" w:cs="黑体"/>
          <w:noProof/>
          <w:sz w:val="28"/>
          <w:szCs w:val="28"/>
        </w:rPr>
        <w:drawing>
          <wp:inline distT="0" distB="0" distL="0" distR="0">
            <wp:extent cx="4998720" cy="4046220"/>
            <wp:effectExtent l="0" t="0" r="0" b="0"/>
            <wp:docPr id="5" name="图片 5" descr="说明: QQ截图20130522153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QQ截图20130522153043"/>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4998720" cy="4046220"/>
                    </a:xfrm>
                    <a:prstGeom prst="rect">
                      <a:avLst/>
                    </a:prstGeom>
                    <a:noFill/>
                    <a:ln>
                      <a:noFill/>
                    </a:ln>
                  </pic:spPr>
                </pic:pic>
              </a:graphicData>
            </a:graphic>
          </wp:inline>
        </w:drawing>
      </w:r>
    </w:p>
    <w:p w:rsidR="001B1011">
      <w:pPr>
        <w:spacing w:line="360" w:lineRule="auto"/>
        <w:ind w:firstLine="700" w:firstLineChars="250"/>
        <w:rPr>
          <w:rFonts w:ascii="黑体" w:eastAsia="黑体" w:hAnsi="黑体" w:cs="黑体"/>
          <w:sz w:val="28"/>
          <w:szCs w:val="28"/>
        </w:rPr>
        <w:sectPr>
          <w:headerReference w:type="default" r:id="rId33"/>
          <w:headerReference w:type="first" r:id="rId34"/>
          <w:type w:val="nextPage"/>
          <w:pgSz w:w="11906" w:h="16838"/>
          <w:pgMar w:top="1440" w:right="1800" w:bottom="1440" w:left="1800" w:header="851" w:footer="992" w:gutter="0"/>
          <w:pgNumType w:start="12"/>
          <w:cols w:space="720"/>
          <w:titlePg w:val="0"/>
          <w:docGrid w:type="lines" w:linePitch="326"/>
        </w:sectPr>
      </w:pPr>
      <w:r>
        <w:rPr>
          <w:rFonts w:ascii="黑体" w:eastAsia="黑体" w:hAnsi="黑体" w:cs="黑体" w:hint="eastAsia"/>
          <w:sz w:val="28"/>
          <w:szCs w:val="28"/>
        </w:rPr>
        <w:t>大数据说的那么悬，事实上要紧是做三件事：对用户的明白得、对信息的明白得、对关系的明白得。假如我们在这三件事之间还要提一件事的话，一个叫趋势。 他也是关系的一种变种，只是关系略微远一点，情感之间的分析，还有我们政府部门做的舆情监控。他能够监控大规模的数据，能够分析出人的动向。在美国的好莱 坞，这两年也是基于FACEBOOK和TIWTTER的数据来推测立即上映的电影的票房。他也是一个趋势的分析，只是我们把那个趋势提早来。核心确实是这三件事。</w:t>
      </w:r>
    </w:p>
    <w:p w:rsidR="001B1011">
      <w:pPr>
        <w:pStyle w:val="Heading2"/>
        <w:numPr>
          <w:ilvl w:val="1"/>
          <w:numId w:val="1"/>
        </w:numPr>
        <w:spacing w:line="360" w:lineRule="auto"/>
        <w:rPr>
          <w:rFonts w:ascii="黑体" w:hAnsi="黑体" w:cs="黑体"/>
          <w:color w:val="000000"/>
          <w:sz w:val="28"/>
        </w:rPr>
      </w:pPr>
      <w:bookmarkStart w:id="8" w:name="_Toc137800641"/>
      <w:r>
        <w:rPr>
          <w:rFonts w:ascii="黑体" w:hAnsi="黑体" w:cs="黑体" w:hint="eastAsia"/>
          <w:color w:val="000000"/>
          <w:sz w:val="28"/>
        </w:rPr>
        <w:t>大数据应用架构</w:t>
      </w:r>
      <w:bookmarkEnd w:id="8"/>
    </w:p>
    <w:p w:rsidR="001B1011" w:rsidP="008A5E63">
      <w:pPr>
        <w:spacing w:line="360" w:lineRule="auto"/>
        <w:rPr>
          <w:rFonts w:ascii="黑体" w:eastAsia="黑体" w:hAnsi="黑体" w:cs="黑体"/>
          <w:color w:val="000000"/>
          <w:sz w:val="28"/>
          <w:szCs w:val="28"/>
        </w:rPr>
      </w:pPr>
      <w:r>
        <w:rPr>
          <w:rFonts w:ascii="黑体" w:eastAsia="黑体" w:hAnsi="黑体" w:cs="黑体"/>
          <w:noProof/>
          <w:sz w:val="28"/>
          <w:szCs w:val="28"/>
        </w:rPr>
        <w:drawing>
          <wp:inline distT="0" distB="0" distL="0" distR="0">
            <wp:extent cx="5486400" cy="3924300"/>
            <wp:effectExtent l="0" t="0" r="0" b="0"/>
            <wp:docPr id="6" name="图片 6" descr="说明: QQ截图20130522152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说明: QQ截图20130522152947"/>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5486400" cy="3924300"/>
                    </a:xfrm>
                    <a:prstGeom prst="rect">
                      <a:avLst/>
                    </a:prstGeom>
                    <a:noFill/>
                    <a:ln>
                      <a:noFill/>
                    </a:ln>
                  </pic:spPr>
                </pic:pic>
              </a:graphicData>
            </a:graphic>
          </wp:inline>
        </w:drawing>
      </w:r>
    </w:p>
    <w:p w:rsidR="001B1011">
      <w:pPr>
        <w:spacing w:line="360" w:lineRule="auto"/>
        <w:ind w:firstLine="420"/>
        <w:rPr>
          <w:rFonts w:ascii="黑体" w:eastAsia="黑体" w:hAnsi="黑体" w:cs="黑体"/>
          <w:color w:val="000000"/>
          <w:sz w:val="28"/>
          <w:szCs w:val="28"/>
        </w:rPr>
      </w:pPr>
    </w:p>
    <w:p w:rsidR="001B1011">
      <w:pPr>
        <w:spacing w:line="360" w:lineRule="auto"/>
        <w:ind w:firstLine="420"/>
        <w:rPr>
          <w:rFonts w:ascii="黑体" w:eastAsia="黑体" w:hAnsi="黑体" w:cs="黑体"/>
          <w:color w:val="000000"/>
          <w:sz w:val="28"/>
          <w:szCs w:val="28"/>
        </w:rPr>
      </w:pPr>
    </w:p>
    <w:p w:rsidR="001B1011">
      <w:pPr>
        <w:pStyle w:val="Heading2"/>
        <w:numPr>
          <w:ilvl w:val="1"/>
          <w:numId w:val="1"/>
        </w:numPr>
        <w:spacing w:line="360" w:lineRule="auto"/>
        <w:rPr>
          <w:rFonts w:ascii="黑体" w:hAnsi="黑体" w:cs="黑体"/>
          <w:color w:val="000000"/>
          <w:sz w:val="28"/>
        </w:rPr>
      </w:pPr>
      <w:bookmarkStart w:id="9" w:name="_Toc137800642"/>
      <w:r>
        <w:rPr>
          <w:rFonts w:ascii="黑体" w:hAnsi="黑体" w:cs="黑体" w:hint="eastAsia"/>
          <w:color w:val="000000"/>
          <w:sz w:val="28"/>
        </w:rPr>
        <w:t>大数据行业应用</w:t>
      </w:r>
      <w:bookmarkEnd w:id="9"/>
    </w:p>
    <w:p w:rsidR="001B1011">
      <w:pPr>
        <w:pStyle w:val="Heading3"/>
        <w:numPr>
          <w:ilvl w:val="2"/>
          <w:numId w:val="1"/>
        </w:numPr>
        <w:spacing w:line="360" w:lineRule="auto"/>
        <w:rPr>
          <w:rFonts w:ascii="黑体" w:hAnsi="黑体" w:cs="黑体"/>
          <w:color w:val="000000"/>
          <w:sz w:val="28"/>
          <w:szCs w:val="28"/>
        </w:rPr>
      </w:pPr>
      <w:bookmarkStart w:id="10" w:name="_Toc137800643"/>
      <w:r>
        <w:rPr>
          <w:rFonts w:ascii="黑体" w:hAnsi="黑体" w:cs="黑体" w:hint="eastAsia"/>
          <w:color w:val="000000"/>
          <w:sz w:val="28"/>
          <w:szCs w:val="28"/>
        </w:rPr>
        <w:t>医疗行业</w:t>
      </w:r>
      <w:bookmarkEnd w:id="10"/>
    </w:p>
    <w:p w:rsidR="001B1011">
      <w:pPr>
        <w:numPr>
          <w:ilvl w:val="0"/>
          <w:numId w:val="3"/>
        </w:numPr>
        <w:spacing w:line="360" w:lineRule="auto"/>
        <w:rPr>
          <w:rFonts w:ascii="黑体" w:eastAsia="黑体" w:hAnsi="黑体" w:cs="黑体"/>
          <w:sz w:val="28"/>
          <w:szCs w:val="28"/>
        </w:rPr>
      </w:pPr>
      <w:r>
        <w:rPr>
          <w:rFonts w:ascii="黑体" w:eastAsia="黑体" w:hAnsi="黑体" w:cs="黑体" w:hint="eastAsia"/>
          <w:sz w:val="28"/>
          <w:szCs w:val="28"/>
        </w:rPr>
        <w:t>Seton Healthcare是采纳IBM最新沃森技术医疗保健内容分析推测的首个客户。该技术承诺企业找到大量病人相关的临床医疗信息，通过大数据处理，更好地分析病人的信息。</w:t>
      </w:r>
    </w:p>
    <w:p w:rsidR="001B1011">
      <w:pPr>
        <w:numPr>
          <w:ilvl w:val="0"/>
          <w:numId w:val="3"/>
        </w:numPr>
        <w:spacing w:line="360" w:lineRule="auto"/>
        <w:rPr>
          <w:rFonts w:ascii="黑体" w:eastAsia="黑体" w:hAnsi="黑体" w:cs="黑体"/>
          <w:sz w:val="28"/>
          <w:szCs w:val="28"/>
        </w:rPr>
        <w:sectPr>
          <w:headerReference w:type="default" r:id="rId36"/>
          <w:headerReference w:type="first" r:id="rId37"/>
          <w:type w:val="nextPage"/>
          <w:pgSz w:w="11906" w:h="16838"/>
          <w:pgMar w:top="1440" w:right="1800" w:bottom="1440" w:left="1800" w:header="851" w:footer="992" w:gutter="0"/>
          <w:pgNumType w:start="13"/>
          <w:cols w:space="720"/>
          <w:titlePg w:val="0"/>
          <w:docGrid w:type="lines" w:linePitch="326"/>
        </w:sectPr>
      </w:pPr>
      <w:r>
        <w:rPr>
          <w:rFonts w:ascii="黑体" w:eastAsia="黑体" w:hAnsi="黑体" w:cs="黑体" w:hint="eastAsia"/>
          <w:sz w:val="28"/>
          <w:szCs w:val="28"/>
        </w:rPr>
        <w:t>在加拿大多伦多的一家医院，针对早产婴儿，每秒钟有超过3000次的数据读取。通过这些数据分析，医院能够提早明白哪些早产儿显现问题同时有针对性地采取措施，幸免早产婴儿夭折。</w:t>
      </w:r>
    </w:p>
    <w:p w:rsidR="001B1011">
      <w:pPr>
        <w:numPr>
          <w:ilvl w:val="0"/>
          <w:numId w:val="3"/>
        </w:numPr>
        <w:spacing w:line="360" w:lineRule="auto"/>
        <w:rPr>
          <w:rFonts w:ascii="黑体" w:eastAsia="黑体" w:hAnsi="黑体" w:cs="黑体"/>
          <w:sz w:val="28"/>
          <w:szCs w:val="28"/>
        </w:rPr>
      </w:pPr>
      <w:r>
        <w:rPr>
          <w:rFonts w:ascii="黑体" w:eastAsia="黑体" w:hAnsi="黑体" w:cs="黑体" w:hint="eastAsia"/>
          <w:sz w:val="28"/>
          <w:szCs w:val="28"/>
        </w:rPr>
        <w:t>它让更多的创业者更方便地开发产品，比如通过社交网络来收集数据的健康类App。也许以后数年后，它们搜集的数据能让大夫给你的诊断变得更为精确，比方说不是通用的成人每日三次一次一片，而是检测到你的血液中药剂差不多代谢完成会自动提醒你再次服药。</w:t>
      </w:r>
    </w:p>
    <w:p w:rsidR="001B1011">
      <w:pPr>
        <w:rPr>
          <w:rFonts w:ascii="黑体" w:eastAsia="黑体" w:hAnsi="黑体" w:cs="黑体"/>
          <w:sz w:val="28"/>
          <w:szCs w:val="28"/>
        </w:rPr>
      </w:pPr>
    </w:p>
    <w:p w:rsidR="001B1011">
      <w:pPr>
        <w:pStyle w:val="Heading3"/>
        <w:numPr>
          <w:ilvl w:val="2"/>
          <w:numId w:val="1"/>
        </w:numPr>
        <w:spacing w:line="360" w:lineRule="auto"/>
        <w:rPr>
          <w:rFonts w:ascii="黑体" w:hAnsi="黑体" w:cs="黑体"/>
          <w:color w:val="000000"/>
          <w:sz w:val="28"/>
          <w:szCs w:val="28"/>
        </w:rPr>
      </w:pPr>
      <w:bookmarkStart w:id="11" w:name="_Toc137800644"/>
      <w:r>
        <w:rPr>
          <w:rFonts w:ascii="黑体" w:hAnsi="黑体" w:cs="黑体" w:hint="eastAsia"/>
          <w:color w:val="000000"/>
          <w:sz w:val="28"/>
          <w:szCs w:val="28"/>
        </w:rPr>
        <w:t>能源行业</w:t>
      </w:r>
      <w:bookmarkEnd w:id="11"/>
    </w:p>
    <w:p w:rsidR="001B1011">
      <w:pPr>
        <w:numPr>
          <w:ilvl w:val="0"/>
          <w:numId w:val="4"/>
        </w:numPr>
        <w:spacing w:line="360" w:lineRule="auto"/>
        <w:rPr>
          <w:rFonts w:ascii="黑体" w:eastAsia="黑体" w:hAnsi="黑体" w:cs="黑体"/>
          <w:sz w:val="28"/>
          <w:szCs w:val="28"/>
        </w:rPr>
      </w:pPr>
      <w:r>
        <w:rPr>
          <w:rFonts w:ascii="黑体" w:eastAsia="黑体" w:hAnsi="黑体" w:cs="黑体" w:hint="eastAsia"/>
          <w:sz w:val="28"/>
          <w:szCs w:val="28"/>
        </w:rPr>
        <w:t>智能电网现在欧洲差不多做到了终端，也确实是所谓的智能电表。在德国，为了鼓舞利用太阳能，会在家庭安装太阳能，除了卖电给你，当你的太阳能有余外电的时候还能够买回来。通过电网收集每隔五分钟或十分钟收集一次数据，收集来的这些数据能够用来推测客户的用电适应等，从而推断出在以后2~3个月时刻里，整个电网大致需要多少电。有了那个推测后，就能够向发电或者供电企业购买一定数量的电。因为电有点像期货一样，假如提早买就会比较廉价，买现货就比较贵。通过那个推测后，能够降低采购成本。</w:t>
      </w:r>
    </w:p>
    <w:p w:rsidR="001B1011">
      <w:pPr>
        <w:numPr>
          <w:ilvl w:val="0"/>
          <w:numId w:val="4"/>
        </w:numPr>
        <w:spacing w:line="360" w:lineRule="auto"/>
        <w:rPr>
          <w:rFonts w:ascii="黑体" w:eastAsia="黑体" w:hAnsi="黑体" w:cs="黑体"/>
          <w:sz w:val="28"/>
          <w:szCs w:val="28"/>
        </w:rPr>
      </w:pPr>
      <w:r>
        <w:rPr>
          <w:rFonts w:ascii="黑体" w:eastAsia="黑体" w:hAnsi="黑体" w:cs="黑体" w:hint="eastAsia"/>
          <w:sz w:val="28"/>
          <w:szCs w:val="28"/>
        </w:rPr>
        <w:t>维斯塔斯风力系统，依靠的是BigInsights软件和IBM超级运算机，然后对气象数据进行分析，找出安装风力涡轮机和整个风电场最正确的地点。利用大数据，以往需要数周的分析工作，现在仅需要不足1小时便可完成。</w:t>
      </w:r>
    </w:p>
    <w:p w:rsidR="001B1011">
      <w:pPr>
        <w:rPr>
          <w:rFonts w:ascii="黑体" w:eastAsia="黑体" w:hAnsi="黑体" w:cs="黑体"/>
          <w:sz w:val="28"/>
          <w:szCs w:val="28"/>
        </w:rPr>
        <w:sectPr>
          <w:headerReference w:type="default" r:id="rId38"/>
          <w:headerReference w:type="first" r:id="rId39"/>
          <w:type w:val="nextPage"/>
          <w:pgSz w:w="11906" w:h="16838"/>
          <w:pgMar w:top="1440" w:right="1800" w:bottom="1440" w:left="1800" w:header="851" w:footer="992" w:gutter="0"/>
          <w:pgNumType w:start="14"/>
          <w:cols w:space="720"/>
          <w:titlePg w:val="0"/>
          <w:docGrid w:type="lines" w:linePitch="326"/>
        </w:sectPr>
      </w:pPr>
    </w:p>
    <w:p w:rsidR="001B1011">
      <w:pPr>
        <w:pStyle w:val="Heading3"/>
        <w:numPr>
          <w:ilvl w:val="2"/>
          <w:numId w:val="1"/>
        </w:numPr>
        <w:spacing w:line="360" w:lineRule="auto"/>
        <w:rPr>
          <w:rFonts w:ascii="黑体" w:hAnsi="黑体" w:cs="黑体"/>
          <w:color w:val="000000"/>
          <w:sz w:val="28"/>
          <w:szCs w:val="28"/>
        </w:rPr>
      </w:pPr>
      <w:bookmarkStart w:id="12" w:name="_Toc137800645"/>
      <w:r>
        <w:rPr>
          <w:rFonts w:ascii="黑体" w:hAnsi="黑体" w:cs="黑体" w:hint="eastAsia"/>
          <w:color w:val="000000"/>
          <w:sz w:val="28"/>
          <w:szCs w:val="28"/>
        </w:rPr>
        <w:t>通信行业</w:t>
      </w:r>
      <w:bookmarkEnd w:id="12"/>
    </w:p>
    <w:p w:rsidR="001B1011">
      <w:pPr>
        <w:numPr>
          <w:ilvl w:val="0"/>
          <w:numId w:val="5"/>
        </w:numPr>
        <w:spacing w:line="360" w:lineRule="auto"/>
        <w:rPr>
          <w:rFonts w:ascii="黑体" w:eastAsia="黑体" w:hAnsi="黑体" w:cs="黑体"/>
          <w:sz w:val="28"/>
          <w:szCs w:val="28"/>
        </w:rPr>
      </w:pPr>
      <w:r>
        <w:rPr>
          <w:rFonts w:ascii="黑体" w:eastAsia="黑体" w:hAnsi="黑体" w:cs="黑体" w:hint="eastAsia"/>
          <w:sz w:val="28"/>
          <w:szCs w:val="28"/>
        </w:rPr>
        <w:t>XO Communications通过使用IBM SPSS推测分析软件，减少了将近一半的客户流失率。XO现在能够推测客户的行为，发觉行为趋势，并找出存在缺陷的环节，从而关心公司及时采取措施，保留客户。此外，IBM新的Netezza网络分析加速器，将通过提供单个端到端网络、服务、客户分析视图的可扩展平台，关心通信企业制定更科学、合理决策。</w:t>
      </w:r>
    </w:p>
    <w:p w:rsidR="001B1011">
      <w:pPr>
        <w:numPr>
          <w:ilvl w:val="0"/>
          <w:numId w:val="5"/>
        </w:numPr>
        <w:spacing w:line="360" w:lineRule="auto"/>
        <w:rPr>
          <w:rFonts w:ascii="黑体" w:eastAsia="黑体" w:hAnsi="黑体" w:cs="黑体"/>
          <w:sz w:val="28"/>
          <w:szCs w:val="28"/>
        </w:rPr>
      </w:pPr>
      <w:r>
        <w:rPr>
          <w:rFonts w:ascii="黑体" w:eastAsia="黑体" w:hAnsi="黑体" w:cs="黑体" w:hint="eastAsia"/>
          <w:sz w:val="28"/>
          <w:szCs w:val="28"/>
        </w:rPr>
        <w:t>电信业者透过数以千万计的客户资料，能分析出多种使用者行为和趋势，卖给需要的企业，这是全新的资料经济。</w:t>
      </w:r>
    </w:p>
    <w:p w:rsidR="001B1011">
      <w:pPr>
        <w:numPr>
          <w:ilvl w:val="0"/>
          <w:numId w:val="5"/>
        </w:numPr>
        <w:spacing w:line="360" w:lineRule="auto"/>
        <w:rPr>
          <w:rFonts w:ascii="黑体" w:eastAsia="黑体" w:hAnsi="黑体" w:cs="黑体"/>
          <w:sz w:val="28"/>
          <w:szCs w:val="28"/>
        </w:rPr>
      </w:pPr>
      <w:r>
        <w:rPr>
          <w:rFonts w:ascii="黑体" w:eastAsia="黑体" w:hAnsi="黑体" w:cs="黑体" w:hint="eastAsia"/>
          <w:sz w:val="28"/>
          <w:szCs w:val="28"/>
        </w:rPr>
        <w:t>中国移动通过大数据分析，对企业运营的全业务进行针对性的监控、预警、跟踪。系统在第一时刻自动捕捉市场变化，再以最快捷的方式推送给指定负责人，使他在最短时刻内获知市场行情。</w:t>
      </w:r>
    </w:p>
    <w:p w:rsidR="001B1011">
      <w:pPr>
        <w:numPr>
          <w:ilvl w:val="0"/>
          <w:numId w:val="5"/>
        </w:numPr>
        <w:spacing w:line="360" w:lineRule="auto"/>
        <w:rPr>
          <w:rFonts w:ascii="黑体" w:eastAsia="黑体" w:hAnsi="黑体" w:cs="黑体"/>
          <w:sz w:val="28"/>
          <w:szCs w:val="28"/>
        </w:rPr>
      </w:pPr>
      <w:r>
        <w:rPr>
          <w:rFonts w:ascii="黑体" w:eastAsia="黑体" w:hAnsi="黑体" w:cs="黑体" w:hint="eastAsia"/>
          <w:sz w:val="28"/>
          <w:szCs w:val="28"/>
        </w:rPr>
        <w:t>NTT docomo把手机位置信息和互联网上的信息结合起来，为顾客提供邻近的餐饮店信息，接近末班车时刻时，提供末班车信息服务。</w:t>
      </w:r>
    </w:p>
    <w:p w:rsidR="001B1011">
      <w:pPr>
        <w:pStyle w:val="Heading3"/>
        <w:numPr>
          <w:ilvl w:val="2"/>
          <w:numId w:val="1"/>
        </w:numPr>
        <w:spacing w:line="360" w:lineRule="auto"/>
        <w:rPr>
          <w:rFonts w:ascii="黑体" w:hAnsi="黑体" w:cs="黑体"/>
          <w:color w:val="000000"/>
          <w:sz w:val="28"/>
          <w:szCs w:val="28"/>
        </w:rPr>
      </w:pPr>
      <w:bookmarkStart w:id="13" w:name="_Toc137800646"/>
      <w:r>
        <w:rPr>
          <w:rFonts w:ascii="黑体" w:hAnsi="黑体" w:cs="黑体" w:hint="eastAsia"/>
          <w:color w:val="000000"/>
          <w:sz w:val="28"/>
          <w:szCs w:val="28"/>
        </w:rPr>
        <w:t>零售业</w:t>
      </w:r>
      <w:bookmarkEnd w:id="13"/>
    </w:p>
    <w:p w:rsidR="001B1011">
      <w:pPr>
        <w:numPr>
          <w:ilvl w:val="0"/>
          <w:numId w:val="6"/>
        </w:numPr>
        <w:spacing w:line="360" w:lineRule="auto"/>
        <w:rPr>
          <w:rFonts w:ascii="黑体" w:eastAsia="黑体" w:hAnsi="黑体" w:cs="黑体"/>
          <w:sz w:val="28"/>
          <w:szCs w:val="28"/>
        </w:rPr>
        <w:sectPr>
          <w:headerReference w:type="default" r:id="rId40"/>
          <w:headerReference w:type="first" r:id="rId41"/>
          <w:type w:val="nextPage"/>
          <w:pgSz w:w="11906" w:h="16838"/>
          <w:pgMar w:top="1440" w:right="1800" w:bottom="1440" w:left="1800" w:header="851" w:footer="992" w:gutter="0"/>
          <w:pgNumType w:start="15"/>
          <w:cols w:space="720"/>
          <w:titlePg w:val="0"/>
          <w:docGrid w:type="lines" w:linePitch="326"/>
        </w:sectPr>
      </w:pPr>
      <w:r>
        <w:rPr>
          <w:rFonts w:ascii="黑体" w:eastAsia="黑体" w:hAnsi="黑体" w:cs="黑体" w:hint="eastAsia"/>
          <w:sz w:val="28"/>
          <w:szCs w:val="28"/>
        </w:rPr>
        <w:t>"我们的某个客户，是一家领先的专业时装零售商，通过当地的百货商店、网络及其邮购名目业务为客户提供服务。公司期望向客户提供差异化服务，如何定位公司的差异化，他们通过从 Twitter 和 Facebook 上收集社交信息，更深入的明白得化妆品的营销模式，随后他们认识到必须保留两类有价值的客户：高消费者和高</w:t>
      </w:r>
    </w:p>
    <w:p w:rsidR="001B1011">
      <w:pPr>
        <w:numPr>
          <w:ilvl w:val="0"/>
          <w:numId w:val="0"/>
        </w:numPr>
        <w:spacing w:line="360" w:lineRule="auto"/>
        <w:ind w:left="420"/>
        <w:rPr>
          <w:rFonts w:ascii="黑体" w:eastAsia="黑体" w:hAnsi="黑体" w:cs="黑体"/>
          <w:sz w:val="28"/>
          <w:szCs w:val="28"/>
        </w:rPr>
      </w:pPr>
      <w:r>
        <w:rPr>
          <w:rFonts w:ascii="黑体" w:eastAsia="黑体" w:hAnsi="黑体" w:cs="黑体" w:hint="eastAsia"/>
          <w:sz w:val="28"/>
          <w:szCs w:val="28"/>
        </w:rPr>
        <w:t>阻碍者。期望通过同意免费化妆服务，让用户进行口碑宣传，这是交易数据与交互数据的完美结合，为业务挑战提供了解决方案。"Informatica的技术关心这家零售商用社交平台上的数据充实了客户主数据，使他的业务服务更具有目标性。</w:t>
      </w:r>
    </w:p>
    <w:p w:rsidR="001B1011">
      <w:pPr>
        <w:numPr>
          <w:ilvl w:val="0"/>
          <w:numId w:val="6"/>
        </w:numPr>
        <w:spacing w:line="360" w:lineRule="auto"/>
        <w:rPr>
          <w:rFonts w:ascii="黑体" w:eastAsia="黑体" w:hAnsi="黑体" w:cs="黑体"/>
          <w:sz w:val="28"/>
          <w:szCs w:val="28"/>
        </w:rPr>
      </w:pPr>
      <w:r>
        <w:rPr>
          <w:rFonts w:ascii="黑体" w:eastAsia="黑体" w:hAnsi="黑体" w:cs="黑体" w:hint="eastAsia"/>
          <w:sz w:val="28"/>
          <w:szCs w:val="28"/>
        </w:rPr>
        <w:t>零售企业也监控客户的店内走动情形以及与商品的互动。它们将这些数据与交易记录相结合来展开分析，从而在销售哪些商品、如何摆放货品以及何时调整售价上给出意见，此类方法差不多关心某领先零售企业减少了17%的存货，同时在保持市场份额的前提下，增加了高利润率自有品牌商品的比例。</w:t>
      </w:r>
    </w:p>
    <w:p w:rsidR="001B1011">
      <w:pPr>
        <w:rPr>
          <w:rFonts w:ascii="黑体" w:eastAsia="黑体" w:hAnsi="黑体" w:cs="黑体"/>
          <w:sz w:val="28"/>
          <w:szCs w:val="28"/>
        </w:rPr>
      </w:pPr>
    </w:p>
    <w:p w:rsidR="001B1011">
      <w:pPr>
        <w:spacing w:line="360" w:lineRule="auto"/>
        <w:ind w:firstLine="420"/>
        <w:rPr>
          <w:rFonts w:ascii="黑体" w:eastAsia="黑体" w:hAnsi="黑体" w:cs="黑体"/>
          <w:color w:val="000000"/>
          <w:sz w:val="28"/>
          <w:szCs w:val="28"/>
        </w:rPr>
        <w:sectPr>
          <w:headerReference w:type="default" r:id="rId42"/>
          <w:headerReference w:type="first" r:id="rId43"/>
          <w:type w:val="nextPage"/>
          <w:pgSz w:w="11906" w:h="16838"/>
          <w:pgMar w:top="1440" w:right="1800" w:bottom="1440" w:left="1800" w:header="851" w:footer="992" w:gutter="0"/>
          <w:pgNumType w:start="16"/>
          <w:cols w:space="720"/>
          <w:titlePg w:val="0"/>
          <w:docGrid w:type="lines" w:linePitch="326"/>
        </w:sectPr>
      </w:pPr>
    </w:p>
    <w:p w:rsidR="001B1011">
      <w:pPr>
        <w:pStyle w:val="Heading1"/>
        <w:pageBreakBefore/>
        <w:numPr>
          <w:ilvl w:val="0"/>
          <w:numId w:val="1"/>
        </w:numPr>
        <w:spacing w:line="360" w:lineRule="auto"/>
        <w:rPr>
          <w:rFonts w:ascii="黑体" w:hAnsi="黑体" w:cs="黑体"/>
          <w:color w:val="000000"/>
          <w:sz w:val="28"/>
          <w:szCs w:val="28"/>
        </w:rPr>
      </w:pPr>
      <w:bookmarkStart w:id="14" w:name="_Toc137800647"/>
      <w:r>
        <w:rPr>
          <w:rFonts w:ascii="黑体" w:hAnsi="黑体" w:cs="黑体" w:hint="eastAsia"/>
          <w:color w:val="000000"/>
          <w:sz w:val="28"/>
          <w:szCs w:val="28"/>
        </w:rPr>
        <w:t>大数据解决方案</w:t>
      </w:r>
      <w:bookmarkEnd w:id="14"/>
    </w:p>
    <w:p w:rsidR="001B1011">
      <w:pPr>
        <w:pStyle w:val="Style14"/>
        <w:keepNext/>
        <w:widowControl/>
        <w:numPr>
          <w:ilvl w:val="0"/>
          <w:numId w:val="7"/>
        </w:numPr>
        <w:spacing w:before="240" w:after="60" w:line="360" w:lineRule="auto"/>
        <w:ind w:firstLineChars="0"/>
        <w:jc w:val="left"/>
        <w:outlineLvl w:val="1"/>
        <w:rPr>
          <w:rFonts w:ascii="黑体" w:eastAsia="黑体" w:hAnsi="黑体" w:cs="黑体"/>
          <w:b/>
          <w:bCs/>
          <w:iCs/>
          <w:vanish/>
          <w:color w:val="000000"/>
          <w:sz w:val="28"/>
          <w:szCs w:val="28"/>
        </w:rPr>
      </w:pPr>
      <w:bookmarkStart w:id="15" w:name="_Toc378278696"/>
      <w:bookmarkStart w:id="16" w:name="_Toc137800648"/>
      <w:bookmarkEnd w:id="15"/>
      <w:bookmarkEnd w:id="16"/>
    </w:p>
    <w:p w:rsidR="001B1011">
      <w:pPr>
        <w:pStyle w:val="Style14"/>
        <w:keepNext/>
        <w:widowControl/>
        <w:numPr>
          <w:ilvl w:val="0"/>
          <w:numId w:val="7"/>
        </w:numPr>
        <w:spacing w:before="240" w:after="60" w:line="360" w:lineRule="auto"/>
        <w:ind w:firstLineChars="0"/>
        <w:jc w:val="left"/>
        <w:outlineLvl w:val="1"/>
        <w:rPr>
          <w:rFonts w:ascii="黑体" w:eastAsia="黑体" w:hAnsi="黑体" w:cs="黑体"/>
          <w:b/>
          <w:bCs/>
          <w:iCs/>
          <w:vanish/>
          <w:color w:val="000000"/>
          <w:sz w:val="28"/>
          <w:szCs w:val="28"/>
        </w:rPr>
      </w:pPr>
      <w:bookmarkStart w:id="17" w:name="_Toc378278697"/>
      <w:bookmarkStart w:id="18" w:name="_Toc137800649"/>
      <w:bookmarkEnd w:id="17"/>
      <w:bookmarkEnd w:id="18"/>
    </w:p>
    <w:p w:rsidR="001B1011">
      <w:pPr>
        <w:pStyle w:val="Style14"/>
        <w:keepNext/>
        <w:widowControl/>
        <w:numPr>
          <w:ilvl w:val="0"/>
          <w:numId w:val="7"/>
        </w:numPr>
        <w:spacing w:before="240" w:after="60" w:line="360" w:lineRule="auto"/>
        <w:ind w:firstLineChars="0"/>
        <w:jc w:val="left"/>
        <w:outlineLvl w:val="1"/>
        <w:rPr>
          <w:rFonts w:ascii="黑体" w:eastAsia="黑体" w:hAnsi="黑体" w:cs="黑体"/>
          <w:b/>
          <w:bCs/>
          <w:iCs/>
          <w:vanish/>
          <w:color w:val="000000"/>
          <w:sz w:val="28"/>
          <w:szCs w:val="28"/>
        </w:rPr>
      </w:pPr>
      <w:bookmarkStart w:id="19" w:name="_Toc378278698"/>
      <w:bookmarkStart w:id="20" w:name="_Toc137800650"/>
      <w:bookmarkEnd w:id="19"/>
      <w:bookmarkEnd w:id="20"/>
    </w:p>
    <w:p w:rsidR="001B1011">
      <w:pPr>
        <w:pStyle w:val="Heading2"/>
        <w:numPr>
          <w:ilvl w:val="1"/>
          <w:numId w:val="1"/>
        </w:numPr>
        <w:spacing w:line="360" w:lineRule="auto"/>
        <w:rPr>
          <w:rFonts w:ascii="黑体" w:hAnsi="黑体" w:cs="黑体"/>
          <w:color w:val="000000"/>
          <w:sz w:val="28"/>
        </w:rPr>
      </w:pPr>
      <w:bookmarkStart w:id="21" w:name="_Toc137800651"/>
      <w:r>
        <w:rPr>
          <w:rFonts w:ascii="黑体" w:hAnsi="黑体" w:cs="黑体" w:hint="eastAsia"/>
          <w:color w:val="000000"/>
          <w:sz w:val="28"/>
        </w:rPr>
        <w:t>大数据技术组成</w:t>
      </w:r>
      <w:bookmarkEnd w:id="21"/>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大数据技术由四种技术构成，它们包括：</w:t>
      </w:r>
    </w:p>
    <w:p w:rsidR="001B1011">
      <w:pPr>
        <w:pStyle w:val="Heading3"/>
        <w:numPr>
          <w:ilvl w:val="2"/>
          <w:numId w:val="1"/>
        </w:numPr>
        <w:spacing w:line="360" w:lineRule="auto"/>
        <w:rPr>
          <w:rFonts w:ascii="黑体" w:hAnsi="黑体" w:cs="黑体"/>
          <w:color w:val="000000"/>
          <w:sz w:val="28"/>
          <w:szCs w:val="28"/>
        </w:rPr>
      </w:pPr>
      <w:bookmarkStart w:id="22" w:name="_Toc360027897"/>
      <w:bookmarkStart w:id="23" w:name="_Toc137800652"/>
      <w:r>
        <w:rPr>
          <w:rFonts w:ascii="黑体" w:hAnsi="黑体" w:cs="黑体" w:hint="eastAsia"/>
          <w:color w:val="000000"/>
          <w:sz w:val="28"/>
          <w:szCs w:val="28"/>
        </w:rPr>
        <w:t>分析技术</w:t>
      </w:r>
      <w:bookmarkEnd w:id="22"/>
      <w:bookmarkEnd w:id="23"/>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分析技术意味着对海量数据进行分析以实时得出答案，由于大数据的专门性，大数据分析技术还处于进展时期，老技术会日趋完善，新技术会更多显现。大数据分析技术涵盖了以下的的五个方面</w:t>
      </w:r>
    </w:p>
    <w:p w:rsidR="001B1011">
      <w:pPr>
        <w:pStyle w:val="Heading4"/>
        <w:numPr>
          <w:ilvl w:val="3"/>
          <w:numId w:val="7"/>
        </w:numPr>
        <w:spacing w:line="360" w:lineRule="auto"/>
        <w:rPr>
          <w:rFonts w:ascii="黑体" w:hAnsi="黑体" w:cs="黑体"/>
          <w:color w:val="000000"/>
        </w:rPr>
      </w:pPr>
      <w:bookmarkStart w:id="24" w:name="_Toc360027898"/>
      <w:bookmarkStart w:id="25" w:name="_Toc137800653"/>
      <w:r>
        <w:rPr>
          <w:rFonts w:ascii="黑体" w:hAnsi="黑体" w:cs="黑体" w:hint="eastAsia"/>
          <w:color w:val="000000"/>
        </w:rPr>
        <w:t>可视化分析</w:t>
      </w:r>
      <w:bookmarkEnd w:id="24"/>
      <w:bookmarkEnd w:id="25"/>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数据可视化不管关于一般用户或是数据分析专家，差不多上最差不多的功能。数据图像化能够让数据自己说话，让用户直观的感受到结果。</w:t>
      </w:r>
    </w:p>
    <w:p w:rsidR="001B1011">
      <w:pPr>
        <w:pStyle w:val="Heading4"/>
        <w:numPr>
          <w:ilvl w:val="3"/>
          <w:numId w:val="7"/>
        </w:numPr>
        <w:spacing w:line="360" w:lineRule="auto"/>
        <w:rPr>
          <w:rFonts w:ascii="黑体" w:hAnsi="黑体" w:cs="黑体"/>
          <w:color w:val="000000"/>
        </w:rPr>
      </w:pPr>
      <w:bookmarkStart w:id="26" w:name="_Toc360027899"/>
      <w:bookmarkStart w:id="27" w:name="_Toc137800654"/>
      <w:r>
        <w:rPr>
          <w:rFonts w:ascii="黑体" w:hAnsi="黑体" w:cs="黑体" w:hint="eastAsia"/>
          <w:color w:val="000000"/>
        </w:rPr>
        <w:t>数据挖掘算法</w:t>
      </w:r>
      <w:bookmarkEnd w:id="26"/>
      <w:bookmarkEnd w:id="27"/>
    </w:p>
    <w:p w:rsidR="001B1011">
      <w:pPr>
        <w:spacing w:line="360" w:lineRule="auto"/>
        <w:ind w:firstLine="140" w:firstLineChars="50"/>
        <w:rPr>
          <w:rFonts w:ascii="黑体" w:eastAsia="黑体" w:hAnsi="黑体" w:cs="黑体"/>
          <w:sz w:val="28"/>
          <w:szCs w:val="28"/>
        </w:rPr>
      </w:pPr>
      <w:r>
        <w:rPr>
          <w:rFonts w:ascii="黑体" w:eastAsia="黑体" w:hAnsi="黑体" w:cs="黑体" w:hint="eastAsia"/>
          <w:sz w:val="28"/>
          <w:szCs w:val="28"/>
        </w:rPr>
        <w:t>　图像化是将机器语言翻译给人看，而数据挖掘确实是机器的母语。分割、集群、孤立点分析还有各种各样五花八门的算法让我们精炼数据，挖掘价值。这些算法一定要能够应对大数据的量，同时还具有专门高的处理速度。</w:t>
      </w:r>
    </w:p>
    <w:p w:rsidR="001B1011">
      <w:pPr>
        <w:pStyle w:val="Heading4"/>
        <w:numPr>
          <w:ilvl w:val="3"/>
          <w:numId w:val="7"/>
        </w:numPr>
        <w:spacing w:line="360" w:lineRule="auto"/>
        <w:rPr>
          <w:rFonts w:ascii="黑体" w:hAnsi="黑体" w:cs="黑体"/>
          <w:b w:val="0"/>
        </w:rPr>
      </w:pPr>
      <w:bookmarkStart w:id="28" w:name="_Toc360027900"/>
      <w:bookmarkStart w:id="29" w:name="_Toc137800655"/>
      <w:r>
        <w:rPr>
          <w:rFonts w:ascii="黑体" w:hAnsi="黑体" w:cs="黑体" w:hint="eastAsia"/>
          <w:color w:val="000000"/>
        </w:rPr>
        <w:t>推测分析能力</w:t>
      </w:r>
      <w:bookmarkEnd w:id="28"/>
      <w:bookmarkEnd w:id="29"/>
    </w:p>
    <w:p w:rsidR="001B1011">
      <w:pPr>
        <w:spacing w:line="360" w:lineRule="auto"/>
        <w:ind w:firstLine="420" w:firstLineChars="150"/>
        <w:rPr>
          <w:rFonts w:ascii="黑体" w:eastAsia="黑体" w:hAnsi="黑体" w:cs="黑体"/>
          <w:sz w:val="28"/>
          <w:szCs w:val="28"/>
        </w:rPr>
        <w:sectPr>
          <w:headerReference w:type="default" r:id="rId44"/>
          <w:headerReference w:type="first" r:id="rId45"/>
          <w:type w:val="nextPage"/>
          <w:pgSz w:w="11906" w:h="16838"/>
          <w:pgMar w:top="1440" w:right="1800" w:bottom="1440" w:left="1800" w:header="851" w:footer="992" w:gutter="0"/>
          <w:pgNumType w:start="17"/>
          <w:cols w:space="720"/>
          <w:titlePg w:val="0"/>
          <w:docGrid w:type="lines" w:linePitch="326"/>
        </w:sectPr>
      </w:pPr>
      <w:r>
        <w:rPr>
          <w:rFonts w:ascii="黑体" w:eastAsia="黑体" w:hAnsi="黑体" w:cs="黑体" w:hint="eastAsia"/>
          <w:sz w:val="28"/>
          <w:szCs w:val="28"/>
        </w:rPr>
        <w:t>数据挖掘能够让分析师对数据承载信息更快更好地消化明白得，进而提升判定的准确性，而推测性分析能够让分析师依照图像化分析</w:t>
      </w:r>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和数据挖掘的结果做出一些前瞻性判定。</w:t>
      </w:r>
    </w:p>
    <w:p w:rsidR="001B1011">
      <w:pPr>
        <w:pStyle w:val="Heading4"/>
        <w:numPr>
          <w:ilvl w:val="3"/>
          <w:numId w:val="7"/>
        </w:numPr>
        <w:spacing w:line="360" w:lineRule="auto"/>
        <w:rPr>
          <w:rFonts w:ascii="黑体" w:hAnsi="黑体" w:cs="黑体"/>
          <w:color w:val="000000"/>
        </w:rPr>
      </w:pPr>
      <w:bookmarkStart w:id="30" w:name="_Toc360027901"/>
      <w:bookmarkStart w:id="31" w:name="_Toc137800656"/>
      <w:r>
        <w:rPr>
          <w:rFonts w:ascii="黑体" w:hAnsi="黑体" w:cs="黑体" w:hint="eastAsia"/>
          <w:color w:val="000000"/>
        </w:rPr>
        <w:t>语义引擎</w:t>
      </w:r>
      <w:bookmarkEnd w:id="30"/>
      <w:bookmarkEnd w:id="31"/>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非结构化数据的多元化给数据分析带来新的挑战，我们需要一套工具系统的去分析，提炼数据。语义引擎需要设计到有足够的人工智能以足以从数据中主动地提取信息。</w:t>
      </w:r>
    </w:p>
    <w:p w:rsidR="001B1011">
      <w:pPr>
        <w:pStyle w:val="Heading4"/>
        <w:numPr>
          <w:ilvl w:val="3"/>
          <w:numId w:val="7"/>
        </w:numPr>
        <w:spacing w:line="360" w:lineRule="auto"/>
        <w:rPr>
          <w:rFonts w:ascii="黑体" w:hAnsi="黑体" w:cs="黑体"/>
          <w:color w:val="000000"/>
        </w:rPr>
      </w:pPr>
      <w:bookmarkStart w:id="32" w:name="_Toc360027902"/>
      <w:bookmarkStart w:id="33" w:name="_Toc137800657"/>
      <w:r>
        <w:rPr>
          <w:rFonts w:ascii="黑体" w:hAnsi="黑体" w:cs="黑体" w:hint="eastAsia"/>
          <w:color w:val="000000"/>
        </w:rPr>
        <w:t>数据质量和数据治理</w:t>
      </w:r>
      <w:bookmarkEnd w:id="32"/>
      <w:bookmarkEnd w:id="33"/>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数据质量与治理是治理的最正确实践，透过标准化流程和机器对数据进行处理能够确保获得一个预设质量的分析结果。</w:t>
      </w:r>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我们明白大数据分析技术最初起源于互联网行业。网页存档、用户点击、商品信息、用户关系等数据形成了连续增长的海量数据集。这些大数据中蕴藏着大量能够用于增强用户体验、提高服务质量和开发新型应用的知识，而如何高效和准确的发觉这些知识就差不多决定了各大互联网公司在猛烈竞争环境中的位置。第一，以Google为首的技术型互联网公司提出了MapReduce的技术框架，利用廉价的PC服务器集群，大规模并发处理批量事务。</w:t>
      </w:r>
    </w:p>
    <w:p w:rsidR="001B1011">
      <w:pPr>
        <w:spacing w:line="360" w:lineRule="auto"/>
        <w:ind w:firstLine="420" w:firstLineChars="150"/>
        <w:rPr>
          <w:rFonts w:ascii="黑体" w:eastAsia="黑体" w:hAnsi="黑体" w:cs="黑体"/>
          <w:sz w:val="28"/>
          <w:szCs w:val="28"/>
        </w:rPr>
        <w:sectPr>
          <w:headerReference w:type="default" r:id="rId46"/>
          <w:headerReference w:type="first" r:id="rId47"/>
          <w:type w:val="nextPage"/>
          <w:pgSz w:w="11906" w:h="16838"/>
          <w:pgMar w:top="1440" w:right="1800" w:bottom="1440" w:left="1800" w:header="851" w:footer="992" w:gutter="0"/>
          <w:pgNumType w:start="18"/>
          <w:cols w:space="720"/>
          <w:titlePg w:val="0"/>
          <w:docGrid w:type="lines" w:linePitch="326"/>
        </w:sectPr>
      </w:pPr>
      <w:r>
        <w:rPr>
          <w:rFonts w:ascii="黑体" w:eastAsia="黑体" w:hAnsi="黑体" w:cs="黑体" w:hint="eastAsia"/>
          <w:sz w:val="28"/>
          <w:szCs w:val="28"/>
        </w:rPr>
        <w:t>利用文件系统存放非结构化数据，加上完善的备份和容灾策略，这套经济实惠的大数据解决方案与之前昂贵的企业小型机集群+商业数据库方案相比，不仅没有丢失性能，而且还赢在了可扩展性上。之前，我们在设计一个数据中心解决方案的前期，就要考虑到方案实施后的可扩展性。通常的方法是预估今后一段时期内的业务量和数据量，</w:t>
      </w:r>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加入余外的运算单元〔CPU〕和储备，以备不时只需。</w:t>
      </w:r>
    </w:p>
    <w:p w:rsidR="001B1011">
      <w:pPr>
        <w:spacing w:line="360" w:lineRule="auto"/>
        <w:rPr>
          <w:rFonts w:ascii="黑体" w:eastAsia="黑体" w:hAnsi="黑体" w:cs="黑体"/>
          <w:sz w:val="28"/>
          <w:szCs w:val="28"/>
        </w:rPr>
      </w:pPr>
      <w:r>
        <w:rPr>
          <w:rFonts w:ascii="黑体" w:eastAsia="黑体" w:hAnsi="黑体" w:cs="黑体" w:hint="eastAsia"/>
          <w:sz w:val="28"/>
          <w:szCs w:val="28"/>
        </w:rPr>
        <w:t>如此的方式直截了当导致了前期一次性投资的庞大，同时即使如此也依旧无法保证运算需求和储备超出设计量时的系统性能。而一旦需要扩容，问题就会接踵而来。第一是商业并行数据库通常需要各节点物理同构，也确实是具有近似的运算和储备能力。而随着硬件的更新，我们通常加入的新硬件都会强于已有的硬件。如此，旧硬件就成为了系统的瓶颈。为了保证系统性能，我们不得不把旧硬件逐步替换掉，经济成本缺失庞大。其次，即使是当前最强的商业并行数据库，其所能治理的数据节点也只是在几十或上百那个数量级，这要紧是由于架构上的设计问题，因此其可扩展性必定有限。而MapReduce+GFS框架，不受上述问题的困扰。需要扩容了，只需增加个机柜，加入适当的运算单元和储备，集群系统会自动分配和调度这些资源，丝毫不阻碍现有系统的运行</w:t>
      </w:r>
    </w:p>
    <w:p w:rsidR="001B1011">
      <w:pPr>
        <w:pStyle w:val="Heading3"/>
        <w:numPr>
          <w:ilvl w:val="2"/>
          <w:numId w:val="1"/>
        </w:numPr>
        <w:spacing w:line="360" w:lineRule="auto"/>
        <w:rPr>
          <w:rFonts w:ascii="黑体" w:hAnsi="黑体" w:cs="黑体"/>
          <w:color w:val="000000"/>
          <w:sz w:val="28"/>
          <w:szCs w:val="28"/>
        </w:rPr>
      </w:pPr>
      <w:bookmarkStart w:id="34" w:name="_Toc360027903"/>
      <w:bookmarkStart w:id="35" w:name="_Toc137800658"/>
      <w:r>
        <w:rPr>
          <w:rFonts w:ascii="黑体" w:hAnsi="黑体" w:cs="黑体" w:hint="eastAsia"/>
          <w:b w:val="0"/>
          <w:sz w:val="28"/>
          <w:szCs w:val="28"/>
        </w:rPr>
        <w:t>储备数据库</w:t>
      </w:r>
      <w:bookmarkEnd w:id="34"/>
      <w:bookmarkEnd w:id="35"/>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储备数据库(In-Memory Databases)让信息快速流通，大数据分析经常会用到储备数据库来快速处理大量记录的数据流通。比方说，它能够对某个全国性的连锁店某天的销售记录进行分析，得出某些特点进而依照某种规那么及时为消费者提供奖励回馈。</w:t>
      </w:r>
    </w:p>
    <w:p w:rsidR="001B1011">
      <w:pPr>
        <w:spacing w:line="360" w:lineRule="auto"/>
        <w:ind w:firstLine="560" w:firstLineChars="200"/>
        <w:rPr>
          <w:rFonts w:ascii="黑体" w:eastAsia="黑体" w:hAnsi="黑体" w:cs="黑体"/>
          <w:sz w:val="28"/>
          <w:szCs w:val="28"/>
        </w:rPr>
        <w:sectPr>
          <w:headerReference w:type="default" r:id="rId48"/>
          <w:headerReference w:type="first" r:id="rId49"/>
          <w:type w:val="nextPage"/>
          <w:pgSz w:w="11906" w:h="16838"/>
          <w:pgMar w:top="1440" w:right="1800" w:bottom="1440" w:left="1800" w:header="851" w:footer="992" w:gutter="0"/>
          <w:pgNumType w:start="19"/>
          <w:cols w:space="720"/>
          <w:titlePg w:val="0"/>
          <w:docGrid w:type="lines" w:linePitch="326"/>
        </w:sectPr>
      </w:pPr>
      <w:r>
        <w:rPr>
          <w:rFonts w:ascii="黑体" w:eastAsia="黑体" w:hAnsi="黑体" w:cs="黑体" w:hint="eastAsia"/>
          <w:sz w:val="28"/>
          <w:szCs w:val="28"/>
        </w:rPr>
        <w:t>但传统的关系型数据库严格的设计定式、为保证强一致性而舍弃性能、可扩展性差等问题在大数据分析中被逐步暴露。随之而来，NoSQL数据储备模型开始风行。NoSQL，也有人明白得为Not Only SQL，</w:t>
      </w:r>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并不是一种特定的数据储备模型，它是一类非关系型数据库的统称。其特点是：没有固定的数据表模式、能够分布式和水平扩展。NoSQL并不是单纯的反对关系型数据库，而是针对其缺点的一种补充和扩展。典型的NoSQL数据储备模型有文档储备、键-值储备、图储备、对象数据库、列储备等</w:t>
      </w:r>
    </w:p>
    <w:p w:rsidR="001B1011">
      <w:pPr>
        <w:spacing w:line="360" w:lineRule="auto"/>
        <w:ind w:firstLine="200"/>
        <w:rPr>
          <w:rFonts w:ascii="黑体" w:eastAsia="黑体" w:hAnsi="黑体" w:cs="黑体"/>
          <w:sz w:val="28"/>
          <w:szCs w:val="28"/>
        </w:rPr>
      </w:pPr>
      <w:r>
        <w:rPr>
          <w:rFonts w:ascii="黑体" w:eastAsia="黑体" w:hAnsi="黑体" w:cs="黑体" w:hint="eastAsia"/>
          <w:sz w:val="28"/>
          <w:szCs w:val="28"/>
        </w:rPr>
        <w:t>　NoSQL数据库是一种建立在云平台的新型数据处理模式，NoSQL在专门多情形下又叫做云数据库。由于其处理数据的模式完全是分布于各种低成本服务器和储备磁盘，因此它能够关心网页和各种交互性应用快速处理过程中的海量数据。它为Zynga、AOL、Cisco以及其它一些企业提供网页应用支持。正常的数据库需要将数据进行归类组织，类似于姓名和帐号这些数据需要进行结构化和标签化。然而NoSQL数据库那么完全不关怀这些，它能处理各种类型的文档。</w:t>
      </w:r>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在处理海量数据同时要求时，它也可不能有任何问题。比方说，假如有1000万人同时登录某个Zynga游戏，它会将这些数据分布于全世界的服务器并通过它们来进行数据处理，结果与1万人同时在线没什么两样。现今有多种不同类型的NoSQL模式。商业化的模式如Couchbase、10gen的mongoDB以及Oracle的NoSQL;开源免费的模式如CouchDB和Cassandra;还有亚马逊最新推出的NoSQL云服务。</w:t>
      </w:r>
    </w:p>
    <w:p w:rsidR="001B1011">
      <w:pPr>
        <w:pStyle w:val="Heading3"/>
        <w:numPr>
          <w:ilvl w:val="2"/>
          <w:numId w:val="1"/>
        </w:numPr>
        <w:spacing w:line="360" w:lineRule="auto"/>
        <w:rPr>
          <w:rFonts w:ascii="黑体" w:hAnsi="黑体" w:cs="黑体"/>
          <w:color w:val="000000"/>
          <w:sz w:val="28"/>
          <w:szCs w:val="28"/>
        </w:rPr>
      </w:pPr>
      <w:bookmarkStart w:id="36" w:name="_Toc360027904"/>
      <w:bookmarkStart w:id="37" w:name="_Toc137800659"/>
      <w:r>
        <w:rPr>
          <w:rFonts w:ascii="黑体" w:hAnsi="黑体" w:cs="黑体" w:hint="eastAsia"/>
          <w:color w:val="000000"/>
          <w:sz w:val="28"/>
          <w:szCs w:val="28"/>
        </w:rPr>
        <w:t>分布式运算技术</w:t>
      </w:r>
      <w:bookmarkEnd w:id="36"/>
      <w:bookmarkEnd w:id="37"/>
    </w:p>
    <w:p w:rsidR="001B1011">
      <w:pPr>
        <w:spacing w:line="360" w:lineRule="auto"/>
        <w:ind w:firstLine="420" w:firstLineChars="150"/>
        <w:rPr>
          <w:rFonts w:ascii="黑体" w:eastAsia="黑体" w:hAnsi="黑体" w:cs="黑体"/>
          <w:sz w:val="28"/>
          <w:szCs w:val="28"/>
        </w:rPr>
        <w:sectPr>
          <w:headerReference w:type="default" r:id="rId50"/>
          <w:headerReference w:type="first" r:id="rId51"/>
          <w:type w:val="nextPage"/>
          <w:pgSz w:w="11906" w:h="16838"/>
          <w:pgMar w:top="1440" w:right="1800" w:bottom="1440" w:left="1800" w:header="851" w:footer="992" w:gutter="0"/>
          <w:pgNumType w:start="20"/>
          <w:cols w:space="720"/>
          <w:titlePg w:val="0"/>
          <w:docGrid w:type="lines" w:linePitch="326"/>
        </w:sectPr>
      </w:pPr>
      <w:r>
        <w:rPr>
          <w:rFonts w:ascii="黑体" w:eastAsia="黑体" w:hAnsi="黑体" w:cs="黑体" w:hint="eastAsia"/>
          <w:sz w:val="28"/>
          <w:szCs w:val="28"/>
        </w:rPr>
        <w:t>分布式运算结合了NoSQL与实时分析技术，假如想要同时处理实时分析与NoSQL数据功能，那么你就需要分布式运算技术。分布式技</w:t>
      </w:r>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术结合了一系列技术，能够对海量数据进行实时分析。更重要的是，它所使用的硬件专门廉价，因而让这种技术的普及变成可能。SGI的Sunny Sundstrom说明说，通过对那些看起来没什么关联和组织的数据进行分析，我们能够获得专门多有价值的结果。比如说能够分发觉一些新的模式或者新的行为。运用分布式运算技术，银行能够从消费者的一些消费行为和模式中识别网上交易的欺诈行为。</w:t>
      </w:r>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分布式运算技术让不可能变成可能，分布式运算技术正引领着将不可能变为可能。Skybox Imaging确实是一个专门好的例子。这家公司通过对卫星图片的分析得出一些实时结果，比如说某个都市有多少可用停车空间，或者某个港口目前有多少船只。它们将这些实时结果卖给需要的客户。没有那个技术，要想快速廉价的分析这么大量卫星图片数据将是不可能的。如图五所示：</w:t>
      </w:r>
    </w:p>
    <w:p w:rsidR="001B1011">
      <w:pPr>
        <w:spacing w:line="360" w:lineRule="auto"/>
        <w:ind w:firstLine="420" w:firstLineChars="150"/>
        <w:rPr>
          <w:rFonts w:ascii="黑体" w:eastAsia="黑体" w:hAnsi="黑体" w:cs="黑体"/>
          <w:sz w:val="28"/>
          <w:szCs w:val="28"/>
        </w:rPr>
        <w:sectPr>
          <w:headerReference w:type="default" r:id="rId52"/>
          <w:headerReference w:type="first" r:id="rId53"/>
          <w:type w:val="nextPage"/>
          <w:pgSz w:w="11906" w:h="16838"/>
          <w:pgMar w:top="1440" w:right="1800" w:bottom="1440" w:left="1800" w:header="851" w:footer="992" w:gutter="0"/>
          <w:pgNumType w:start="21"/>
          <w:cols w:space="720"/>
          <w:titlePg w:val="0"/>
          <w:docGrid w:type="lines" w:linePitch="326"/>
        </w:sectPr>
      </w:pPr>
      <w:r>
        <w:rPr>
          <w:rFonts w:ascii="黑体" w:eastAsia="黑体" w:hAnsi="黑体" w:cs="黑体"/>
          <w:noProof/>
          <w:sz w:val="28"/>
          <w:szCs w:val="28"/>
        </w:rPr>
        <w:drawing>
          <wp:inline distT="0" distB="0" distL="0" distR="0">
            <wp:extent cx="4762500" cy="3573780"/>
            <wp:effectExtent l="0" t="0" r="0" b="0"/>
            <wp:docPr id="7" name="图片 7" descr="说明: d:\360抢~1\360se6\USERDA~1\Temp\638072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说明: d:\360抢~1\360se6\USERDA~1\Temp\63807276.jpg"/>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bwMode="auto">
                    <a:xfrm>
                      <a:off x="0" y="0"/>
                      <a:ext cx="4762500" cy="3573780"/>
                    </a:xfrm>
                    <a:prstGeom prst="rect">
                      <a:avLst/>
                    </a:prstGeom>
                    <a:noFill/>
                    <a:ln>
                      <a:noFill/>
                    </a:ln>
                  </pic:spPr>
                </pic:pic>
              </a:graphicData>
            </a:graphic>
          </wp:inline>
        </w:drawing>
      </w:r>
    </w:p>
    <w:p w:rsidR="001B1011">
      <w:pPr>
        <w:spacing w:line="360" w:lineRule="auto"/>
        <w:ind w:firstLine="200"/>
        <w:jc w:val="center"/>
        <w:rPr>
          <w:rFonts w:ascii="黑体" w:eastAsia="黑体" w:hAnsi="黑体" w:cs="黑体"/>
          <w:sz w:val="28"/>
          <w:szCs w:val="28"/>
        </w:rPr>
      </w:pPr>
      <w:r>
        <w:rPr>
          <w:rFonts w:ascii="黑体" w:eastAsia="黑体" w:hAnsi="黑体" w:cs="黑体" w:hint="eastAsia"/>
          <w:sz w:val="28"/>
          <w:szCs w:val="28"/>
        </w:rPr>
        <w:t>图五</w:t>
      </w:r>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分布式运算技术是Google的核心，也是Yahoo的基础，目前分布式运算技术是基于Google创建的技术，然而却最新由Yahoo所建立。Google总共发表了两篇论文，2004年发表的叫做MapReduce的论文介绍了如何在多运算机之间进行数据处理;另一篇于2003年发表，要紧是关于如何在多服务器上储备数据。来自于Yahoo的工程师Doug Cutting在读了这两篇论文后建立了分布式运算平台，以他亲小孩的玩具大象命名。如图六所示</w:t>
      </w:r>
    </w:p>
    <w:p w:rsidR="001B1011">
      <w:pPr>
        <w:spacing w:line="360" w:lineRule="auto"/>
        <w:ind w:firstLine="420" w:firstLineChars="150"/>
        <w:rPr>
          <w:rFonts w:ascii="黑体" w:eastAsia="黑体" w:hAnsi="黑体" w:cs="黑体"/>
          <w:sz w:val="28"/>
          <w:szCs w:val="28"/>
        </w:rPr>
      </w:pPr>
      <w:r>
        <w:rPr>
          <w:rFonts w:ascii="黑体" w:eastAsia="黑体" w:hAnsi="黑体" w:cs="黑体"/>
          <w:noProof/>
          <w:sz w:val="28"/>
          <w:szCs w:val="28"/>
        </w:rPr>
        <w:drawing>
          <wp:inline distT="0" distB="0" distL="0" distR="0">
            <wp:extent cx="4762500" cy="3436620"/>
            <wp:effectExtent l="0" t="0" r="0" b="0"/>
            <wp:docPr id="8" name="图片 8" descr="说明: d:\360抢~1\360se6\USERDA~1\Temp\638072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说明: d:\360抢~1\360se6\USERDA~1\Temp\63807277.jpg"/>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0" y="0"/>
                      <a:ext cx="4762500" cy="3436620"/>
                    </a:xfrm>
                    <a:prstGeom prst="rect">
                      <a:avLst/>
                    </a:prstGeom>
                    <a:noFill/>
                    <a:ln>
                      <a:noFill/>
                    </a:ln>
                  </pic:spPr>
                </pic:pic>
              </a:graphicData>
            </a:graphic>
          </wp:inline>
        </w:drawing>
      </w:r>
    </w:p>
    <w:p w:rsidR="001B1011">
      <w:pPr>
        <w:spacing w:line="360" w:lineRule="auto"/>
        <w:ind w:firstLine="420" w:firstLineChars="150"/>
        <w:rPr>
          <w:rFonts w:ascii="黑体" w:eastAsia="黑体" w:hAnsi="黑体" w:cs="黑体"/>
          <w:sz w:val="28"/>
          <w:szCs w:val="28"/>
        </w:rPr>
      </w:pPr>
      <w:r>
        <w:rPr>
          <w:rFonts w:ascii="黑体" w:eastAsia="黑体" w:hAnsi="黑体" w:cs="黑体" w:hint="eastAsia"/>
          <w:sz w:val="28"/>
          <w:szCs w:val="28"/>
        </w:rPr>
        <w:t>　</w:t>
      </w:r>
    </w:p>
    <w:p w:rsidR="001B1011">
      <w:pPr>
        <w:spacing w:line="360" w:lineRule="auto"/>
        <w:ind w:firstLine="200"/>
        <w:jc w:val="center"/>
        <w:rPr>
          <w:rFonts w:ascii="黑体" w:eastAsia="黑体" w:hAnsi="黑体" w:cs="黑体"/>
          <w:sz w:val="28"/>
          <w:szCs w:val="28"/>
        </w:rPr>
      </w:pPr>
      <w:r>
        <w:rPr>
          <w:rFonts w:ascii="黑体" w:eastAsia="黑体" w:hAnsi="黑体" w:cs="黑体" w:hint="eastAsia"/>
          <w:sz w:val="28"/>
          <w:szCs w:val="28"/>
        </w:rPr>
        <w:t>图六</w:t>
      </w:r>
    </w:p>
    <w:p w:rsidR="001B1011">
      <w:pPr>
        <w:spacing w:line="360" w:lineRule="auto"/>
        <w:ind w:firstLine="560" w:firstLineChars="200"/>
        <w:rPr>
          <w:rFonts w:ascii="黑体" w:eastAsia="黑体" w:hAnsi="黑体" w:cs="黑体"/>
          <w:sz w:val="28"/>
          <w:szCs w:val="28"/>
        </w:rPr>
      </w:pPr>
      <w:r>
        <w:rPr>
          <w:rFonts w:ascii="黑体" w:eastAsia="黑体" w:hAnsi="黑体" w:cs="黑体" w:hint="eastAsia"/>
          <w:sz w:val="28"/>
          <w:szCs w:val="28"/>
        </w:rPr>
        <w:t>而Hadoop作为一个重量级的分布式处理开源框架差不多在大数据处理领域有所作为</w:t>
      </w:r>
    </w:p>
    <w:p w:rsidR="001B1011">
      <w:pPr>
        <w:spacing w:line="360" w:lineRule="auto"/>
        <w:ind w:firstLine="560" w:firstLineChars="200"/>
        <w:rPr>
          <w:rFonts w:ascii="黑体" w:eastAsia="黑体" w:hAnsi="黑体" w:cs="黑体"/>
          <w:sz w:val="28"/>
          <w:szCs w:val="28"/>
        </w:rPr>
      </w:pPr>
      <w:r>
        <w:rPr>
          <w:rFonts w:ascii="黑体" w:eastAsia="黑体" w:hAnsi="黑体" w:cs="黑体"/>
          <w:sz w:val="28"/>
          <w:szCs w:val="28"/>
        </w:rPr>
        <w:br/>
      </w:r>
      <w:r>
        <w:rPr>
          <w:rFonts w:ascii="黑体" w:eastAsia="黑体" w:hAnsi="黑体" w:cs="黑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https://d.book118.com/005242040334011044</w:t>
        </w:r>
      </w:hyperlink>
    </w:p>
    <w:p w:rsidR="001B1011">
      <w:pPr>
        <w:spacing w:line="360" w:lineRule="auto"/>
        <w:ind w:firstLine="560" w:firstLineChars="200"/>
        <w:rPr>
          <w:rFonts w:ascii="黑体" w:eastAsia="黑体" w:hAnsi="黑体" w:cs="黑体"/>
          <w:sz w:val="28"/>
          <w:szCs w:val="28"/>
        </w:rPr>
      </w:pPr>
    </w:p>
    <w:sectPr>
      <w:headerReference w:type="default" r:id="rId57"/>
      <w:headerReference w:type="first" r:id="rId58"/>
      <w:type w:val="nextPage"/>
      <w:pgSz w:w="11906" w:h="16838"/>
      <w:pgMar w:top="1440" w:right="1800" w:bottom="1440" w:left="1800" w:header="851" w:footer="992" w:gutter="0"/>
      <w:pgNumType w:start="22"/>
      <w:cols w:space="720"/>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姚体">
    <w:panose1 w:val="02010601030101010101"/>
    <w:charset w:val="86"/>
    <w:family w:val="auto"/>
    <w:pitch w:val="variable"/>
    <w:sig w:usb0="00000003"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rsidRP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852">
    <w:pPr>
      <w:pStyle w:val="Header"/>
    </w:pPr>
    <w:r>
      <w:rPr>
        <w:rFonts w:hint="eastAsia"/>
      </w:rPr>
      <w:t>大数据治理平台及大数据应用项目解决方案</w:t>
    </w:r>
    <w:r>
      <w:rPr>
        <w:rFonts w:hint="eastAsia"/>
      </w:rPr>
      <w:t xml:space="preserve"> </w:t>
    </w:r>
    <w:r w:rsidRPr="00536852">
      <w:rPr>
        <w:rFonts w:hint="eastAsia"/>
        <w:color w:val="FFFFFF" w:themeColor="background1"/>
      </w:rPr>
      <w:t>整理制作郎丰利</w:t>
    </w:r>
    <w:r w:rsidRPr="00536852">
      <w:rPr>
        <w:rFonts w:hint="eastAsia"/>
        <w:color w:val="FFFFFF" w:themeColor="background1"/>
      </w:rPr>
      <w:t>1</w:t>
    </w:r>
    <w:r w:rsidRPr="00536852">
      <w:rPr>
        <w:color w:val="FFFFFF" w:themeColor="background1"/>
      </w:rPr>
      <w:t>519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6"/>
    <w:multiLevelType w:val="multilevel"/>
    <w:tmpl w:val="00000006"/>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nsid w:val="1CB27F74"/>
    <w:multiLevelType w:val="multilevel"/>
    <w:tmpl w:val="1CB27F74"/>
    <w:lvl w:ilvl="0">
      <w:start w:val="1"/>
      <w:numFmt w:val="bullet"/>
      <w:lvlText w:val=""/>
      <w:lvlJc w:val="left"/>
      <w:pPr>
        <w:ind w:left="1200" w:hanging="720"/>
      </w:pPr>
      <w:rPr>
        <w:rFonts w:ascii="Wingdings" w:hAnsi="Wingding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200B078E"/>
    <w:multiLevelType w:val="multilevel"/>
    <w:tmpl w:val="200B078E"/>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nsid w:val="2E023029"/>
    <w:multiLevelType w:val="multilevel"/>
    <w:tmpl w:val="2E02302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EDE49DD"/>
    <w:multiLevelType w:val="multilevel"/>
    <w:tmpl w:val="2EDE49DD"/>
    <w:lvl w:ilvl="0">
      <w:start w:val="1"/>
      <w:numFmt w:val="bullet"/>
      <w:lvlText w:val=""/>
      <w:lvlJc w:val="left"/>
      <w:pPr>
        <w:ind w:left="845" w:hanging="420"/>
      </w:pPr>
      <w:rPr>
        <w:rFonts w:ascii="Wingdings" w:hAnsi="Wingdings" w:hint="default"/>
      </w:rPr>
    </w:lvl>
    <w:lvl w:ilvl="1">
      <w:start w:val="1"/>
      <w:numFmt w:val="bullet"/>
      <w:lvlText w:val=""/>
      <w:lvlJc w:val="left"/>
      <w:pPr>
        <w:ind w:left="1265" w:hanging="420"/>
      </w:pPr>
      <w:rPr>
        <w:rFonts w:ascii="Wingdings" w:hAnsi="Wingdings" w:hint="default"/>
      </w:rPr>
    </w:lvl>
    <w:lvl w:ilvl="2">
      <w:start w:val="1"/>
      <w:numFmt w:val="bullet"/>
      <w:lvlText w:val=""/>
      <w:lvlJc w:val="left"/>
      <w:pPr>
        <w:ind w:left="1685" w:hanging="420"/>
      </w:pPr>
      <w:rPr>
        <w:rFonts w:ascii="Wingdings" w:hAnsi="Wingdings" w:hint="default"/>
      </w:rPr>
    </w:lvl>
    <w:lvl w:ilvl="3">
      <w:start w:val="1"/>
      <w:numFmt w:val="bullet"/>
      <w:lvlText w:val=""/>
      <w:lvlJc w:val="left"/>
      <w:pPr>
        <w:ind w:left="2105" w:hanging="420"/>
      </w:pPr>
      <w:rPr>
        <w:rFonts w:ascii="Wingdings" w:hAnsi="Wingdings" w:hint="default"/>
      </w:rPr>
    </w:lvl>
    <w:lvl w:ilvl="4">
      <w:start w:val="1"/>
      <w:numFmt w:val="bullet"/>
      <w:lvlText w:val=""/>
      <w:lvlJc w:val="left"/>
      <w:pPr>
        <w:ind w:left="2525" w:hanging="420"/>
      </w:pPr>
      <w:rPr>
        <w:rFonts w:ascii="Wingdings" w:hAnsi="Wingdings" w:hint="default"/>
      </w:rPr>
    </w:lvl>
    <w:lvl w:ilvl="5">
      <w:start w:val="1"/>
      <w:numFmt w:val="bullet"/>
      <w:lvlText w:val=""/>
      <w:lvlJc w:val="left"/>
      <w:pPr>
        <w:ind w:left="2945" w:hanging="420"/>
      </w:pPr>
      <w:rPr>
        <w:rFonts w:ascii="Wingdings" w:hAnsi="Wingdings" w:hint="default"/>
      </w:rPr>
    </w:lvl>
    <w:lvl w:ilvl="6">
      <w:start w:val="1"/>
      <w:numFmt w:val="bullet"/>
      <w:lvlText w:val=""/>
      <w:lvlJc w:val="left"/>
      <w:pPr>
        <w:ind w:left="3365" w:hanging="420"/>
      </w:pPr>
      <w:rPr>
        <w:rFonts w:ascii="Wingdings" w:hAnsi="Wingdings" w:hint="default"/>
      </w:rPr>
    </w:lvl>
    <w:lvl w:ilvl="7">
      <w:start w:val="1"/>
      <w:numFmt w:val="bullet"/>
      <w:lvlText w:val=""/>
      <w:lvlJc w:val="left"/>
      <w:pPr>
        <w:ind w:left="3785" w:hanging="420"/>
      </w:pPr>
      <w:rPr>
        <w:rFonts w:ascii="Wingdings" w:hAnsi="Wingdings" w:hint="default"/>
      </w:rPr>
    </w:lvl>
    <w:lvl w:ilvl="8">
      <w:start w:val="1"/>
      <w:numFmt w:val="bullet"/>
      <w:lvlText w:val=""/>
      <w:lvlJc w:val="left"/>
      <w:pPr>
        <w:ind w:left="4205" w:hanging="420"/>
      </w:pPr>
      <w:rPr>
        <w:rFonts w:ascii="Wingdings" w:hAnsi="Wingdings" w:hint="default"/>
      </w:rPr>
    </w:lvl>
  </w:abstractNum>
  <w:abstractNum w:abstractNumId="5">
    <w:nsid w:val="3A504B39"/>
    <w:multiLevelType w:val="multilevel"/>
    <w:tmpl w:val="3A504B3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E8F42A7"/>
    <w:multiLevelType w:val="multilevel"/>
    <w:tmpl w:val="3E8F42A7"/>
    <w:lvl w:ilvl="0">
      <w:start w:val="1"/>
      <w:numFmt w:val="bullet"/>
      <w:lvlText w:val=""/>
      <w:lvlJc w:val="left"/>
      <w:pPr>
        <w:ind w:left="845" w:hanging="420"/>
      </w:pPr>
      <w:rPr>
        <w:rFonts w:ascii="Wingdings" w:hAnsi="Wingdings" w:hint="default"/>
      </w:rPr>
    </w:lvl>
    <w:lvl w:ilvl="1">
      <w:start w:val="1"/>
      <w:numFmt w:val="bullet"/>
      <w:lvlText w:val=""/>
      <w:lvlJc w:val="left"/>
      <w:pPr>
        <w:ind w:left="1265" w:hanging="420"/>
      </w:pPr>
      <w:rPr>
        <w:rFonts w:ascii="Wingdings" w:hAnsi="Wingdings" w:hint="default"/>
      </w:rPr>
    </w:lvl>
    <w:lvl w:ilvl="2">
      <w:start w:val="1"/>
      <w:numFmt w:val="bullet"/>
      <w:lvlText w:val=""/>
      <w:lvlJc w:val="left"/>
      <w:pPr>
        <w:ind w:left="1685" w:hanging="420"/>
      </w:pPr>
      <w:rPr>
        <w:rFonts w:ascii="Wingdings" w:hAnsi="Wingdings" w:hint="default"/>
      </w:rPr>
    </w:lvl>
    <w:lvl w:ilvl="3">
      <w:start w:val="1"/>
      <w:numFmt w:val="bullet"/>
      <w:lvlText w:val=""/>
      <w:lvlJc w:val="left"/>
      <w:pPr>
        <w:ind w:left="2105" w:hanging="420"/>
      </w:pPr>
      <w:rPr>
        <w:rFonts w:ascii="Wingdings" w:hAnsi="Wingdings" w:hint="default"/>
      </w:rPr>
    </w:lvl>
    <w:lvl w:ilvl="4">
      <w:start w:val="1"/>
      <w:numFmt w:val="bullet"/>
      <w:lvlText w:val=""/>
      <w:lvlJc w:val="left"/>
      <w:pPr>
        <w:ind w:left="2525" w:hanging="420"/>
      </w:pPr>
      <w:rPr>
        <w:rFonts w:ascii="Wingdings" w:hAnsi="Wingdings" w:hint="default"/>
      </w:rPr>
    </w:lvl>
    <w:lvl w:ilvl="5">
      <w:start w:val="1"/>
      <w:numFmt w:val="bullet"/>
      <w:lvlText w:val=""/>
      <w:lvlJc w:val="left"/>
      <w:pPr>
        <w:ind w:left="2945" w:hanging="420"/>
      </w:pPr>
      <w:rPr>
        <w:rFonts w:ascii="Wingdings" w:hAnsi="Wingdings" w:hint="default"/>
      </w:rPr>
    </w:lvl>
    <w:lvl w:ilvl="6">
      <w:start w:val="1"/>
      <w:numFmt w:val="bullet"/>
      <w:lvlText w:val=""/>
      <w:lvlJc w:val="left"/>
      <w:pPr>
        <w:ind w:left="3365" w:hanging="420"/>
      </w:pPr>
      <w:rPr>
        <w:rFonts w:ascii="Wingdings" w:hAnsi="Wingdings" w:hint="default"/>
      </w:rPr>
    </w:lvl>
    <w:lvl w:ilvl="7">
      <w:start w:val="1"/>
      <w:numFmt w:val="bullet"/>
      <w:lvlText w:val=""/>
      <w:lvlJc w:val="left"/>
      <w:pPr>
        <w:ind w:left="3785" w:hanging="420"/>
      </w:pPr>
      <w:rPr>
        <w:rFonts w:ascii="Wingdings" w:hAnsi="Wingdings" w:hint="default"/>
      </w:rPr>
    </w:lvl>
    <w:lvl w:ilvl="8">
      <w:start w:val="1"/>
      <w:numFmt w:val="bullet"/>
      <w:lvlText w:val=""/>
      <w:lvlJc w:val="left"/>
      <w:pPr>
        <w:ind w:left="4205" w:hanging="420"/>
      </w:pPr>
      <w:rPr>
        <w:rFonts w:ascii="Wingdings" w:hAnsi="Wingdings" w:hint="default"/>
      </w:rPr>
    </w:lvl>
  </w:abstractNum>
  <w:abstractNum w:abstractNumId="7">
    <w:nsid w:val="3EA15F6E"/>
    <w:multiLevelType w:val="multilevel"/>
    <w:tmpl w:val="3EA15F6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77C00DD"/>
    <w:multiLevelType w:val="multilevel"/>
    <w:tmpl w:val="577C00D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9B4668D"/>
    <w:multiLevelType w:val="multilevel"/>
    <w:tmpl w:val="69B4668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E670FDB"/>
    <w:multiLevelType w:val="multilevel"/>
    <w:tmpl w:val="7E670FDB"/>
    <w:lvl w:ilvl="0">
      <w:start w:val="1"/>
      <w:numFmt w:val="bullet"/>
      <w:lvlText w:val=""/>
      <w:lvlJc w:val="left"/>
      <w:pPr>
        <w:ind w:left="845" w:hanging="420"/>
      </w:pPr>
      <w:rPr>
        <w:rFonts w:ascii="Wingdings" w:hAnsi="Wingdings" w:hint="default"/>
      </w:rPr>
    </w:lvl>
    <w:lvl w:ilvl="1">
      <w:start w:val="1"/>
      <w:numFmt w:val="bullet"/>
      <w:lvlText w:val=""/>
      <w:lvlJc w:val="left"/>
      <w:pPr>
        <w:ind w:left="1265" w:hanging="420"/>
      </w:pPr>
      <w:rPr>
        <w:rFonts w:ascii="Wingdings" w:hAnsi="Wingdings" w:hint="default"/>
      </w:rPr>
    </w:lvl>
    <w:lvl w:ilvl="2">
      <w:start w:val="1"/>
      <w:numFmt w:val="bullet"/>
      <w:lvlText w:val=""/>
      <w:lvlJc w:val="left"/>
      <w:pPr>
        <w:ind w:left="1685" w:hanging="420"/>
      </w:pPr>
      <w:rPr>
        <w:rFonts w:ascii="Wingdings" w:hAnsi="Wingdings" w:hint="default"/>
      </w:rPr>
    </w:lvl>
    <w:lvl w:ilvl="3">
      <w:start w:val="1"/>
      <w:numFmt w:val="bullet"/>
      <w:lvlText w:val=""/>
      <w:lvlJc w:val="left"/>
      <w:pPr>
        <w:ind w:left="2105" w:hanging="420"/>
      </w:pPr>
      <w:rPr>
        <w:rFonts w:ascii="Wingdings" w:hAnsi="Wingdings" w:hint="default"/>
      </w:rPr>
    </w:lvl>
    <w:lvl w:ilvl="4">
      <w:start w:val="1"/>
      <w:numFmt w:val="bullet"/>
      <w:lvlText w:val=""/>
      <w:lvlJc w:val="left"/>
      <w:pPr>
        <w:ind w:left="2525" w:hanging="420"/>
      </w:pPr>
      <w:rPr>
        <w:rFonts w:ascii="Wingdings" w:hAnsi="Wingdings" w:hint="default"/>
      </w:rPr>
    </w:lvl>
    <w:lvl w:ilvl="5">
      <w:start w:val="1"/>
      <w:numFmt w:val="bullet"/>
      <w:lvlText w:val=""/>
      <w:lvlJc w:val="left"/>
      <w:pPr>
        <w:ind w:left="2945" w:hanging="420"/>
      </w:pPr>
      <w:rPr>
        <w:rFonts w:ascii="Wingdings" w:hAnsi="Wingdings" w:hint="default"/>
      </w:rPr>
    </w:lvl>
    <w:lvl w:ilvl="6">
      <w:start w:val="1"/>
      <w:numFmt w:val="bullet"/>
      <w:lvlText w:val=""/>
      <w:lvlJc w:val="left"/>
      <w:pPr>
        <w:ind w:left="3365" w:hanging="420"/>
      </w:pPr>
      <w:rPr>
        <w:rFonts w:ascii="Wingdings" w:hAnsi="Wingdings" w:hint="default"/>
      </w:rPr>
    </w:lvl>
    <w:lvl w:ilvl="7">
      <w:start w:val="1"/>
      <w:numFmt w:val="bullet"/>
      <w:lvlText w:val=""/>
      <w:lvlJc w:val="left"/>
      <w:pPr>
        <w:ind w:left="3785" w:hanging="420"/>
      </w:pPr>
      <w:rPr>
        <w:rFonts w:ascii="Wingdings" w:hAnsi="Wingdings" w:hint="default"/>
      </w:rPr>
    </w:lvl>
    <w:lvl w:ilvl="8">
      <w:start w:val="1"/>
      <w:numFmt w:val="bullet"/>
      <w:lvlText w:val=""/>
      <w:lvlJc w:val="left"/>
      <w:pPr>
        <w:ind w:left="4205" w:hanging="420"/>
      </w:pPr>
      <w:rPr>
        <w:rFonts w:ascii="Wingdings" w:hAnsi="Wingdings" w:hint="default"/>
      </w:rPr>
    </w:lvl>
  </w:abstractNum>
  <w:num w:numId="1">
    <w:abstractNumId w:val="0"/>
  </w:num>
  <w:num w:numId="2">
    <w:abstractNumId w:val="1"/>
  </w:num>
  <w:num w:numId="3">
    <w:abstractNumId w:val="3"/>
  </w:num>
  <w:num w:numId="4">
    <w:abstractNumId w:val="5"/>
  </w:num>
  <w:num w:numId="5">
    <w:abstractNumId w:val="8"/>
  </w:num>
  <w:num w:numId="6">
    <w:abstractNumId w:val="9"/>
  </w:num>
  <w:num w:numId="7">
    <w:abstractNumId w:val="2"/>
  </w:num>
  <w:num w:numId="8">
    <w:abstractNumId w:val="4"/>
  </w:num>
  <w:num w:numId="9">
    <w:abstractNumId w:val="6"/>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34B"/>
    <w:rsid w:val="0001034B"/>
    <w:rsid w:val="00146EE7"/>
    <w:rsid w:val="001B1011"/>
    <w:rsid w:val="00536852"/>
    <w:rsid w:val="00655CC2"/>
    <w:rsid w:val="0070009B"/>
    <w:rsid w:val="008A5E63"/>
    <w:rsid w:val="00FB67CD"/>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6BB715"/>
  <w15:docId w15:val="{AADD3334-0860-4661-A24E-3F27A7B3B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caption" w:semiHidden="1" w:unhideWhenUsed="1" w:qFormat="1"/>
    <w:lsdException w:name="Title" w:qFormat="1"/>
    <w:lsdException w:name="Default Paragraph Font" w:semiHidden="1"/>
    <w:lsdException w:name="Subtitle" w:qFormat="1"/>
    <w:lsdException w:name="Note Heading" w:semiHidden="1" w:uiPriority="99" w:unhideWhenUsed="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qFormat/>
    <w:pPr>
      <w:keepNext/>
      <w:widowControl/>
      <w:spacing w:before="240" w:after="60"/>
      <w:jc w:val="left"/>
      <w:outlineLvl w:val="0"/>
    </w:pPr>
    <w:rPr>
      <w:rFonts w:ascii="Cambria" w:eastAsia="黑体" w:hAnsi="Cambria"/>
      <w:b/>
      <w:bCs/>
      <w:kern w:val="32"/>
      <w:sz w:val="36"/>
      <w:szCs w:val="32"/>
    </w:rPr>
  </w:style>
  <w:style w:type="paragraph" w:styleId="Heading2">
    <w:name w:val="heading 2"/>
    <w:basedOn w:val="Normal"/>
    <w:next w:val="Normal"/>
    <w:unhideWhenUsed/>
    <w:qFormat/>
    <w:pPr>
      <w:keepNext/>
      <w:widowControl/>
      <w:spacing w:before="240" w:after="60"/>
      <w:jc w:val="left"/>
      <w:outlineLvl w:val="1"/>
    </w:pPr>
    <w:rPr>
      <w:rFonts w:ascii="Cambria" w:eastAsia="黑体" w:hAnsi="Cambria"/>
      <w:b/>
      <w:bCs/>
      <w:iCs/>
      <w:sz w:val="32"/>
      <w:szCs w:val="28"/>
    </w:rPr>
  </w:style>
  <w:style w:type="paragraph" w:styleId="Heading3">
    <w:name w:val="heading 3"/>
    <w:basedOn w:val="Normal"/>
    <w:next w:val="Normal"/>
    <w:unhideWhenUsed/>
    <w:qFormat/>
    <w:pPr>
      <w:keepNext/>
      <w:widowControl/>
      <w:spacing w:before="240" w:after="60"/>
      <w:jc w:val="left"/>
      <w:outlineLvl w:val="2"/>
    </w:pPr>
    <w:rPr>
      <w:rFonts w:ascii="Cambria" w:eastAsia="黑体" w:hAnsi="Cambria"/>
      <w:b/>
      <w:bCs/>
      <w:sz w:val="30"/>
      <w:szCs w:val="26"/>
    </w:rPr>
  </w:style>
  <w:style w:type="paragraph" w:styleId="Heading4">
    <w:name w:val="heading 4"/>
    <w:basedOn w:val="Normal"/>
    <w:next w:val="Normal"/>
    <w:unhideWhenUsed/>
    <w:qFormat/>
    <w:pPr>
      <w:keepNext/>
      <w:widowControl/>
      <w:spacing w:before="240" w:after="60"/>
      <w:jc w:val="left"/>
      <w:outlineLvl w:val="3"/>
    </w:pPr>
    <w:rPr>
      <w:rFonts w:ascii="Times New Roman" w:eastAsia="黑体" w:hAnsi="Times New Roman"/>
      <w:b/>
      <w:bCs/>
      <w:sz w:val="28"/>
      <w:szCs w:val="28"/>
    </w:rPr>
  </w:style>
  <w:style w:type="paragraph" w:styleId="Heading5">
    <w:name w:val="heading 5"/>
    <w:basedOn w:val="Normal"/>
    <w:next w:val="Normal"/>
    <w:unhideWhenUsed/>
    <w:qFormat/>
    <w:pPr>
      <w:widowControl/>
      <w:spacing w:before="240" w:after="60"/>
      <w:jc w:val="left"/>
      <w:outlineLvl w:val="4"/>
    </w:pPr>
    <w:rPr>
      <w:rFonts w:ascii="Times New Roman" w:hAnsi="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after="120"/>
    </w:pPr>
    <w:rPr>
      <w:rFonts w:ascii="Times New Roman" w:hAnsi="Times New Roman"/>
      <w:szCs w:val="24"/>
    </w:rPr>
  </w:style>
  <w:style w:type="paragraph" w:styleId="BodyTextIndent">
    <w:name w:val="Body Text Indent"/>
    <w:basedOn w:val="Normal"/>
    <w:pPr>
      <w:spacing w:after="120"/>
      <w:ind w:left="420" w:leftChars="200"/>
    </w:pPr>
  </w:style>
  <w:style w:type="paragraph" w:styleId="TOC5">
    <w:name w:val="toc 5"/>
    <w:basedOn w:val="Normal"/>
    <w:next w:val="Normal"/>
    <w:uiPriority w:val="39"/>
    <w:pPr>
      <w:ind w:left="1680" w:leftChars="800"/>
    </w:pPr>
  </w:style>
  <w:style w:type="paragraph" w:styleId="TOC3">
    <w:name w:val="toc 3"/>
    <w:basedOn w:val="Normal"/>
    <w:next w:val="Normal"/>
    <w:uiPriority w:val="39"/>
    <w:pPr>
      <w:ind w:left="840" w:leftChars="400"/>
    </w:pPr>
    <w:rPr>
      <w:rFonts w:ascii="Times New Roman" w:hAnsi="Times New Roman"/>
      <w:szCs w:val="24"/>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rPr>
      <w:rFonts w:ascii="Times New Roman" w:hAnsi="Times New Roman"/>
      <w:szCs w:val="24"/>
    </w:rPr>
  </w:style>
  <w:style w:type="paragraph" w:styleId="TOC4">
    <w:name w:val="toc 4"/>
    <w:basedOn w:val="Normal"/>
    <w:next w:val="Normal"/>
    <w:uiPriority w:val="39"/>
    <w:pPr>
      <w:widowControl/>
      <w:ind w:left="1260" w:leftChars="600"/>
      <w:jc w:val="left"/>
    </w:pPr>
    <w:rPr>
      <w:kern w:val="0"/>
      <w:sz w:val="24"/>
      <w:szCs w:val="24"/>
      <w:lang w:eastAsia="en-US"/>
    </w:rPr>
  </w:style>
  <w:style w:type="paragraph" w:styleId="TOC2">
    <w:name w:val="toc 2"/>
    <w:basedOn w:val="Normal"/>
    <w:next w:val="Normal"/>
    <w:uiPriority w:val="39"/>
    <w:pPr>
      <w:ind w:left="420" w:leftChars="200"/>
    </w:pPr>
    <w:rPr>
      <w:rFonts w:ascii="Times New Roman" w:hAnsi="Times New Roman"/>
      <w:szCs w:val="24"/>
    </w:rPr>
  </w:style>
  <w:style w:type="character" w:styleId="Hyperlink">
    <w:name w:val="Hyperlink"/>
    <w:uiPriority w:val="99"/>
    <w:rPr>
      <w:color w:val="0000FF"/>
      <w:u w:val="single"/>
    </w:rPr>
  </w:style>
  <w:style w:type="paragraph" w:customStyle="1" w:styleId="a">
    <w:name w:val="缺省文本"/>
    <w:basedOn w:val="Normal"/>
    <w:qFormat/>
    <w:pPr>
      <w:autoSpaceDE w:val="0"/>
      <w:autoSpaceDN w:val="0"/>
      <w:adjustRightInd w:val="0"/>
      <w:spacing w:line="360" w:lineRule="auto"/>
      <w:jc w:val="left"/>
    </w:pPr>
    <w:rPr>
      <w:rFonts w:ascii="Times New Roman" w:hAnsi="Times New Roman"/>
      <w:kern w:val="0"/>
      <w:sz w:val="24"/>
      <w:szCs w:val="20"/>
    </w:rPr>
  </w:style>
  <w:style w:type="paragraph" w:customStyle="1" w:styleId="Style14">
    <w:name w:val="_Style 14"/>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image" Target="media/image2.png"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image" Target="media/image3.emf"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image" Target="media/image4.png"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image" Target="media/image5.png" /><Relationship Id="rId26" Type="http://schemas.openxmlformats.org/officeDocument/2006/relationships/header" Target="header17.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header" Target="header21.xml" /><Relationship Id="rId31" Type="http://schemas.openxmlformats.org/officeDocument/2006/relationships/header" Target="header22.xml" /><Relationship Id="rId32" Type="http://schemas.openxmlformats.org/officeDocument/2006/relationships/image" Target="media/image6.png" /><Relationship Id="rId33" Type="http://schemas.openxmlformats.org/officeDocument/2006/relationships/header" Target="header23.xml" /><Relationship Id="rId34" Type="http://schemas.openxmlformats.org/officeDocument/2006/relationships/header" Target="header24.xml" /><Relationship Id="rId35" Type="http://schemas.openxmlformats.org/officeDocument/2006/relationships/image" Target="media/image7.png"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header" Target="header27.xml" /><Relationship Id="rId39" Type="http://schemas.openxmlformats.org/officeDocument/2006/relationships/header" Target="header28.xml" /><Relationship Id="rId4" Type="http://schemas.openxmlformats.org/officeDocument/2006/relationships/customXml" Target="../customXml/item1.xml" /><Relationship Id="rId40" Type="http://schemas.openxmlformats.org/officeDocument/2006/relationships/header" Target="header29.xml" /><Relationship Id="rId41" Type="http://schemas.openxmlformats.org/officeDocument/2006/relationships/header" Target="header30.xml" /><Relationship Id="rId42" Type="http://schemas.openxmlformats.org/officeDocument/2006/relationships/header" Target="header31.xml" /><Relationship Id="rId43" Type="http://schemas.openxmlformats.org/officeDocument/2006/relationships/header" Target="header32.xml" /><Relationship Id="rId44" Type="http://schemas.openxmlformats.org/officeDocument/2006/relationships/header" Target="header33.xml" /><Relationship Id="rId45" Type="http://schemas.openxmlformats.org/officeDocument/2006/relationships/header" Target="header34.xml" /><Relationship Id="rId46" Type="http://schemas.openxmlformats.org/officeDocument/2006/relationships/header" Target="header35.xml" /><Relationship Id="rId47" Type="http://schemas.openxmlformats.org/officeDocument/2006/relationships/header" Target="header36.xml" /><Relationship Id="rId48" Type="http://schemas.openxmlformats.org/officeDocument/2006/relationships/header" Target="header37.xml" /><Relationship Id="rId49" Type="http://schemas.openxmlformats.org/officeDocument/2006/relationships/header" Target="header38.xml" /><Relationship Id="rId5" Type="http://schemas.openxmlformats.org/officeDocument/2006/relationships/image" Target="media/image1.png" /><Relationship Id="rId50" Type="http://schemas.openxmlformats.org/officeDocument/2006/relationships/header" Target="header39.xml" /><Relationship Id="rId51" Type="http://schemas.openxmlformats.org/officeDocument/2006/relationships/header" Target="header40.xml" /><Relationship Id="rId52" Type="http://schemas.openxmlformats.org/officeDocument/2006/relationships/header" Target="header41.xml" /><Relationship Id="rId53" Type="http://schemas.openxmlformats.org/officeDocument/2006/relationships/header" Target="header42.xml" /><Relationship Id="rId54" Type="http://schemas.openxmlformats.org/officeDocument/2006/relationships/image" Target="media/image8.jpeg" /><Relationship Id="rId55" Type="http://schemas.openxmlformats.org/officeDocument/2006/relationships/image" Target="media/image9.jpeg" /><Relationship Id="rId56" Type="http://schemas.openxmlformats.org/officeDocument/2006/relationships/hyperlink" Target="https://d.book118.com/005242040334011044" TargetMode="External" /><Relationship Id="rId57" Type="http://schemas.openxmlformats.org/officeDocument/2006/relationships/header" Target="header43.xml" /><Relationship Id="rId58" Type="http://schemas.openxmlformats.org/officeDocument/2006/relationships/header" Target="header44.xml" /><Relationship Id="rId59" Type="http://schemas.openxmlformats.org/officeDocument/2006/relationships/theme" Target="theme/theme1.xml" /><Relationship Id="rId6" Type="http://schemas.openxmlformats.org/officeDocument/2006/relationships/header" Target="header1.xml" /><Relationship Id="rId60" Type="http://schemas.openxmlformats.org/officeDocument/2006/relationships/numbering" Target="numbering.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27</Pages>
  <Words>3658</Words>
  <Characters>20851</Characters>
  <Application>Microsoft Office Word</Application>
  <DocSecurity>0</DocSecurity>
  <Lines>173</Lines>
  <Paragraphs>48</Paragraphs>
  <ScaleCrop>false</ScaleCrop>
  <Company/>
  <LinksUpToDate>false</LinksUpToDate>
  <CharactersWithSpaces>24461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2023-06-16T01:19:00Z</dcterms:created>
  <dcterms:modified xsi:type="dcterms:W3CDTF">2023-06-16T01:37:00Z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