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11798300</wp:posOffset>
            </wp:positionH>
            <wp:positionV relativeFrom="topMargin">
              <wp:posOffset>11303000</wp:posOffset>
            </wp:positionV>
            <wp:extent cx="342900" cy="444500"/>
            <wp:wrapNone/>
            <wp:docPr id="1004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37" name=""/>
                    <pic:cNvPicPr>
                      <a:picLocks noChangeAspect="1"/>
                    </pic:cNvPicPr>
                  </pic:nvPicPr>
                  <pic:blipFill>
                    <a:blip xmlns:r="http://schemas.openxmlformats.org/officeDocument/2006/relationships" r:embed="rId5"/>
                    <a:stretch>
                      <a:fillRect/>
                    </a:stretch>
                  </pic:blipFill>
                  <pic:spPr>
                    <a:xfrm>
                      <a:off x="0" y="0"/>
                      <a:ext cx="342900" cy="444500"/>
                    </a:xfrm>
                    <a:prstGeom prst="rect">
                      <a:avLst/>
                    </a:prstGeom>
                  </pic:spPr>
                </pic:pic>
              </a:graphicData>
            </a:graphic>
          </wp:anchor>
        </w:drawing>
      </w:r>
      <w:r>
        <w:rPr>
          <w:rFonts w:ascii="Times New Roman" w:eastAsia="Times New Roman" w:hAnsi="Times New Roman" w:cs="Times New Roman"/>
          <w:b/>
          <w:color w:val="auto"/>
          <w:sz w:val="32"/>
        </w:rPr>
        <w:t>2019-2020</w:t>
      </w:r>
      <w:r>
        <w:rPr>
          <w:rFonts w:ascii="宋体" w:eastAsia="宋体" w:hAnsi="宋体" w:cs="宋体"/>
          <w:b/>
          <w:color w:val="auto"/>
          <w:sz w:val="32"/>
        </w:rPr>
        <w:t>上学年成都实验外国语学校</w:t>
      </w:r>
    </w:p>
    <w:p>
      <w:pPr>
        <w:spacing w:line="360" w:lineRule="auto"/>
        <w:jc w:val="center"/>
        <w:textAlignment w:val="center"/>
        <w:rPr>
          <w:rFonts w:ascii="宋体" w:eastAsia="宋体" w:hAnsi="宋体" w:cs="宋体"/>
          <w:b/>
          <w:color w:val="auto"/>
          <w:sz w:val="32"/>
        </w:rPr>
      </w:pPr>
      <w:r>
        <w:rPr>
          <w:rFonts w:ascii="宋体" w:eastAsia="宋体" w:hAnsi="宋体" w:cs="宋体"/>
          <w:b/>
          <w:color w:val="auto"/>
          <w:sz w:val="32"/>
        </w:rPr>
        <w:t>九年级下学期数学入学考试题卷</w:t>
      </w:r>
    </w:p>
    <w:p>
      <w:pPr>
        <w:spacing w:line="360" w:lineRule="auto"/>
        <w:jc w:val="center"/>
        <w:textAlignment w:val="center"/>
        <w:rPr>
          <w:rFonts w:ascii="宋体" w:eastAsia="宋体" w:hAnsi="宋体" w:cs="宋体"/>
          <w:b/>
          <w:color w:val="auto"/>
          <w:sz w:val="24"/>
        </w:rPr>
      </w:pPr>
      <w:r>
        <w:rPr>
          <w:rFonts w:ascii="宋体" w:eastAsia="宋体" w:hAnsi="宋体" w:cs="宋体"/>
          <w:b/>
          <w:color w:val="auto"/>
          <w:sz w:val="24"/>
        </w:rPr>
        <w:t>测试时间：</w:t>
      </w:r>
      <w:r>
        <w:rPr>
          <w:rFonts w:ascii="Times New Roman" w:eastAsia="Times New Roman" w:hAnsi="Times New Roman" w:cs="Times New Roman"/>
          <w:b/>
          <w:color w:val="auto"/>
          <w:sz w:val="24"/>
        </w:rPr>
        <w:t>120</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150</w:t>
      </w:r>
      <w:r>
        <w:rPr>
          <w:rFonts w:ascii="宋体" w:eastAsia="宋体" w:hAnsi="宋体" w:cs="宋体"/>
          <w:b/>
          <w:color w:val="auto"/>
          <w:sz w:val="24"/>
        </w:rPr>
        <w:t>分</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考生须知：</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1</w:t>
      </w:r>
      <w:r>
        <w:rPr>
          <w:rFonts w:ascii="宋体" w:eastAsia="宋体" w:hAnsi="宋体" w:cs="宋体"/>
          <w:b/>
          <w:color w:val="auto"/>
          <w:sz w:val="24"/>
        </w:rPr>
        <w:t>．本试卷满分</w:t>
      </w:r>
      <w:r>
        <w:rPr>
          <w:rFonts w:ascii="Times New Roman" w:eastAsia="Times New Roman" w:hAnsi="Times New Roman" w:cs="Times New Roman"/>
          <w:b/>
          <w:color w:val="auto"/>
          <w:sz w:val="24"/>
        </w:rPr>
        <w:t>120</w:t>
      </w:r>
      <w:r>
        <w:rPr>
          <w:rFonts w:ascii="宋体" w:eastAsia="宋体" w:hAnsi="宋体" w:cs="宋体"/>
          <w:b/>
          <w:color w:val="auto"/>
          <w:sz w:val="24"/>
        </w:rPr>
        <w:t>分，考试时间为</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2</w:t>
      </w:r>
      <w:r>
        <w:rPr>
          <w:rFonts w:ascii="宋体" w:eastAsia="宋体" w:hAnsi="宋体" w:cs="宋体"/>
          <w:b/>
          <w:color w:val="auto"/>
          <w:sz w:val="24"/>
        </w:rPr>
        <w:t>．答题前，考生先将自己的</w:t>
      </w:r>
      <w:r>
        <w:rPr>
          <w:rFonts w:ascii="Times New Roman" w:eastAsia="Times New Roman" w:hAnsi="Times New Roman" w:cs="Times New Roman"/>
          <w:b/>
          <w:color w:val="auto"/>
          <w:sz w:val="24"/>
        </w:rPr>
        <w:t>“</w:t>
      </w:r>
      <w:r>
        <w:rPr>
          <w:rFonts w:ascii="宋体" w:eastAsia="宋体" w:hAnsi="宋体" w:cs="宋体"/>
          <w:b/>
          <w:color w:val="auto"/>
          <w:sz w:val="24"/>
        </w:rPr>
        <w:t>姓名</w:t>
      </w:r>
      <w:r>
        <w:rPr>
          <w:rFonts w:ascii="Times New Roman" w:eastAsia="Times New Roman" w:hAnsi="Times New Roman" w:cs="Times New Roman"/>
          <w:b/>
          <w:color w:val="auto"/>
          <w:sz w:val="24"/>
        </w:rPr>
        <w:t>”</w:t>
      </w:r>
      <w:r>
        <w:rPr>
          <w:rFonts w:ascii="宋体" w:eastAsia="宋体" w:hAnsi="宋体" w:cs="宋体"/>
          <w:b/>
          <w:color w:val="auto"/>
          <w:sz w:val="24"/>
        </w:rPr>
        <w:t>、</w:t>
      </w:r>
      <w:r>
        <w:rPr>
          <w:rFonts w:ascii="Times New Roman" w:eastAsia="Times New Roman" w:hAnsi="Times New Roman" w:cs="Times New Roman"/>
          <w:b/>
          <w:color w:val="auto"/>
          <w:sz w:val="24"/>
        </w:rPr>
        <w:t>“</w:t>
      </w:r>
      <w:r>
        <w:rPr>
          <w:rFonts w:ascii="宋体" w:eastAsia="宋体" w:hAnsi="宋体" w:cs="宋体"/>
          <w:b/>
          <w:color w:val="auto"/>
          <w:sz w:val="24"/>
        </w:rPr>
        <w:t>考号</w:t>
      </w:r>
      <w:r>
        <w:rPr>
          <w:rFonts w:ascii="Times New Roman" w:eastAsia="Times New Roman" w:hAnsi="Times New Roman" w:cs="Times New Roman"/>
          <w:b/>
          <w:color w:val="auto"/>
          <w:sz w:val="24"/>
        </w:rPr>
        <w:t>”</w:t>
      </w:r>
      <w:r>
        <w:rPr>
          <w:rFonts w:ascii="宋体" w:eastAsia="宋体" w:hAnsi="宋体" w:cs="宋体"/>
          <w:b/>
          <w:color w:val="auto"/>
          <w:sz w:val="24"/>
        </w:rPr>
        <w:t>、</w:t>
      </w:r>
      <w:r>
        <w:rPr>
          <w:rFonts w:ascii="Times New Roman" w:eastAsia="Times New Roman" w:hAnsi="Times New Roman" w:cs="Times New Roman"/>
          <w:b/>
          <w:color w:val="auto"/>
          <w:sz w:val="24"/>
        </w:rPr>
        <w:t>“</w:t>
      </w:r>
      <w:r>
        <w:rPr>
          <w:rFonts w:ascii="宋体" w:eastAsia="宋体" w:hAnsi="宋体" w:cs="宋体"/>
          <w:b/>
          <w:color w:val="auto"/>
          <w:sz w:val="24"/>
        </w:rPr>
        <w:t>考场</w:t>
      </w:r>
      <w:r>
        <w:rPr>
          <w:rFonts w:ascii="Times New Roman" w:eastAsia="Times New Roman" w:hAnsi="Times New Roman" w:cs="Times New Roman"/>
          <w:b/>
          <w:color w:val="auto"/>
          <w:sz w:val="24"/>
        </w:rPr>
        <w:t>”</w:t>
      </w:r>
      <w:r>
        <w:rPr>
          <w:rFonts w:ascii="宋体" w:eastAsia="宋体" w:hAnsi="宋体" w:cs="宋体"/>
          <w:b/>
          <w:color w:val="auto"/>
          <w:sz w:val="24"/>
        </w:rPr>
        <w:t>、</w:t>
      </w:r>
      <w:r>
        <w:rPr>
          <w:rFonts w:ascii="Times New Roman" w:eastAsia="Times New Roman" w:hAnsi="Times New Roman" w:cs="Times New Roman"/>
          <w:b/>
          <w:color w:val="auto"/>
          <w:sz w:val="24"/>
        </w:rPr>
        <w:t>“</w:t>
      </w:r>
      <w:r>
        <w:rPr>
          <w:rFonts w:ascii="宋体" w:eastAsia="宋体" w:hAnsi="宋体" w:cs="宋体"/>
          <w:b/>
          <w:color w:val="auto"/>
          <w:sz w:val="24"/>
        </w:rPr>
        <w:t>座位号</w:t>
      </w:r>
      <w:r>
        <w:rPr>
          <w:rFonts w:ascii="Times New Roman" w:eastAsia="Times New Roman" w:hAnsi="Times New Roman" w:cs="Times New Roman"/>
          <w:b/>
          <w:color w:val="auto"/>
          <w:sz w:val="24"/>
        </w:rPr>
        <w:t>”</w:t>
      </w:r>
      <w:r>
        <w:rPr>
          <w:rFonts w:ascii="宋体" w:eastAsia="宋体" w:hAnsi="宋体" w:cs="宋体"/>
          <w:b/>
          <w:color w:val="auto"/>
          <w:sz w:val="24"/>
        </w:rPr>
        <w:t>在答题卡上填写清楚，将</w:t>
      </w:r>
      <w:r>
        <w:rPr>
          <w:rFonts w:ascii="Times New Roman" w:eastAsia="Times New Roman" w:hAnsi="Times New Roman" w:cs="Times New Roman"/>
          <w:b/>
          <w:color w:val="auto"/>
          <w:sz w:val="24"/>
        </w:rPr>
        <w:t>“</w:t>
      </w:r>
      <w:r>
        <w:rPr>
          <w:rFonts w:ascii="宋体" w:eastAsia="宋体" w:hAnsi="宋体" w:cs="宋体"/>
          <w:b/>
          <w:color w:val="auto"/>
          <w:sz w:val="24"/>
        </w:rPr>
        <w:t>条形码</w:t>
      </w:r>
      <w:r>
        <w:rPr>
          <w:rFonts w:ascii="Times New Roman" w:eastAsia="Times New Roman" w:hAnsi="Times New Roman" w:cs="Times New Roman"/>
          <w:b/>
          <w:color w:val="auto"/>
          <w:sz w:val="24"/>
        </w:rPr>
        <w:t>”</w:t>
      </w:r>
      <w:r>
        <w:rPr>
          <w:rFonts w:ascii="宋体" w:eastAsia="宋体" w:hAnsi="宋体" w:cs="宋体"/>
          <w:b/>
          <w:color w:val="auto"/>
          <w:sz w:val="24"/>
        </w:rPr>
        <w:t>准确粘贴在条形码区域内．</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3</w:t>
      </w:r>
      <w:r>
        <w:rPr>
          <w:rFonts w:ascii="宋体" w:eastAsia="宋体" w:hAnsi="宋体" w:cs="宋体"/>
          <w:b/>
          <w:color w:val="auto"/>
          <w:sz w:val="24"/>
        </w:rPr>
        <w:t>．请按照题号顺序在答题卡各题目的区域内作答，超出答题区域的答案无效；在草稿纸上、试题纸上答案无效．</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4</w:t>
      </w:r>
      <w:r>
        <w:rPr>
          <w:rFonts w:ascii="宋体" w:eastAsia="宋体" w:hAnsi="宋体" w:cs="宋体"/>
          <w:b/>
          <w:color w:val="auto"/>
          <w:sz w:val="24"/>
        </w:rPr>
        <w:t>．选择题必须使用</w:t>
      </w:r>
      <w:r>
        <w:rPr>
          <w:rFonts w:ascii="Times New Roman" w:eastAsia="Times New Roman" w:hAnsi="Times New Roman" w:cs="Times New Roman"/>
          <w:b/>
          <w:color w:val="auto"/>
          <w:sz w:val="24"/>
        </w:rPr>
        <w:t>2B</w:t>
      </w:r>
      <w:r>
        <w:rPr>
          <w:rFonts w:ascii="宋体" w:eastAsia="宋体" w:hAnsi="宋体" w:cs="宋体"/>
          <w:b/>
          <w:color w:val="auto"/>
          <w:sz w:val="24"/>
        </w:rPr>
        <w:t>铅笔填涂；非选择题必须使用</w:t>
      </w:r>
      <w:r>
        <w:rPr>
          <w:rFonts w:ascii="Times New Roman" w:eastAsia="Times New Roman" w:hAnsi="Times New Roman" w:cs="Times New Roman"/>
          <w:b/>
          <w:color w:val="auto"/>
          <w:sz w:val="24"/>
        </w:rPr>
        <w:t>0</w:t>
      </w:r>
      <w:r>
        <w:rPr>
          <w:rFonts w:ascii="宋体" w:eastAsia="宋体" w:hAnsi="宋体" w:cs="宋体"/>
          <w:b/>
          <w:color w:val="auto"/>
          <w:sz w:val="24"/>
        </w:rPr>
        <w:t>．</w:t>
      </w:r>
      <w:r>
        <w:rPr>
          <w:rFonts w:ascii="Times New Roman" w:eastAsia="Times New Roman" w:hAnsi="Times New Roman" w:cs="Times New Roman"/>
          <w:b/>
          <w:color w:val="auto"/>
          <w:sz w:val="24"/>
        </w:rPr>
        <w:t>5</w:t>
      </w:r>
      <w:r>
        <w:rPr>
          <w:rFonts w:ascii="宋体" w:eastAsia="宋体" w:hAnsi="宋体" w:cs="宋体"/>
          <w:b/>
          <w:color w:val="auto"/>
          <w:sz w:val="24"/>
        </w:rPr>
        <w:t>毫米黑色字迹的签字笔书写，字体工整、笔迹清楚．</w:t>
      </w:r>
    </w:p>
    <w:p>
      <w:pPr>
        <w:spacing w:line="360" w:lineRule="auto"/>
        <w:jc w:val="left"/>
        <w:textAlignment w:val="center"/>
        <w:rPr>
          <w:rFonts w:ascii="宋体" w:eastAsia="宋体" w:hAnsi="宋体" w:cs="宋体"/>
          <w:b/>
          <w:color w:val="auto"/>
          <w:sz w:val="24"/>
        </w:rPr>
      </w:pPr>
      <w:r>
        <w:rPr>
          <w:rFonts w:ascii="Times New Roman" w:eastAsia="Times New Roman" w:hAnsi="Times New Roman" w:cs="Times New Roman"/>
          <w:b/>
          <w:color w:val="auto"/>
          <w:sz w:val="24"/>
        </w:rPr>
        <w:t>5</w:t>
      </w:r>
      <w:r>
        <w:rPr>
          <w:rFonts w:ascii="宋体" w:eastAsia="宋体" w:hAnsi="宋体" w:cs="宋体"/>
          <w:b/>
          <w:color w:val="auto"/>
          <w:sz w:val="24"/>
        </w:rPr>
        <w:t>．保持卡面整洁，不要折叠、不要弄脏、弄皱，不准使用涂改液、刮纸刀．</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一、选择题：（每小题</w:t>
      </w:r>
      <w:r>
        <w:rPr>
          <w:rFonts w:ascii="Times New Roman" w:eastAsia="Times New Roman" w:hAnsi="Times New Roman" w:cs="Times New Roman"/>
          <w:b/>
          <w:color w:val="auto"/>
          <w:sz w:val="24"/>
        </w:rPr>
        <w:t>3</w:t>
      </w:r>
      <w:r>
        <w:rPr>
          <w:rFonts w:ascii="宋体" w:eastAsia="宋体" w:hAnsi="宋体" w:cs="宋体"/>
          <w:b/>
          <w:color w:val="auto"/>
          <w:sz w:val="24"/>
        </w:rPr>
        <w:t>分，共计</w:t>
      </w:r>
      <w:r>
        <w:rPr>
          <w:rFonts w:ascii="Times New Roman" w:eastAsia="Times New Roman" w:hAnsi="Times New Roman" w:cs="Times New Roman"/>
          <w:b/>
          <w:color w:val="auto"/>
          <w:sz w:val="24"/>
        </w:rPr>
        <w:t>30</w:t>
      </w:r>
      <w:r>
        <w:rPr>
          <w:rFonts w:ascii="宋体" w:eastAsia="宋体" w:hAnsi="宋体" w:cs="宋体"/>
          <w:b/>
          <w:color w:val="auto"/>
          <w:sz w:val="24"/>
        </w:rPr>
        <w:t>分）</w:t>
      </w:r>
    </w:p>
    <w:p>
      <w:pPr>
        <w:spacing w:line="360" w:lineRule="auto"/>
        <w:jc w:val="left"/>
        <w:textAlignment w:val="center"/>
        <w:rPr>
          <w:rFonts w:ascii="宋体" w:eastAsia="宋体" w:hAnsi="宋体" w:cs="宋体"/>
          <w:color w:val="auto"/>
        </w:rPr>
      </w:pPr>
      <w:r>
        <w:rPr>
          <w:color w:val="auto"/>
        </w:rPr>
        <w:t xml:space="preserve">1.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95pt;height:18pt" o:oleicon="f" o:ole="">
            <v:imagedata r:id="rId6" o:title="eqId47153fdd73c0661fa460130082e30929"/>
          </v:shape>
          <o:OLEObject Type="Embed" ProgID="Equation.DSMT4" ShapeID="_x0000_i1025" DrawAspect="Content" ObjectID="_1" r:id="rId7"/>
        </w:object>
      </w:r>
      <w:r>
        <w:rPr>
          <w:rFonts w:ascii="宋体" w:eastAsia="宋体" w:hAnsi="宋体" w:cs="宋体"/>
          <w:color w:val="auto"/>
        </w:rPr>
        <w:t>的相反数是（　　）</w:t>
      </w:r>
    </w:p>
    <w:p>
      <w:pPr>
        <w:tabs>
          <w:tab w:val="left" w:pos="2436"/>
          <w:tab w:val="left" w:pos="4873"/>
          <w:tab w:val="left" w:pos="7309"/>
        </w:tabs>
        <w:spacing w:line="360" w:lineRule="auto"/>
        <w:jc w:val="left"/>
        <w:textAlignment w:val="center"/>
        <w:rPr>
          <w:rFonts w:ascii="Calibri" w:eastAsia="Calibri" w:hAnsi="Calibri" w:cs="Calibri"/>
          <w:color w:val="000000"/>
        </w:rPr>
      </w:pPr>
      <w:r w:rsidRPr="00BE1BCD" w:rsidR="00FC5860">
        <w:rPr>
          <w:rFonts w:hint="eastAsia"/>
        </w:rPr>
        <w:t xml:space="preserve">A. </w:t>
      </w:r>
      <w:r>
        <w:object>
          <v:shape id="_x0000_i1026" type="#_x0000_t75" alt="学科网(www.zxxk.com)--教育资源门户，提供试卷、教案、课件、论文、素材以及各类教学资源下载，还有大量而丰富的教学相关资讯！" style="width:20.25pt;height:33.75pt" o:oleicon="f" o:ole="">
            <v:imagedata r:id="rId8" o:title="eqId827ccf0c04aa941ba20d5f4c6068b46b"/>
          </v:shape>
          <o:OLEObject Type="Embed" ProgID="Equation.DSMT4" ShapeID="_x0000_i1026" DrawAspect="Content" ObjectID="_2" r:id="rId9"/>
        </w:object>
      </w:r>
      <w:r w:rsidRPr="00BE1BCD" w:rsidR="00FC5860">
        <w:rPr>
          <w:rFonts w:hint="eastAsia"/>
        </w:rPr>
        <w:tab/>
      </w:r>
      <w:r w:rsidRPr="00BE1BCD" w:rsidR="00FC5860">
        <w:rPr>
          <w:rFonts w:hint="eastAsia"/>
        </w:rPr>
        <w:t xml:space="preserve">B. </w:t>
      </w:r>
      <w:r>
        <w:rPr>
          <w:rFonts w:ascii="Calibri" w:eastAsia="Calibri" w:hAnsi="Calibri" w:cs="Calibri"/>
          <w:color w:val="auto"/>
        </w:rPr>
        <w:t>-</w:t>
      </w:r>
      <w:r>
        <w:object>
          <v:shape id="_x0000_i1027" type="#_x0000_t75" alt="学科网(www.zxxk.com)--教育资源门户，提供试卷、教案、课件、论文、素材以及各类教学资源下载，还有大量而丰富的教学相关资讯！" style="width:20.25pt;height:33.75pt" o:oleicon="f" o:ole="">
            <v:imagedata r:id="rId8" o:title="eqId827ccf0c04aa941ba20d5f4c6068b46b"/>
          </v:shape>
          <o:OLEObject Type="Embed" ProgID="Equation.DSMT4" ShapeID="_x0000_i1027" DrawAspect="Content" ObjectID="_3" r:id="rId10"/>
        </w:object>
      </w:r>
      <w:r w:rsidRPr="00BE1BCD" w:rsidR="00FC5860">
        <w:rPr>
          <w:rFonts w:hint="eastAsia"/>
        </w:rPr>
        <w:tab/>
      </w:r>
      <w:r w:rsidRPr="00BE1BCD" w:rsidR="00FC5860">
        <w:rPr>
          <w:rFonts w:hint="eastAsia"/>
        </w:rPr>
        <w:t xml:space="preserve">C. </w:t>
      </w:r>
      <w:r>
        <w:object>
          <v:shape id="_x0000_i1028" type="#_x0000_t75" alt="学科网(www.zxxk.com)--教育资源门户，提供试卷、教案、课件、论文、素材以及各类教学资源下载，还有大量而丰富的教学相关资讯！" style="width:15.75pt;height:15.75pt" o:oleicon="f" o:ole="">
            <v:imagedata r:id="rId11" o:title="eqIda7ffe8515ff6183c1c7775dc6f94bdb8"/>
          </v:shape>
          <o:OLEObject Type="Embed" ProgID="Equation.DSMT4" ShapeID="_x0000_i1028" DrawAspect="Content" ObjectID="_4" r:id="rId12"/>
        </w:object>
      </w:r>
      <w:r w:rsidRPr="00BE1BCD" w:rsidR="00FC5860">
        <w:rPr>
          <w:rFonts w:hint="eastAsia"/>
        </w:rPr>
        <w:tab/>
      </w:r>
      <w:r w:rsidRPr="00BE1BCD" w:rsidR="00FC5860">
        <w:rPr>
          <w:rFonts w:hint="eastAsia"/>
        </w:rPr>
        <w:t xml:space="preserve">D. </w:t>
      </w:r>
      <w:r>
        <w:object>
          <v:shape id="_x0000_i1029" type="#_x0000_t75" alt="学科网(www.zxxk.com)--教育资源门户，提供试卷、教案、课件、论文、素材以及各类教学资源下载，还有大量而丰富的教学相关资讯！" style="width:24.95pt;height:18pt" o:oleicon="f" o:ole="">
            <v:imagedata r:id="rId6" o:title="eqId47153fdd73c0661fa460130082e30929"/>
          </v:shape>
          <o:OLEObject Type="Embed" ProgID="Equation.DSMT4" ShapeID="_x0000_i1029" DrawAspect="Content" ObjectID="_5" r:id="rId13"/>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Times New Roman" w:eastAsia="Times New Roman" w:hAnsi="Times New Roman" w:cs="Times New Roman"/>
          <w:color w:val="000000"/>
        </w:rPr>
      </w:pPr>
      <w:r>
        <w:rPr>
          <w:color w:val="000000"/>
        </w:rPr>
        <w:t>【分析】</w:t>
      </w:r>
      <w:r>
        <w:rPr>
          <w:rFonts w:ascii="宋体" w:eastAsia="宋体" w:hAnsi="宋体" w:cs="宋体"/>
          <w:color w:val="000000"/>
        </w:rPr>
        <w:t>根据只有符号不同的两个数互为相反数进行解答即可</w:t>
      </w:r>
      <w:r>
        <w:rPr>
          <w:rFonts w:ascii="Times New Roman" w:eastAsia="Times New Roman" w:hAnsi="Times New Roman" w:cs="Times New Roman"/>
          <w:color w:val="000000"/>
        </w:rPr>
        <w:t>.</w:t>
      </w:r>
    </w:p>
    <w:p>
      <w:pPr>
        <w:spacing w:line="360" w:lineRule="auto"/>
        <w:textAlignment w:val="center"/>
        <w:rPr>
          <w:rFonts w:ascii="宋体" w:eastAsia="宋体" w:hAnsi="宋体" w:cs="宋体"/>
          <w:color w:val="000000"/>
        </w:rPr>
      </w:pPr>
      <w:r>
        <w:rPr>
          <w:color w:val="000000"/>
        </w:rPr>
        <w:t>【详解】</w:t>
      </w:r>
      <w:r>
        <w:object>
          <v:shape id="_x0000_i1030" type="#_x0000_t75" alt="学科网(www.zxxk.com)--教育资源门户，提供试卷、教案、课件、论文、素材以及各类教学资源下载，还有大量而丰富的教学相关资讯！" style="width:24.75pt;height:18pt" o:oleicon="f" o:ole="">
            <v:imagedata r:id="rId14" o:title="eqIdf6fb72c6ff068481e69947cc2d233588"/>
          </v:shape>
          <o:OLEObject Type="Embed" ProgID="Equation.DSMT4" ShapeID="_x0000_i1030" DrawAspect="Content" ObjectID="_6" r:id="rId15"/>
        </w:object>
      </w:r>
      <w:r>
        <w:rPr>
          <w:rFonts w:ascii="宋体" w:eastAsia="宋体" w:hAnsi="宋体" w:cs="宋体"/>
          <w:color w:val="000000"/>
        </w:rPr>
        <w:t>与</w:t>
      </w:r>
      <w:r>
        <w:object>
          <v:shape id="_x0000_i1031" type="#_x0000_t75" alt="学科网(www.zxxk.com)--教育资源门户，提供试卷、教案、课件、论文、素材以及各类教学资源下载，还有大量而丰富的教学相关资讯！" style="width:18pt;height:18pt" o:oleicon="f" o:ole="">
            <v:imagedata r:id="rId16" o:title="eqId5c3f8c3ba00c59e0634ed10fa85289de"/>
          </v:shape>
          <o:OLEObject Type="Embed" ProgID="Equation.DSMT4" ShapeID="_x0000_i1031" DrawAspect="Content" ObjectID="_7" r:id="rId17"/>
        </w:object>
      </w:r>
      <w:r>
        <w:rPr>
          <w:rFonts w:ascii="宋体" w:eastAsia="宋体" w:hAnsi="宋体" w:cs="宋体"/>
          <w:color w:val="000000"/>
        </w:rPr>
        <w:t>只有符号不同，</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所以</w:t>
      </w:r>
      <w:r>
        <w:object>
          <v:shape id="_x0000_i1032" type="#_x0000_t75" alt="学科网(www.zxxk.com)--教育资源门户，提供试卷、教案、课件、论文、素材以及各类教学资源下载，还有大量而丰富的教学相关资讯！" style="width:24.75pt;height:18pt" o:oleicon="f" o:ole="">
            <v:imagedata r:id="rId14" o:title="eqIdf6fb72c6ff068481e69947cc2d233588"/>
          </v:shape>
          <o:OLEObject Type="Embed" ProgID="Equation.DSMT4" ShapeID="_x0000_i1032" DrawAspect="Content" ObjectID="_8" r:id="rId18"/>
        </w:object>
      </w:r>
      <w:r>
        <w:rPr>
          <w:rFonts w:ascii="宋体" w:eastAsia="宋体" w:hAnsi="宋体" w:cs="宋体"/>
          <w:color w:val="000000"/>
        </w:rPr>
        <w:t>的相反数是</w:t>
      </w:r>
      <w:r>
        <w:object>
          <v:shape id="_x0000_i1033" type="#_x0000_t75" alt="学科网(www.zxxk.com)--教育资源门户，提供试卷、教案、课件、论文、素材以及各类教学资源下载，还有大量而丰富的教学相关资讯！" style="width:18pt;height:18pt" o:oleicon="f" o:ole="">
            <v:imagedata r:id="rId16" o:title="eqId5c3f8c3ba00c59e0634ed10fa85289de"/>
          </v:shape>
          <o:OLEObject Type="Embed" ProgID="Equation.DSMT4" ShapeID="_x0000_i1033" DrawAspect="Content" ObjectID="_9" r:id="rId19"/>
        </w:objec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spacing w:line="360" w:lineRule="auto"/>
        <w:jc w:val="left"/>
        <w:textAlignment w:val="center"/>
        <w:rPr>
          <w:rFonts w:ascii="Times New Roman" w:eastAsia="Times New Roman" w:hAnsi="Times New Roman" w:cs="Times New Roman"/>
          <w:color w:val="000000"/>
        </w:rPr>
      </w:pPr>
      <w:r>
        <w:rPr>
          <w:color w:val="000000"/>
        </w:rPr>
        <w:t>【点睛】</w:t>
      </w:r>
      <w:r>
        <w:rPr>
          <w:rFonts w:ascii="宋体" w:eastAsia="宋体" w:hAnsi="宋体" w:cs="宋体"/>
          <w:color w:val="000000"/>
        </w:rPr>
        <w:t>本题考查了相反数的定义，熟练掌握相反数的定义是解题的关键</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color w:val="000000"/>
        </w:rPr>
      </w:pPr>
      <w:r>
        <w:rPr>
          <w:color w:val="000000"/>
        </w:rPr>
        <w:t xml:space="preserve">2. </w:t>
      </w:r>
      <w:r>
        <w:rPr>
          <w:rFonts w:ascii="宋体" w:eastAsia="宋体" w:hAnsi="宋体" w:cs="宋体"/>
          <w:color w:val="000000"/>
        </w:rPr>
        <w:t>画如图所示物体的俯视图，正确的是（    ）</w:t>
      </w:r>
    </w:p>
    <w:p>
      <w:pPr>
        <w:spacing w:line="360" w:lineRule="auto"/>
        <w:jc w:val="left"/>
        <w:textAlignment w:val="center"/>
        <w:rPr>
          <w:color w:val="000000"/>
        </w:rPr>
      </w:pPr>
      <w:r>
        <w:rPr>
          <w:rFonts w:ascii="Times New Roman" w:eastAsia="Times New Roman" w:hAnsi="Times New Roman" w:cs="Times New Roman"/>
          <w:color w:val="000000"/>
        </w:rPr>
        <w:drawing>
          <wp:inline>
            <wp:extent cx="1057275" cy="9144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0"/>
                    <a:stretch>
                      <a:fillRect/>
                    </a:stretch>
                  </pic:blipFill>
                  <pic:spPr>
                    <a:xfrm>
                      <a:off x="0" y="0"/>
                      <a:ext cx="1057275" cy="914400"/>
                    </a:xfrm>
                    <a:prstGeom prst="rect">
                      <a:avLst/>
                    </a:prstGeom>
                  </pic:spPr>
                </pic:pic>
              </a:graphicData>
            </a:graphic>
          </wp:inline>
        </w:drawing>
      </w:r>
    </w:p>
    <w:p>
      <w:pPr>
        <w:tabs>
          <w:tab w:val="left" w:pos="4873"/>
        </w:tabs>
        <w:spacing w:line="360" w:lineRule="auto"/>
        <w:jc w:val="left"/>
        <w:textAlignment w:val="center"/>
        <w:rPr>
          <w:color w:val="000000"/>
        </w:rPr>
        <w:sectPr w:rsidSect="00C321EB">
          <w:pgSz w:w="11906" w:h="16838"/>
          <w:pgMar w:top="910" w:right="1080" w:bottom="1440" w:left="1080" w:header="152" w:footer="0" w:gutter="0"/>
          <w:cols w:space="720"/>
          <w:docGrid w:type="lines" w:linePitch="312"/>
        </w:sectPr>
      </w:pPr>
      <w:r>
        <w:rPr>
          <w:rFonts w:ascii="Times New Roman" w:eastAsia="Times New Roman" w:hAnsi="Times New Roman" w:cs="Times New Roman"/>
          <w:color w:val="000000"/>
        </w:rPr>
        <w:t xml:space="preserve">A. </w:t>
      </w:r>
      <w:r>
        <w:rPr>
          <w:rFonts w:ascii="Times New Roman" w:eastAsia="Times New Roman" w:hAnsi="Times New Roman" w:cs="Times New Roman"/>
          <w:color w:val="000000"/>
        </w:rPr>
        <w:drawing>
          <wp:inline>
            <wp:extent cx="800100" cy="476250"/>
            <wp:docPr id="10000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21"/>
                    <a:stretch>
                      <a:fillRect/>
                    </a:stretch>
                  </pic:blipFill>
                  <pic:spPr>
                    <a:xfrm>
                      <a:off x="0" y="0"/>
                      <a:ext cx="800100" cy="476250"/>
                    </a:xfrm>
                    <a:prstGeom prst="rect">
                      <a:avLst/>
                    </a:prstGeom>
                  </pic:spPr>
                </pic:pic>
              </a:graphicData>
            </a:graphic>
          </wp:inline>
        </w:drawing>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B. </w:t>
      </w:r>
      <w:r>
        <w:rPr>
          <w:rFonts w:ascii="Times New Roman" w:eastAsia="Times New Roman" w:hAnsi="Times New Roman" w:cs="Times New Roman"/>
          <w:color w:val="000000"/>
        </w:rPr>
        <w:drawing>
          <wp:inline>
            <wp:extent cx="790575" cy="4762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2"/>
                    <a:stretch>
                      <a:fillRect/>
                    </a:stretch>
                  </pic:blipFill>
                  <pic:spPr>
                    <a:xfrm>
                      <a:off x="0" y="0"/>
                      <a:ext cx="790575" cy="476250"/>
                    </a:xfrm>
                    <a:prstGeom prst="rect">
                      <a:avLst/>
                    </a:prstGeom>
                  </pic:spPr>
                </pic:pic>
              </a:graphicData>
            </a:graphic>
          </wp:inline>
        </w:drawing>
      </w:r>
    </w:p>
    <w:p>
      <w:pPr>
        <w:tabs>
          <w:tab w:val="left" w:pos="4873"/>
        </w:tabs>
        <w:spacing w:line="360" w:lineRule="auto"/>
        <w:jc w:val="left"/>
        <w:textAlignment w:val="center"/>
        <w:rPr>
          <w:color w:val="000000"/>
        </w:rPr>
      </w:pPr>
      <w:r>
        <w:rPr>
          <w:rFonts w:ascii="Times New Roman" w:eastAsia="Times New Roman" w:hAnsi="Times New Roman" w:cs="Times New Roman"/>
          <w:color w:val="000000"/>
        </w:rPr>
        <w:t xml:space="preserve">C. </w:t>
      </w:r>
      <w:r>
        <w:rPr>
          <w:rFonts w:ascii="Times New Roman" w:eastAsia="Times New Roman" w:hAnsi="Times New Roman" w:cs="Times New Roman"/>
          <w:color w:val="000000"/>
        </w:rPr>
        <w:drawing>
          <wp:inline>
            <wp:extent cx="409575" cy="476250"/>
            <wp:docPr id="10000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23"/>
                    <a:stretch>
                      <a:fillRect/>
                    </a:stretch>
                  </pic:blipFill>
                  <pic:spPr>
                    <a:xfrm>
                      <a:off x="0" y="0"/>
                      <a:ext cx="409575" cy="476250"/>
                    </a:xfrm>
                    <a:prstGeom prst="rect">
                      <a:avLst/>
                    </a:prstGeom>
                  </pic:spPr>
                </pic:pic>
              </a:graphicData>
            </a:graphic>
          </wp:inline>
        </w:drawing>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D. </w:t>
      </w:r>
      <w:r>
        <w:rPr>
          <w:rFonts w:ascii="Times New Roman" w:eastAsia="Times New Roman" w:hAnsi="Times New Roman" w:cs="Times New Roman"/>
          <w:color w:val="000000"/>
        </w:rPr>
        <w:drawing>
          <wp:inline>
            <wp:extent cx="790575" cy="4762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4"/>
                    <a:stretch>
                      <a:fillRect/>
                    </a:stretch>
                  </pic:blipFill>
                  <pic:spPr>
                    <a:xfrm>
                      <a:off x="0" y="0"/>
                      <a:ext cx="790575" cy="4762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根据俯视图是从上面看得到的图形，可得答案．</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解：从上面看矩形分成两个矩形，分线是实线，故</w:t>
      </w:r>
      <w:r>
        <w:rPr>
          <w:rFonts w:ascii="Times New Roman" w:eastAsia="Times New Roman" w:hAnsi="Times New Roman" w:cs="Times New Roman"/>
          <w:i/>
          <w:color w:val="000000"/>
        </w:rPr>
        <w:t>B</w:t>
      </w:r>
      <w:r>
        <w:rPr>
          <w:rFonts w:ascii="宋体" w:eastAsia="宋体" w:hAnsi="宋体" w:cs="宋体"/>
          <w:color w:val="000000"/>
        </w:rPr>
        <w:t>正确．</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本题考查了简单几何体的三视图，从上面看得到的图形是俯视图，能看到的线用实线画．</w:t>
      </w:r>
    </w:p>
    <w:p>
      <w:pPr>
        <w:spacing w:line="360" w:lineRule="auto"/>
        <w:jc w:val="left"/>
        <w:textAlignment w:val="center"/>
        <w:rPr>
          <w:rFonts w:ascii="宋体" w:eastAsia="宋体" w:hAnsi="宋体" w:cs="宋体"/>
          <w:color w:val="000000"/>
        </w:rPr>
      </w:pPr>
      <w:r>
        <w:rPr>
          <w:color w:val="000000"/>
        </w:rPr>
        <w:t xml:space="preserve">3. </w:t>
      </w:r>
      <w:r>
        <w:rPr>
          <w:rFonts w:ascii="宋体" w:eastAsia="宋体" w:hAnsi="宋体" w:cs="宋体"/>
          <w:color w:val="000000"/>
        </w:rPr>
        <w:t>港珠澳大桥东起香港国际机场附近的香港口岸人工岛，向西横跨伶仃洋海域后连接珠海和澳门人工岛，止于珠海港湾，全长</w:t>
      </w:r>
      <w:r>
        <w:rPr>
          <w:rFonts w:ascii="Times New Roman" w:eastAsia="Times New Roman" w:hAnsi="Times New Roman" w:cs="Times New Roman"/>
          <w:color w:val="000000"/>
        </w:rPr>
        <w:t>55</w:t>
      </w:r>
      <w:r>
        <w:rPr>
          <w:rFonts w:ascii="宋体" w:eastAsia="宋体" w:hAnsi="宋体" w:cs="宋体"/>
          <w:color w:val="000000"/>
        </w:rPr>
        <w:t>千米，设计时速</w:t>
      </w:r>
      <w:r>
        <w:rPr>
          <w:rFonts w:ascii="Times New Roman" w:eastAsia="Times New Roman" w:hAnsi="Times New Roman" w:cs="Times New Roman"/>
          <w:color w:val="000000"/>
        </w:rPr>
        <w:t>100</w:t>
      </w:r>
      <w:r>
        <w:rPr>
          <w:rFonts w:ascii="宋体" w:eastAsia="宋体" w:hAnsi="宋体" w:cs="宋体"/>
          <w:color w:val="000000"/>
        </w:rPr>
        <w:t>千米</w:t>
      </w:r>
      <w:r>
        <w:rPr>
          <w:rFonts w:ascii="Times New Roman" w:eastAsia="Times New Roman" w:hAnsi="Times New Roman" w:cs="Times New Roman"/>
          <w:color w:val="000000"/>
        </w:rPr>
        <w:t>/</w:t>
      </w:r>
      <w:r>
        <w:rPr>
          <w:rFonts w:ascii="宋体" w:eastAsia="宋体" w:hAnsi="宋体" w:cs="宋体"/>
          <w:color w:val="000000"/>
        </w:rPr>
        <w:t>小时，工程项目总投资额</w:t>
      </w:r>
      <w:r>
        <w:rPr>
          <w:rFonts w:ascii="Times New Roman" w:eastAsia="Times New Roman" w:hAnsi="Times New Roman" w:cs="Times New Roman"/>
          <w:color w:val="000000"/>
        </w:rPr>
        <w:t>1269</w:t>
      </w:r>
      <w:r>
        <w:rPr>
          <w:rFonts w:ascii="宋体" w:eastAsia="宋体" w:hAnsi="宋体" w:cs="宋体"/>
          <w:color w:val="000000"/>
        </w:rPr>
        <w:t>亿元，用科学记数法表示</w:t>
      </w:r>
      <w:r>
        <w:rPr>
          <w:rFonts w:ascii="Times New Roman" w:eastAsia="Times New Roman" w:hAnsi="Times New Roman" w:cs="Times New Roman"/>
          <w:color w:val="000000"/>
        </w:rPr>
        <w:t>1269</w:t>
      </w:r>
      <w:r>
        <w:rPr>
          <w:rFonts w:ascii="宋体" w:eastAsia="宋体" w:hAnsi="宋体" w:cs="宋体"/>
          <w:color w:val="000000"/>
        </w:rPr>
        <w:t>亿元为（　　）</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1269</w:t>
      </w:r>
      <w:r>
        <w:rPr>
          <w:rFonts w:ascii="宋体" w:eastAsia="宋体" w:hAnsi="宋体" w:cs="宋体"/>
          <w:color w:val="000000"/>
        </w:rPr>
        <w:t>×</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8</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1.269</w:t>
      </w:r>
      <w:r>
        <w:rPr>
          <w:rFonts w:ascii="宋体" w:eastAsia="宋体" w:hAnsi="宋体" w:cs="宋体"/>
          <w:color w:val="000000"/>
        </w:rPr>
        <w:t>×</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8</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1.269</w:t>
      </w:r>
      <w:r>
        <w:rPr>
          <w:rFonts w:ascii="宋体" w:eastAsia="宋体" w:hAnsi="宋体" w:cs="宋体"/>
          <w:color w:val="000000"/>
        </w:rPr>
        <w:t>×</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10</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1.269</w:t>
      </w:r>
      <w:r>
        <w:rPr>
          <w:rFonts w:ascii="宋体" w:eastAsia="宋体" w:hAnsi="宋体" w:cs="宋体"/>
          <w:color w:val="000000"/>
        </w:rPr>
        <w:t>×</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11</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科学记数法的表示形式为</w:t>
      </w:r>
      <w:r>
        <w:rPr>
          <w:rFonts w:ascii="Times New Roman" w:eastAsia="Times New Roman" w:hAnsi="Times New Roman" w:cs="Times New Roman"/>
          <w:color w:val="000000"/>
        </w:rPr>
        <w:t>a×10</w:t>
      </w:r>
      <w:r>
        <w:rPr>
          <w:rFonts w:ascii="Times New Roman" w:eastAsia="Times New Roman" w:hAnsi="Times New Roman" w:cs="Times New Roman"/>
          <w:color w:val="000000"/>
          <w:vertAlign w:val="superscript"/>
        </w:rPr>
        <w:t>n</w:t>
      </w:r>
      <w:r>
        <w:rPr>
          <w:rFonts w:ascii="宋体" w:eastAsia="宋体" w:hAnsi="宋体" w:cs="宋体"/>
          <w:color w:val="000000"/>
        </w:rPr>
        <w:t>的形式，其中</w:t>
      </w:r>
      <w:r>
        <w:rPr>
          <w:rFonts w:ascii="Times New Roman" w:eastAsia="Times New Roman" w:hAnsi="Times New Roman" w:cs="Times New Roman"/>
          <w:color w:val="000000"/>
        </w:rPr>
        <w:t>1≤|a|</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为整数．确定</w:t>
      </w:r>
      <w:r>
        <w:rPr>
          <w:rFonts w:ascii="Times New Roman" w:eastAsia="Times New Roman" w:hAnsi="Times New Roman" w:cs="Times New Roman"/>
          <w:color w:val="000000"/>
        </w:rPr>
        <w:t>n</w:t>
      </w:r>
      <w:r>
        <w:rPr>
          <w:rFonts w:ascii="宋体" w:eastAsia="宋体" w:hAnsi="宋体" w:cs="宋体"/>
          <w:color w:val="000000"/>
        </w:rPr>
        <w:t>的值时，要看把原数变成</w:t>
      </w:r>
      <w:r>
        <w:rPr>
          <w:rFonts w:ascii="Times New Roman" w:eastAsia="Times New Roman" w:hAnsi="Times New Roman" w:cs="Times New Roman"/>
          <w:color w:val="000000"/>
        </w:rPr>
        <w:t>a</w:t>
      </w:r>
      <w:r>
        <w:rPr>
          <w:rFonts w:ascii="宋体" w:eastAsia="宋体" w:hAnsi="宋体" w:cs="宋体"/>
          <w:color w:val="000000"/>
        </w:rPr>
        <w:t>时，小数点移动了多少位，</w:t>
      </w:r>
      <w:r>
        <w:rPr>
          <w:rFonts w:ascii="Times New Roman" w:eastAsia="Times New Roman" w:hAnsi="Times New Roman" w:cs="Times New Roman"/>
          <w:color w:val="000000"/>
        </w:rPr>
        <w:t>n</w:t>
      </w:r>
      <w:r>
        <w:rPr>
          <w:rFonts w:ascii="宋体" w:eastAsia="宋体" w:hAnsi="宋体" w:cs="宋体"/>
          <w:color w:val="000000"/>
        </w:rPr>
        <w:t>的绝对值与小数点移动的位数相同．当原数绝对值＞</w:t>
      </w:r>
      <w:r>
        <w:rPr>
          <w:rFonts w:ascii="Times New Roman" w:eastAsia="Times New Roman" w:hAnsi="Times New Roman" w:cs="Times New Roman"/>
          <w:color w:val="000000"/>
        </w:rPr>
        <w:t>10</w:t>
      </w:r>
      <w:r>
        <w:rPr>
          <w:rFonts w:ascii="宋体" w:eastAsia="宋体" w:hAnsi="宋体" w:cs="宋体"/>
          <w:color w:val="000000"/>
        </w:rPr>
        <w:t>时，</w:t>
      </w:r>
      <w:r>
        <w:rPr>
          <w:rFonts w:ascii="Times New Roman" w:eastAsia="Times New Roman" w:hAnsi="Times New Roman" w:cs="Times New Roman"/>
          <w:color w:val="000000"/>
        </w:rPr>
        <w:t>n</w:t>
      </w:r>
      <w:r>
        <w:rPr>
          <w:rFonts w:ascii="宋体" w:eastAsia="宋体" w:hAnsi="宋体" w:cs="宋体"/>
          <w:color w:val="000000"/>
        </w:rPr>
        <w:t>是正数；当原数的绝对值＜</w:t>
      </w:r>
      <w:r>
        <w:rPr>
          <w:rFonts w:ascii="Times New Roman" w:eastAsia="Times New Roman" w:hAnsi="Times New Roman" w:cs="Times New Roman"/>
          <w:color w:val="000000"/>
        </w:rPr>
        <w:t>1</w:t>
      </w:r>
      <w:r>
        <w:rPr>
          <w:rFonts w:ascii="宋体" w:eastAsia="宋体" w:hAnsi="宋体" w:cs="宋体"/>
          <w:color w:val="000000"/>
        </w:rPr>
        <w:t>时，</w:t>
      </w:r>
      <w:r>
        <w:rPr>
          <w:rFonts w:ascii="Times New Roman" w:eastAsia="Times New Roman" w:hAnsi="Times New Roman" w:cs="Times New Roman"/>
          <w:color w:val="000000"/>
        </w:rPr>
        <w:t>n</w:t>
      </w:r>
      <w:r>
        <w:rPr>
          <w:rFonts w:ascii="宋体" w:eastAsia="宋体" w:hAnsi="宋体" w:cs="宋体"/>
          <w:color w:val="000000"/>
        </w:rPr>
        <w:t>是负数．</w:t>
      </w:r>
    </w:p>
    <w:p>
      <w:pPr>
        <w:spacing w:line="360" w:lineRule="auto"/>
        <w:textAlignment w:val="center"/>
        <w:rPr>
          <w:rFonts w:ascii="Times New Roman" w:eastAsia="Times New Roman" w:hAnsi="Times New Roman" w:cs="Times New Roman"/>
          <w:color w:val="000000"/>
        </w:rPr>
      </w:pPr>
      <w:r>
        <w:rPr>
          <w:color w:val="000000"/>
        </w:rPr>
        <w:t>【详解】</w:t>
      </w:r>
      <w:r>
        <w:rPr>
          <w:rFonts w:ascii="Times New Roman" w:eastAsia="Times New Roman" w:hAnsi="Times New Roman" w:cs="Times New Roman"/>
          <w:color w:val="000000"/>
        </w:rPr>
        <w:t>1269</w:t>
      </w:r>
      <w:r>
        <w:rPr>
          <w:rFonts w:ascii="宋体" w:eastAsia="宋体" w:hAnsi="宋体" w:cs="宋体"/>
          <w:color w:val="000000"/>
        </w:rPr>
        <w:t>亿</w:t>
      </w:r>
      <w:r>
        <w:rPr>
          <w:rFonts w:ascii="Times New Roman" w:eastAsia="Times New Roman" w:hAnsi="Times New Roman" w:cs="Times New Roman"/>
          <w:color w:val="000000"/>
        </w:rPr>
        <w:t>=1.269×10</w:t>
      </w:r>
      <w:r>
        <w:rPr>
          <w:rFonts w:ascii="Times New Roman" w:eastAsia="Times New Roman" w:hAnsi="Times New Roman" w:cs="Times New Roman"/>
          <w:color w:val="000000"/>
          <w:vertAlign w:val="superscript"/>
        </w:rPr>
        <w:t>11</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此题考查科学记数法的表示方法．科学记数法的表示形式为</w:t>
      </w:r>
      <w:r>
        <w:rPr>
          <w:rFonts w:ascii="Times New Roman" w:eastAsia="Times New Roman" w:hAnsi="Times New Roman" w:cs="Times New Roman"/>
          <w:color w:val="000000"/>
        </w:rPr>
        <w:t>a×10</w:t>
      </w:r>
      <w:r>
        <w:rPr>
          <w:rFonts w:ascii="Times New Roman" w:eastAsia="Times New Roman" w:hAnsi="Times New Roman" w:cs="Times New Roman"/>
          <w:color w:val="000000"/>
          <w:vertAlign w:val="superscript"/>
        </w:rPr>
        <w:t>n</w:t>
      </w:r>
      <w:r>
        <w:rPr>
          <w:rFonts w:ascii="宋体" w:eastAsia="宋体" w:hAnsi="宋体" w:cs="宋体"/>
          <w:color w:val="000000"/>
        </w:rPr>
        <w:t>的形式，其中</w:t>
      </w:r>
      <w:r>
        <w:rPr>
          <w:rFonts w:ascii="Times New Roman" w:eastAsia="Times New Roman" w:hAnsi="Times New Roman" w:cs="Times New Roman"/>
          <w:color w:val="000000"/>
        </w:rPr>
        <w:t>1≤|a|</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为整数，正确确定</w:t>
      </w:r>
      <w:r>
        <w:rPr>
          <w:rFonts w:ascii="Times New Roman" w:eastAsia="Times New Roman" w:hAnsi="Times New Roman" w:cs="Times New Roman"/>
          <w:color w:val="000000"/>
        </w:rPr>
        <w:t>a</w:t>
      </w:r>
      <w:r>
        <w:rPr>
          <w:rFonts w:ascii="宋体" w:eastAsia="宋体" w:hAnsi="宋体" w:cs="宋体"/>
          <w:color w:val="000000"/>
        </w:rPr>
        <w:t>的值以及</w:t>
      </w:r>
      <w:r>
        <w:rPr>
          <w:rFonts w:ascii="Times New Roman" w:eastAsia="Times New Roman" w:hAnsi="Times New Roman" w:cs="Times New Roman"/>
          <w:color w:val="000000"/>
        </w:rPr>
        <w:t>n</w:t>
      </w:r>
      <w:r>
        <w:rPr>
          <w:rFonts w:ascii="宋体" w:eastAsia="宋体" w:hAnsi="宋体" w:cs="宋体"/>
          <w:color w:val="000000"/>
        </w:rPr>
        <w:t>的值是解题关键．</w:t>
      </w:r>
    </w:p>
    <w:p>
      <w:pPr>
        <w:spacing w:line="360" w:lineRule="auto"/>
        <w:jc w:val="left"/>
        <w:textAlignment w:val="center"/>
        <w:rPr>
          <w:rFonts w:ascii="宋体" w:eastAsia="宋体" w:hAnsi="宋体" w:cs="宋体"/>
          <w:color w:val="000000"/>
        </w:rPr>
      </w:pPr>
      <w:r>
        <w:rPr>
          <w:color w:val="000000"/>
        </w:rPr>
        <w:t xml:space="preserve">4. </w:t>
      </w:r>
      <w:r>
        <w:rPr>
          <w:rFonts w:ascii="宋体" w:eastAsia="宋体" w:hAnsi="宋体" w:cs="宋体"/>
          <w:color w:val="000000"/>
        </w:rPr>
        <w:t>对于点</w:t>
      </w:r>
      <w:r>
        <w:object>
          <v:shape id="_x0000_i1034" type="#_x0000_t75" alt="学科网(www.zxxk.com)--教育资源门户，提供试卷、教案、课件、论文、素材以及各类教学资源下载，还有大量而丰富的教学相关资讯！" style="width:45pt;height:20.25pt" o:oleicon="f" o:ole="">
            <v:imagedata r:id="rId25" o:title="eqId35e4f5141817a779070f20b3d02810cb"/>
          </v:shape>
          <o:OLEObject Type="Embed" ProgID="Equation.DSMT4" ShapeID="_x0000_i1034" DrawAspect="Content" ObjectID="_10" r:id="rId26"/>
        </w:object>
      </w:r>
      <w:r>
        <w:rPr>
          <w:rFonts w:ascii="宋体" w:eastAsia="宋体" w:hAnsi="宋体" w:cs="宋体"/>
          <w:color w:val="000000"/>
        </w:rPr>
        <w:t>与点</w:t>
      </w:r>
      <w:r>
        <w:object>
          <v:shape id="_x0000_i1035" type="#_x0000_t75" alt="学科网(www.zxxk.com)--教育资源门户，提供试卷、教案、课件、论文、素材以及各类教学资源下载，还有大量而丰富的教学相关资讯！" style="width:51pt;height:20.25pt" o:oleicon="f" o:ole="">
            <v:imagedata r:id="rId27" o:title="eqId80ab9a3de7081033b4a55ea7bcf42f08"/>
          </v:shape>
          <o:OLEObject Type="Embed" ProgID="Equation.DSMT4" ShapeID="_x0000_i1035" DrawAspect="Content" ObjectID="_11" r:id="rId28"/>
        </w:object>
      </w:r>
      <w:r>
        <w:rPr>
          <w:rFonts w:ascii="宋体" w:eastAsia="宋体" w:hAnsi="宋体" w:cs="宋体"/>
          <w:color w:val="000000"/>
        </w:rPr>
        <w:t>，下列说法不正确的是</w:t>
      </w:r>
      <w:r>
        <w:object>
          <v:shape id="_x0000_i1036" type="#_x0000_t75" alt="学科网(www.zxxk.com)--教育资源门户，提供试卷、教案、课件、论文、素材以及各类教学资源下载，还有大量而丰富的教学相关资讯！" style="width:8.25pt;height:15.75pt" o:oleicon="f" o:ole="">
            <v:imagedata r:id="rId29" o:title="eqId11d71379442f28c038d367d49422cf90"/>
          </v:shape>
          <o:OLEObject Type="Embed" ProgID="Equation.DSMT4" ShapeID="_x0000_i1036" DrawAspect="Content" ObjectID="_12" r:id="rId30"/>
        </w:object>
      </w:r>
      <w:r>
        <w:rPr>
          <w:rFonts w:ascii="宋体" w:eastAsia="宋体" w:hAnsi="宋体" w:cs="宋体"/>
          <w:color w:val="000000"/>
        </w:rPr>
        <w:t>　　</w:t>
      </w:r>
      <w:r>
        <w:object>
          <v:shape id="_x0000_i1037" type="#_x0000_t75" alt="学科网(www.zxxk.com)--教育资源门户，提供试卷、教案、课件、论文、素材以及各类教学资源下载，还有大量而丰富的教学相关资讯！" style="width:8.25pt;height:15.75pt" o:oleicon="f" o:ole="">
            <v:imagedata r:id="rId31" o:title="eqId987517758fad59f6f695761deb2a5ebd"/>
          </v:shape>
          <o:OLEObject Type="Embed" ProgID="Equation.DSMT4" ShapeID="_x0000_i1037" DrawAspect="Content" ObjectID="_13" r:id="rId32"/>
        </w:objec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宋体" w:eastAsia="宋体" w:hAnsi="宋体" w:cs="宋体"/>
          <w:color w:val="000000"/>
        </w:rPr>
        <w:t>将点</w:t>
      </w:r>
      <w:r>
        <w:rPr>
          <w:rFonts w:ascii="Times New Roman" w:eastAsia="Times New Roman" w:hAnsi="Times New Roman" w:cs="Times New Roman"/>
          <w:color w:val="000000"/>
        </w:rPr>
        <w:t>A</w:t>
      </w:r>
      <w:r>
        <w:rPr>
          <w:rFonts w:ascii="宋体" w:eastAsia="宋体" w:hAnsi="宋体" w:cs="宋体"/>
          <w:color w:val="000000"/>
        </w:rPr>
        <w:t>向左平移</w:t>
      </w:r>
      <w:r>
        <w:rPr>
          <w:rFonts w:ascii="Times New Roman" w:eastAsia="Times New Roman" w:hAnsi="Times New Roman" w:cs="Times New Roman"/>
          <w:color w:val="000000"/>
        </w:rPr>
        <w:t>6</w:t>
      </w:r>
      <w:r>
        <w:rPr>
          <w:rFonts w:ascii="宋体" w:eastAsia="宋体" w:hAnsi="宋体" w:cs="宋体"/>
          <w:color w:val="000000"/>
        </w:rPr>
        <w:t>个单位长度可得到点</w:t>
      </w:r>
      <w:r>
        <w:rPr>
          <w:rFonts w:ascii="Times New Roman" w:eastAsia="Times New Roman" w:hAnsi="Times New Roman" w:cs="Times New Roman"/>
          <w:color w:val="000000"/>
        </w:rPr>
        <w:t>B</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B. </w:t>
      </w:r>
      <w:r>
        <w:rPr>
          <w:rFonts w:ascii="宋体" w:eastAsia="宋体" w:hAnsi="宋体" w:cs="宋体"/>
          <w:color w:val="000000"/>
        </w:rPr>
        <w:t>线段</w:t>
      </w:r>
      <w:r>
        <w:rPr>
          <w:rFonts w:ascii="Times New Roman" w:eastAsia="Times New Roman" w:hAnsi="Times New Roman" w:cs="Times New Roman"/>
          <w:color w:val="000000"/>
        </w:rPr>
        <w:t>AB</w:t>
      </w:r>
      <w:r>
        <w:rPr>
          <w:rFonts w:ascii="宋体" w:eastAsia="宋体" w:hAnsi="宋体" w:cs="宋体"/>
          <w:color w:val="000000"/>
        </w:rPr>
        <w:t>的长为</w:t>
      </w:r>
      <w:r>
        <w:rPr>
          <w:rFonts w:ascii="Times New Roman" w:eastAsia="Times New Roman" w:hAnsi="Times New Roman" w:cs="Times New Roman"/>
          <w:color w:val="000000"/>
        </w:rPr>
        <w:t>6</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C. </w:t>
      </w:r>
      <w:r>
        <w:rPr>
          <w:rFonts w:ascii="宋体" w:eastAsia="宋体" w:hAnsi="宋体" w:cs="宋体"/>
          <w:color w:val="000000"/>
        </w:rPr>
        <w:t>直线</w:t>
      </w:r>
      <w:r>
        <w:rPr>
          <w:rFonts w:ascii="Times New Roman" w:eastAsia="Times New Roman" w:hAnsi="Times New Roman" w:cs="Times New Roman"/>
          <w:color w:val="000000"/>
        </w:rPr>
        <w:t>AB</w:t>
      </w:r>
      <w:r>
        <w:rPr>
          <w:rFonts w:ascii="宋体" w:eastAsia="宋体" w:hAnsi="宋体" w:cs="宋体"/>
          <w:color w:val="000000"/>
        </w:rPr>
        <w:t>与</w:t>
      </w:r>
      <w:r>
        <w:rPr>
          <w:rFonts w:ascii="Times New Roman" w:eastAsia="Times New Roman" w:hAnsi="Times New Roman" w:cs="Times New Roman"/>
          <w:color w:val="000000"/>
        </w:rPr>
        <w:t>y</w:t>
      </w:r>
      <w:r>
        <w:rPr>
          <w:rFonts w:ascii="宋体" w:eastAsia="宋体" w:hAnsi="宋体" w:cs="宋体"/>
          <w:color w:val="000000"/>
        </w:rPr>
        <w:t>轴平行</w:t>
      </w:r>
    </w:p>
    <w:p>
      <w:pPr>
        <w:spacing w:line="360" w:lineRule="auto"/>
        <w:jc w:val="left"/>
        <w:textAlignment w:val="center"/>
        <w:rPr>
          <w:rFonts w:ascii="宋体" w:eastAsia="宋体" w:hAnsi="宋体" w:cs="宋体"/>
          <w:color w:val="000000"/>
        </w:rPr>
      </w:pPr>
      <w:r>
        <w:rPr>
          <w:rFonts w:ascii="宋体" w:eastAsia="宋体" w:hAnsi="宋体" w:cs="宋体"/>
          <w:color w:val="000000"/>
        </w:rPr>
        <w:t xml:space="preserve">D. </w:t>
      </w:r>
      <w:r>
        <w:rPr>
          <w:rFonts w:ascii="宋体" w:eastAsia="宋体" w:hAnsi="宋体" w:cs="宋体"/>
          <w:color w:val="000000"/>
        </w:rPr>
        <w:t>点</w:t>
      </w:r>
      <w:r>
        <w:rPr>
          <w:rFonts w:ascii="Times New Roman" w:eastAsia="Times New Roman" w:hAnsi="Times New Roman" w:cs="Times New Roman"/>
          <w:color w:val="000000"/>
        </w:rPr>
        <w:t>A</w:t>
      </w:r>
      <w:r>
        <w:rPr>
          <w:rFonts w:ascii="宋体" w:eastAsia="宋体" w:hAnsi="宋体" w:cs="宋体"/>
          <w:color w:val="000000"/>
        </w:rPr>
        <w:t>与点</w:t>
      </w:r>
      <w:r>
        <w:rPr>
          <w:rFonts w:ascii="Times New Roman" w:eastAsia="Times New Roman" w:hAnsi="Times New Roman" w:cs="Times New Roman"/>
          <w:color w:val="000000"/>
        </w:rPr>
        <w:t>B</w:t>
      </w:r>
      <w:r>
        <w:rPr>
          <w:rFonts w:ascii="宋体" w:eastAsia="宋体" w:hAnsi="宋体" w:cs="宋体"/>
          <w:color w:val="000000"/>
        </w:rPr>
        <w:t>关于</w:t>
      </w:r>
      <w:r>
        <w:rPr>
          <w:rFonts w:ascii="Times New Roman" w:eastAsia="Times New Roman" w:hAnsi="Times New Roman" w:cs="Times New Roman"/>
          <w:color w:val="000000"/>
        </w:rPr>
        <w:t>y</w:t>
      </w:r>
      <w:r>
        <w:rPr>
          <w:rFonts w:ascii="宋体" w:eastAsia="宋体" w:hAnsi="宋体" w:cs="宋体"/>
          <w:color w:val="000000"/>
        </w:rPr>
        <w:t>轴对称</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在坐标系中根据已知确定</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两点位置，进而分别判断各选项得出答案即可．</w:t>
      </w:r>
    </w:p>
    <w:p>
      <w:pPr>
        <w:spacing w:line="360" w:lineRule="auto"/>
        <w:textAlignment w:val="center"/>
        <w:rPr>
          <w:rFonts w:ascii="宋体" w:eastAsia="宋体" w:hAnsi="宋体" w:cs="宋体"/>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000000"/>
        </w:rPr>
        <w:t>【详解】</w:t>
      </w:r>
      <w:r>
        <w:rPr>
          <w:rFonts w:ascii="宋体" w:eastAsia="宋体" w:hAnsi="宋体" w:cs="宋体"/>
          <w:color w:val="000000"/>
        </w:rPr>
        <w:t>如图所示：</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A</w:t>
      </w:r>
      <w:r>
        <w:rPr>
          <w:rFonts w:ascii="宋体" w:eastAsia="宋体" w:hAnsi="宋体" w:cs="宋体"/>
          <w:color w:val="000000"/>
        </w:rPr>
        <w:t>、将点</w:t>
      </w:r>
      <w:r>
        <w:rPr>
          <w:rFonts w:ascii="Times New Roman" w:eastAsia="Times New Roman" w:hAnsi="Times New Roman" w:cs="Times New Roman"/>
          <w:color w:val="000000"/>
        </w:rPr>
        <w:t>A</w:t>
      </w:r>
      <w:r>
        <w:rPr>
          <w:rFonts w:ascii="宋体" w:eastAsia="宋体" w:hAnsi="宋体" w:cs="宋体"/>
          <w:color w:val="000000"/>
        </w:rPr>
        <w:t>向左平移</w:t>
      </w:r>
      <w:r>
        <w:rPr>
          <w:rFonts w:ascii="Times New Roman" w:eastAsia="Times New Roman" w:hAnsi="Times New Roman" w:cs="Times New Roman"/>
          <w:color w:val="000000"/>
        </w:rPr>
        <w:t>6</w:t>
      </w:r>
      <w:r>
        <w:rPr>
          <w:rFonts w:ascii="宋体" w:eastAsia="宋体" w:hAnsi="宋体" w:cs="宋体"/>
          <w:color w:val="000000"/>
        </w:rPr>
        <w:t>个单位长度可得到点</w:t>
      </w:r>
      <w:r>
        <w:rPr>
          <w:rFonts w:ascii="Times New Roman" w:eastAsia="Times New Roman" w:hAnsi="Times New Roman" w:cs="Times New Roman"/>
          <w:color w:val="000000"/>
        </w:rPr>
        <w:t>B</w:t>
      </w:r>
      <w:r>
        <w:rPr>
          <w:rFonts w:ascii="宋体" w:eastAsia="宋体" w:hAnsi="宋体" w:cs="宋体"/>
          <w:color w:val="000000"/>
        </w:rPr>
        <w:t>，此命题正确，不符合题意；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、线段</w:t>
      </w:r>
      <w:r>
        <w:rPr>
          <w:rFonts w:ascii="Times New Roman" w:eastAsia="Times New Roman" w:hAnsi="Times New Roman" w:cs="Times New Roman"/>
          <w:color w:val="000000"/>
        </w:rPr>
        <w:t>AB</w:t>
      </w:r>
      <w:r>
        <w:rPr>
          <w:rFonts w:ascii="宋体" w:eastAsia="宋体" w:hAnsi="宋体" w:cs="宋体"/>
          <w:color w:val="000000"/>
        </w:rPr>
        <w:t>的长为</w:t>
      </w:r>
      <w:r>
        <w:rPr>
          <w:rFonts w:ascii="Times New Roman" w:eastAsia="Times New Roman" w:hAnsi="Times New Roman" w:cs="Times New Roman"/>
          <w:color w:val="000000"/>
        </w:rPr>
        <w:t>6</w:t>
      </w:r>
      <w:r>
        <w:rPr>
          <w:rFonts w:ascii="宋体" w:eastAsia="宋体" w:hAnsi="宋体" w:cs="宋体"/>
          <w:color w:val="000000"/>
        </w:rPr>
        <w:t>，此命题正确，不符合题意；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、直线</w:t>
      </w:r>
      <w:r>
        <w:rPr>
          <w:rFonts w:ascii="Times New Roman" w:eastAsia="Times New Roman" w:hAnsi="Times New Roman" w:cs="Times New Roman"/>
          <w:color w:val="000000"/>
        </w:rPr>
        <w:t>AB</w:t>
      </w:r>
      <w:r>
        <w:rPr>
          <w:rFonts w:ascii="宋体" w:eastAsia="宋体" w:hAnsi="宋体" w:cs="宋体"/>
          <w:color w:val="000000"/>
        </w:rPr>
        <w:t>与</w:t>
      </w:r>
      <w:r>
        <w:rPr>
          <w:rFonts w:ascii="Times New Roman" w:eastAsia="Times New Roman" w:hAnsi="Times New Roman" w:cs="Times New Roman"/>
          <w:color w:val="000000"/>
        </w:rPr>
        <w:t>x</w:t>
      </w:r>
      <w:r>
        <w:rPr>
          <w:rFonts w:ascii="宋体" w:eastAsia="宋体" w:hAnsi="宋体" w:cs="宋体"/>
          <w:color w:val="000000"/>
        </w:rPr>
        <w:t>轴平行，此命题不正确，符合题意；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、点</w:t>
      </w:r>
      <w:r>
        <w:rPr>
          <w:rFonts w:ascii="Times New Roman" w:eastAsia="Times New Roman" w:hAnsi="Times New Roman" w:cs="Times New Roman"/>
          <w:color w:val="000000"/>
        </w:rPr>
        <w:t>A</w:t>
      </w:r>
      <w:r>
        <w:rPr>
          <w:rFonts w:ascii="宋体" w:eastAsia="宋体" w:hAnsi="宋体" w:cs="宋体"/>
          <w:color w:val="000000"/>
        </w:rPr>
        <w:t>与点</w:t>
      </w:r>
      <w:r>
        <w:rPr>
          <w:rFonts w:ascii="Times New Roman" w:eastAsia="Times New Roman" w:hAnsi="Times New Roman" w:cs="Times New Roman"/>
          <w:color w:val="000000"/>
        </w:rPr>
        <w:t>B</w:t>
      </w:r>
      <w:r>
        <w:rPr>
          <w:rFonts w:ascii="宋体" w:eastAsia="宋体" w:hAnsi="宋体" w:cs="宋体"/>
          <w:color w:val="000000"/>
        </w:rPr>
        <w:t>关于</w:t>
      </w:r>
      <w:r>
        <w:rPr>
          <w:rFonts w:ascii="Times New Roman" w:eastAsia="Times New Roman" w:hAnsi="Times New Roman" w:cs="Times New Roman"/>
          <w:color w:val="000000"/>
        </w:rPr>
        <w:t>y</w:t>
      </w:r>
      <w:r>
        <w:rPr>
          <w:rFonts w:ascii="宋体" w:eastAsia="宋体" w:hAnsi="宋体" w:cs="宋体"/>
          <w:color w:val="000000"/>
        </w:rPr>
        <w:t>轴对称，此命题正确，不符合题意，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924050" cy="1971675"/>
            <wp:docPr id="10000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33"/>
                    <a:stretch>
                      <a:fillRect/>
                    </a:stretch>
                  </pic:blipFill>
                  <pic:spPr>
                    <a:xfrm>
                      <a:off x="0" y="0"/>
                      <a:ext cx="1924050" cy="197167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本题主要考查了坐标与图形的性质以及关于</w:t>
      </w:r>
      <w:r>
        <w:rPr>
          <w:rFonts w:ascii="Times New Roman" w:eastAsia="Times New Roman" w:hAnsi="Times New Roman" w:cs="Times New Roman"/>
          <w:color w:val="000000"/>
        </w:rPr>
        <w:t>x</w:t>
      </w:r>
      <w:r>
        <w:rPr>
          <w:rFonts w:ascii="宋体" w:eastAsia="宋体" w:hAnsi="宋体" w:cs="宋体"/>
          <w:color w:val="000000"/>
        </w:rPr>
        <w:t>轴、</w:t>
      </w:r>
      <w:r>
        <w:rPr>
          <w:rFonts w:ascii="Times New Roman" w:eastAsia="Times New Roman" w:hAnsi="Times New Roman" w:cs="Times New Roman"/>
          <w:color w:val="000000"/>
        </w:rPr>
        <w:t>y</w:t>
      </w:r>
      <w:r>
        <w:rPr>
          <w:rFonts w:ascii="宋体" w:eastAsia="宋体" w:hAnsi="宋体" w:cs="宋体"/>
          <w:color w:val="000000"/>
        </w:rPr>
        <w:t>轴对称点的坐标，根据</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位置得出是解题关键．</w:t>
      </w:r>
    </w:p>
    <w:p>
      <w:pPr>
        <w:spacing w:line="360" w:lineRule="auto"/>
        <w:jc w:val="left"/>
        <w:textAlignment w:val="center"/>
        <w:rPr>
          <w:rFonts w:ascii="宋体" w:eastAsia="宋体" w:hAnsi="宋体" w:cs="宋体"/>
          <w:color w:val="000000"/>
        </w:rPr>
      </w:pPr>
      <w:r>
        <w:rPr>
          <w:color w:val="000000"/>
        </w:rPr>
        <w:t xml:space="preserve">5. </w:t>
      </w:r>
      <w:r>
        <w:rPr>
          <w:rFonts w:ascii="宋体" w:eastAsia="宋体" w:hAnsi="宋体" w:cs="宋体"/>
          <w:color w:val="000000"/>
        </w:rPr>
        <w:t>下列计算正确</w:t>
      </w:r>
      <w:r>
        <w:rPr>
          <w:rFonts w:ascii="宋体" w:eastAsia="宋体" w:hAnsi="宋体" w:cs="宋体"/>
          <w:color w:val="000000"/>
          <w:position w:val="0"/>
        </w:rPr>
        <w:drawing>
          <wp:inline>
            <wp:extent cx="133350" cy="177800"/>
            <wp:docPr id="93306752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67528" name=""/>
                    <pic:cNvPicPr>
                      <a:picLocks noChangeAspect="1"/>
                    </pic:cNvPicPr>
                  </pic:nvPicPr>
                  <pic:blipFill>
                    <a:blip xmlns:r="http://schemas.openxmlformats.org/officeDocument/2006/relationships" r:embed="rId3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是（　　）</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6</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12</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6</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3</w:t>
      </w:r>
    </w:p>
    <w:p>
      <w:pPr>
        <w:tabs>
          <w:tab w:val="left" w:pos="4873"/>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C. </w:t>
      </w:r>
      <w:r>
        <w:rPr>
          <w:rFonts w:ascii="宋体" w:eastAsia="宋体" w:hAnsi="宋体" w:cs="宋体"/>
          <w:color w:val="000000"/>
        </w:rPr>
        <w:t>（</w:t>
      </w:r>
      <w:r>
        <w:object>
          <v:shape id="_x0000_i1038" type="#_x0000_t75" alt="学科网(www.zxxk.com)--教育资源门户，提供试卷、教案、课件、论文、素材以及各类教学资源下载，还有大量而丰富的教学相关资讯！" style="width:15pt;height:30.75pt" o:oleicon="f" o:ole="">
            <v:imagedata r:id="rId35" o:title="eqIda6f610f68d4dbef33e8d5b8ce5201a88"/>
          </v:shape>
          <o:OLEObject Type="Embed" ProgID="Equation.DSMT4" ShapeID="_x0000_i1038" DrawAspect="Content" ObjectID="_14" r:id="rId36"/>
        </w:object>
      </w:r>
      <w:r>
        <w:rPr>
          <w:rFonts w:ascii="宋体" w:eastAsia="宋体" w:hAnsi="宋体" w:cs="宋体"/>
          <w:color w:val="000000"/>
        </w:rPr>
        <w:t>）</w:t>
      </w:r>
      <w:r>
        <w:rPr>
          <w:rFonts w:ascii="Times New Roman" w:eastAsia="Times New Roman" w:hAnsi="Times New Roman" w:cs="Times New Roman"/>
          <w:color w:val="000000"/>
          <w:vertAlign w:val="superscript"/>
        </w:rPr>
        <w:t>5</w:t>
      </w: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20.25pt;height:33pt" o:oleicon="f" o:ole="">
            <v:imagedata r:id="rId37" o:title="eqIde023bca649f34d5254fb1994f5e90c4c"/>
          </v:shape>
          <o:OLEObject Type="Embed" ProgID="Equation.DSMT4" ShapeID="_x0000_i1039" DrawAspect="Content" ObjectID="_15" r:id="rId38"/>
        </w:objec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vertAlign w:val="superscript"/>
        </w:rPr>
        <w:t>3</w:t>
      </w:r>
      <w:r>
        <w:rPr>
          <w:rFonts w:ascii="宋体" w:eastAsia="宋体" w:hAnsi="宋体" w:cs="宋体"/>
          <w:color w:val="000000"/>
        </w:rPr>
        <w:t>=</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6</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分别根据同底数幂的乘法和除法法则、分式的乘方和幂的乘方法则计算各项即得答案．</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、原式</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perscript"/>
        </w:rPr>
        <w:t>8</w:t>
      </w:r>
      <w:r>
        <w:rPr>
          <w:rFonts w:ascii="Times New Roman" w:eastAsia="Times New Roman" w:hAnsi="Times New Roman" w:cs="Times New Roman"/>
          <w:color w:val="000000"/>
        </w:rPr>
        <w:t xml:space="preserve"> ≠</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perscript"/>
        </w:rPr>
        <w:t>12</w:t>
      </w:r>
      <w:r>
        <w:rPr>
          <w:rFonts w:ascii="宋体" w:eastAsia="宋体" w:hAnsi="宋体" w:cs="宋体"/>
          <w:color w:val="000000"/>
        </w:rPr>
        <w:t>，所以本选项不符合题意；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、原式</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perscript"/>
        </w:rPr>
        <w:t>4</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perscript"/>
        </w:rPr>
        <w:t>3</w:t>
      </w:r>
      <w:r>
        <w:rPr>
          <w:rFonts w:ascii="宋体" w:eastAsia="宋体" w:hAnsi="宋体" w:cs="宋体"/>
          <w:color w:val="000000"/>
        </w:rPr>
        <w:t>，所以本选项不符合题意；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、原式</w:t>
      </w:r>
      <w:r>
        <w:rPr>
          <w:rFonts w:ascii="Times New Roman" w:eastAsia="Times New Roman" w:hAnsi="Times New Roman" w:cs="Times New Roman"/>
          <w:color w:val="000000"/>
        </w:rPr>
        <w:t>=</w:t>
      </w:r>
      <w:r>
        <w:object>
          <v:shape id="_x0000_i1040" type="#_x0000_t75" alt="学科网(www.zxxk.com)--教育资源门户，提供试卷、教案、课件、论文、素材以及各类教学资源下载，还有大量而丰富的教学相关资讯！" style="width:18.75pt;height:33pt" o:oleicon="f" o:ole="">
            <v:imagedata r:id="rId39" o:title="eqIda7bc04c1cdfb1f425958b7ec730ccc12"/>
          </v:shape>
          <o:OLEObject Type="Embed" ProgID="Equation.DSMT4" ShapeID="_x0000_i1040" DrawAspect="Content" ObjectID="_16" r:id="rId40"/>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18.75pt;height:33pt" o:oleicon="f" o:ole="">
            <v:imagedata r:id="rId41" o:title="eqId04dc347a014542c190dab3d65152670d"/>
          </v:shape>
          <o:OLEObject Type="Embed" ProgID="Equation.DSMT4" ShapeID="_x0000_i1041" DrawAspect="Content" ObjectID="_17" r:id="rId42"/>
        </w:object>
      </w:r>
      <w:r>
        <w:rPr>
          <w:rFonts w:ascii="宋体" w:eastAsia="宋体" w:hAnsi="宋体" w:cs="宋体"/>
          <w:color w:val="000000"/>
        </w:rPr>
        <w:t>，所以本选项不符合题意；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、原式</w:t>
      </w:r>
      <w:r>
        <w:rPr>
          <w:rFonts w:ascii="Times New Roman" w:eastAsia="Times New Roman" w:hAnsi="Times New Roman" w:cs="Times New Roman"/>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vertAlign w:val="superscript"/>
        </w:rPr>
        <w:t>6</w:t>
      </w:r>
      <w:r>
        <w:rPr>
          <w:rFonts w:ascii="宋体" w:eastAsia="宋体" w:hAnsi="宋体" w:cs="宋体"/>
          <w:color w:val="000000"/>
        </w:rPr>
        <w:t>，所以本选项符合题意．</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此题考查了分式的乘方，同底数幂的乘法，幂的乘方以及同底数幂的除法等运算法则，熟练掌握幂的运算性质是解本题的关键．</w:t>
      </w:r>
    </w:p>
    <w:p>
      <w:pPr>
        <w:spacing w:line="360" w:lineRule="auto"/>
        <w:jc w:val="left"/>
        <w:textAlignment w:val="center"/>
        <w:rPr>
          <w:rFonts w:ascii="Calibri" w:eastAsia="Calibri" w:hAnsi="Calibri" w:cs="Calibri"/>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6. </w:t>
      </w:r>
      <w:r>
        <w:rPr>
          <w:rFonts w:ascii="宋体" w:eastAsia="宋体" w:hAnsi="宋体" w:cs="宋体"/>
          <w:color w:val="000000"/>
        </w:rPr>
        <w:t>如图所示，在</w:t>
      </w:r>
      <w:r>
        <w:rPr>
          <w:rFonts w:ascii="Calibri" w:eastAsia="Calibri" w:hAnsi="Calibri" w:cs="Calibri"/>
          <w:color w:val="000000"/>
        </w:rPr>
        <w:t>△</w:t>
      </w:r>
      <w:r>
        <w:rPr>
          <w:rFonts w:ascii="宋体" w:eastAsia="宋体" w:hAnsi="宋体" w:cs="宋体"/>
          <w:color w:val="000000"/>
        </w:rPr>
        <w:t>ABC中，DE</w:t>
      </w:r>
      <w:r>
        <w:rPr>
          <w:rFonts w:ascii="Calibri" w:eastAsia="Calibri" w:hAnsi="Calibri" w:cs="Calibri"/>
          <w:color w:val="000000"/>
        </w:rPr>
        <w:t>∥</w:t>
      </w:r>
      <w:r>
        <w:rPr>
          <w:rFonts w:ascii="宋体" w:eastAsia="宋体" w:hAnsi="宋体" w:cs="宋体"/>
          <w:color w:val="000000"/>
        </w:rPr>
        <w:t>BC，若</w:t>
      </w:r>
      <w:r>
        <w:object>
          <v:shape id="_x0000_i1042" type="#_x0000_t75" alt="学科网(www.zxxk.com)--教育资源门户，提供试卷、教案、课件、论文、素材以及各类教学资源下载，还有大量而丰富的教学相关资讯！" style="width:36.75pt;height:28.5pt" o:oleicon="f" o:ole="">
            <v:imagedata r:id="rId43" o:title="eqId6d0ab4b0af66edb472b31763320e7e3f"/>
          </v:shape>
          <o:OLEObject Type="Embed" ProgID="Equation.DSMT4" ShapeID="_x0000_i1042" DrawAspect="Content" ObjectID="_18" r:id="rId44"/>
        </w:object>
      </w:r>
      <w:r>
        <w:rPr>
          <w:rFonts w:ascii="宋体" w:eastAsia="宋体" w:hAnsi="宋体" w:cs="宋体"/>
          <w:color w:val="000000"/>
        </w:rPr>
        <w:t>，则</w:t>
      </w:r>
      <w:r>
        <w:object>
          <v:shape id="_x0000_i1043" type="#_x0000_t75" alt="学科网(www.zxxk.com)--教育资源门户，提供试卷、教案、课件、论文、素材以及各类教学资源下载，还有大量而丰富的教学相关资讯！" style="width:23.15pt;height:31.3pt" o:oleicon="f" o:ole="">
            <v:imagedata r:id="rId45" o:title="eqId42a24b71f64937b1848900d850372e1a"/>
          </v:shape>
          <o:OLEObject Type="Embed" ProgID="Equation.DSMT4" ShapeID="_x0000_i1043" DrawAspect="Content" ObjectID="_19" r:id="rId46"/>
        </w:object>
      </w:r>
      <w:r>
        <w:rPr>
          <w:rFonts w:ascii="Calibri" w:eastAsia="Calibri" w:hAnsi="Calibri" w:cs="Calibri"/>
          <w:color w:val="000000"/>
        </w:rPr>
        <w:t>=（　　）</w:t>
      </w:r>
    </w:p>
    <w:p>
      <w:pPr>
        <w:spacing w:line="360" w:lineRule="auto"/>
        <w:jc w:val="left"/>
        <w:textAlignment w:val="center"/>
        <w:rPr>
          <w:color w:val="000000"/>
        </w:rPr>
      </w:pPr>
      <w:r>
        <w:rPr>
          <w:rFonts w:ascii="宋体" w:eastAsia="宋体" w:hAnsi="宋体" w:cs="宋体"/>
          <w:color w:val="000000"/>
        </w:rPr>
        <w:drawing>
          <wp:inline>
            <wp:extent cx="1114425" cy="1066800"/>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47"/>
                    <a:stretch>
                      <a:fillRect/>
                    </a:stretch>
                  </pic:blipFill>
                  <pic:spPr>
                    <a:xfrm>
                      <a:off x="0" y="0"/>
                      <a:ext cx="1114425" cy="10668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044" type="#_x0000_t75" alt="学科网(www.zxxk.com)--教育资源门户，提供试卷、教案、课件、论文、素材以及各类教学资源下载，还有大量而丰富的教学相关资讯！" style="width:10.5pt;height:21pt" o:oleicon="f" o:ole="">
            <v:imagedata r:id="rId48" o:title="eqIdf89eef3148f2d4d09379767b4af69132"/>
          </v:shape>
          <o:OLEObject Type="Embed" ProgID="Equation.DSMT4" ShapeID="_x0000_i1044" DrawAspect="Content" ObjectID="_20" r:id="rId49"/>
        </w:object>
      </w:r>
      <w:r>
        <w:rPr>
          <w:rFonts w:ascii="宋体" w:eastAsia="宋体" w:hAnsi="宋体" w:cs="宋体"/>
          <w:color w:val="000000"/>
        </w:rPr>
        <w:tab/>
      </w:r>
      <w:r>
        <w:rPr>
          <w:rFonts w:ascii="宋体" w:eastAsia="宋体" w:hAnsi="宋体" w:cs="宋体"/>
          <w:color w:val="000000"/>
        </w:rPr>
        <w:t xml:space="preserve">B. </w:t>
      </w:r>
      <w:r>
        <w:object>
          <v:shape id="_x0000_i1045" type="#_x0000_t75" alt="学科网(www.zxxk.com)--教育资源门户，提供试卷、教案、课件、论文、素材以及各类教学资源下载，还有大量而丰富的教学相关资讯！" style="width:11.25pt;height:30.75pt" o:oleicon="f" o:ole="">
            <v:imagedata r:id="rId50" o:title="eqId4dac452fbb5ef6dd653e7fbbef639484"/>
          </v:shape>
          <o:OLEObject Type="Embed" ProgID="Equation.DSMT4" ShapeID="_x0000_i1045" DrawAspect="Content" ObjectID="_21" r:id="rId51"/>
        </w:object>
      </w:r>
      <w:r>
        <w:rPr>
          <w:rFonts w:ascii="宋体" w:eastAsia="宋体" w:hAnsi="宋体" w:cs="宋体"/>
          <w:color w:val="000000"/>
        </w:rPr>
        <w:tab/>
      </w:r>
      <w:r>
        <w:rPr>
          <w:rFonts w:ascii="宋体" w:eastAsia="宋体" w:hAnsi="宋体" w:cs="宋体"/>
          <w:color w:val="000000"/>
        </w:rPr>
        <w:t xml:space="preserve">C. </w:t>
      </w:r>
      <w:r>
        <w:object>
          <v:shape id="_x0000_i1046" type="#_x0000_t75" alt="学科网(www.zxxk.com)--教育资源门户，提供试卷、教案、课件、论文、素材以及各类教学资源下载，还有大量而丰富的教学相关资讯！" style="width:11.25pt;height:27.75pt" o:oleicon="f" o:ole="">
            <v:imagedata r:id="rId52" o:title="eqIdbf31876698721a199c7c53c6b320aa86"/>
          </v:shape>
          <o:OLEObject Type="Embed" ProgID="Equation.DSMT4" ShapeID="_x0000_i1046" DrawAspect="Content" ObjectID="_22" r:id="rId53"/>
        </w:object>
      </w:r>
      <w:r>
        <w:rPr>
          <w:rFonts w:ascii="宋体" w:eastAsia="宋体" w:hAnsi="宋体" w:cs="宋体"/>
          <w:color w:val="000000"/>
        </w:rPr>
        <w:tab/>
      </w:r>
      <w:r>
        <w:rPr>
          <w:rFonts w:ascii="宋体" w:eastAsia="宋体" w:hAnsi="宋体" w:cs="宋体"/>
          <w:color w:val="000000"/>
        </w:rPr>
        <w:t xml:space="preserve">D. </w:t>
      </w:r>
      <w:r>
        <w:object>
          <v:shape id="_x0000_i1047" type="#_x0000_t75" alt="学科网(www.zxxk.com)--教育资源门户，提供试卷、教案、课件、论文、素材以及各类教学资源下载，还有大量而丰富的教学相关资讯！" style="width:11.9pt;height:31.2pt" o:oleicon="f" o:ole="">
            <v:imagedata r:id="rId54" o:title="eqId56d266a04f3dc7483eddbc26c5e487db"/>
          </v:shape>
          <o:OLEObject Type="Embed" ProgID="Equation.DSMT4" ShapeID="_x0000_i1047" DrawAspect="Content" ObjectID="_23" r:id="rId55"/>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根据平行线分线段成比例定理即可解决问题；</w:t>
      </w:r>
    </w:p>
    <w:p>
      <w:pPr>
        <w:spacing w:line="360" w:lineRule="auto"/>
        <w:textAlignment w:val="center"/>
        <w:rPr>
          <w:rFonts w:ascii="Times New Roman" w:eastAsia="Times New Roman" w:hAnsi="Times New Roman" w:cs="Times New Roman"/>
          <w:color w:val="000000"/>
        </w:rPr>
      </w:pPr>
      <w:r>
        <w:rPr>
          <w:color w:val="000000"/>
        </w:rPr>
        <w:t>【详解】</w:t>
      </w:r>
      <w:r>
        <w:rPr>
          <w:rFonts w:ascii="宋体" w:eastAsia="宋体" w:hAnsi="宋体" w:cs="宋体"/>
          <w:color w:val="000000"/>
        </w:rPr>
        <w:t>在</w:t>
      </w:r>
      <w:r>
        <w:rPr>
          <w:rFonts w:ascii="Cambria Math" w:eastAsia="Cambria Math" w:hAnsi="Cambria Math" w:cs="Cambria Math"/>
          <w:color w:val="000000"/>
        </w:rPr>
        <w:t>△</w:t>
      </w:r>
      <w:r>
        <w:rPr>
          <w:rFonts w:ascii="Times New Roman" w:eastAsia="Times New Roman" w:hAnsi="Times New Roman" w:cs="Times New Roman"/>
          <w:i/>
          <w:color w:val="000000"/>
        </w:rPr>
        <w:t>ABC</w:t>
      </w:r>
      <w:r>
        <w:rPr>
          <w:rFonts w:ascii="宋体" w:eastAsia="宋体" w:hAnsi="宋体" w:cs="宋体"/>
          <w:color w:val="000000"/>
        </w:rPr>
        <w:t>中</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DE</w:t>
      </w:r>
      <w:r>
        <w:rPr>
          <w:rFonts w:ascii="宋体" w:eastAsia="宋体" w:hAnsi="宋体" w:cs="宋体"/>
          <w:color w:val="000000"/>
        </w:rPr>
        <w:t>∥</w:t>
      </w:r>
      <w:r>
        <w:rPr>
          <w:rFonts w:ascii="Times New Roman" w:eastAsia="Times New Roman" w:hAnsi="Times New Roman" w:cs="Times New Roman"/>
          <w:i/>
          <w:color w:val="000000"/>
        </w:rPr>
        <w:t>BC</w:t>
      </w:r>
      <w:r>
        <w:rPr>
          <w:rFonts w:ascii="Times New Roman" w:eastAsia="Times New Roman" w:hAnsi="Times New Roman" w:cs="Times New Roman"/>
          <w:color w:val="000000"/>
        </w:rPr>
        <w:t>,</w:t>
      </w:r>
      <w:r>
        <w:object>
          <v:shape id="_x0000_i1048" type="#_x0000_t75" alt="学科网(www.zxxk.com)--教育资源门户，提供试卷、教案、课件、论文、素材以及各类教学资源下载，还有大量而丰富的教学相关资讯！" style="width:45pt;height:30.75pt" o:oleicon="f" o:ole="">
            <v:imagedata r:id="rId56" o:title="eqId310359fa3dfd78a487d19ebeca1a55a3"/>
          </v:shape>
          <o:OLEObject Type="Embed" ProgID="Equation.DSMT4" ShapeID="_x0000_i1048" DrawAspect="Content" ObjectID="_24" r:id="rId57"/>
        </w:objec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object>
          <v:shape id="_x0000_i1049" type="#_x0000_t75" alt="学科网(www.zxxk.com)--教育资源门户，提供试卷、教案、课件、论文、素材以及各类教学资源下载，还有大量而丰富的教学相关资讯！" style="width:72.75pt;height:30.75pt" o:oleicon="f" o:ole="">
            <v:imagedata r:id="rId58" o:title="eqId2959f0e1c96e9c9f5c1056dea1fd3c54"/>
          </v:shape>
          <o:OLEObject Type="Embed" ProgID="Equation.DSMT4" ShapeID="_x0000_i1049" DrawAspect="Content" ObjectID="_25" r:id="rId59"/>
        </w:objec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rFonts w:ascii="Times New Roman" w:eastAsia="Times New Roman" w:hAnsi="Times New Roman" w:cs="Times New Roman"/>
          <w:color w:val="000000"/>
        </w:rPr>
      </w:pPr>
      <w:r>
        <w:rPr>
          <w:color w:val="000000"/>
        </w:rPr>
        <w:t>【点睛】</w:t>
      </w:r>
      <w:r>
        <w:rPr>
          <w:rFonts w:ascii="宋体" w:eastAsia="宋体" w:hAnsi="宋体" w:cs="宋体"/>
          <w:color w:val="000000"/>
        </w:rPr>
        <w:t>考查平行线分线段成比例定理，熟练掌握平行线分线段成比例定理是解题的关键</w: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color w:val="000000"/>
        </w:rPr>
        <w:t xml:space="preserve">7. </w:t>
      </w:r>
      <w:r>
        <w:rPr>
          <w:rFonts w:ascii="宋体" w:eastAsia="宋体" w:hAnsi="宋体" w:cs="宋体"/>
          <w:color w:val="000000"/>
        </w:rPr>
        <w:t>关于</w:t>
      </w:r>
      <w:r>
        <w:object>
          <v:shape id="_x0000_i1050" type="#_x0000_t75" alt="学科网(www.zxxk.com)--教育资源门户，提供试卷、教案、课件、论文、素材以及各类教学资源下载，还有大量而丰富的教学相关资讯！" style="width:9pt;height:9.75pt" o:oleicon="f" o:ole="">
            <v:imagedata r:id="rId60" o:title="eqId81dea63b8ce3e51adf66cf7b9982a248"/>
          </v:shape>
          <o:OLEObject Type="Embed" ProgID="Equation.DSMT4" ShapeID="_x0000_i1050" DrawAspect="Content" ObjectID="_26" r:id="rId61"/>
        </w:object>
      </w:r>
      <w:r>
        <w:rPr>
          <w:rFonts w:ascii="宋体" w:eastAsia="宋体" w:hAnsi="宋体" w:cs="宋体"/>
          <w:color w:val="000000"/>
        </w:rPr>
        <w:t>的分式方程</w:t>
      </w:r>
      <w:r>
        <w:object>
          <v:shape id="_x0000_i1051" type="#_x0000_t75" alt="学科网(www.zxxk.com)--教育资源门户，提供试卷、教案、课件、论文、素材以及各类教学资源下载，还有大量而丰富的教学相关资讯！" style="width:65pt;height:31pt" o:oleicon="f" o:ole="">
            <v:imagedata r:id="rId62" o:title="eqId2a33e2cde18222422a06b272f9980bf7"/>
          </v:shape>
          <o:OLEObject Type="Embed" ProgID="Equation.DSMT4" ShapeID="_x0000_i1051" DrawAspect="Content" ObjectID="_27" r:id="rId63"/>
        </w:object>
      </w:r>
      <w:r>
        <w:rPr>
          <w:rFonts w:ascii="宋体" w:eastAsia="宋体" w:hAnsi="宋体" w:cs="宋体"/>
          <w:color w:val="000000"/>
        </w:rPr>
        <w:t>解为</w:t>
      </w:r>
      <w:r>
        <w:object>
          <v:shape id="_x0000_i1052" type="#_x0000_t75" alt="学科网(www.zxxk.com)--教育资源门户，提供试卷、教案、课件、论文、素材以及各类教学资源下载，还有大量而丰富的教学相关资讯！" style="width:24.75pt;height:12.75pt" o:oleicon="f" o:ole="">
            <v:imagedata r:id="rId64" o:title="eqIdf23d29646155e27b172ecdf263e2d702"/>
          </v:shape>
          <o:OLEObject Type="Embed" ProgID="Equation.DSMT4" ShapeID="_x0000_i1052" DrawAspect="Content" ObjectID="_28" r:id="rId65"/>
        </w:object>
      </w:r>
      <w:r>
        <w:rPr>
          <w:rFonts w:ascii="宋体" w:eastAsia="宋体" w:hAnsi="宋体" w:cs="宋体"/>
          <w:color w:val="000000"/>
        </w:rPr>
        <w:t>，则常数</w:t>
      </w:r>
      <w:r>
        <w:object>
          <v:shape id="_x0000_i1053" type="#_x0000_t75" alt="学科网(www.zxxk.com)--教育资源门户，提供试卷、教案、课件、论文、素材以及各类教学资源下载，还有大量而丰富的教学相关资讯！" style="width:9pt;height:9.75pt" o:oleicon="f" o:ole="">
            <v:imagedata r:id="rId66" o:title="eqId0a6936d370d6a238a608ca56f87198de"/>
          </v:shape>
          <o:OLEObject Type="Embed" ProgID="Equation.DSMT4" ShapeID="_x0000_i1053" DrawAspect="Content" ObjectID="_29" r:id="rId67"/>
        </w:object>
      </w:r>
      <w:r>
        <w:rPr>
          <w:rFonts w:ascii="宋体" w:eastAsia="宋体" w:hAnsi="宋体" w:cs="宋体"/>
          <w:color w:val="000000"/>
        </w:rPr>
        <w:t>的值为</w:t>
      </w:r>
      <w:r>
        <w:rPr>
          <w:rFonts w:ascii="Times New Roman" w:eastAsia="Times New Roman" w:hAnsi="Times New Roman" w:cs="Times New Roman"/>
          <w:color w:val="000000"/>
        </w:rPr>
        <w:t>(       )</w:t>
      </w:r>
    </w:p>
    <w:p>
      <w:pPr>
        <w:tabs>
          <w:tab w:val="left" w:pos="2436"/>
          <w:tab w:val="left" w:pos="4873"/>
          <w:tab w:val="left" w:pos="7309"/>
        </w:tabs>
        <w:spacing w:line="360" w:lineRule="auto"/>
        <w:jc w:val="left"/>
        <w:textAlignment w:val="center"/>
        <w:rPr>
          <w:color w:val="000000"/>
        </w:rPr>
      </w:pPr>
      <w:r>
        <w:rPr>
          <w:rFonts w:ascii="Times New Roman" w:eastAsia="Times New Roman" w:hAnsi="Times New Roman" w:cs="Times New Roman"/>
          <w:color w:val="000000"/>
        </w:rPr>
        <w:t xml:space="preserve">A. </w:t>
      </w:r>
      <w:r>
        <w:object>
          <v:shape id="_x0000_i1054" type="#_x0000_t75" alt="学科网(www.zxxk.com)--教育资源门户，提供试卷、教案、课件、论文、素材以及各类教学资源下载，还有大量而丰富的教学相关资讯！" style="width:26.1pt;height:13.6pt" o:oleicon="f" o:ole="">
            <v:imagedata r:id="rId68" o:title="eqId0b550ee821ee1838384835e81fc34b67"/>
          </v:shape>
          <o:OLEObject Type="Embed" ProgID="Equation.DSMT4" ShapeID="_x0000_i1054" DrawAspect="Content" ObjectID="_30" r:id="rId69"/>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B. </w:t>
      </w:r>
      <w:r>
        <w:object>
          <v:shape id="_x0000_i1055" type="#_x0000_t75" alt="学科网(www.zxxk.com)--教育资源门户，提供试卷、教案、课件、论文、素材以及各类教学资源下载，还有大量而丰富的教学相关资讯！" style="width:24.75pt;height:12.75pt" o:oleicon="f" o:ole="">
            <v:imagedata r:id="rId70" o:title="eqId8e258ab9e600435b37465092243d99f6"/>
          </v:shape>
          <o:OLEObject Type="Embed" ProgID="Equation.DSMT4" ShapeID="_x0000_i1055" DrawAspect="Content" ObjectID="_31" r:id="rId71"/>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C. </w:t>
      </w:r>
      <w:r>
        <w:object>
          <v:shape id="_x0000_i1056" type="#_x0000_t75" alt="学科网(www.zxxk.com)--教育资源门户，提供试卷、教案、课件、论文、素材以及各类教学资源下载，还有大量而丰富的教学相关资讯！" style="width:28.35pt;height:13.6pt" o:oleicon="f" o:ole="">
            <v:imagedata r:id="rId72" o:title="eqIdaa4c355f11471a38f5583a434a1ddeb3"/>
          </v:shape>
          <o:OLEObject Type="Embed" ProgID="Equation.DSMT4" ShapeID="_x0000_i1056" DrawAspect="Content" ObjectID="_32" r:id="rId73"/>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D. </w:t>
      </w:r>
      <w:r>
        <w:object>
          <v:shape id="_x0000_i1057" type="#_x0000_t75" alt="学科网(www.zxxk.com)--教育资源门户，提供试卷、教案、课件、论文、素材以及各类教学资源下载，还有大量而丰富的教学相关资讯！" style="width:33pt;height:14.25pt" o:oleicon="f" o:ole="">
            <v:imagedata r:id="rId74" o:title="eqId825793ebd4bb376a09621f163ac990a9"/>
          </v:shape>
          <o:OLEObject Type="Embed" ProgID="Equation.DSMT4" ShapeID="_x0000_i1057" DrawAspect="Content" ObjectID="_33" r:id="rId75"/>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根据分式方程</w:t>
      </w:r>
      <w:r>
        <w:rPr>
          <w:rFonts w:ascii="宋体" w:eastAsia="宋体" w:hAnsi="宋体" w:cs="宋体"/>
          <w:color w:val="000000"/>
          <w:position w:val="0"/>
        </w:rPr>
        <w:drawing>
          <wp:inline>
            <wp:extent cx="133350" cy="177800"/>
            <wp:docPr id="93306753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67530" name=""/>
                    <pic:cNvPicPr>
                      <a:picLocks noChangeAspect="1"/>
                    </pic:cNvPicPr>
                  </pic:nvPicPr>
                  <pic:blipFill>
                    <a:blip xmlns:r="http://schemas.openxmlformats.org/officeDocument/2006/relationships" r:embed="rId3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解的定义把</w:t>
      </w:r>
      <w:r>
        <w:rPr>
          <w:rFonts w:ascii="Times New Roman" w:eastAsia="Times New Roman" w:hAnsi="Times New Roman" w:cs="Times New Roman"/>
          <w:color w:val="000000"/>
        </w:rPr>
        <w:t>x=4</w:t>
      </w:r>
      <w:r>
        <w:rPr>
          <w:rFonts w:ascii="宋体" w:eastAsia="宋体" w:hAnsi="宋体" w:cs="宋体"/>
          <w:color w:val="000000"/>
        </w:rPr>
        <w:t>代入原分式方程得到关于</w:t>
      </w:r>
      <w:r>
        <w:rPr>
          <w:rFonts w:ascii="Times New Roman" w:eastAsia="Times New Roman" w:hAnsi="Times New Roman" w:cs="Times New Roman"/>
          <w:color w:val="000000"/>
        </w:rPr>
        <w:t>a</w:t>
      </w:r>
      <w:r>
        <w:rPr>
          <w:rFonts w:ascii="宋体" w:eastAsia="宋体" w:hAnsi="宋体" w:cs="宋体"/>
          <w:color w:val="000000"/>
        </w:rPr>
        <w:t>的一次方程，解得</w:t>
      </w:r>
      <w:r>
        <w:rPr>
          <w:rFonts w:ascii="Times New Roman" w:eastAsia="Times New Roman" w:hAnsi="Times New Roman" w:cs="Times New Roman"/>
          <w:color w:val="000000"/>
        </w:rPr>
        <w:t>a</w:t>
      </w:r>
      <w:r>
        <w:rPr>
          <w:rFonts w:ascii="宋体" w:eastAsia="宋体" w:hAnsi="宋体" w:cs="宋体"/>
          <w:color w:val="000000"/>
        </w:rPr>
        <w:t>的值即可．</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解：把</w:t>
      </w:r>
      <w:r>
        <w:rPr>
          <w:rFonts w:ascii="Times New Roman" w:eastAsia="Times New Roman" w:hAnsi="Times New Roman" w:cs="Times New Roman"/>
          <w:color w:val="000000"/>
        </w:rPr>
        <w:t>x=4</w:t>
      </w:r>
      <w:r>
        <w:rPr>
          <w:rFonts w:ascii="宋体" w:eastAsia="宋体" w:hAnsi="宋体" w:cs="宋体"/>
          <w:color w:val="000000"/>
        </w:rPr>
        <w:t>代入方程</w:t>
      </w:r>
      <w:r>
        <w:object>
          <v:shape id="_x0000_i1058" type="#_x0000_t75" alt="学科网(www.zxxk.com)--教育资源门户，提供试卷、教案、课件、论文、素材以及各类教学资源下载，还有大量而丰富的教学相关资讯！" style="width:65pt;height:31pt" o:oleicon="f" o:ole="">
            <v:imagedata r:id="rId62" o:title="eqId2a33e2cde18222422a06b272f9980bf7"/>
          </v:shape>
          <o:OLEObject Type="Embed" ProgID="Equation.DSMT4" ShapeID="_x0000_i1058" DrawAspect="Content" ObjectID="_34" r:id="rId76"/>
        </w:object>
      </w:r>
      <w:r>
        <w:rPr>
          <w:rFonts w:ascii="宋体" w:eastAsia="宋体" w:hAnsi="宋体" w:cs="宋体"/>
          <w:color w:val="000000"/>
        </w:rPr>
        <w:t>，得</w:t>
      </w:r>
    </w:p>
    <w:p>
      <w:pPr>
        <w:spacing w:line="360" w:lineRule="auto"/>
        <w:jc w:val="left"/>
        <w:textAlignment w:val="center"/>
        <w:rPr>
          <w:rFonts w:ascii="Times New Roman" w:eastAsia="Times New Roman" w:hAnsi="Times New Roman" w:cs="Times New Roman"/>
          <w:color w:val="000000"/>
        </w:rPr>
      </w:pPr>
      <w:r>
        <w:object>
          <v:shape id="_x0000_i1059" type="#_x0000_t75" alt="学科网(www.zxxk.com)--教育资源门户，提供试卷、教案、课件、论文、素材以及各类教学资源下载，还有大量而丰富的教学相关资讯！" style="width:65.5pt;height:31pt" o:oleicon="f" o:ole="">
            <v:imagedata r:id="rId77" o:title="eqId7961dba280b6e575eb867fe6ceaf23b8"/>
          </v:shape>
          <o:OLEObject Type="Embed" ProgID="Equation.DSMT4" ShapeID="_x0000_i1059" DrawAspect="Content" ObjectID="_35" r:id="rId78"/>
        </w:objec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解得</w:t>
      </w:r>
      <w:r>
        <w:rPr>
          <w:rFonts w:ascii="Times New Roman" w:eastAsia="Times New Roman" w:hAnsi="Times New Roman" w:cs="Times New Roman"/>
          <w:color w:val="000000"/>
        </w:rPr>
        <w:t>a=10．</w:t>
      </w:r>
    </w:p>
    <w:p>
      <w:pPr>
        <w:spacing w:line="360" w:lineRule="auto"/>
        <w:jc w:val="left"/>
        <w:textAlignment w:val="center"/>
        <w:rPr>
          <w:rFonts w:ascii="宋体" w:eastAsia="宋体" w:hAnsi="宋体" w:cs="宋体"/>
          <w:color w:val="000000"/>
        </w:rPr>
      </w:pPr>
      <w:r>
        <w:rPr>
          <w:rFonts w:ascii="宋体" w:eastAsia="宋体" w:hAnsi="宋体" w:cs="宋体"/>
          <w:color w:val="000000"/>
        </w:rPr>
        <w:t>经检验，</w:t>
      </w:r>
      <w:r>
        <w:rPr>
          <w:rFonts w:ascii="Times New Roman" w:eastAsia="Times New Roman" w:hAnsi="Times New Roman" w:cs="Times New Roman"/>
          <w:color w:val="000000"/>
        </w:rPr>
        <w:t>a=10</w:t>
      </w:r>
      <w:r>
        <w:rPr>
          <w:rFonts w:ascii="宋体" w:eastAsia="宋体" w:hAnsi="宋体" w:cs="宋体"/>
          <w:color w:val="000000"/>
        </w:rPr>
        <w:t>是原方程的解</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点睛：此题考查了分式方程的解，分式方程注意分母不能为</w:t>
      </w:r>
      <w:r>
        <w:rPr>
          <w:rFonts w:ascii="Times New Roman" w:eastAsia="Times New Roman" w:hAnsi="Times New Roman" w:cs="Times New Roman"/>
          <w:color w:val="000000"/>
        </w:rPr>
        <w:t>0．</w:t>
      </w:r>
    </w:p>
    <w:p>
      <w:pPr>
        <w:spacing w:line="360" w:lineRule="auto"/>
        <w:jc w:val="left"/>
        <w:textAlignment w:val="center"/>
        <w:rPr>
          <w:rFonts w:ascii="宋体" w:eastAsia="宋体" w:hAnsi="宋体" w:cs="宋体"/>
          <w:color w:val="000000"/>
        </w:rPr>
      </w:pPr>
      <w:r>
        <w:rPr>
          <w:color w:val="000000"/>
        </w:rPr>
        <w:t xml:space="preserve">8. </w:t>
      </w:r>
      <w:r>
        <w:rPr>
          <w:rFonts w:ascii="宋体" w:eastAsia="宋体" w:hAnsi="宋体" w:cs="宋体"/>
          <w:color w:val="000000"/>
        </w:rPr>
        <w:t>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 xml:space="preserve">A. </w:t>
      </w:r>
      <w:r>
        <w:rPr>
          <w:rFonts w:ascii="宋体" w:eastAsia="宋体" w:hAnsi="宋体" w:cs="宋体"/>
          <w:color w:val="000000"/>
        </w:rPr>
        <w:t>“清明时节雨纷纷”是必然事件</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 xml:space="preserve">B. </w:t>
      </w:r>
      <w:r>
        <w:rPr>
          <w:rFonts w:ascii="宋体" w:eastAsia="宋体" w:hAnsi="宋体" w:cs="宋体"/>
          <w:color w:val="000000"/>
        </w:rPr>
        <w:t>为了解某灯管的使用寿命，可以采用普查的方式进行</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 xml:space="preserve">C. </w:t>
      </w:r>
      <w:r>
        <w:rPr>
          <w:rFonts w:ascii="宋体" w:eastAsia="宋体" w:hAnsi="宋体" w:cs="宋体"/>
          <w:color w:val="000000"/>
        </w:rPr>
        <w:t>甲乙两组身高数据的方差分别为</w:t>
      </w:r>
      <w:r>
        <w:object>
          <v:shape id="_x0000_i1060" type="#_x0000_t75" alt="学科网(www.zxxk.com)--教育资源门户，提供试卷、教案、课件、论文、素材以及各类教学资源下载，还有大量而丰富的教学相关资讯！" style="width:50.25pt;height:18.75pt" o:oleicon="f" o:ole="">
            <v:imagedata r:id="rId79" o:title="eqIdc4edd7aa61fcfcb5e3740ba994c6578e"/>
          </v:shape>
          <o:OLEObject Type="Embed" ProgID="Equation.DSMT4" ShapeID="_x0000_i1060" DrawAspect="Content" ObjectID="_36" r:id="rId80"/>
        </w:object>
      </w:r>
      <w:r>
        <w:rPr>
          <w:rFonts w:ascii="宋体" w:eastAsia="宋体" w:hAnsi="宋体" w:cs="宋体"/>
          <w:color w:val="000000"/>
        </w:rPr>
        <w:t>、</w:t>
      </w:r>
      <w:r>
        <w:object>
          <v:shape id="_x0000_i1061" type="#_x0000_t75" alt="学科网(www.zxxk.com)--教育资源门户，提供试卷、教案、课件、论文、素材以及各类教学资源下载，还有大量而丰富的教学相关资讯！" style="width:42.55pt;height:18.8pt" o:oleicon="f" o:ole="">
            <v:imagedata r:id="rId81" o:title="eqIdc7ffb8b2ca88f351d8058ece32d2294c"/>
          </v:shape>
          <o:OLEObject Type="Embed" ProgID="Equation.DSMT4" ShapeID="_x0000_i1061" DrawAspect="Content" ObjectID="_37" r:id="rId82"/>
        </w:object>
      </w:r>
      <w:r>
        <w:rPr>
          <w:rFonts w:ascii="宋体" w:eastAsia="宋体" w:hAnsi="宋体" w:cs="宋体"/>
          <w:color w:val="000000"/>
        </w:rPr>
        <w:t>，那么乙组的身高比较整齐</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4"/>
          <w:cols w:space="720"/>
          <w:titlePg w:val="0"/>
          <w:docGrid w:type="lines" w:linePitch="312"/>
        </w:sectPr>
      </w:pPr>
      <w:r>
        <w:rPr>
          <w:rFonts w:ascii="Times New Roman" w:eastAsia="Times New Roman" w:hAnsi="Times New Roman" w:cs="Times New Roman"/>
          <w:color w:val="000000"/>
        </w:rPr>
        <w:t xml:space="preserve">D. </w:t>
      </w:r>
      <w:r>
        <w:rPr>
          <w:rFonts w:ascii="宋体" w:eastAsia="宋体" w:hAnsi="宋体" w:cs="宋体"/>
          <w:color w:val="000000"/>
        </w:rPr>
        <w:t>一组数据</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的众数、中位数和平均数都是</w:t>
      </w:r>
      <w:r>
        <w:rPr>
          <w:rFonts w:ascii="Times New Roman" w:eastAsia="Times New Roman" w:hAnsi="Times New Roman" w:cs="Times New Roman"/>
          <w:color w:val="000000"/>
        </w:rPr>
        <w:t>5</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新宋体" w:eastAsia="新宋体" w:hAnsi="新宋体" w:cs="新宋体"/>
          <w:color w:val="000000"/>
        </w:rPr>
      </w:pPr>
      <w:r>
        <w:rPr>
          <w:color w:val="000000"/>
        </w:rPr>
        <w:t>【分析】</w:t>
      </w:r>
      <w:r>
        <w:rPr>
          <w:rFonts w:ascii="Times New Roman" w:eastAsia="Times New Roman" w:hAnsi="Times New Roman" w:cs="Times New Roman"/>
          <w:color w:val="000000"/>
        </w:rPr>
        <w:t xml:space="preserve">A. </w:t>
      </w:r>
      <w:r>
        <w:rPr>
          <w:rFonts w:ascii="宋体" w:eastAsia="宋体" w:hAnsi="宋体" w:cs="宋体"/>
          <w:color w:val="000000"/>
        </w:rPr>
        <w:t>根据生活实际判断事件是否必然发生进行判断即可；</w:t>
      </w:r>
      <w:r>
        <w:rPr>
          <w:rFonts w:ascii="Times New Roman" w:eastAsia="Times New Roman" w:hAnsi="Times New Roman" w:cs="Times New Roman"/>
          <w:color w:val="000000"/>
        </w:rPr>
        <w:t xml:space="preserve">B. </w:t>
      </w:r>
      <w:r>
        <w:rPr>
          <w:rFonts w:ascii="宋体" w:eastAsia="宋体" w:hAnsi="宋体" w:cs="宋体"/>
          <w:color w:val="000000"/>
        </w:rPr>
        <w:t>当调查具有破坏性或费时费力时一般采用抽样调查；</w:t>
      </w:r>
      <w:r>
        <w:rPr>
          <w:rFonts w:ascii="Times New Roman" w:eastAsia="Times New Roman" w:hAnsi="Times New Roman" w:cs="Times New Roman"/>
          <w:color w:val="000000"/>
        </w:rPr>
        <w:t>C.</w:t>
      </w:r>
      <w:r>
        <w:rPr>
          <w:rFonts w:ascii="宋体" w:eastAsia="宋体" w:hAnsi="宋体" w:cs="宋体"/>
          <w:color w:val="000000"/>
        </w:rPr>
        <w:t>根据方差意义，方差越小，数据越整齐，即可做出判断；</w:t>
      </w:r>
      <w:r>
        <w:rPr>
          <w:rFonts w:ascii="Times New Roman" w:eastAsia="Times New Roman" w:hAnsi="Times New Roman" w:cs="Times New Roman"/>
          <w:color w:val="000000"/>
        </w:rPr>
        <w:t xml:space="preserve">D. </w:t>
      </w:r>
      <w:r>
        <w:rPr>
          <w:rFonts w:ascii="宋体" w:eastAsia="宋体" w:hAnsi="宋体" w:cs="宋体"/>
          <w:color w:val="000000"/>
        </w:rPr>
        <w:t>分别求出数据</w:t>
      </w:r>
      <w:r>
        <w:rPr>
          <w:rFonts w:ascii="宋体" w:eastAsia="宋体" w:hAnsi="宋体" w:cs="宋体"/>
          <w:color w:val="000000"/>
          <w:position w:val="0"/>
        </w:rPr>
        <w:drawing>
          <wp:inline>
            <wp:extent cx="133350" cy="177800"/>
            <wp:docPr id="9330675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67531" name=""/>
                    <pic:cNvPicPr>
                      <a:picLocks noChangeAspect="1"/>
                    </pic:cNvPicPr>
                  </pic:nvPicPr>
                  <pic:blipFill>
                    <a:blip xmlns:r="http://schemas.openxmlformats.org/officeDocument/2006/relationships" r:embed="rId3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众数，中位数，平均数即可判断</w:t>
      </w:r>
      <w:r>
        <w:rPr>
          <w:rFonts w:ascii="新宋体" w:eastAsia="新宋体" w:hAnsi="新宋体" w:cs="新宋体"/>
          <w:color w:val="000000"/>
        </w:rPr>
        <w:t>．</w:t>
      </w:r>
    </w:p>
    <w:p>
      <w:pPr>
        <w:spacing w:line="360" w:lineRule="auto"/>
        <w:textAlignment w:val="center"/>
        <w:rPr>
          <w:rFonts w:ascii="宋体" w:eastAsia="宋体" w:hAnsi="宋体" w:cs="宋体"/>
          <w:color w:val="000000"/>
        </w:rPr>
      </w:pPr>
      <w:r>
        <w:rPr>
          <w:color w:val="000000"/>
        </w:rPr>
        <w:t>【详解】</w:t>
      </w:r>
      <w:r>
        <w:rPr>
          <w:rFonts w:ascii="Times New Roman" w:eastAsia="Times New Roman" w:hAnsi="Times New Roman" w:cs="Times New Roman"/>
          <w:color w:val="000000"/>
        </w:rPr>
        <w:t xml:space="preserve">A. </w:t>
      </w:r>
      <w:r>
        <w:rPr>
          <w:rFonts w:ascii="宋体" w:eastAsia="宋体" w:hAnsi="宋体" w:cs="宋体"/>
          <w:color w:val="000000"/>
        </w:rPr>
        <w:t>清明节有可能下雨，也可能不下雨，所以“清明时节雨纷纷”是随机事件，判断错误，不合题意；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调查某灯管的使用寿命，具有破坏性，应采用抽样调查的方式，判断错误，不合题意；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 xml:space="preserve">C. </w:t>
      </w:r>
      <w:r>
        <w:rPr>
          <w:rFonts w:ascii="宋体" w:eastAsia="宋体" w:hAnsi="宋体" w:cs="宋体"/>
          <w:color w:val="000000"/>
        </w:rPr>
        <w:t>∵</w:t>
      </w:r>
      <w:r>
        <w:object>
          <v:shape id="_x0000_i1062" type="#_x0000_t75" alt="学科网(www.zxxk.com)--教育资源门户，提供试卷、教案、课件、论文、素材以及各类教学资源下载，还有大量而丰富的教学相关资讯！" style="width:14.4pt;height:18pt" o:oleicon="f" o:ole="">
            <v:imagedata r:id="rId83" o:title="eqIdf894079d38a74a358f6ccde34f8a1f64"/>
          </v:shape>
          <o:OLEObject Type="Embed" ProgID="Equation.DSMT4" ShapeID="_x0000_i1062" DrawAspect="Content" ObjectID="_38" r:id="rId84"/>
        </w:object>
      </w:r>
      <w:r>
        <w:rPr>
          <w:rFonts w:ascii="宋体" w:eastAsia="宋体" w:hAnsi="宋体" w:cs="宋体"/>
          <w:color w:val="000000"/>
        </w:rPr>
        <w:t>＜</w:t>
      </w:r>
      <w:r>
        <w:object>
          <v:shape id="_x0000_i1063" type="#_x0000_t75" alt="学科网(www.zxxk.com)--教育资源门户，提供试卷、教案、课件、论文、素材以及各类教学资源下载，还有大量而丰富的教学相关资讯！" style="width:15pt;height:17.4pt" o:oleicon="f" o:ole="">
            <v:imagedata r:id="rId85" o:title="eqId2cc6f7b9a473b170d93a2704118980ed"/>
          </v:shape>
          <o:OLEObject Type="Embed" ProgID="Equation.DSMT4" ShapeID="_x0000_i1063" DrawAspect="Content" ObjectID="_39" r:id="rId86"/>
        </w:object>
      </w:r>
      <w:r>
        <w:rPr>
          <w:rFonts w:ascii="宋体" w:eastAsia="宋体" w:hAnsi="宋体" w:cs="宋体"/>
          <w:color w:val="000000"/>
        </w:rPr>
        <w:t>，∴甲组的身高比较整齐，判断错误，不合题意；</w:t>
      </w:r>
    </w:p>
    <w:p>
      <w:pPr>
        <w:spacing w:line="360" w:lineRule="auto"/>
        <w:jc w:val="left"/>
        <w:textAlignment w:val="center"/>
        <w:rPr>
          <w:rFonts w:ascii="新宋体" w:eastAsia="新宋体" w:hAnsi="新宋体" w:cs="新宋体"/>
          <w:color w:val="000000"/>
        </w:rPr>
      </w:pPr>
      <w:r>
        <w:rPr>
          <w:rFonts w:ascii="Times New Roman" w:eastAsia="Times New Roman" w:hAnsi="Times New Roman" w:cs="Times New Roman"/>
          <w:color w:val="000000"/>
        </w:rPr>
        <w:t xml:space="preserve">D. </w:t>
      </w:r>
      <w:r>
        <w:rPr>
          <w:rFonts w:ascii="宋体" w:eastAsia="宋体" w:hAnsi="宋体" w:cs="宋体"/>
          <w:color w:val="000000"/>
        </w:rPr>
        <w:t>将数据排序：</w:t>
      </w:r>
      <w:r>
        <w:rPr>
          <w:rFonts w:ascii="Times New Roman" w:eastAsia="Times New Roman" w:hAnsi="Times New Roman" w:cs="Times New Roman"/>
          <w:color w:val="000000"/>
        </w:rPr>
        <w:t>3</w:t>
      </w:r>
      <w:r>
        <w:rPr>
          <w:rFonts w:ascii="宋体" w:eastAsia="宋体" w:hAnsi="宋体" w:cs="宋体"/>
          <w:color w:val="000000"/>
        </w:rPr>
        <w:t>，4，5，</w:t>
      </w:r>
      <w:r>
        <w:rPr>
          <w:rFonts w:ascii="Times New Roman" w:eastAsia="Times New Roman" w:hAnsi="Times New Roman" w:cs="Times New Roman"/>
          <w:color w:val="000000"/>
        </w:rPr>
        <w:t>5</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color w:val="000000"/>
        </w:rPr>
        <w:t>7</w:t>
      </w:r>
      <w:r>
        <w:rPr>
          <w:rFonts w:ascii="宋体" w:eastAsia="宋体" w:hAnsi="宋体" w:cs="宋体"/>
          <w:color w:val="000000"/>
        </w:rPr>
        <w:t>，求得众数、中位数和平均数都是</w:t>
      </w:r>
      <w:r>
        <w:rPr>
          <w:rFonts w:ascii="Times New Roman" w:eastAsia="Times New Roman" w:hAnsi="Times New Roman" w:cs="Times New Roman"/>
          <w:color w:val="000000"/>
        </w:rPr>
        <w:t>5</w:t>
      </w:r>
      <w:r>
        <w:rPr>
          <w:rFonts w:ascii="宋体" w:eastAsia="宋体" w:hAnsi="宋体" w:cs="宋体"/>
          <w:color w:val="000000"/>
        </w:rPr>
        <w:t>，符合题意</w:t>
      </w:r>
      <w:r>
        <w:rPr>
          <w:rFonts w:ascii="新宋体" w:eastAsia="新宋体" w:hAnsi="新宋体" w:cs="新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rFonts w:ascii="新宋体" w:eastAsia="新宋体" w:hAnsi="新宋体" w:cs="新宋体"/>
          <w:color w:val="000000"/>
        </w:rPr>
      </w:pPr>
      <w:r>
        <w:rPr>
          <w:color w:val="000000"/>
        </w:rPr>
        <w:t>【点睛】</w:t>
      </w:r>
      <w:r>
        <w:rPr>
          <w:rFonts w:ascii="宋体" w:eastAsia="宋体" w:hAnsi="宋体" w:cs="宋体"/>
          <w:color w:val="000000"/>
        </w:rPr>
        <w:t>本题考查了必然事件和随机事件、全面调查和抽样调查、方差的意义、平均数、中位数、众数的计算</w:t>
      </w:r>
      <w:r>
        <w:rPr>
          <w:rFonts w:ascii="新宋体" w:eastAsia="新宋体" w:hAnsi="新宋体" w:cs="新宋体"/>
          <w:color w:val="000000"/>
        </w:rPr>
        <w:t>．内容较多，熟知统计调查，概率的基本概念是解题关键．</w:t>
      </w:r>
    </w:p>
    <w:p>
      <w:pPr>
        <w:spacing w:line="360" w:lineRule="auto"/>
        <w:jc w:val="left"/>
        <w:textAlignment w:val="center"/>
        <w:rPr>
          <w:rFonts w:ascii="宋体" w:eastAsia="宋体" w:hAnsi="宋体" w:cs="宋体"/>
          <w:color w:val="000000"/>
        </w:rPr>
      </w:pPr>
      <w:r>
        <w:rPr>
          <w:color w:val="000000"/>
        </w:rPr>
        <w:t xml:space="preserve">9. </w:t>
      </w:r>
      <w:r>
        <w:rPr>
          <w:rFonts w:ascii="宋体" w:eastAsia="宋体" w:hAnsi="宋体" w:cs="宋体"/>
          <w:color w:val="000000"/>
        </w:rPr>
        <w:t>已知圆的内接正六边形的面积为</w:t>
      </w:r>
      <w:r>
        <w:object>
          <v:shape id="_x0000_i1064" type="#_x0000_t75" alt="学科网(www.zxxk.com)--教育资源门户，提供试卷、教案、课件、论文、素材以及各类教学资源下载，还有大量而丰富的教学相关资讯！" style="width:28.5pt;height:18pt" o:oleicon="f" o:ole="">
            <v:imagedata r:id="rId87" o:title="eqIda9bb52bec7f09eaf568dca3b4a4fc717"/>
          </v:shape>
          <o:OLEObject Type="Embed" ProgID="Equation.DSMT4" ShapeID="_x0000_i1064" DrawAspect="Content" ObjectID="_40" r:id="rId88"/>
        </w:object>
      </w:r>
      <w:r>
        <w:rPr>
          <w:rFonts w:ascii="宋体" w:eastAsia="宋体" w:hAnsi="宋体" w:cs="宋体"/>
          <w:color w:val="000000"/>
        </w:rPr>
        <w:t>，则该圆的半径等于（</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rFonts w:ascii="新宋体" w:eastAsia="新宋体" w:hAnsi="新宋体" w:cs="新宋体"/>
          <w:color w:val="000000"/>
        </w:rPr>
        <w:t xml:space="preserve">A. </w:t>
      </w:r>
      <w:r>
        <w:object>
          <v:shape id="_x0000_i1065" type="#_x0000_t75" alt="学科网(www.zxxk.com)--教育资源门户，提供试卷、教案、课件、论文、素材以及各类教学资源下载，还有大量而丰富的教学相关资讯！" style="width:22.5pt;height:18.75pt" o:oleicon="f" o:ole="">
            <v:imagedata r:id="rId89" o:title="eqIdadbd3e8cf8325999cde03adf845d3dd0"/>
          </v:shape>
          <o:OLEObject Type="Embed" ProgID="Equation.DSMT4" ShapeID="_x0000_i1065" DrawAspect="Content" ObjectID="_41" r:id="rId90"/>
        </w:object>
      </w:r>
      <w:r>
        <w:rPr>
          <w:rFonts w:ascii="新宋体" w:eastAsia="新宋体" w:hAnsi="新宋体" w:cs="新宋体"/>
          <w:color w:val="000000"/>
        </w:rPr>
        <w:tab/>
      </w:r>
      <w:r>
        <w:rPr>
          <w:rFonts w:ascii="新宋体" w:eastAsia="新宋体" w:hAnsi="新宋体" w:cs="新宋体"/>
          <w:color w:val="000000"/>
        </w:rPr>
        <w:t xml:space="preserve">B. </w:t>
      </w:r>
      <w:r>
        <w:object>
          <v:shape id="_x0000_i1066" type="#_x0000_t75" alt="学科网(www.zxxk.com)--教育资源门户，提供试卷、教案、课件、论文、素材以及各类教学资源下载，还有大量而丰富的教学相关资讯！" style="width:23.8pt;height:18.15pt" o:oleicon="f" o:ole="">
            <v:imagedata r:id="rId91" o:title="eqId38387ba1cadfd3dfc4dea4ca9f613cea"/>
          </v:shape>
          <o:OLEObject Type="Embed" ProgID="Equation.DSMT4" ShapeID="_x0000_i1066" DrawAspect="Content" ObjectID="_42" r:id="rId92"/>
        </w:object>
      </w:r>
      <w:r>
        <w:rPr>
          <w:rFonts w:ascii="新宋体" w:eastAsia="新宋体" w:hAnsi="新宋体" w:cs="新宋体"/>
          <w:color w:val="000000"/>
        </w:rPr>
        <w:tab/>
      </w:r>
      <w:r>
        <w:rPr>
          <w:rFonts w:ascii="新宋体" w:eastAsia="新宋体" w:hAnsi="新宋体" w:cs="新宋体"/>
          <w:color w:val="000000"/>
        </w:rPr>
        <w:t xml:space="preserve">C. </w:t>
      </w:r>
      <w:r>
        <w:object>
          <v:shape id="_x0000_i1067" type="#_x0000_t75" alt="学科网(www.zxxk.com)--教育资源门户，提供试卷、教案、课件、论文、素材以及各类教学资源下载，还有大量而丰富的教学相关资讯！" style="width:15.75pt;height:15.75pt" o:oleicon="f" o:ole="">
            <v:imagedata r:id="rId11" o:title="eqIda7ffe8515ff6183c1c7775dc6f94bdb8"/>
          </v:shape>
          <o:OLEObject Type="Embed" ProgID="Equation.DSMT4" ShapeID="_x0000_i1067" DrawAspect="Content" ObjectID="_43" r:id="rId93"/>
        </w:object>
      </w:r>
      <w:r>
        <w:rPr>
          <w:rFonts w:ascii="新宋体" w:eastAsia="新宋体" w:hAnsi="新宋体" w:cs="新宋体"/>
          <w:color w:val="000000"/>
        </w:rPr>
        <w:tab/>
      </w:r>
      <w:r>
        <w:rPr>
          <w:rFonts w:ascii="新宋体" w:eastAsia="新宋体" w:hAnsi="新宋体" w:cs="新宋体"/>
          <w:color w:val="000000"/>
        </w:rPr>
        <w:t xml:space="preserve">D. </w:t>
      </w:r>
      <w:r>
        <w:object>
          <v:shape id="_x0000_i1068" type="#_x0000_t75" alt="学科网(www.zxxk.com)--教育资源门户，提供试卷、教案、课件、论文、素材以及各类教学资源下载，还有大量而丰富的教学相关资讯！" style="width:19.8pt;height:34.2pt" o:oleicon="f" o:ole="">
            <v:imagedata r:id="rId94" o:title="eqId860884c0017c8bceb5b0edff796c144f"/>
          </v:shape>
          <o:OLEObject Type="Embed" ProgID="Equation.DSMT4" ShapeID="_x0000_i1068" DrawAspect="Content" ObjectID="_44" r:id="rId95"/>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圆的半径等于圆的内接正六边形的边长，根据正六边形被它的半径分成六个全等的等边三角形，圆的内接正六边形的面积等于六个等边三角形的和，据此列出方程即可得出答案．</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解：设圆的半径为</w:t>
      </w:r>
      <w:r>
        <w:rPr>
          <w:rFonts w:ascii="Times New Roman" w:eastAsia="Times New Roman" w:hAnsi="Times New Roman" w:cs="Times New Roman"/>
          <w:color w:val="000000"/>
        </w:rPr>
        <w:t>x</w:t>
      </w:r>
      <w:r>
        <w:rPr>
          <w:rFonts w:ascii="宋体" w:eastAsia="宋体" w:hAnsi="宋体" w:cs="宋体"/>
          <w:color w:val="000000"/>
        </w:rPr>
        <w:t>，则圆的内接正六边形的边长为</w:t>
      </w:r>
      <w:r>
        <w:rPr>
          <w:rFonts w:ascii="Times New Roman" w:eastAsia="Times New Roman" w:hAnsi="Times New Roman" w:cs="Times New Roman"/>
          <w:color w:val="000000"/>
        </w:rPr>
        <w:t>x</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∴正六边形的面积</w:t>
      </w:r>
      <w:r>
        <w:rPr>
          <w:rFonts w:ascii="Times New Roman" w:eastAsia="Times New Roman" w:hAnsi="Times New Roman" w:cs="Times New Roman"/>
          <w:color w:val="000000"/>
        </w:rPr>
        <w:t>=</w:t>
      </w:r>
      <w:r>
        <w:object>
          <v:shape id="_x0000_i1069" type="#_x0000_t75" alt="学科网(www.zxxk.com)--教育资源门户，提供试卷、教案、课件、论文、素材以及各类教学资源下载，还有大量而丰富的教学相关资讯！" style="width:47.25pt;height:33.75pt" o:oleicon="f" o:ole="">
            <v:imagedata r:id="rId96" o:title="eqIded453d3f75b4c65c4f98c8a6a1ce444c"/>
          </v:shape>
          <o:OLEObject Type="Embed" ProgID="Equation.DSMT4" ShapeID="_x0000_i1069" DrawAspect="Content" ObjectID="_45" r:id="rId97"/>
        </w:object>
      </w:r>
      <w:r>
        <w:rPr>
          <w:rFonts w:ascii="宋体" w:eastAsia="宋体" w:hAnsi="宋体" w:cs="宋体"/>
          <w:color w:val="000000"/>
        </w:rPr>
        <w:t>，</w:t>
      </w:r>
      <w:r>
        <w:rPr>
          <w:color w:val="000000"/>
        </w:rPr>
        <w:br/>
      </w: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84.75pt;height:33.75pt" o:oleicon="f" o:ole="">
            <v:imagedata r:id="rId98" o:title="eqIde583a9e89b6997bb192f22899c82e97b"/>
          </v:shape>
          <o:OLEObject Type="Embed" ProgID="Equation.DSMT4" ShapeID="_x0000_i1070" DrawAspect="Content" ObjectID="_46" r:id="rId9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object>
          <v:shape id="_x0000_i1071" type="#_x0000_t75" alt="学科网(www.zxxk.com)--教育资源门户，提供试卷、教案、课件、论文、素材以及各类教学资源下载，还有大量而丰富的教学相关资讯！" style="width:42.35pt;height:18.35pt" o:oleicon="f" o:ole="">
            <v:imagedata r:id="rId100" o:title="eqId8e93309062496a9c6d3dead5a9fa59c7"/>
          </v:shape>
          <o:OLEObject Type="Embed" ProgID="Equation.DSMT4" ShapeID="_x0000_i1071" DrawAspect="Content" ObjectID="_47" r:id="rId10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本题考查了正多边形和圆，解题的关键要记住正六边形的特点，圆的半径等于圆的内接正六边形的边长．</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 xml:space="preserve">10. </w:t>
      </w:r>
      <w:r>
        <w:rPr>
          <w:rFonts w:ascii="宋体" w:eastAsia="宋体" w:hAnsi="宋体" w:cs="宋体"/>
          <w:color w:val="000000"/>
        </w:rPr>
        <w:t>已知，二次函数</w:t>
      </w:r>
      <w:r>
        <w:rPr>
          <w:rFonts w:ascii="Times New Roman" w:eastAsia="Times New Roman" w:hAnsi="Times New Roman" w:cs="Times New Roman"/>
          <w:color w:val="000000"/>
        </w:rPr>
        <w:t>y=ax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+bx+a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+b（a≠0</w:t>
      </w:r>
      <w:r>
        <w:rPr>
          <w:rFonts w:ascii="宋体" w:eastAsia="宋体" w:hAnsi="宋体" w:cs="宋体"/>
          <w:color w:val="000000"/>
        </w:rPr>
        <w:t>）的图象为下列图象之一，则</w:t>
      </w:r>
      <w:r>
        <w:rPr>
          <w:rFonts w:ascii="Times New Roman" w:eastAsia="Times New Roman" w:hAnsi="Times New Roman" w:cs="Times New Roman"/>
          <w:color w:val="000000"/>
        </w:rPr>
        <w:t>a</w:t>
      </w:r>
      <w:r>
        <w:rPr>
          <w:rFonts w:ascii="宋体" w:eastAsia="宋体" w:hAnsi="宋体" w:cs="宋体"/>
          <w:color w:val="000000"/>
        </w:rPr>
        <w:t>的值为</w:t>
      </w:r>
      <w:r>
        <w:rPr>
          <w:rFonts w:ascii="Times New Roman" w:eastAsia="Times New Roman" w:hAnsi="Times New Roman" w:cs="Times New Roman"/>
          <w:color w:val="000000"/>
        </w:rPr>
        <w:t>（    ）</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drawing>
          <wp:inline>
            <wp:extent cx="923925" cy="1123950"/>
            <wp:docPr id="100010"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102"/>
                    <a:stretch>
                      <a:fillRect/>
                    </a:stretch>
                  </pic:blipFill>
                  <pic:spPr>
                    <a:xfrm>
                      <a:off x="0" y="0"/>
                      <a:ext cx="923925" cy="1123950"/>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drawing>
          <wp:inline>
            <wp:extent cx="1000125" cy="112395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3"/>
                    <a:stretch>
                      <a:fillRect/>
                    </a:stretch>
                  </pic:blipFill>
                  <pic:spPr>
                    <a:xfrm>
                      <a:off x="0" y="0"/>
                      <a:ext cx="1000125" cy="1123950"/>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drawing>
          <wp:inline>
            <wp:extent cx="990600" cy="1123950"/>
            <wp:docPr id="100012"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04"/>
                    <a:stretch>
                      <a:fillRect/>
                    </a:stretch>
                  </pic:blipFill>
                  <pic:spPr>
                    <a:xfrm>
                      <a:off x="0" y="0"/>
                      <a:ext cx="990600" cy="1123950"/>
                    </a:xfrm>
                    <a:prstGeom prst="rect">
                      <a:avLst/>
                    </a:prstGeom>
                  </pic:spPr>
                </pic:pic>
              </a:graphicData>
            </a:graphic>
          </wp:inline>
        </w:drawing>
      </w:r>
      <w:r>
        <w:rPr>
          <w:rFonts w:ascii="Times New Roman" w:eastAsia="Times New Roman" w:hAnsi="Times New Roman" w:cs="Times New Roman"/>
          <w:color w:val="000000"/>
        </w:rPr>
        <w:t xml:space="preserve">    </w:t>
      </w:r>
      <w:r>
        <w:rPr>
          <w:rFonts w:ascii="宋体" w:eastAsia="宋体" w:hAnsi="宋体" w:cs="宋体"/>
          <w:color w:val="000000"/>
        </w:rPr>
        <w:drawing>
          <wp:inline>
            <wp:extent cx="952500" cy="10572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5"/>
                    <a:stretch>
                      <a:fillRect/>
                    </a:stretch>
                  </pic:blipFill>
                  <pic:spPr>
                    <a:xfrm>
                      <a:off x="0" y="0"/>
                      <a:ext cx="952500" cy="1057275"/>
                    </a:xfrm>
                    <a:prstGeom prst="rect">
                      <a:avLst/>
                    </a:prstGeom>
                  </pic:spPr>
                </pic:pic>
              </a:graphicData>
            </a:graphic>
          </wp:inline>
        </w:drawing>
      </w:r>
    </w:p>
    <w:p>
      <w:pPr>
        <w:tabs>
          <w:tab w:val="left" w:pos="2436"/>
          <w:tab w:val="left" w:pos="4873"/>
          <w:tab w:val="left" w:pos="7309"/>
        </w:tabs>
        <w:spacing w:line="360" w:lineRule="auto"/>
        <w:jc w:val="left"/>
        <w:textAlignment w:val="center"/>
        <w:rPr>
          <w:rFonts w:ascii="Calibri" w:eastAsia="Calibri" w:hAnsi="Calibri" w:cs="Calibri"/>
          <w:color w:val="000000"/>
        </w:rPr>
      </w:pPr>
      <w:r>
        <w:rPr>
          <w:rFonts w:ascii="宋体" w:eastAsia="宋体" w:hAnsi="宋体" w:cs="宋体"/>
          <w:color w:val="000000"/>
        </w:rPr>
        <w:t xml:space="preserve">A. </w:t>
      </w:r>
      <w:r>
        <w:rPr>
          <w:rFonts w:ascii="Calibri" w:eastAsia="Calibri" w:hAnsi="Calibri" w:cs="Calibri"/>
          <w:color w:val="000000"/>
        </w:rPr>
        <w:t>-1</w:t>
      </w:r>
      <w:r>
        <w:rPr>
          <w:rFonts w:ascii="宋体" w:eastAsia="宋体" w:hAnsi="宋体" w:cs="宋体"/>
          <w:color w:val="000000"/>
        </w:rPr>
        <w:tab/>
      </w:r>
      <w:r>
        <w:rPr>
          <w:rFonts w:ascii="宋体" w:eastAsia="宋体" w:hAnsi="宋体" w:cs="宋体"/>
          <w:color w:val="000000"/>
        </w:rPr>
        <w:t xml:space="preserve">B. </w:t>
      </w:r>
      <w:r>
        <w:rPr>
          <w:rFonts w:ascii="Calibri" w:eastAsia="Calibri" w:hAnsi="Calibri" w:cs="Calibri"/>
          <w:color w:val="000000"/>
        </w:rPr>
        <w:t>1</w:t>
      </w:r>
      <w:r>
        <w:rPr>
          <w:rFonts w:ascii="宋体" w:eastAsia="宋体" w:hAnsi="宋体" w:cs="宋体"/>
          <w:color w:val="000000"/>
        </w:rPr>
        <w:tab/>
      </w:r>
      <w:r>
        <w:rPr>
          <w:rFonts w:ascii="宋体" w:eastAsia="宋体" w:hAnsi="宋体" w:cs="宋体"/>
          <w:color w:val="000000"/>
        </w:rPr>
        <w:t xml:space="preserve">C. </w:t>
      </w:r>
      <w:r>
        <w:rPr>
          <w:rFonts w:ascii="Calibri" w:eastAsia="Calibri" w:hAnsi="Calibri" w:cs="Calibri"/>
          <w:color w:val="000000"/>
        </w:rPr>
        <w:t>-3</w:t>
      </w:r>
      <w:r>
        <w:rPr>
          <w:rFonts w:ascii="宋体" w:eastAsia="宋体" w:hAnsi="宋体" w:cs="宋体"/>
          <w:color w:val="000000"/>
        </w:rPr>
        <w:tab/>
      </w:r>
      <w:r>
        <w:rPr>
          <w:rFonts w:ascii="宋体" w:eastAsia="宋体" w:hAnsi="宋体" w:cs="宋体"/>
          <w:color w:val="000000"/>
        </w:rPr>
        <w:t xml:space="preserve">D. </w:t>
      </w:r>
      <w:r>
        <w:rPr>
          <w:rFonts w:ascii="Calibri" w:eastAsia="Calibri" w:hAnsi="Calibri" w:cs="Calibri"/>
          <w:color w:val="000000"/>
        </w:rPr>
        <w:t>-4</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分别对图形进行讨论：若二次函数的图形为第一个，则</w:t>
      </w:r>
      <w:r>
        <w:rPr>
          <w:rFonts w:ascii="Times New Roman" w:eastAsia="Times New Roman" w:hAnsi="Times New Roman" w:cs="Times New Roman"/>
          <w:color w:val="000000"/>
        </w:rPr>
        <w:t>b=0</w:t>
      </w:r>
      <w:r>
        <w:rPr>
          <w:rFonts w:ascii="宋体" w:eastAsia="宋体" w:hAnsi="宋体" w:cs="宋体"/>
          <w:color w:val="000000"/>
        </w:rPr>
        <w:t>，其顶点坐标为</w:t>
      </w:r>
      <w:r>
        <w:rPr>
          <w:rFonts w:ascii="Times New Roman" w:eastAsia="Times New Roman" w:hAnsi="Times New Roman" w:cs="Times New Roman"/>
          <w:color w:val="000000"/>
        </w:rPr>
        <w:t>(0，a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，与图形中的顶点坐标不符；若二次函数的图形为第二个，则</w:t>
      </w:r>
      <w:r>
        <w:rPr>
          <w:rFonts w:ascii="Times New Roman" w:eastAsia="Times New Roman" w:hAnsi="Times New Roman" w:cs="Times New Roman"/>
          <w:color w:val="000000"/>
        </w:rPr>
        <w:t>b=0</w:t>
      </w:r>
      <w:r>
        <w:rPr>
          <w:rFonts w:ascii="宋体" w:eastAsia="宋体" w:hAnsi="宋体" w:cs="宋体"/>
          <w:color w:val="000000"/>
        </w:rPr>
        <w:t>，根据顶点坐标有</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=3</w:t>
      </w:r>
      <w:r>
        <w:rPr>
          <w:rFonts w:ascii="宋体" w:eastAsia="宋体" w:hAnsi="宋体" w:cs="宋体"/>
          <w:color w:val="000000"/>
        </w:rPr>
        <w:t>，由抛物线与</w:t>
      </w:r>
      <w:r>
        <w:rPr>
          <w:rFonts w:ascii="Times New Roman" w:eastAsia="Times New Roman" w:hAnsi="Times New Roman" w:cs="Times New Roman"/>
          <w:color w:val="000000"/>
        </w:rPr>
        <w:t>x</w:t>
      </w:r>
      <w:r>
        <w:rPr>
          <w:rFonts w:ascii="宋体" w:eastAsia="宋体" w:hAnsi="宋体" w:cs="宋体"/>
          <w:color w:val="000000"/>
        </w:rPr>
        <w:t>的交点坐标得到</w:t>
      </w:r>
      <w:r>
        <w:rPr>
          <w:rFonts w:ascii="Times New Roman" w:eastAsia="Times New Roman" w:hAnsi="Times New Roman" w:cs="Times New Roman"/>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=-a</w:t>
      </w:r>
      <w:r>
        <w:rPr>
          <w:rFonts w:ascii="宋体" w:eastAsia="宋体" w:hAnsi="宋体" w:cs="宋体"/>
          <w:color w:val="000000"/>
        </w:rPr>
        <w:t>，所以</w:t>
      </w:r>
      <w:r>
        <w:rPr>
          <w:rFonts w:ascii="Times New Roman" w:eastAsia="Times New Roman" w:hAnsi="Times New Roman" w:cs="Times New Roman"/>
          <w:color w:val="000000"/>
        </w:rPr>
        <w:t>a=-4</w:t>
      </w:r>
      <w:r>
        <w:rPr>
          <w:rFonts w:ascii="宋体" w:eastAsia="宋体" w:hAnsi="宋体" w:cs="宋体"/>
          <w:color w:val="000000"/>
        </w:rPr>
        <w:t>，它们相矛盾；若二次函数的图形为第三个，把点</w:t>
      </w:r>
      <w:r>
        <w:rPr>
          <w:rFonts w:ascii="Times New Roman" w:eastAsia="Times New Roman" w:hAnsi="Times New Roman" w:cs="Times New Roman"/>
          <w:color w:val="000000"/>
        </w:rPr>
        <w:t>(-1，0)</w:t>
      </w:r>
      <w:r>
        <w:rPr>
          <w:rFonts w:ascii="宋体" w:eastAsia="宋体" w:hAnsi="宋体" w:cs="宋体"/>
          <w:color w:val="000000"/>
        </w:rPr>
        <w:t>代入解析式得到</w:t>
      </w:r>
      <w:r>
        <w:rPr>
          <w:rFonts w:ascii="Times New Roman" w:eastAsia="Times New Roman" w:hAnsi="Times New Roman" w:cs="Times New Roman"/>
          <w:color w:val="000000"/>
        </w:rPr>
        <w:t>a-b+a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+b=0</w:t>
      </w:r>
      <w:r>
        <w:rPr>
          <w:rFonts w:ascii="宋体" w:eastAsia="宋体" w:hAnsi="宋体" w:cs="宋体"/>
          <w:color w:val="000000"/>
        </w:rPr>
        <w:t>，解得</w:t>
      </w:r>
      <w:r>
        <w:rPr>
          <w:rFonts w:ascii="Times New Roman" w:eastAsia="Times New Roman" w:hAnsi="Times New Roman" w:cs="Times New Roman"/>
          <w:color w:val="000000"/>
        </w:rPr>
        <w:t>a=-1</w:t>
      </w:r>
      <w:r>
        <w:rPr>
          <w:rFonts w:ascii="宋体" w:eastAsia="宋体" w:hAnsi="宋体" w:cs="宋体"/>
          <w:color w:val="000000"/>
        </w:rPr>
        <w:t>；若二次函数的图形为第四个，把</w:t>
      </w:r>
      <w:r>
        <w:rPr>
          <w:rFonts w:ascii="Times New Roman" w:eastAsia="Times New Roman" w:hAnsi="Times New Roman" w:cs="Times New Roman"/>
          <w:color w:val="000000"/>
        </w:rPr>
        <w:t>(-2，0)</w:t>
      </w:r>
      <w:r>
        <w:rPr>
          <w:rFonts w:ascii="宋体" w:eastAsia="宋体" w:hAnsi="宋体" w:cs="宋体"/>
          <w:color w:val="000000"/>
        </w:rPr>
        <w:t>和</w:t>
      </w:r>
      <w:r>
        <w:rPr>
          <w:rFonts w:ascii="Times New Roman" w:eastAsia="Times New Roman" w:hAnsi="Times New Roman" w:cs="Times New Roman"/>
          <w:color w:val="000000"/>
        </w:rPr>
        <w:t>(0，0)</w:t>
      </w:r>
      <w:r>
        <w:rPr>
          <w:rFonts w:ascii="宋体" w:eastAsia="宋体" w:hAnsi="宋体" w:cs="宋体"/>
          <w:color w:val="000000"/>
        </w:rPr>
        <w:t>分别代入解析式可计算出</w:t>
      </w:r>
      <w:r>
        <w:rPr>
          <w:rFonts w:ascii="Times New Roman" w:eastAsia="Times New Roman" w:hAnsi="Times New Roman" w:cs="Times New Roman"/>
          <w:color w:val="000000"/>
        </w:rPr>
        <w:t>a</w:t>
      </w:r>
      <w:r>
        <w:rPr>
          <w:rFonts w:ascii="宋体" w:eastAsia="宋体" w:hAnsi="宋体" w:cs="宋体"/>
          <w:color w:val="000000"/>
        </w:rPr>
        <w:t>的值．</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解：若二次函数的图形为第一个</w:t>
      </w:r>
      <w:r>
        <w:rPr>
          <w:rFonts w:ascii="Times New Roman" w:eastAsia="Times New Roman" w:hAnsi="Times New Roman" w:cs="Times New Roman"/>
          <w:color w:val="000000"/>
        </w:rPr>
        <w:t>，</w:t>
      </w:r>
      <w:r>
        <w:rPr>
          <w:rFonts w:ascii="宋体" w:eastAsia="宋体" w:hAnsi="宋体" w:cs="宋体"/>
          <w:color w:val="000000"/>
        </w:rPr>
        <w:t>对称轴为</w:t>
      </w:r>
      <w:r>
        <w:rPr>
          <w:rFonts w:ascii="Times New Roman" w:eastAsia="Times New Roman" w:hAnsi="Times New Roman" w:cs="Times New Roman"/>
          <w:color w:val="000000"/>
        </w:rPr>
        <w:t>y</w:t>
      </w:r>
      <w:r>
        <w:rPr>
          <w:rFonts w:ascii="宋体" w:eastAsia="宋体" w:hAnsi="宋体" w:cs="宋体"/>
          <w:color w:val="000000"/>
        </w:rPr>
        <w:t>轴</w:t>
      </w:r>
      <w:r>
        <w:rPr>
          <w:rFonts w:ascii="Times New Roman" w:eastAsia="Times New Roman" w:hAnsi="Times New Roman" w:cs="Times New Roman"/>
          <w:color w:val="000000"/>
        </w:rPr>
        <w:t>，</w:t>
      </w:r>
      <w:r>
        <w:rPr>
          <w:rFonts w:ascii="宋体" w:eastAsia="宋体" w:hAnsi="宋体" w:cs="宋体"/>
          <w:color w:val="000000"/>
        </w:rPr>
        <w:t>则</w:t>
      </w:r>
      <w:r>
        <w:rPr>
          <w:rFonts w:ascii="Times New Roman" w:eastAsia="Times New Roman" w:hAnsi="Times New Roman" w:cs="Times New Roman"/>
          <w:color w:val="000000"/>
        </w:rPr>
        <w:t>b=0，y=ax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其顶点坐标为</w:t>
      </w:r>
      <w:r>
        <w:rPr>
          <w:rFonts w:ascii="Times New Roman" w:eastAsia="Times New Roman" w:hAnsi="Times New Roman" w:cs="Times New Roman"/>
          <w:color w:val="000000"/>
        </w:rPr>
        <w:t>(0，a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宋体" w:eastAsia="宋体" w:hAnsi="宋体" w:cs="宋体"/>
          <w:color w:val="000000"/>
        </w:rPr>
        <w:t>而</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&gt;0</w:t>
      </w:r>
      <w:r>
        <w:rPr>
          <w:rFonts w:ascii="宋体" w:eastAsia="宋体" w:hAnsi="宋体" w:cs="宋体"/>
          <w:color w:val="000000"/>
        </w:rPr>
        <w:t>，所以二次函数的图形不能为第一个；</w:t>
      </w:r>
    </w:p>
    <w:p>
      <w:pPr>
        <w:spacing w:line="360" w:lineRule="auto"/>
        <w:jc w:val="left"/>
        <w:textAlignment w:val="center"/>
        <w:rPr>
          <w:rFonts w:ascii="宋体" w:eastAsia="宋体" w:hAnsi="宋体" w:cs="宋体"/>
          <w:color w:val="000000"/>
        </w:rPr>
      </w:pPr>
      <w:r>
        <w:rPr>
          <w:rFonts w:ascii="宋体" w:eastAsia="宋体" w:hAnsi="宋体" w:cs="宋体"/>
          <w:color w:val="000000"/>
        </w:rPr>
        <w:t>若二次函数的图形为第二个</w:t>
      </w:r>
      <w:r>
        <w:rPr>
          <w:rFonts w:ascii="Times New Roman" w:eastAsia="Times New Roman" w:hAnsi="Times New Roman" w:cs="Times New Roman"/>
          <w:color w:val="000000"/>
        </w:rPr>
        <w:t>，</w:t>
      </w:r>
      <w:r>
        <w:rPr>
          <w:rFonts w:ascii="宋体" w:eastAsia="宋体" w:hAnsi="宋体" w:cs="宋体"/>
          <w:color w:val="000000"/>
        </w:rPr>
        <w:t>对称轴为</w:t>
      </w:r>
      <w:r>
        <w:rPr>
          <w:rFonts w:ascii="Times New Roman" w:eastAsia="Times New Roman" w:hAnsi="Times New Roman" w:cs="Times New Roman"/>
          <w:color w:val="000000"/>
        </w:rPr>
        <w:t>y</w:t>
      </w:r>
      <w:r>
        <w:rPr>
          <w:rFonts w:ascii="宋体" w:eastAsia="宋体" w:hAnsi="宋体" w:cs="宋体"/>
          <w:color w:val="000000"/>
        </w:rPr>
        <w:t>轴</w:t>
      </w:r>
      <w:r>
        <w:rPr>
          <w:rFonts w:ascii="Times New Roman" w:eastAsia="Times New Roman" w:hAnsi="Times New Roman" w:cs="Times New Roman"/>
          <w:color w:val="000000"/>
        </w:rPr>
        <w:t>，</w:t>
      </w:r>
      <w:r>
        <w:rPr>
          <w:rFonts w:ascii="宋体" w:eastAsia="宋体" w:hAnsi="宋体" w:cs="宋体"/>
          <w:color w:val="000000"/>
        </w:rPr>
        <w:t>则</w:t>
      </w:r>
      <w:r>
        <w:rPr>
          <w:rFonts w:ascii="Times New Roman" w:eastAsia="Times New Roman" w:hAnsi="Times New Roman" w:cs="Times New Roman"/>
          <w:color w:val="000000"/>
        </w:rPr>
        <w:t>b=0，y=ax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=3，</w:t>
      </w:r>
      <w:r>
        <w:rPr>
          <w:rFonts w:ascii="宋体" w:eastAsia="宋体" w:hAnsi="宋体" w:cs="宋体"/>
          <w:color w:val="000000"/>
        </w:rPr>
        <w:t>而当</w:t>
      </w:r>
      <w:r>
        <w:rPr>
          <w:rFonts w:ascii="Times New Roman" w:eastAsia="Times New Roman" w:hAnsi="Times New Roman" w:cs="Times New Roman"/>
          <w:color w:val="000000"/>
        </w:rPr>
        <w:t>y=0</w:t>
      </w:r>
      <w:r>
        <w:rPr>
          <w:rFonts w:ascii="宋体" w:eastAsia="宋体" w:hAnsi="宋体" w:cs="宋体"/>
          <w:color w:val="000000"/>
        </w:rPr>
        <w:t>时</w:t>
      </w:r>
      <w:r>
        <w:rPr>
          <w:rFonts w:ascii="Times New Roman" w:eastAsia="Times New Roman" w:hAnsi="Times New Roman" w:cs="Times New Roman"/>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=−a</w:t>
      </w:r>
      <w:r>
        <w:rPr>
          <w:rFonts w:ascii="宋体" w:eastAsia="宋体" w:hAnsi="宋体" w:cs="宋体"/>
          <w:color w:val="000000"/>
        </w:rPr>
        <w:t>，所以</w:t>
      </w:r>
      <w:r>
        <w:rPr>
          <w:rFonts w:ascii="Times New Roman" w:eastAsia="Times New Roman" w:hAnsi="Times New Roman" w:cs="Times New Roman"/>
          <w:color w:val="000000"/>
        </w:rPr>
        <w:t>−a=4，a=−4</w:t>
      </w:r>
      <w:r>
        <w:rPr>
          <w:rFonts w:ascii="宋体" w:eastAsia="宋体" w:hAnsi="宋体" w:cs="宋体"/>
          <w:color w:val="000000"/>
        </w:rPr>
        <w:t>，所以二次函数的图形不能为第二个；</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若二次函数的图形为第三个</w:t>
      </w:r>
      <w:r>
        <w:rPr>
          <w:rFonts w:ascii="Times New Roman" w:eastAsia="Times New Roman" w:hAnsi="Times New Roman" w:cs="Times New Roman"/>
          <w:color w:val="000000"/>
        </w:rPr>
        <w:t>，</w:t>
      </w:r>
      <w:r>
        <w:rPr>
          <w:rFonts w:ascii="宋体" w:eastAsia="宋体" w:hAnsi="宋体" w:cs="宋体"/>
          <w:color w:val="000000"/>
        </w:rPr>
        <w:t>令</w:t>
      </w:r>
      <w:r>
        <w:rPr>
          <w:rFonts w:ascii="Times New Roman" w:eastAsia="Times New Roman" w:hAnsi="Times New Roman" w:cs="Times New Roman"/>
          <w:color w:val="000000"/>
        </w:rPr>
        <w:t>x=−1，y=0，</w:t>
      </w:r>
      <w:r>
        <w:rPr>
          <w:rFonts w:ascii="宋体" w:eastAsia="宋体" w:hAnsi="宋体" w:cs="宋体"/>
          <w:color w:val="000000"/>
        </w:rPr>
        <w:t>则</w:t>
      </w:r>
      <w:r>
        <w:rPr>
          <w:rFonts w:ascii="Times New Roman" w:eastAsia="Times New Roman" w:hAnsi="Times New Roman" w:cs="Times New Roman"/>
          <w:color w:val="000000"/>
        </w:rPr>
        <w:t>a−b+a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+b=0</w:t>
      </w:r>
      <w:r>
        <w:rPr>
          <w:rFonts w:ascii="宋体" w:eastAsia="宋体" w:hAnsi="宋体" w:cs="宋体"/>
          <w:color w:val="000000"/>
        </w:rPr>
        <w:t>，所以</w:t>
      </w:r>
      <w:r>
        <w:rPr>
          <w:rFonts w:ascii="Times New Roman" w:eastAsia="Times New Roman" w:hAnsi="Times New Roman" w:cs="Times New Roman"/>
          <w:color w:val="000000"/>
        </w:rPr>
        <w:t>a=−1；</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若二次函数的图形为第四个</w:t>
      </w:r>
      <w:r>
        <w:rPr>
          <w:rFonts w:ascii="Times New Roman" w:eastAsia="Times New Roman" w:hAnsi="Times New Roman" w:cs="Times New Roman"/>
          <w:color w:val="000000"/>
        </w:rPr>
        <w:t>，</w:t>
      </w:r>
      <w:r>
        <w:rPr>
          <w:rFonts w:ascii="宋体" w:eastAsia="宋体" w:hAnsi="宋体" w:cs="宋体"/>
          <w:color w:val="000000"/>
        </w:rPr>
        <w:t>令</w:t>
      </w:r>
      <w:r>
        <w:rPr>
          <w:rFonts w:ascii="Times New Roman" w:eastAsia="Times New Roman" w:hAnsi="Times New Roman" w:cs="Times New Roman"/>
          <w:color w:val="000000"/>
        </w:rPr>
        <w:t>x=0，y=0，</w:t>
      </w:r>
      <w:r>
        <w:rPr>
          <w:rFonts w:ascii="宋体" w:eastAsia="宋体" w:hAnsi="宋体" w:cs="宋体"/>
          <w:color w:val="000000"/>
        </w:rPr>
        <w:t>则</w:t>
      </w:r>
      <w:r>
        <w:rPr>
          <w:rFonts w:ascii="Times New Roman" w:eastAsia="Times New Roman" w:hAnsi="Times New Roman" w:cs="Times New Roman"/>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+b=0①；</w:t>
      </w:r>
      <w:r>
        <w:rPr>
          <w:rFonts w:ascii="宋体" w:eastAsia="宋体" w:hAnsi="宋体" w:cs="宋体"/>
          <w:color w:val="000000"/>
        </w:rPr>
        <w:t>令</w:t>
      </w:r>
      <w:r>
        <w:rPr>
          <w:rFonts w:ascii="Times New Roman" w:eastAsia="Times New Roman" w:hAnsi="Times New Roman" w:cs="Times New Roman"/>
          <w:color w:val="000000"/>
        </w:rPr>
        <w:t>x=−2，y=0，</w:t>
      </w:r>
      <w:r>
        <w:rPr>
          <w:rFonts w:ascii="宋体" w:eastAsia="宋体" w:hAnsi="宋体" w:cs="宋体"/>
          <w:color w:val="000000"/>
        </w:rPr>
        <w:t>则</w:t>
      </w:r>
      <w:r>
        <w:rPr>
          <w:rFonts w:ascii="Times New Roman" w:eastAsia="Times New Roman" w:hAnsi="Times New Roman" w:cs="Times New Roman"/>
          <w:color w:val="000000"/>
        </w:rPr>
        <w:t>4a−2b+a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+b=0</w:t>
      </w:r>
      <w:r>
        <w:rPr>
          <w:rFonts w:ascii="宋体" w:eastAsia="宋体" w:hAnsi="宋体" w:cs="宋体"/>
          <w:color w:val="000000"/>
        </w:rPr>
        <w:t>②，由①②得</w:t>
      </w:r>
      <w:r>
        <w:rPr>
          <w:rFonts w:ascii="Times New Roman" w:eastAsia="Times New Roman" w:hAnsi="Times New Roman" w:cs="Times New Roman"/>
          <w:color w:val="000000"/>
        </w:rPr>
        <w:t>a=−2</w:t>
      </w:r>
      <w:r>
        <w:rPr>
          <w:rFonts w:ascii="宋体" w:eastAsia="宋体" w:hAnsi="宋体" w:cs="宋体"/>
          <w:color w:val="000000"/>
        </w:rPr>
        <w:t>，这与图象开口向上不符合，所以二次函数的图形不能为第四个</w:t>
      </w:r>
      <w:r>
        <w:rPr>
          <w:rFonts w:ascii="Times New Roman" w:eastAsia="Times New Roman" w:hAnsi="Times New Roman" w:cs="Times New Roman"/>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rFonts w:ascii="Times New Roman" w:eastAsia="Times New Roman" w:hAnsi="Times New Roman" w:cs="Times New Roman"/>
          <w:color w:val="000000"/>
        </w:rPr>
      </w:pPr>
      <w:r>
        <w:rPr>
          <w:color w:val="000000"/>
        </w:rPr>
        <w:t>【点睛】</w:t>
      </w:r>
      <w:r>
        <w:rPr>
          <w:rFonts w:ascii="宋体" w:eastAsia="宋体" w:hAnsi="宋体" w:cs="宋体"/>
          <w:color w:val="000000"/>
        </w:rPr>
        <w:t>本题考查了二次函数</w:t>
      </w:r>
      <w:r>
        <w:rPr>
          <w:rFonts w:ascii="Times New Roman" w:eastAsia="Times New Roman" w:hAnsi="Times New Roman" w:cs="Times New Roman"/>
          <w:color w:val="000000"/>
        </w:rPr>
        <w:t>y=ax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+bx+c(a≠0)</w:t>
      </w:r>
      <w:r>
        <w:rPr>
          <w:rFonts w:ascii="宋体" w:eastAsia="宋体" w:hAnsi="宋体" w:cs="宋体"/>
          <w:color w:val="000000"/>
        </w:rPr>
        <w:t>的图象与系数的关系：</w:t>
      </w:r>
      <w:r>
        <w:rPr>
          <w:rFonts w:ascii="Times New Roman" w:eastAsia="Times New Roman" w:hAnsi="Times New Roman" w:cs="Times New Roman"/>
          <w:color w:val="000000"/>
        </w:rPr>
        <w:t>a＞0</w:t>
      </w:r>
      <w:r>
        <w:rPr>
          <w:rFonts w:ascii="宋体" w:eastAsia="宋体" w:hAnsi="宋体" w:cs="宋体"/>
          <w:color w:val="000000"/>
        </w:rPr>
        <w:t>，开口向上；</w:t>
      </w:r>
      <w:r>
        <w:rPr>
          <w:rFonts w:ascii="Times New Roman" w:eastAsia="Times New Roman" w:hAnsi="Times New Roman" w:cs="Times New Roman"/>
          <w:color w:val="000000"/>
        </w:rPr>
        <w:t>a＜0</w:t>
      </w:r>
      <w:r>
        <w:rPr>
          <w:rFonts w:ascii="宋体" w:eastAsia="宋体" w:hAnsi="宋体" w:cs="宋体"/>
          <w:color w:val="000000"/>
        </w:rPr>
        <w:t>，开口向下；抛物线的对称轴为直线</w:t>
      </w:r>
      <w:r>
        <w:rPr>
          <w:rFonts w:ascii="Times New Roman" w:eastAsia="Times New Roman" w:hAnsi="Times New Roman" w:cs="Times New Roman"/>
          <w:color w:val="000000"/>
        </w:rPr>
        <w:t>x=-</w:t>
      </w:r>
      <w:r>
        <w:object>
          <v:shape id="_x0000_i1072" type="#_x0000_t75" alt="学科网(www.zxxk.com)--教育资源门户，提供试卷、教案、课件、论文、素材以及各类教学资源下载，还有大量而丰富的教学相关资讯！" style="width:18pt;height:30.75pt" o:oleicon="f" o:ole="">
            <v:imagedata r:id="rId106" o:title="eqIde1ca39af3de12bb46feb85dcd9473487"/>
          </v:shape>
          <o:OLEObject Type="Embed" ProgID="Equation.DSMT4" ShapeID="_x0000_i1072" DrawAspect="Content" ObjectID="_48" r:id="rId107"/>
        </w:object>
      </w:r>
      <w:r>
        <w:rPr>
          <w:rFonts w:ascii="宋体" w:eastAsia="宋体" w:hAnsi="宋体" w:cs="宋体"/>
          <w:color w:val="000000"/>
        </w:rPr>
        <w:t>；顶点坐标为</w:t>
      </w:r>
      <w:r>
        <w:rPr>
          <w:rFonts w:ascii="Times New Roman" w:eastAsia="Times New Roman" w:hAnsi="Times New Roman" w:cs="Times New Roman"/>
          <w:color w:val="000000"/>
        </w:rPr>
        <w:t>(-</w:t>
      </w:r>
      <w:r>
        <w:object>
          <v:shape id="_x0000_i1073" type="#_x0000_t75" alt="学科网(www.zxxk.com)--教育资源门户，提供试卷、教案、课件、论文、素材以及各类教学资源下载，还有大量而丰富的教学相关资讯！" style="width:18pt;height:30.75pt" o:oleicon="f" o:ole="">
            <v:imagedata r:id="rId106" o:title="eqIde1ca39af3de12bb46feb85dcd9473487"/>
          </v:shape>
          <o:OLEObject Type="Embed" ProgID="Equation.DSMT4" ShapeID="_x0000_i1073" DrawAspect="Content" ObjectID="_49" r:id="rId108"/>
        </w:object>
      </w:r>
      <w:r>
        <w:rPr>
          <w:rFonts w:ascii="Times New Roman" w:eastAsia="Times New Roman" w:hAnsi="Times New Roman" w:cs="Times New Roman"/>
          <w:color w:val="000000"/>
        </w:rPr>
        <w:t>，</w:t>
      </w:r>
      <w:r>
        <w:object>
          <v:shape id="_x0000_i1074" type="#_x0000_t75" alt="学科网(www.zxxk.com)--教育资源门户，提供试卷、教案、课件、论文、素材以及各类教学资源下载，还有大量而丰富的教学相关资讯！" style="width:45pt;height:33pt" o:oleicon="f" o:ole="">
            <v:imagedata r:id="rId109" o:title="eqIdc0ca1b11fcc906fc454812032bac28d9"/>
          </v:shape>
          <o:OLEObject Type="Embed" ProgID="Equation.DSMT4" ShapeID="_x0000_i1074" DrawAspect="Content" ObjectID="_50" r:id="rId110"/>
        </w:object>
      </w:r>
      <w:r>
        <w:rPr>
          <w:rFonts w:ascii="Times New Roman" w:eastAsia="Times New Roman" w:hAnsi="Times New Roman" w:cs="Times New Roman"/>
          <w:color w:val="000000"/>
        </w:rPr>
        <w:t>)</w:t>
      </w:r>
      <w:r>
        <w:rPr>
          <w:rFonts w:ascii="宋体" w:eastAsia="宋体" w:hAnsi="宋体" w:cs="宋体"/>
          <w:color w:val="000000"/>
        </w:rPr>
        <w:t>；也考查了点在抛物线上则点的坐标满足抛物线的解析式</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二、填空题：（每题</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16</w:t>
      </w:r>
      <w:r>
        <w:rPr>
          <w:rFonts w:ascii="宋体" w:eastAsia="宋体" w:hAnsi="宋体" w:cs="宋体"/>
          <w:b/>
          <w:color w:val="000000"/>
          <w:sz w:val="24"/>
        </w:rPr>
        <w:t>分）</w:t>
      </w:r>
    </w:p>
    <w:p>
      <w:pPr>
        <w:spacing w:line="360" w:lineRule="auto"/>
        <w:jc w:val="left"/>
        <w:textAlignment w:val="center"/>
        <w:rPr>
          <w:rFonts w:ascii="Times New Roman" w:eastAsia="Times New Roman" w:hAnsi="Times New Roman" w:cs="Times New Roman"/>
          <w:color w:val="000000"/>
        </w:rPr>
      </w:pPr>
      <w:r>
        <w:rPr>
          <w:color w:val="000000"/>
        </w:rPr>
        <w:t xml:space="preserve">11. </w:t>
      </w:r>
      <w:r>
        <w:rPr>
          <w:rFonts w:ascii="宋体" w:eastAsia="宋体" w:hAnsi="宋体" w:cs="宋体"/>
          <w:color w:val="000000"/>
        </w:rPr>
        <w:t>用一条长为</w:t>
      </w:r>
      <w:r>
        <w:rPr>
          <w:rFonts w:ascii="Times New Roman" w:eastAsia="Times New Roman" w:hAnsi="Times New Roman" w:cs="Times New Roman"/>
          <w:color w:val="000000"/>
        </w:rPr>
        <w:t>20cm</w:t>
      </w:r>
      <w:r>
        <w:rPr>
          <w:rFonts w:ascii="宋体" w:eastAsia="宋体" w:hAnsi="宋体" w:cs="宋体"/>
          <w:color w:val="000000"/>
        </w:rPr>
        <w:t>的细绳围成一个等腰三角形，如果腰长是底边长的</w:t>
      </w:r>
      <w:r>
        <w:rPr>
          <w:rFonts w:ascii="Times New Roman" w:eastAsia="Times New Roman" w:hAnsi="Times New Roman" w:cs="Times New Roman"/>
          <w:color w:val="000000"/>
        </w:rPr>
        <w:t>2</w:t>
      </w:r>
      <w:r>
        <w:rPr>
          <w:rFonts w:ascii="宋体" w:eastAsia="宋体" w:hAnsi="宋体" w:cs="宋体"/>
          <w:color w:val="000000"/>
        </w:rPr>
        <w:t>倍，则底边长为</w:t>
      </w:r>
      <w:r>
        <w:rPr>
          <w:rFonts w:ascii="Times New Roman" w:eastAsia="Times New Roman" w:hAnsi="Times New Roman" w:cs="Times New Roman"/>
          <w:color w:val="000000"/>
        </w:rPr>
        <w:t>____</w:t>
      </w:r>
      <w:r>
        <w:rPr>
          <w:rFonts w:ascii="Times New Roman" w:eastAsia="Times New Roman" w:hAnsi="Times New Roman" w:cs="Times New Roman"/>
          <w:color w:val="000000"/>
        </w:rPr>
        <w:t>cm</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4</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设底边长为</w:t>
      </w:r>
      <w:r>
        <w:rPr>
          <w:rFonts w:ascii="Times New Roman" w:eastAsia="Times New Roman" w:hAnsi="Times New Roman" w:cs="Times New Roman"/>
          <w:color w:val="000000"/>
        </w:rPr>
        <w:t>xcm</w:t>
      </w:r>
      <w:r>
        <w:rPr>
          <w:rFonts w:ascii="宋体" w:eastAsia="宋体" w:hAnsi="宋体" w:cs="宋体"/>
          <w:color w:val="000000"/>
        </w:rPr>
        <w:t>，则腰长为</w:t>
      </w:r>
      <w:r>
        <w:rPr>
          <w:rFonts w:ascii="Times New Roman" w:eastAsia="Times New Roman" w:hAnsi="Times New Roman" w:cs="Times New Roman"/>
          <w:color w:val="000000"/>
        </w:rPr>
        <w:t>2xcm</w:t>
      </w:r>
      <w:r>
        <w:rPr>
          <w:rFonts w:ascii="宋体" w:eastAsia="宋体" w:hAnsi="宋体" w:cs="宋体"/>
          <w:color w:val="000000"/>
        </w:rPr>
        <w:t>，根据周长公式列一元一次方程，解方程即可求得底边长．</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解：设底边长为</w:t>
      </w:r>
      <w:r>
        <w:rPr>
          <w:rFonts w:ascii="Times New Roman" w:eastAsia="Times New Roman" w:hAnsi="Times New Roman" w:cs="Times New Roman"/>
          <w:color w:val="000000"/>
        </w:rPr>
        <w:t>xcm</w:t>
      </w:r>
      <w:r>
        <w:rPr>
          <w:rFonts w:ascii="宋体" w:eastAsia="宋体" w:hAnsi="宋体" w:cs="宋体"/>
          <w:color w:val="000000"/>
        </w:rPr>
        <w:t>，则腰长为</w:t>
      </w:r>
      <w:r>
        <w:rPr>
          <w:rFonts w:ascii="Times New Roman" w:eastAsia="Times New Roman" w:hAnsi="Times New Roman" w:cs="Times New Roman"/>
          <w:color w:val="000000"/>
        </w:rPr>
        <w:t>2xcm</w:t>
      </w:r>
      <w:r>
        <w:rPr>
          <w:rFonts w:ascii="宋体" w:eastAsia="宋体" w:hAnsi="宋体" w:cs="宋体"/>
          <w:color w:val="000000"/>
        </w:rPr>
        <w:t>，则</w: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2x+2x+x=20</w:t>
      </w:r>
    </w:p>
    <w:p>
      <w:pPr>
        <w:spacing w:line="360" w:lineRule="auto"/>
        <w:jc w:val="left"/>
        <w:textAlignment w:val="center"/>
        <w:rPr>
          <w:rFonts w:ascii="Times New Roman" w:eastAsia="Times New Roman" w:hAnsi="Times New Roman" w:cs="Times New Roman"/>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解得，</w:t>
      </w:r>
      <w:r>
        <w:rPr>
          <w:rFonts w:ascii="Times New Roman" w:eastAsia="Times New Roman" w:hAnsi="Times New Roman" w:cs="Times New Roman"/>
          <w:color w:val="000000"/>
        </w:rPr>
        <w:t>x=4</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color w:val="000000"/>
        </w:rPr>
        <w:t>2x=8</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∴底边长为</w:t>
      </w:r>
      <w:r>
        <w:rPr>
          <w:rFonts w:ascii="Times New Roman" w:eastAsia="Times New Roman" w:hAnsi="Times New Roman" w:cs="Times New Roman"/>
          <w:color w:val="000000"/>
        </w:rPr>
        <w:t>4cm，</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故答案为</w:t>
      </w:r>
      <w:r>
        <w:rPr>
          <w:rFonts w:ascii="Times New Roman" w:eastAsia="Times New Roman" w:hAnsi="Times New Roman" w:cs="Times New Roman"/>
          <w:color w:val="000000"/>
        </w:rPr>
        <w:t>4.</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此题主要考查等腰三角形的性质，关键是根据等腰三角形的性质及三角形三边关系的综合运用解答．</w:t>
      </w:r>
    </w:p>
    <w:p>
      <w:pPr>
        <w:spacing w:line="360" w:lineRule="auto"/>
        <w:jc w:val="left"/>
        <w:textAlignment w:val="center"/>
        <w:rPr>
          <w:rFonts w:ascii="宋体" w:eastAsia="宋体" w:hAnsi="宋体" w:cs="宋体"/>
          <w:color w:val="000000"/>
        </w:rPr>
      </w:pPr>
      <w:r>
        <w:rPr>
          <w:color w:val="000000"/>
        </w:rPr>
        <w:t xml:space="preserve">12. </w:t>
      </w:r>
      <w:r>
        <w:rPr>
          <w:rFonts w:ascii="宋体" w:eastAsia="宋体" w:hAnsi="宋体" w:cs="宋体"/>
          <w:color w:val="000000"/>
        </w:rPr>
        <w:t>在</w:t>
      </w:r>
      <w:r>
        <w:rPr>
          <w:rFonts w:ascii="Times New Roman" w:eastAsia="Times New Roman" w:hAnsi="Times New Roman" w:cs="Times New Roman"/>
          <w:color w:val="000000"/>
        </w:rPr>
        <w:t>Rt</w:t>
      </w:r>
      <w:r>
        <w:rPr>
          <w:rFonts w:ascii="宋体" w:eastAsia="宋体" w:hAnsi="宋体" w:cs="宋体"/>
          <w:color w:val="000000"/>
        </w:rPr>
        <w:t>△</w:t>
      </w:r>
      <w:r>
        <w:rPr>
          <w:rFonts w:ascii="Times New Roman" w:eastAsia="Times New Roman" w:hAnsi="Times New Roman" w:cs="Times New Roman"/>
          <w:color w:val="000000"/>
        </w:rPr>
        <w:t>ABC</w:t>
      </w:r>
      <w:r>
        <w:rPr>
          <w:rFonts w:ascii="宋体" w:eastAsia="宋体" w:hAnsi="宋体" w:cs="宋体"/>
          <w:color w:val="000000"/>
        </w:rPr>
        <w:t>中，∠</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90</w:t>
      </w:r>
      <w:r>
        <w:rPr>
          <w:rFonts w:ascii="宋体" w:eastAsia="宋体" w:hAnsi="宋体" w:cs="宋体"/>
          <w:color w:val="000000"/>
        </w:rPr>
        <w:t>°，如果</w:t>
      </w:r>
      <w:r>
        <w:rPr>
          <w:rFonts w:ascii="Times New Roman" w:eastAsia="Times New Roman" w:hAnsi="Times New Roman" w:cs="Times New Roman"/>
          <w:color w:val="000000"/>
        </w:rPr>
        <w:t>sinA</w:t>
      </w:r>
      <w:r>
        <w:rPr>
          <w:rFonts w:ascii="宋体" w:eastAsia="宋体" w:hAnsi="宋体" w:cs="宋体"/>
          <w:color w:val="000000"/>
        </w:rPr>
        <w:t>＝</w:t>
      </w:r>
      <w:r>
        <w:object>
          <v:shape id="_x0000_i1075" type="#_x0000_t75" alt="学科网(www.zxxk.com)--教育资源门户，提供试卷、教案、课件、论文、素材以及各类教学资源下载，还有大量而丰富的教学相关资讯！" style="width:11.25pt;height:27.75pt" o:oleicon="f" o:ole="">
            <v:imagedata r:id="rId52" o:title="eqIdbf31876698721a199c7c53c6b320aa86"/>
          </v:shape>
          <o:OLEObject Type="Embed" ProgID="Equation.DSMT4" ShapeID="_x0000_i1075" DrawAspect="Content" ObjectID="_51" r:id="rId111"/>
        </w:object>
      </w:r>
      <w:r>
        <w:rPr>
          <w:rFonts w:ascii="宋体" w:eastAsia="宋体" w:hAnsi="宋体" w:cs="宋体"/>
          <w:color w:val="000000"/>
        </w:rPr>
        <w:t>，</w:t>
      </w:r>
      <w:r>
        <w:rPr>
          <w:rFonts w:ascii="Times New Roman" w:eastAsia="Times New Roman" w:hAnsi="Times New Roman" w:cs="Times New Roman"/>
          <w:color w:val="000000"/>
        </w:rPr>
        <w:t>BC</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，那么</w:t>
      </w:r>
      <w:r>
        <w:rPr>
          <w:rFonts w:ascii="Times New Roman" w:eastAsia="Times New Roman" w:hAnsi="Times New Roman" w:cs="Times New Roman"/>
          <w:color w:val="000000"/>
        </w:rPr>
        <w:t>AB</w:t>
      </w:r>
      <w:r>
        <w:rPr>
          <w:rFonts w:ascii="宋体" w:eastAsia="宋体" w:hAnsi="宋体" w:cs="宋体"/>
          <w:color w:val="000000"/>
        </w:rPr>
        <w:t>＝</w:t>
      </w:r>
      <w:r>
        <w:rPr>
          <w:rFonts w:ascii="宋体" w:eastAsia="宋体" w:hAnsi="宋体" w:cs="宋体"/>
          <w:color w:val="000000"/>
        </w:rPr>
        <w:t>_____</w:t>
      </w:r>
      <w:r>
        <w:rPr>
          <w:rFonts w:ascii="宋体" w:eastAsia="宋体" w:hAnsi="宋体" w:cs="宋体"/>
          <w:color w:val="000000"/>
        </w:rPr>
        <w:t>．</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6</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由</w:t>
      </w:r>
      <w:r>
        <w:rPr>
          <w:rFonts w:ascii="Times New Roman" w:eastAsia="Times New Roman" w:hAnsi="Times New Roman" w:cs="Times New Roman"/>
          <w:color w:val="000000"/>
        </w:rPr>
        <w:t>sinA</w:t>
      </w:r>
      <w:r>
        <w:rPr>
          <w:rFonts w:ascii="宋体" w:eastAsia="宋体" w:hAnsi="宋体" w:cs="宋体"/>
          <w:color w:val="000000"/>
        </w:rPr>
        <w:t>＝</w:t>
      </w:r>
      <w:r>
        <w:object>
          <v:shape id="_x0000_i1076" type="#_x0000_t75" alt="学科网(www.zxxk.com)--教育资源门户，提供试卷、教案、课件、论文、素材以及各类教学资源下载，还有大量而丰富的教学相关资讯！" style="width:22pt;height:31pt" o:oleicon="f" o:ole="">
            <v:imagedata r:id="rId112" o:title="eqId5509269c540ac83ba34d2e8a31242903"/>
          </v:shape>
          <o:OLEObject Type="Embed" ProgID="Equation.DSMT4" ShapeID="_x0000_i1076" DrawAspect="Content" ObjectID="_52" r:id="rId113"/>
        </w:object>
      </w:r>
      <w:r>
        <w:rPr>
          <w:rFonts w:ascii="宋体" w:eastAsia="宋体" w:hAnsi="宋体" w:cs="宋体"/>
          <w:color w:val="000000"/>
        </w:rPr>
        <w:t>知</w:t>
      </w:r>
      <w:r>
        <w:rPr>
          <w:rFonts w:ascii="Times New Roman" w:eastAsia="Times New Roman" w:hAnsi="Times New Roman" w:cs="Times New Roman"/>
          <w:color w:val="000000"/>
        </w:rPr>
        <w:t>AB</w:t>
      </w:r>
      <w:r>
        <w:rPr>
          <w:rFonts w:ascii="宋体" w:eastAsia="宋体" w:hAnsi="宋体" w:cs="宋体"/>
          <w:color w:val="000000"/>
        </w:rPr>
        <w:t>＝</w:t>
      </w:r>
      <w:r>
        <w:object>
          <v:shape id="_x0000_i1077" type="#_x0000_t75" alt="学科网(www.zxxk.com)--教育资源门户，提供试卷、教案、课件、论文、素材以及各类教学资源下载，还有大量而丰富的教学相关资讯！" style="width:30pt;height:30.75pt" o:oleicon="f" o:ole="">
            <v:imagedata r:id="rId114" o:title="eqId2f88c994850a4d8c96458f26abd21fcf"/>
          </v:shape>
          <o:OLEObject Type="Embed" ProgID="Equation.DSMT4" ShapeID="_x0000_i1077" DrawAspect="Content" ObjectID="_53" r:id="rId115"/>
        </w:object>
      </w:r>
      <w:r>
        <w:rPr>
          <w:rFonts w:ascii="宋体" w:eastAsia="宋体" w:hAnsi="宋体" w:cs="宋体"/>
          <w:color w:val="000000"/>
        </w:rPr>
        <w:t>，代入计算可得．</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∵在</w:t>
      </w:r>
      <w:r>
        <w:rPr>
          <w:rFonts w:ascii="Times New Roman" w:eastAsia="Times New Roman" w:hAnsi="Times New Roman" w:cs="Times New Roman"/>
          <w:color w:val="000000"/>
        </w:rPr>
        <w:t>Rt</w:t>
      </w:r>
      <w:r>
        <w:rPr>
          <w:rFonts w:ascii="Cambria Math" w:eastAsia="Cambria Math" w:hAnsi="Cambria Math" w:cs="Cambria Math"/>
          <w:color w:val="000000"/>
        </w:rPr>
        <w:t>△</w:t>
      </w:r>
      <w:r>
        <w:rPr>
          <w:rFonts w:ascii="Times New Roman" w:eastAsia="Times New Roman" w:hAnsi="Times New Roman" w:cs="Times New Roman"/>
          <w:color w:val="000000"/>
        </w:rPr>
        <w:t>ABC</w:t>
      </w:r>
      <w:r>
        <w:rPr>
          <w:rFonts w:ascii="宋体" w:eastAsia="宋体" w:hAnsi="宋体" w:cs="宋体"/>
          <w:color w:val="000000"/>
        </w:rPr>
        <w:t>中，</w:t>
      </w:r>
      <w:r>
        <w:rPr>
          <w:rFonts w:ascii="Times New Roman" w:eastAsia="Times New Roman" w:hAnsi="Times New Roman" w:cs="Times New Roman"/>
          <w:color w:val="000000"/>
        </w:rPr>
        <w:t>sinA</w: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22pt;height:31pt" o:oleicon="f" o:ole="">
            <v:imagedata r:id="rId112" o:title="eqId5509269c540ac83ba34d2e8a31242903"/>
          </v:shape>
          <o:OLEObject Type="Embed" ProgID="Equation.DSMT4" ShapeID="_x0000_i1078" DrawAspect="Content" ObjectID="_54" r:id="rId116"/>
        </w:object>
      </w:r>
      <w:r>
        <w:rPr>
          <w:rFonts w:ascii="宋体" w:eastAsia="宋体" w:hAnsi="宋体" w:cs="宋体"/>
          <w:color w:val="000000"/>
        </w:rPr>
        <w:t>＝</w:t>
      </w:r>
      <w:r>
        <w:object>
          <v:shape id="_x0000_i1079" type="#_x0000_t75" alt="学科网(www.zxxk.com)--教育资源门户，提供试卷、教案、课件、论文、素材以及各类教学资源下载，还有大量而丰富的教学相关资讯！" style="width:12pt;height:30.75pt" o:oleicon="f" o:ole="">
            <v:imagedata r:id="rId117" o:title="eqId3d0e7bfbd56fe73dfe04c04da749d942"/>
          </v:shape>
          <o:OLEObject Type="Embed" ProgID="Equation.DSMT4" ShapeID="_x0000_i1079" DrawAspect="Content" ObjectID="_55" r:id="rId118"/>
        </w:object>
      </w:r>
      <w:r>
        <w:rPr>
          <w:rFonts w:ascii="宋体" w:eastAsia="宋体" w:hAnsi="宋体" w:cs="宋体"/>
          <w:color w:val="000000"/>
        </w:rPr>
        <w:t>，且</w:t>
      </w:r>
      <w:r>
        <w:rPr>
          <w:rFonts w:ascii="Times New Roman" w:eastAsia="Times New Roman" w:hAnsi="Times New Roman" w:cs="Times New Roman"/>
          <w:color w:val="000000"/>
        </w:rPr>
        <w:t>BC</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AB</w:t>
      </w:r>
      <w:r>
        <w:rPr>
          <w:rFonts w:ascii="宋体" w:eastAsia="宋体" w:hAnsi="宋体" w:cs="宋体"/>
          <w:color w:val="000000"/>
        </w:rPr>
        <w:t>＝</w:t>
      </w:r>
      <w:r>
        <w:object>
          <v:shape id="_x0000_i1080" type="#_x0000_t75" alt="学科网(www.zxxk.com)--教育资源门户，提供试卷、教案、课件、论文、素材以及各类教学资源下载，还有大量而丰富的教学相关资讯！" style="width:30pt;height:30.75pt" o:oleicon="f" o:ole="">
            <v:imagedata r:id="rId114" o:title="eqId2f88c994850a4d8c96458f26abd21fcf"/>
          </v:shape>
          <o:OLEObject Type="Embed" ProgID="Equation.DSMT4" ShapeID="_x0000_i1080" DrawAspect="Content" ObjectID="_56" r:id="rId119"/>
        </w:object>
      </w:r>
      <w:r>
        <w:rPr>
          <w:rFonts w:ascii="宋体" w:eastAsia="宋体" w:hAnsi="宋体" w:cs="宋体"/>
          <w:color w:val="000000"/>
        </w:rPr>
        <w:t>＝</w:t>
      </w:r>
      <w:r>
        <w:object>
          <v:shape id="_x0000_i1081" type="#_x0000_t75" alt="学科网(www.zxxk.com)--教育资源门户，提供试卷、教案、课件、论文、素材以及各类教学资源下载，还有大量而丰富的教学相关资讯！" style="width:12.75pt;height:45.75pt" o:oleicon="f" o:ole="">
            <v:imagedata r:id="rId120" o:title="eqId40adc95c98557aa861947f9034c602cd"/>
          </v:shape>
          <o:OLEObject Type="Embed" ProgID="Equation.DSMT4" ShapeID="_x0000_i1081" DrawAspect="Content" ObjectID="_57" r:id="rId121"/>
        </w:objec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w:t>
      </w:r>
      <w:r>
        <w:rPr>
          <w:rFonts w:ascii="Times New Roman" w:eastAsia="Times New Roman" w:hAnsi="Times New Roman" w:cs="Times New Roman"/>
          <w:color w:val="000000"/>
        </w:rPr>
        <w:t>6</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本题主要考查解直角三角形，解题的关键是熟练掌握三角函数的定义．</w:t>
      </w:r>
    </w:p>
    <w:p>
      <w:pPr>
        <w:spacing w:line="360" w:lineRule="auto"/>
        <w:jc w:val="left"/>
        <w:textAlignment w:val="center"/>
        <w:rPr>
          <w:rFonts w:ascii="宋体" w:eastAsia="宋体" w:hAnsi="宋体" w:cs="宋体"/>
          <w:color w:val="000000"/>
        </w:rPr>
      </w:pPr>
      <w:r>
        <w:rPr>
          <w:color w:val="000000"/>
        </w:rPr>
        <w:t xml:space="preserve">13. </w:t>
      </w:r>
      <w:r>
        <w:rPr>
          <w:rFonts w:ascii="宋体" w:eastAsia="宋体" w:hAnsi="宋体" w:cs="宋体"/>
          <w:color w:val="000000"/>
        </w:rPr>
        <w:t>在函数</w:t>
      </w:r>
      <w:r>
        <w:rPr>
          <w:rFonts w:ascii="Times New Roman" w:eastAsia="Times New Roman" w:hAnsi="Times New Roman" w:cs="Times New Roman"/>
          <w:color w:val="000000"/>
        </w:rPr>
        <w:t>y</w:t>
      </w:r>
      <w:r>
        <w:rPr>
          <w:rFonts w:ascii="宋体" w:eastAsia="宋体" w:hAnsi="宋体" w:cs="宋体"/>
          <w:color w:val="000000"/>
        </w:rPr>
        <w:t>＝</w:t>
      </w:r>
      <w:r>
        <w:object>
          <v:shape id="_x0000_i1082" type="#_x0000_t75" alt="学科网(www.zxxk.com)--教育资源门户，提供试卷、教案、课件、论文、素材以及各类教学资源下载，还有大量而丰富的教学相关资讯！" style="width:27.75pt;height:33.75pt" o:oleicon="f" o:ole="">
            <v:imagedata r:id="rId122" o:title="eqIdfca54834f787895f156cea85c68bd7d4"/>
          </v:shape>
          <o:OLEObject Type="Embed" ProgID="Equation.DSMT4" ShapeID="_x0000_i1082" DrawAspect="Content" ObjectID="_58" r:id="rId123"/>
        </w:object>
      </w:r>
      <w:r>
        <w:rPr>
          <w:rFonts w:ascii="宋体" w:eastAsia="宋体" w:hAnsi="宋体" w:cs="宋体"/>
          <w:color w:val="000000"/>
        </w:rPr>
        <w:t>中，自变量</w:t>
      </w:r>
      <w:r>
        <w:rPr>
          <w:rFonts w:ascii="Times New Roman" w:eastAsia="Times New Roman" w:hAnsi="Times New Roman" w:cs="Times New Roman"/>
          <w:color w:val="000000"/>
        </w:rPr>
        <w:t>x</w:t>
      </w:r>
      <w:r>
        <w:rPr>
          <w:rFonts w:ascii="宋体" w:eastAsia="宋体" w:hAnsi="宋体" w:cs="宋体"/>
          <w:color w:val="000000"/>
        </w:rPr>
        <w:t>的取值范围是</w:t>
      </w:r>
      <w:r>
        <w:rPr>
          <w:rFonts w:ascii="宋体" w:eastAsia="宋体" w:hAnsi="宋体" w:cs="宋体"/>
          <w:color w:val="000000"/>
        </w:rPr>
        <w:t>_____</w:t>
      </w:r>
      <w:r>
        <w:rPr>
          <w:rFonts w:ascii="宋体" w:eastAsia="宋体" w:hAnsi="宋体" w:cs="宋体"/>
          <w:color w:val="000000"/>
        </w:rPr>
        <w:t>．</w:t>
      </w:r>
    </w:p>
    <w:p>
      <w:pPr>
        <w:spacing w:line="360" w:lineRule="auto"/>
        <w:textAlignment w:val="center"/>
        <w:rPr>
          <w:rFonts w:ascii="Times New Roman" w:eastAsia="Times New Roman" w:hAnsi="Times New Roman" w:cs="Times New Roman"/>
          <w:color w:val="000000"/>
        </w:rPr>
      </w:pPr>
      <w:r>
        <w:rPr>
          <w:color w:val="2E75B6"/>
        </w:rPr>
        <w:t>【答案】</w:t>
      </w:r>
      <w:r>
        <w:rPr>
          <w:rFonts w:ascii="Times New Roman" w:eastAsia="Times New Roman" w:hAnsi="Times New Roman" w:cs="Times New Roman"/>
          <w:color w:val="000000"/>
        </w:rPr>
        <w:t>x≥0</w:t>
      </w:r>
      <w:r>
        <w:rPr>
          <w:rFonts w:ascii="宋体" w:eastAsia="宋体" w:hAnsi="宋体" w:cs="宋体"/>
          <w:color w:val="000000"/>
        </w:rPr>
        <w:t>且</w:t>
      </w:r>
      <w:r>
        <w:rPr>
          <w:rFonts w:ascii="Times New Roman" w:eastAsia="Times New Roman" w:hAnsi="Times New Roman" w:cs="Times New Roman"/>
          <w:color w:val="000000"/>
        </w:rPr>
        <w:t>x≠3</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根据被开方数是非负数且分母不等于零，可得答案．</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由题意，得</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x≥0</w:t>
      </w:r>
      <w:r>
        <w:rPr>
          <w:rFonts w:ascii="宋体" w:eastAsia="宋体" w:hAnsi="宋体" w:cs="宋体"/>
          <w:color w:val="000000"/>
        </w:rPr>
        <w:t>且</w:t>
      </w:r>
      <w:r>
        <w:rPr>
          <w:rFonts w:ascii="Times New Roman" w:eastAsia="Times New Roman" w:hAnsi="Times New Roman" w:cs="Times New Roman"/>
          <w:color w:val="000000"/>
        </w:rPr>
        <w:t>x</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rPr>
          <w:rFonts w:ascii="Times New Roman" w:eastAsia="Times New Roman" w:hAnsi="Times New Roman" w:cs="Times New Roman"/>
          <w:color w:val="000000"/>
        </w:rPr>
        <w:t>x≥0</w:t>
      </w:r>
      <w:r>
        <w:rPr>
          <w:rFonts w:ascii="宋体" w:eastAsia="宋体" w:hAnsi="宋体" w:cs="宋体"/>
          <w:color w:val="000000"/>
        </w:rPr>
        <w:t>且</w:t>
      </w:r>
      <w:r>
        <w:rPr>
          <w:rFonts w:ascii="Times New Roman" w:eastAsia="Times New Roman" w:hAnsi="Times New Roman" w:cs="Times New Roman"/>
          <w:color w:val="000000"/>
        </w:rPr>
        <w:t>x≠3</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故答案为：</w:t>
      </w:r>
      <w:r>
        <w:rPr>
          <w:rFonts w:ascii="Times New Roman" w:eastAsia="Times New Roman" w:hAnsi="Times New Roman" w:cs="Times New Roman"/>
          <w:color w:val="000000"/>
        </w:rPr>
        <w:t>x≥0</w:t>
      </w:r>
      <w:r>
        <w:rPr>
          <w:rFonts w:ascii="宋体" w:eastAsia="宋体" w:hAnsi="宋体" w:cs="宋体"/>
          <w:color w:val="000000"/>
        </w:rPr>
        <w:t>且</w:t>
      </w:r>
      <w:r>
        <w:rPr>
          <w:rFonts w:ascii="Times New Roman" w:eastAsia="Times New Roman" w:hAnsi="Times New Roman" w:cs="Times New Roman"/>
          <w:color w:val="000000"/>
        </w:rPr>
        <w:t>x≠3</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本题考查了函数自变量</w:t>
      </w:r>
      <w:r>
        <w:rPr>
          <w:rFonts w:ascii="宋体" w:eastAsia="宋体" w:hAnsi="宋体" w:cs="宋体"/>
          <w:color w:val="000000"/>
          <w:position w:val="0"/>
        </w:rPr>
        <w:drawing>
          <wp:inline>
            <wp:extent cx="133350" cy="177800"/>
            <wp:docPr id="93306753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067532" name=""/>
                    <pic:cNvPicPr>
                      <a:picLocks noChangeAspect="1"/>
                    </pic:cNvPicPr>
                  </pic:nvPicPr>
                  <pic:blipFill>
                    <a:blip xmlns:r="http://schemas.openxmlformats.org/officeDocument/2006/relationships" r:embed="rId34"/>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取值范围，利用被开方数是非负数且分母不等于零得出不等式是解题关键．</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 xml:space="preserve">14. </w:t>
      </w:r>
      <w:r>
        <w:rPr>
          <w:rFonts w:ascii="宋体" w:eastAsia="宋体" w:hAnsi="宋体" w:cs="宋体"/>
          <w:color w:val="000000"/>
        </w:rPr>
        <w:t>如图，已知钝角</w:t>
      </w:r>
      <w:r>
        <w:object>
          <v:shape id="_x0000_i1083" type="#_x0000_t75" alt="学科网(www.zxxk.com)--教育资源门户，提供试卷、教案、课件、论文、素材以及各类教学资源下载，还有大量而丰富的教学相关资讯！" style="width:33.75pt;height:14.25pt" o:oleicon="f" o:ole="">
            <v:imagedata r:id="rId124" o:title="eqId0faed94a64b2dcfc6801b4fca0f16675"/>
          </v:shape>
          <o:OLEObject Type="Embed" ProgID="Equation.DSMT4" ShapeID="_x0000_i1083" DrawAspect="Content" ObjectID="_59" r:id="rId125"/>
        </w:object>
      </w:r>
      <w:r>
        <w:rPr>
          <w:rFonts w:ascii="宋体" w:eastAsia="宋体" w:hAnsi="宋体" w:cs="宋体"/>
          <w:color w:val="000000"/>
        </w:rPr>
        <w:t>，依下列步骤尺规作图，并保留作图痕迹．步骤</w:t>
      </w:r>
      <w:r>
        <w:rPr>
          <w:rFonts w:ascii="Times New Roman" w:eastAsia="Times New Roman" w:hAnsi="Times New Roman" w:cs="Times New Roman"/>
          <w:color w:val="000000"/>
        </w:rPr>
        <w:t>1</w:t>
      </w:r>
      <w:r>
        <w:rPr>
          <w:rFonts w:ascii="宋体" w:eastAsia="宋体" w:hAnsi="宋体" w:cs="宋体"/>
          <w:color w:val="000000"/>
        </w:rPr>
        <w:t>：以</w:t>
      </w:r>
      <w:r>
        <w:object>
          <v:shape id="_x0000_i1084" type="#_x0000_t75" alt="学科网(www.zxxk.com)--教育资源门户，提供试卷、教案、课件、论文、素材以及各类教学资源下载，还有大量而丰富的教学相关资讯！" style="width:11.9pt;height:14.4pt" o:oleicon="f" o:ole="">
            <v:imagedata r:id="rId126" o:title="eqIdc5db41a1f31d6baee7c69990811edb9f"/>
          </v:shape>
          <o:OLEObject Type="Embed" ProgID="Equation.DSMT4" ShapeID="_x0000_i1084" DrawAspect="Content" ObjectID="_60" r:id="rId127"/>
        </w:object>
      </w:r>
      <w:r>
        <w:rPr>
          <w:rFonts w:ascii="宋体" w:eastAsia="宋体" w:hAnsi="宋体" w:cs="宋体"/>
          <w:color w:val="000000"/>
        </w:rPr>
        <w:t>为圆心，</w:t>
      </w:r>
      <w:r>
        <w:object>
          <v:shape id="_x0000_i1085" type="#_x0000_t75" alt="学科网(www.zxxk.com)--教育资源门户，提供试卷、教案、课件、论文、素材以及各类教学资源下载，还有大量而丰富的教学相关资讯！" style="width:18.75pt;height:14.25pt" o:oleicon="f" o:ole="">
            <v:imagedata r:id="rId128" o:title="eqId9abaeba15f3abdd877bc701af52c5cd9"/>
          </v:shape>
          <o:OLEObject Type="Embed" ProgID="Equation.DSMT4" ShapeID="_x0000_i1085" DrawAspect="Content" ObjectID="_61" r:id="rId129"/>
        </w:object>
      </w:r>
      <w:r>
        <w:rPr>
          <w:rFonts w:ascii="宋体" w:eastAsia="宋体" w:hAnsi="宋体" w:cs="宋体"/>
          <w:color w:val="000000"/>
        </w:rPr>
        <w:t>为半径画弧①；步骤</w:t>
      </w:r>
      <w:r>
        <w:rPr>
          <w:rFonts w:ascii="Times New Roman" w:eastAsia="Times New Roman" w:hAnsi="Times New Roman" w:cs="Times New Roman"/>
          <w:color w:val="000000"/>
        </w:rPr>
        <w:t>2</w:t>
      </w:r>
      <w:r>
        <w:rPr>
          <w:rFonts w:ascii="宋体" w:eastAsia="宋体" w:hAnsi="宋体" w:cs="宋体"/>
          <w:color w:val="000000"/>
        </w:rPr>
        <w:t>：以</w:t>
      </w:r>
      <w:r>
        <w:object>
          <v:shape id="_x0000_i1086" type="#_x0000_t75" alt="学科网(www.zxxk.com)--教育资源门户，提供试卷、教案、课件、论文、素材以及各类教学资源下载，还有大量而丰富的教学相关资讯！" style="width:9.75pt;height:10.5pt" o:oleicon="f" o:ole="">
            <v:imagedata r:id="rId130" o:title="eqId7f9e8449aad35c5d840a3395ea86df6d"/>
          </v:shape>
          <o:OLEObject Type="Embed" ProgID="Equation.DSMT4" ShapeID="_x0000_i1086" DrawAspect="Content" ObjectID="_62" r:id="rId131"/>
        </w:object>
      </w:r>
      <w:r>
        <w:rPr>
          <w:rFonts w:ascii="宋体" w:eastAsia="宋体" w:hAnsi="宋体" w:cs="宋体"/>
          <w:color w:val="000000"/>
        </w:rPr>
        <w:t>为圆心，</w:t>
      </w:r>
      <w:r>
        <w:object>
          <v:shape id="_x0000_i1087" type="#_x0000_t75" alt="学科网(www.zxxk.com)--教育资源门户，提供试卷、教案、课件、论文、素材以及各类教学资源下载，还有大量而丰富的教学相关资讯！" style="width:18.75pt;height:12.75pt" o:oleicon="f" o:ole="">
            <v:imagedata r:id="rId132" o:title="eqId7dea2ae9d515f9ab351ad72306b776ee"/>
          </v:shape>
          <o:OLEObject Type="Embed" ProgID="Equation.DSMT4" ShapeID="_x0000_i1087" DrawAspect="Content" ObjectID="_63" r:id="rId133"/>
        </w:object>
      </w:r>
      <w:r>
        <w:rPr>
          <w:rFonts w:ascii="宋体" w:eastAsia="宋体" w:hAnsi="宋体" w:cs="宋体"/>
          <w:color w:val="000000"/>
        </w:rPr>
        <w:t>为半径画弧②；步骤</w:t>
      </w:r>
      <w:r>
        <w:rPr>
          <w:rFonts w:ascii="Times New Roman" w:eastAsia="Times New Roman" w:hAnsi="Times New Roman" w:cs="Times New Roman"/>
          <w:color w:val="000000"/>
        </w:rPr>
        <w:t>3</w:t>
      </w:r>
      <w:r>
        <w:rPr>
          <w:rFonts w:ascii="宋体" w:eastAsia="宋体" w:hAnsi="宋体" w:cs="宋体"/>
          <w:color w:val="000000"/>
        </w:rPr>
        <w:t>：连接</w:t>
      </w:r>
      <w:r>
        <w:object>
          <v:shape id="_x0000_i1088" type="#_x0000_t75" alt="学科网(www.zxxk.com)--教育资源门户，提供试卷、教案、课件、论文、素材以及各类教学资源下载，还有大量而丰富的教学相关资讯！" style="width:21pt;height:12.75pt" o:oleicon="f" o:ole="">
            <v:imagedata r:id="rId134" o:title="eqId03902478df1a55bc99703210bccab910"/>
          </v:shape>
          <o:OLEObject Type="Embed" ProgID="Equation.DSMT4" ShapeID="_x0000_i1088" DrawAspect="Content" ObjectID="_64" r:id="rId135"/>
        </w:object>
      </w:r>
      <w:r>
        <w:rPr>
          <w:rFonts w:ascii="宋体" w:eastAsia="宋体" w:hAnsi="宋体" w:cs="宋体"/>
          <w:color w:val="000000"/>
        </w:rPr>
        <w:t>，交</w:t>
      </w:r>
      <w:r>
        <w:object>
          <v:shape id="_x0000_i1089" type="#_x0000_t75" alt="学科网(www.zxxk.com)--教育资源门户，提供试卷、教案、课件、论文、素材以及各类教学资源下载，还有大量而丰富的教学相关资讯！" style="width:20.2pt;height:14pt" o:oleicon="f" o:ole="">
            <v:imagedata r:id="rId136" o:title="eqId0dc5c9827dfd0be5a9c85962d6ccbfb1"/>
          </v:shape>
          <o:OLEObject Type="Embed" ProgID="Equation.DSMT4" ShapeID="_x0000_i1089" DrawAspect="Content" ObjectID="_65" r:id="rId137"/>
        </w:object>
      </w:r>
      <w:r>
        <w:rPr>
          <w:rFonts w:ascii="宋体" w:eastAsia="宋体" w:hAnsi="宋体" w:cs="宋体"/>
          <w:color w:val="000000"/>
        </w:rPr>
        <w:t>延长线于点</w:t>
      </w:r>
      <w:r>
        <w:object>
          <v:shape id="_x0000_i1090" type="#_x0000_t75" alt="学科网(www.zxxk.com)--教育资源门户，提供试卷、教案、课件、论文、素材以及各类教学资源下载，还有大量而丰富的教学相关资讯！" style="width:12.75pt;height:12pt" o:oleicon="f" o:ole="">
            <v:imagedata r:id="rId138" o:title="eqId73465a1f9aa03481295bf6bd3c6903ac"/>
          </v:shape>
          <o:OLEObject Type="Embed" ProgID="Equation.DSMT4" ShapeID="_x0000_i1090" DrawAspect="Content" ObjectID="_66" r:id="rId139"/>
        </w:object>
      </w:r>
      <w:r>
        <w:rPr>
          <w:rFonts w:ascii="宋体" w:eastAsia="宋体" w:hAnsi="宋体" w:cs="宋体"/>
          <w:color w:val="000000"/>
        </w:rPr>
        <w:t>；下列结论：①</w:t>
      </w:r>
      <w:r>
        <w:object>
          <v:shape id="_x0000_i1091" type="#_x0000_t75" alt="学科网(www.zxxk.com)--教育资源门户，提供试卷、教案、课件、论文、素材以及各类教学资源下载，还有大量而丰富的教学相关资讯！" style="width:21.75pt;height:12.75pt" o:oleicon="f" o:ole="">
            <v:imagedata r:id="rId140" o:title="eqIdbcdae78f4d3b8d8213ac3ac9a9567eb5"/>
          </v:shape>
          <o:OLEObject Type="Embed" ProgID="Equation.DSMT4" ShapeID="_x0000_i1091" DrawAspect="Content" ObjectID="_67" r:id="rId141"/>
        </w:object>
      </w:r>
      <w:r>
        <w:rPr>
          <w:rFonts w:ascii="宋体" w:eastAsia="宋体" w:hAnsi="宋体" w:cs="宋体"/>
          <w:color w:val="000000"/>
        </w:rPr>
        <w:t>垂直平分线段</w:t>
      </w:r>
      <w:r>
        <w:object>
          <v:shape id="_x0000_i1092" type="#_x0000_t75" alt="学科网(www.zxxk.com)--教育资源门户，提供试卷、教案、课件、论文、素材以及各类教学资源下载，还有大量而丰富的教学相关资讯！" style="width:21pt;height:12.75pt" o:oleicon="f" o:ole="">
            <v:imagedata r:id="rId134" o:title="eqId03902478df1a55bc99703210bccab910"/>
          </v:shape>
          <o:OLEObject Type="Embed" ProgID="Equation.DSMT4" ShapeID="_x0000_i1092" DrawAspect="Content" ObjectID="_68" r:id="rId142"/>
        </w:object>
      </w:r>
      <w:r>
        <w:rPr>
          <w:rFonts w:ascii="宋体" w:eastAsia="宋体" w:hAnsi="宋体" w:cs="宋体"/>
          <w:color w:val="000000"/>
        </w:rPr>
        <w:t>；②</w:t>
      </w:r>
      <w:r>
        <w:object>
          <v:shape id="_x0000_i1093" type="#_x0000_t75" alt="学科网(www.zxxk.com)--教育资源门户，提供试卷、教案、课件、论文、素材以及各类教学资源下载，还有大量而丰富的教学相关资讯！" style="width:21.25pt;height:14.2pt" o:oleicon="f" o:ole="">
            <v:imagedata r:id="rId143" o:title="eqId60ef95894ceebaf236170e8832dcf7e3"/>
          </v:shape>
          <o:OLEObject Type="Embed" ProgID="Equation.DSMT4" ShapeID="_x0000_i1093" DrawAspect="Content" ObjectID="_69" r:id="rId144"/>
        </w:object>
      </w:r>
      <w:r>
        <w:rPr>
          <w:rFonts w:ascii="宋体" w:eastAsia="宋体" w:hAnsi="宋体" w:cs="宋体"/>
          <w:color w:val="000000"/>
        </w:rPr>
        <w:t>平分</w:t>
      </w:r>
      <w:r>
        <w:object>
          <v:shape id="_x0000_i1094" type="#_x0000_t75" alt="学科网(www.zxxk.com)--教育资源门户，提供试卷、教案、课件、论文、素材以及各类教学资源下载，还有大量而丰富的教学相关资讯！" style="width:33.75pt;height:12pt" o:oleicon="f" o:ole="">
            <v:imagedata r:id="rId145" o:title="eqId2947ca8e0cdbeb4aab80ce9e7b63ba98"/>
          </v:shape>
          <o:OLEObject Type="Embed" ProgID="Equation.DSMT4" ShapeID="_x0000_i1094" DrawAspect="Content" ObjectID="_70" r:id="rId146"/>
        </w:object>
      </w:r>
      <w:r>
        <w:rPr>
          <w:rFonts w:ascii="宋体" w:eastAsia="宋体" w:hAnsi="宋体" w:cs="宋体"/>
          <w:color w:val="000000"/>
        </w:rPr>
        <w:t>；③</w:t>
      </w:r>
      <w:r>
        <w:object>
          <v:shape id="_x0000_i1095" type="#_x0000_t75" alt="学科网(www.zxxk.com)--教育资源门户，提供试卷、教案、课件、论文、素材以及各类教学资源下载，还有大量而丰富的教学相关资讯！" style="width:81.75pt;height:27.75pt" o:oleicon="f" o:ole="">
            <v:imagedata r:id="rId147" o:title="eqId1d0aa346e7492669b7063d203da5cf3b"/>
          </v:shape>
          <o:OLEObject Type="Embed" ProgID="Equation.DSMT4" ShapeID="_x0000_i1095" DrawAspect="Content" ObjectID="_71" r:id="rId148"/>
        </w:object>
      </w:r>
      <w:r>
        <w:rPr>
          <w:rFonts w:ascii="宋体" w:eastAsia="宋体" w:hAnsi="宋体" w:cs="宋体"/>
          <w:color w:val="000000"/>
        </w:rPr>
        <w:t>；④</w:t>
      </w:r>
      <w:r>
        <w:object>
          <v:shape id="_x0000_i1096" type="#_x0000_t75" alt="学科网(www.zxxk.com)--教育资源门户，提供试卷、教案、课件、论文、素材以及各类教学资源下载，还有大量而丰富的教学相关资讯！" style="width:51.75pt;height:12.75pt" o:oleicon="f" o:ole="">
            <v:imagedata r:id="rId149" o:title="eqIda7af134c4ec1a9438143249d15c6532d"/>
          </v:shape>
          <o:OLEObject Type="Embed" ProgID="Equation.DSMT4" ShapeID="_x0000_i1096" DrawAspect="Content" ObjectID="_72" r:id="rId150"/>
        </w:object>
      </w:r>
      <w:r>
        <w:rPr>
          <w:rFonts w:ascii="宋体" w:eastAsia="宋体" w:hAnsi="宋体" w:cs="宋体"/>
          <w:color w:val="000000"/>
        </w:rPr>
        <w:t>．其中一定正确的有</w:t>
      </w:r>
      <w:r>
        <w:rPr>
          <w:rFonts w:ascii="宋体" w:eastAsia="宋体" w:hAnsi="宋体" w:cs="宋体"/>
          <w:color w:val="000000"/>
        </w:rPr>
        <w:t>_________</w:t>
      </w:r>
      <w:r>
        <w:rPr>
          <w:rFonts w:ascii="宋体" w:eastAsia="宋体" w:hAnsi="宋体" w:cs="宋体"/>
          <w:color w:val="000000"/>
        </w:rPr>
        <w:t>（只填序号）</w:t>
      </w:r>
    </w:p>
    <w:p>
      <w:pPr>
        <w:spacing w:line="360" w:lineRule="auto"/>
        <w:jc w:val="left"/>
        <w:textAlignment w:val="center"/>
        <w:rPr>
          <w:color w:val="000000"/>
        </w:rPr>
      </w:pPr>
      <w:r>
        <w:rPr>
          <w:rFonts w:ascii="宋体" w:eastAsia="宋体" w:hAnsi="宋体" w:cs="宋体"/>
          <w:color w:val="000000"/>
        </w:rPr>
        <w:drawing>
          <wp:inline>
            <wp:extent cx="1181100" cy="1123950"/>
            <wp:docPr id="10001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51"/>
                    <a:stretch>
                      <a:fillRect/>
                    </a:stretch>
                  </pic:blipFill>
                  <pic:spPr>
                    <a:xfrm>
                      <a:off x="0" y="0"/>
                      <a:ext cx="1181100" cy="1123950"/>
                    </a:xfrm>
                    <a:prstGeom prst="rect">
                      <a:avLst/>
                    </a:prstGeom>
                  </pic:spPr>
                </pic:pic>
              </a:graphicData>
            </a:graphic>
          </wp:inline>
        </w:drawing>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①③④</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根据线段的垂直平分线的判定即可解决问题．</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连接</w:t>
      </w:r>
      <w:r>
        <w:rPr>
          <w:rFonts w:ascii="Times New Roman" w:eastAsia="Times New Roman" w:hAnsi="Times New Roman" w:cs="Times New Roman"/>
          <w:color w:val="000000"/>
        </w:rPr>
        <w:t>CD</w:t>
      </w:r>
      <w:r>
        <w:rPr>
          <w:rFonts w:ascii="宋体" w:eastAsia="宋体" w:hAnsi="宋体" w:cs="宋体"/>
          <w:color w:val="000000"/>
        </w:rPr>
        <w:t>，</w:t>
      </w:r>
      <w:r>
        <w:rPr>
          <w:rFonts w:ascii="Times New Roman" w:eastAsia="Times New Roman" w:hAnsi="Times New Roman" w:cs="Times New Roman"/>
          <w:color w:val="000000"/>
        </w:rPr>
        <w:t>BD</w:t>
      </w:r>
    </w:p>
    <w:p>
      <w:pPr>
        <w:spacing w:line="360" w:lineRule="auto"/>
        <w:jc w:val="left"/>
        <w:textAlignment w:val="center"/>
        <w:rPr>
          <w:color w:val="000000"/>
        </w:rPr>
      </w:pPr>
      <w:r>
        <w:rPr>
          <w:color w:val="000000"/>
        </w:rPr>
        <w:drawing>
          <wp:inline>
            <wp:extent cx="1543050" cy="14668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52"/>
                    <a:stretch>
                      <a:fillRect/>
                    </a:stretch>
                  </pic:blipFill>
                  <pic:spPr>
                    <a:xfrm>
                      <a:off x="0" y="0"/>
                      <a:ext cx="1543050" cy="1466850"/>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由作图可知：</w:t>
      </w:r>
      <w:r>
        <w:rPr>
          <w:rFonts w:ascii="Times New Roman" w:eastAsia="Times New Roman" w:hAnsi="Times New Roman" w:cs="Times New Roman"/>
          <w:color w:val="000000"/>
        </w:rPr>
        <w:t>CA=CD</w:t>
      </w:r>
      <w:r>
        <w:rPr>
          <w:rFonts w:ascii="宋体" w:eastAsia="宋体" w:hAnsi="宋体" w:cs="宋体"/>
          <w:color w:val="000000"/>
        </w:rPr>
        <w:t>，</w:t>
      </w:r>
      <w:r>
        <w:rPr>
          <w:rFonts w:ascii="Times New Roman" w:eastAsia="Times New Roman" w:hAnsi="Times New Roman" w:cs="Times New Roman"/>
          <w:color w:val="000000"/>
        </w:rPr>
        <w:t>BA=BD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∴直线</w:t>
      </w:r>
      <w:r>
        <w:rPr>
          <w:rFonts w:ascii="Times New Roman" w:eastAsia="Times New Roman" w:hAnsi="Times New Roman" w:cs="Times New Roman"/>
          <w:color w:val="000000"/>
        </w:rPr>
        <w:t>BC</w:t>
      </w:r>
      <w:r>
        <w:rPr>
          <w:rFonts w:ascii="宋体" w:eastAsia="宋体" w:hAnsi="宋体" w:cs="宋体"/>
          <w:color w:val="000000"/>
        </w:rPr>
        <w:t>垂直平分线段</w:t>
      </w:r>
      <w:r>
        <w:rPr>
          <w:rFonts w:ascii="Times New Roman" w:eastAsia="Times New Roman" w:hAnsi="Times New Roman" w:cs="Times New Roman"/>
          <w:color w:val="000000"/>
        </w:rPr>
        <w:t>AD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AH=DH</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color w:val="000000"/>
          <w:vertAlign w:val="subscript"/>
        </w:rPr>
        <w:t>ABC</w:t>
      </w:r>
      <w:r>
        <w:rPr>
          <w:rFonts w:ascii="Times New Roman" w:eastAsia="Times New Roman" w:hAnsi="Times New Roman" w:cs="Times New Roman"/>
          <w:color w:val="000000"/>
        </w:rPr>
        <w:t>=</w:t>
      </w:r>
      <w:r>
        <w:object>
          <v:shape id="_x0000_i1097" type="#_x0000_t75" alt="学科网(www.zxxk.com)--教育资源门户，提供试卷、教案、课件、论文、素材以及各类教学资源下载，还有大量而丰富的教学相关资讯！" style="width:10.5pt;height:21pt" o:oleicon="f" o:ole="">
            <v:imagedata r:id="rId48" o:title="eqIdf89eef3148f2d4d09379767b4af69132"/>
          </v:shape>
          <o:OLEObject Type="Embed" ProgID="Equation.DSMT4" ShapeID="_x0000_i1097" DrawAspect="Content" ObjectID="_73" r:id="rId153"/>
        </w:object>
      </w:r>
      <w:r>
        <w:rPr>
          <w:rFonts w:ascii="Times New Roman" w:eastAsia="Times New Roman" w:hAnsi="Times New Roman" w:cs="Times New Roman"/>
          <w:color w:val="000000"/>
        </w:rPr>
        <w:t>•BC•AH</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故①③④正确，</w:t>
      </w:r>
    </w:p>
    <w:p>
      <w:pPr>
        <w:spacing w:line="360" w:lineRule="auto"/>
        <w:jc w:val="left"/>
        <w:textAlignment w:val="center"/>
        <w:rPr>
          <w:rFonts w:ascii="宋体" w:eastAsia="宋体" w:hAnsi="宋体" w:cs="宋体"/>
          <w:color w:val="000000"/>
        </w:rPr>
      </w:pPr>
      <w:r>
        <w:rPr>
          <w:rFonts w:ascii="宋体" w:eastAsia="宋体" w:hAnsi="宋体" w:cs="宋体"/>
          <w:color w:val="000000"/>
        </w:rPr>
        <w:t>故答案为：①③④．</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本题考查作图</w:t>
      </w:r>
      <w:r>
        <w:rPr>
          <w:rFonts w:ascii="Times New Roman" w:eastAsia="Times New Roman" w:hAnsi="Times New Roman" w:cs="Times New Roman"/>
          <w:color w:val="000000"/>
        </w:rPr>
        <w:t>-</w:t>
      </w:r>
      <w:r>
        <w:rPr>
          <w:rFonts w:ascii="宋体" w:eastAsia="宋体" w:hAnsi="宋体" w:cs="宋体"/>
          <w:color w:val="000000"/>
        </w:rPr>
        <w:t>基本作图，线段的垂直平分线的判定和性质等知识，解题的关键是理解题意，灵活运用所学知识解决问题．</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三．解答题</w:t>
      </w:r>
    </w:p>
    <w:p>
      <w:pPr>
        <w:spacing w:line="360" w:lineRule="auto"/>
        <w:jc w:val="left"/>
        <w:textAlignment w:val="center"/>
        <w:rPr>
          <w:rFonts w:ascii="宋体" w:eastAsia="宋体" w:hAnsi="宋体" w:cs="宋体"/>
          <w:color w:val="000000"/>
        </w:rPr>
      </w:pPr>
      <w:r>
        <w:rPr>
          <w:color w:val="000000"/>
        </w:rPr>
        <w:t xml:space="preserve">15. </w:t>
      </w:r>
      <w:r>
        <w:rPr>
          <w:rFonts w:ascii="宋体" w:eastAsia="宋体" w:hAnsi="宋体" w:cs="宋体"/>
          <w:color w:val="000000"/>
        </w:rPr>
        <w:t>计算：</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）解方程：</w:t>
      </w:r>
      <w:r>
        <w:object>
          <v:shape id="_x0000_i1098" type="#_x0000_t75" alt="学科网(www.zxxk.com)--教育资源门户，提供试卷、教案、课件、论文、素材以及各类教学资源下载，还有大量而丰富的教学相关资讯！" style="width:94pt;height:20pt" o:oleicon="f" o:ole="">
            <v:imagedata r:id="rId154" o:title="eqId900a4d7fe620ff260df594dc4954a821"/>
          </v:shape>
          <o:OLEObject Type="Embed" ProgID="Equation.DSMT4" ShapeID="_x0000_i1098" DrawAspect="Content" ObjectID="_74" r:id="rId155"/>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）化简：</w:t>
      </w:r>
      <w:r>
        <w:object>
          <v:shape id="_x0000_i1099" type="#_x0000_t75" alt="学科网(www.zxxk.com)--教育资源门户，提供试卷、教案、课件、论文、素材以及各类教学资源下载，还有大量而丰富的教学相关资讯！" style="width:199pt;height:37pt" o:oleicon="f" o:ole="">
            <v:imagedata r:id="rId156" o:title="eqIde3de42faada602f42d21211a597f97c9"/>
          </v:shape>
          <o:OLEObject Type="Embed" ProgID="Equation.DSMT4" ShapeID="_x0000_i1099" DrawAspect="Content" ObjectID="_75" r:id="rId157"/>
        </w:object>
      </w:r>
    </w:p>
    <w:p>
      <w:pPr>
        <w:spacing w:line="360" w:lineRule="auto"/>
        <w:textAlignment w:val="center"/>
        <w:rPr>
          <w:rFonts w:ascii="Times New Roman" w:eastAsia="Times New Roman" w:hAnsi="Times New Roman" w:cs="Times New Roman"/>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27.75pt;height:15.75pt" o:oleicon="f" o:ole="">
            <v:imagedata r:id="rId158" o:title="eqIdf0736457346c11dd6f458418a4f747ff"/>
          </v:shape>
          <o:OLEObject Type="Embed" ProgID="Equation.DSMT4" ShapeID="_x0000_i1100" DrawAspect="Content" ObjectID="_76" r:id="rId159"/>
        </w:object>
      </w:r>
      <w:r>
        <w:rPr>
          <w:rFonts w:ascii="宋体" w:eastAsia="宋体" w:hAnsi="宋体" w:cs="宋体"/>
          <w:color w:val="000000"/>
        </w:rPr>
        <w:t>，</w:t>
      </w:r>
      <w:r>
        <w:object>
          <v:shape id="_x0000_i1101" type="#_x0000_t75" alt="学科网(www.zxxk.com)--教育资源门户，提供试卷、教案、课件、论文、素材以及各类教学资源下载，还有大量而丰富的教学相关资讯！" style="width:33.75pt;height:30.75pt" o:oleicon="f" o:ole="">
            <v:imagedata r:id="rId160" o:title="eqId0af812bc2cccea08307994e0ed241a1e"/>
          </v:shape>
          <o:OLEObject Type="Embed" ProgID="Equation.DSMT4" ShapeID="_x0000_i1101" DrawAspect="Content" ObjectID="_77" r:id="rId161"/>
        </w:objec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object>
          <v:shape id="_x0000_i1102" type="#_x0000_t75" alt="学科网(www.zxxk.com)--教育资源门户，提供试卷、教案、课件、论文、素材以及各类教学资源下载，还有大量而丰富的教学相关资讯！" style="width:45.75pt;height:18pt" o:oleicon="f" o:ole="">
            <v:imagedata r:id="rId162" o:title="eqId1df3e8e495bae3941e3b6b03ae54f7a7"/>
          </v:shape>
          <o:OLEObject Type="Embed" ProgID="Equation.DSMT4" ShapeID="_x0000_i1102" DrawAspect="Content" ObjectID="_78" r:id="rId163"/>
        </w:object>
      </w:r>
      <w:r>
        <w:rPr>
          <w:rFonts w:ascii="Times New Roman" w:eastAsia="Times New Roman" w:hAnsi="Times New Roman" w:cs="Times New Roman"/>
          <w:color w:val="000000"/>
        </w:rPr>
        <w:t>.</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）用因式分解法解方程即可；</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）先根据乘方、绝对值、负整数指数幂、零指数幂和二次根式的性质化简，然后再计算即可．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w:t>
      </w:r>
      <w:r>
        <w:object>
          <v:shape id="_x0000_i1103" type="#_x0000_t75" alt="学科网(www.zxxk.com)--教育资源门户，提供试卷、教案、课件、论文、素材以及各类教学资源下载，还有大量而丰富的教学相关资讯！" style="width:94pt;height:20pt" o:oleicon="f" o:ole="">
            <v:imagedata r:id="rId154" o:title="eqId900a4d7fe620ff260df594dc4954a821"/>
          </v:shape>
          <o:OLEObject Type="Embed" ProgID="Equation.DSMT4" ShapeID="_x0000_i1103" DrawAspect="Content" ObjectID="_79" r:id="rId16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04" type="#_x0000_t75" alt="学科网(www.zxxk.com)--教育资源门户，提供试卷、教案、课件、论文、素材以及各类教学资源下载，还有大量而丰富的教学相关资讯！" style="width:121.5pt;height:20.25pt" o:oleicon="f" o:ole="">
            <v:imagedata r:id="rId165" o:title="eqIdead40e47a9486e5e189feaf834421264"/>
          </v:shape>
          <o:OLEObject Type="Embed" ProgID="Equation.DSMT4" ShapeID="_x0000_i1104" DrawAspect="Content" ObjectID="_80" r:id="rId16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object>
          <v:shape id="_x0000_i1105" type="#_x0000_t75" alt="学科网(www.zxxk.com)--教育资源门户，提供试卷、教案、课件、论文、素材以及各类教学资源下载，还有大量而丰富的教学相关资讯！" style="width:92pt;height:20pt" o:oleicon="f" o:ole="">
            <v:imagedata r:id="rId167" o:title="eqId3c94d5ab93339d89defd201cce9211cb"/>
          </v:shape>
          <o:OLEObject Type="Embed" ProgID="Equation.DSMT4" ShapeID="_x0000_i1105" DrawAspect="Content" ObjectID="_81" r:id="rId168"/>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object>
          <v:shape id="_x0000_i1106" type="#_x0000_t75" alt="学科网(www.zxxk.com)--教育资源门户，提供试卷、教案、课件、论文、素材以及各类教学资源下载，还有大量而丰富的教学相关资讯！" style="width:44.25pt;height:14.25pt" o:oleicon="f" o:ole="">
            <v:imagedata r:id="rId169" o:title="eqIdf9378f4030a56301dfdf892c0b36182b"/>
          </v:shape>
          <o:OLEObject Type="Embed" ProgID="Equation.DSMT4" ShapeID="_x0000_i1106" DrawAspect="Content" ObjectID="_82" r:id="rId170"/>
        </w:object>
      </w:r>
      <w:r>
        <w:rPr>
          <w:rFonts w:ascii="宋体" w:eastAsia="宋体" w:hAnsi="宋体" w:cs="宋体"/>
          <w:color w:val="000000"/>
        </w:rPr>
        <w:t>或</w:t>
      </w:r>
      <w:r>
        <w:object>
          <v:shape id="_x0000_i1107" type="#_x0000_t75" alt="学科网(www.zxxk.com)--教育资源门户，提供试卷、教案、课件、论文、素材以及各类教学资源下载，还有大量而丰富的教学相关资讯！" style="width:50.25pt;height:14.25pt" o:oleicon="f" o:ole="">
            <v:imagedata r:id="rId171" o:title="eqId3338ca1f8fd3fd6278e1828c01375a15"/>
          </v:shape>
          <o:OLEObject Type="Embed" ProgID="Equation.DSMT4" ShapeID="_x0000_i1107" DrawAspect="Content" ObjectID="_83" r:id="rId172"/>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108" type="#_x0000_t75" alt="学科网(www.zxxk.com)--教育资源门户，提供试卷、教案、课件、论文、素材以及各类教学资源下载，还有大量而丰富的教学相关资讯！" style="width:27.75pt;height:15.75pt" o:oleicon="f" o:ole="">
            <v:imagedata r:id="rId158" o:title="eqIdf0736457346c11dd6f458418a4f747ff"/>
          </v:shape>
          <o:OLEObject Type="Embed" ProgID="Equation.DSMT4" ShapeID="_x0000_i1108" DrawAspect="Content" ObjectID="_84" r:id="rId173"/>
        </w:object>
      </w:r>
      <w:r>
        <w:rPr>
          <w:rFonts w:ascii="宋体" w:eastAsia="宋体" w:hAnsi="宋体" w:cs="宋体"/>
          <w:color w:val="000000"/>
        </w:rPr>
        <w:t>，</w:t>
      </w:r>
      <w:r>
        <w:object>
          <v:shape id="_x0000_i1109" type="#_x0000_t75" alt="学科网(www.zxxk.com)--教育资源门户，提供试卷、教案、课件、论文、素材以及各类教学资源下载，还有大量而丰富的教学相关资讯！" style="width:33.75pt;height:30.75pt" o:oleicon="f" o:ole="">
            <v:imagedata r:id="rId160" o:title="eqId0af812bc2cccea08307994e0ed241a1e"/>
          </v:shape>
          <o:OLEObject Type="Embed" ProgID="Equation.DSMT4" ShapeID="_x0000_i1109" DrawAspect="Content" ObjectID="_85" r:id="rId174"/>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）原式</w:t>
      </w:r>
      <w:r>
        <w:object>
          <v:shape id="_x0000_i1110" type="#_x0000_t75" alt="学科网(www.zxxk.com)--教育资源门户，提供试卷、教案、课件、论文、素材以及各类教学资源下载，还有大量而丰富的教学相关资讯！" style="width:174.75pt;height:17.25pt" o:oleicon="f" o:ole="">
            <v:imagedata r:id="rId175" o:title="eqId5f017b486cac7f7a4cd079ab915271b6"/>
          </v:shape>
          <o:OLEObject Type="Embed" ProgID="Equation.DSMT4" ShapeID="_x0000_i1110" DrawAspect="Content" ObjectID="_86" r:id="rId17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本题考查了解一元二次方程，实数的混合运算，熟练掌握一元二次方程的解法，乘方、绝对值、负整数指数幂、零指数幂和二次根式的性质是解题的关键．</w:t>
      </w:r>
    </w:p>
    <w:p>
      <w:pPr>
        <w:spacing w:line="360" w:lineRule="auto"/>
        <w:jc w:val="left"/>
        <w:textAlignment w:val="center"/>
        <w:rPr>
          <w:rFonts w:ascii="新宋体" w:eastAsia="新宋体" w:hAnsi="新宋体" w:cs="新宋体"/>
          <w:color w:val="000000"/>
        </w:rPr>
      </w:pPr>
      <w:r>
        <w:rPr>
          <w:color w:val="000000"/>
        </w:rPr>
        <w:t xml:space="preserve">16. </w:t>
      </w:r>
      <w:r>
        <w:rPr>
          <w:rFonts w:ascii="新宋体" w:eastAsia="新宋体" w:hAnsi="新宋体" w:cs="新宋体"/>
          <w:color w:val="000000"/>
        </w:rPr>
        <w:t>先化简，再求值：</w:t>
      </w:r>
      <w:r>
        <w:object>
          <v:shape id="_x0000_i1111" type="#_x0000_t75" alt="学科网(www.zxxk.com)--教育资源门户，提供试卷、教案、课件、论文、素材以及各类教学资源下载，还有大量而丰富的教学相关资讯！" style="width:55.8pt;height:33pt" o:oleicon="f" o:ole="">
            <v:imagedata r:id="rId177" o:title="eqId96e5fff8c6e6bd12f7acdb4bcaadbd8d"/>
          </v:shape>
          <o:OLEObject Type="Embed" ProgID="Equation.DSMT4" ShapeID="_x0000_i1111" DrawAspect="Content" ObjectID="_87" r:id="rId178"/>
        </w:object>
      </w:r>
      <w:r>
        <w:rPr>
          <w:rFonts w:ascii="新宋体" w:eastAsia="新宋体" w:hAnsi="新宋体" w:cs="新宋体"/>
          <w:color w:val="000000"/>
        </w:rPr>
        <w:t>÷（</w:t>
      </w:r>
      <w:r>
        <w:object>
          <v:shape id="_x0000_i1112" type="#_x0000_t75" alt="学科网(www.zxxk.com)--教育资源门户，提供试卷、教案、课件、论文、素材以及各类教学资源下载，还有大量而丰富的教学相关资讯！" style="width:26.25pt;height:30.75pt" o:oleicon="f" o:ole="">
            <v:imagedata r:id="rId179" o:title="eqId98efc18ba76bfa079b1a4bbbbdb18661"/>
          </v:shape>
          <o:OLEObject Type="Embed" ProgID="Equation.DSMT4" ShapeID="_x0000_i1112" DrawAspect="Content" ObjectID="_88" r:id="rId180"/>
        </w:object>
      </w: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新宋体" w:eastAsia="新宋体" w:hAnsi="新宋体" w:cs="新宋体"/>
          <w:color w:val="000000"/>
        </w:rPr>
        <w:t>），请从不等式组</w:t>
      </w:r>
      <w:r>
        <w:object>
          <v:shape id="_x0000_i1113" type="#_x0000_t75" alt="学科网(www.zxxk.com)--教育资源门户，提供试卷、教案、课件、论文、素材以及各类教学资源下载，还有大量而丰富的教学相关资讯！" style="width:54pt;height:36pt" o:oleicon="f" o:ole="">
            <v:imagedata r:id="rId181" o:title="eqIdaffc8f206ce750935eae8ba07fe44fa1"/>
          </v:shape>
          <o:OLEObject Type="Embed" ProgID="Equation.DSMT4" ShapeID="_x0000_i1113" DrawAspect="Content" ObjectID="_89" r:id="rId182"/>
        </w:object>
      </w:r>
      <w:r>
        <w:rPr>
          <w:rFonts w:ascii="新宋体" w:eastAsia="新宋体" w:hAnsi="新宋体" w:cs="新宋体"/>
          <w:color w:val="000000"/>
        </w:rPr>
        <w:t>的整数解中选择一个合适的值代入求值．</w:t>
      </w:r>
    </w:p>
    <w:p>
      <w:pPr>
        <w:spacing w:line="360" w:lineRule="auto"/>
        <w:textAlignment w:val="center"/>
        <w:rPr>
          <w:rFonts w:ascii="宋体" w:eastAsia="宋体" w:hAnsi="宋体" w:cs="宋体"/>
          <w:color w:val="000000"/>
        </w:rPr>
      </w:pPr>
      <w:r>
        <w:rPr>
          <w:color w:val="2E75B6"/>
        </w:rPr>
        <w:t>【答案】</w:t>
      </w:r>
      <w:r>
        <w:object>
          <v:shape id="_x0000_i1114" type="#_x0000_t75" alt="学科网(www.zxxk.com)--教育资源门户，提供试卷、教案、课件、论文、素材以及各类教学资源下载，还有大量而丰富的教学相关资讯！" style="width:27.75pt;height:30.75pt" o:oleicon="f" o:ole="">
            <v:imagedata r:id="rId183" o:title="eqId493c9efdf0fa33bee07978c5262be2af"/>
          </v:shape>
          <o:OLEObject Type="Embed" ProgID="Equation.DSMT4" ShapeID="_x0000_i1114" DrawAspect="Content" ObjectID="_90" r:id="rId184"/>
        </w:objec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textAlignment w:val="center"/>
        <w:rPr>
          <w:rFonts w:ascii="Times New Roman" w:eastAsia="Times New Roman" w:hAnsi="Times New Roman" w:cs="Times New Roman"/>
          <w:color w:val="000000"/>
        </w:rPr>
      </w:pPr>
      <w:r>
        <w:rPr>
          <w:color w:val="000000"/>
        </w:rPr>
        <w:t>【分析】</w:t>
      </w:r>
      <w:r>
        <w:rPr>
          <w:rFonts w:ascii="宋体" w:eastAsia="宋体" w:hAnsi="宋体" w:cs="宋体"/>
          <w:color w:val="000000"/>
        </w:rPr>
        <w:t>根据分式运算的步骤先将分式进行化简，然后求出不等式组的解集，根据分式的意义在不等式组的解集中找到整数解，代入求值即可</w:t>
      </w:r>
      <w:r>
        <w:rPr>
          <w:rFonts w:ascii="Times New Roman" w:eastAsia="Times New Roman" w:hAnsi="Times New Roman" w:cs="Times New Roman"/>
          <w:color w:val="000000"/>
        </w:rPr>
        <w:t>.</w:t>
      </w:r>
    </w:p>
    <w:p>
      <w:pPr>
        <w:spacing w:line="360" w:lineRule="auto"/>
        <w:textAlignment w:val="center"/>
        <w:rPr>
          <w:rFonts w:ascii="新宋体" w:eastAsia="新宋体" w:hAnsi="新宋体" w:cs="新宋体"/>
          <w:color w:val="000000"/>
        </w:rPr>
      </w:pPr>
      <w:r>
        <w:rPr>
          <w:color w:val="000000"/>
        </w:rPr>
        <w:t>【详解】</w:t>
      </w:r>
      <w:r>
        <w:object>
          <v:shape id="_x0000_i1115" type="#_x0000_t75" alt="学科网(www.zxxk.com)--教育资源门户，提供试卷、教案、课件、论文、素材以及各类教学资源下载，还有大量而丰富的教学相关资讯！" style="width:55.8pt;height:33pt" o:oleicon="f" o:ole="">
            <v:imagedata r:id="rId177" o:title="eqId96e5fff8c6e6bd12f7acdb4bcaadbd8d"/>
          </v:shape>
          <o:OLEObject Type="Embed" ProgID="Equation.DSMT4" ShapeID="_x0000_i1115" DrawAspect="Content" ObjectID="_91" r:id="rId185"/>
        </w:object>
      </w:r>
      <w:r>
        <w:rPr>
          <w:rFonts w:ascii="新宋体" w:eastAsia="新宋体" w:hAnsi="新宋体" w:cs="新宋体"/>
          <w:color w:val="000000"/>
        </w:rPr>
        <w:t>÷（</w:t>
      </w:r>
      <w:r>
        <w:object>
          <v:shape id="_x0000_i1116" type="#_x0000_t75" alt="学科网(www.zxxk.com)--教育资源门户，提供试卷、教案、课件、论文、素材以及各类教学资源下载，还有大量而丰富的教学相关资讯！" style="width:26.25pt;height:30.75pt" o:oleicon="f" o:ole="">
            <v:imagedata r:id="rId179" o:title="eqId98efc18ba76bfa079b1a4bbbbdb18661"/>
          </v:shape>
          <o:OLEObject Type="Embed" ProgID="Equation.DSMT4" ShapeID="_x0000_i1116" DrawAspect="Content" ObjectID="_92" r:id="rId186"/>
        </w:object>
      </w: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新宋体" w:eastAsia="新宋体" w:hAnsi="新宋体" w:cs="新宋体"/>
          <w:color w:val="000000"/>
        </w:rPr>
        <w:t>）</w: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w:t>
      </w:r>
      <w:r>
        <w:object>
          <v:shape id="_x0000_i1117" type="#_x0000_t75" alt="学科网(www.zxxk.com)--教育资源门户，提供试卷、教案、课件、论文、素材以及各类教学资源下载，还有大量而丰富的教学相关资讯！" style="width:126.75pt;height:33pt" o:oleicon="f" o:ole="">
            <v:imagedata r:id="rId187" o:title="eqIdbe6543ed173a6837a3bd66fa09b95a59"/>
          </v:shape>
          <o:OLEObject Type="Embed" ProgID="Equation.DSMT4" ShapeID="_x0000_i1117" DrawAspect="Content" ObjectID="_93" r:id="rId188"/>
        </w:objec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w:t>
      </w:r>
      <w:r>
        <w:object>
          <v:shape id="_x0000_i1118" type="#_x0000_t75" alt="学科网(www.zxxk.com)--教育资源门户，提供试卷、教案、课件、论文、素材以及各类教学资源下载，还有大量而丰富的教学相关资讯！" style="width:90.75pt;height:33pt" o:oleicon="f" o:ole="">
            <v:imagedata r:id="rId189" o:title="eqId0bd443b1fc66bbd24d597a95859131f6"/>
          </v:shape>
          <o:OLEObject Type="Embed" ProgID="Equation.DSMT4" ShapeID="_x0000_i1118" DrawAspect="Content" ObjectID="_94" r:id="rId190"/>
        </w:objec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w:t>
      </w:r>
      <w:r>
        <w:object>
          <v:shape id="_x0000_i1119" type="#_x0000_t75" alt="学科网(www.zxxk.com)--教育资源门户，提供试卷、教案、课件、论文、素材以及各类教学资源下载，还有大量而丰富的教学相关资讯！" style="width:68.25pt;height:35.25pt" o:oleicon="f" o:ole="">
            <v:imagedata r:id="rId191" o:title="eqIdf9d460e61e2a9f5a44093648e678ead3"/>
          </v:shape>
          <o:OLEObject Type="Embed" ProgID="Equation.DSMT4" ShapeID="_x0000_i1119" DrawAspect="Content" ObjectID="_95" r:id="rId192"/>
        </w:objec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w:t>
      </w:r>
      <w:r>
        <w:object>
          <v:shape id="_x0000_i1120" type="#_x0000_t75" alt="学科网(www.zxxk.com)--教育资源门户，提供试卷、教案、课件、论文、素材以及各类教学资源下载，还有大量而丰富的教学相关资讯！" style="width:27.75pt;height:30.75pt" o:oleicon="f" o:ole="">
            <v:imagedata r:id="rId183" o:title="eqId493c9efdf0fa33bee07978c5262be2af"/>
          </v:shape>
          <o:OLEObject Type="Embed" ProgID="Equation.DSMT4" ShapeID="_x0000_i1120" DrawAspect="Content" ObjectID="_96" r:id="rId193"/>
        </w:object>
      </w:r>
      <w:r>
        <w:rPr>
          <w:rFonts w:ascii="新宋体" w:eastAsia="新宋体" w:hAnsi="新宋体" w:cs="新宋体"/>
          <w:color w:val="000000"/>
        </w:rPr>
        <w:t>，</w: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由不等式组</w:t>
      </w:r>
      <w:r>
        <w:object>
          <v:shape id="_x0000_i1121" type="#_x0000_t75" alt="学科网(www.zxxk.com)--教育资源门户，提供试卷、教案、课件、论文、素材以及各类教学资源下载，还有大量而丰富的教学相关资讯！" style="width:50.25pt;height:36pt" o:oleicon="f" o:ole="">
            <v:imagedata r:id="rId194" o:title="eqIdc45e6c68b33a9c0364ceef0f0ab55a16"/>
          </v:shape>
          <o:OLEObject Type="Embed" ProgID="Equation.DSMT4" ShapeID="_x0000_i1121" DrawAspect="Content" ObjectID="_97" r:id="rId195"/>
        </w:object>
      </w:r>
      <w:r>
        <w:rPr>
          <w:rFonts w:ascii="新宋体" w:eastAsia="新宋体" w:hAnsi="新宋体" w:cs="新宋体"/>
          <w:color w:val="000000"/>
        </w:rPr>
        <w:t>得，﹣</w:t>
      </w:r>
      <w:r>
        <w:rPr>
          <w:rFonts w:ascii="Times New Roman" w:eastAsia="Times New Roman" w:hAnsi="Times New Roman" w:cs="Times New Roman"/>
          <w:color w:val="000000"/>
        </w:rPr>
        <w:t>3</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2</w:t>
      </w:r>
      <w:r>
        <w:rPr>
          <w:rFonts w:ascii="新宋体" w:eastAsia="新宋体" w:hAnsi="新宋体" w:cs="新宋体"/>
          <w:color w:val="000000"/>
        </w:rPr>
        <w:t>，</w:t>
      </w:r>
    </w:p>
    <w:p>
      <w:pPr>
        <w:spacing w:line="360" w:lineRule="auto"/>
        <w:jc w:val="left"/>
        <w:textAlignment w:val="center"/>
        <w:rPr>
          <w:rFonts w:ascii="新宋体" w:eastAsia="新宋体" w:hAnsi="新宋体" w:cs="新宋体"/>
          <w:color w:val="000000"/>
        </w:rPr>
        <w:sectPr w:rsidSect="00C321EB">
          <w:type w:val="nextPage"/>
          <w:pgSz w:w="11906" w:h="16838"/>
          <w:pgMar w:top="910" w:right="1080" w:bottom="1440" w:left="1080" w:header="152" w:footer="0" w:gutter="0"/>
          <w:pgNumType w:start="9"/>
          <w:cols w:space="720"/>
          <w:titlePg w:val="0"/>
          <w:docGrid w:type="lines" w:linePitch="312"/>
        </w:sectPr>
      </w:pPr>
      <w:r>
        <w:rPr>
          <w:rFonts w:ascii="新宋体" w:eastAsia="新宋体" w:hAnsi="新宋体" w:cs="新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2</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w: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2</w:t>
      </w:r>
      <w:r>
        <w:rPr>
          <w:rFonts w:ascii="新宋体" w:eastAsia="新宋体" w:hAnsi="新宋体" w:cs="新宋体"/>
          <w:color w:val="000000"/>
        </w:rPr>
        <w:t>，</w:t>
      </w:r>
    </w:p>
    <w:p>
      <w:pPr>
        <w:spacing w:line="360" w:lineRule="auto"/>
        <w:jc w:val="left"/>
        <w:textAlignment w:val="center"/>
        <w:rPr>
          <w:rFonts w:ascii="新宋体" w:eastAsia="新宋体" w:hAnsi="新宋体" w:cs="新宋体"/>
          <w:color w:val="000000"/>
        </w:rPr>
      </w:pPr>
      <w:r>
        <w:rPr>
          <w:rFonts w:ascii="新宋体" w:eastAsia="新宋体" w:hAnsi="新宋体" w:cs="新宋体"/>
          <w:color w:val="000000"/>
        </w:rPr>
        <w:t>∴当</w:t>
      </w:r>
      <w:r>
        <w:rPr>
          <w:rFonts w:ascii="Times New Roman" w:eastAsia="Times New Roman" w:hAnsi="Times New Roman" w:cs="Times New Roman"/>
          <w:i/>
          <w:color w:val="000000"/>
        </w:rPr>
        <w:t>x</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时，原式＝</w:t>
      </w:r>
      <w:r>
        <w:object>
          <v:shape id="_x0000_i1122" type="#_x0000_t75" alt="学科网(www.zxxk.com)--教育资源门户，提供试卷、教案、课件、论文、素材以及各类教学资源下载，还有大量而丰富的教学相关资讯！" style="width:27.75pt;height:30.75pt" o:oleicon="f" o:ole="">
            <v:imagedata r:id="rId196" o:title="eqId2d8a608dce3c6dd9eef29d70aa28b046"/>
          </v:shape>
          <o:OLEObject Type="Embed" ProgID="Equation.DSMT4" ShapeID="_x0000_i1122" DrawAspect="Content" ObjectID="_98" r:id="rId197"/>
        </w:objec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p>
    <w:p>
      <w:pPr>
        <w:spacing w:line="360" w:lineRule="auto"/>
        <w:jc w:val="left"/>
        <w:textAlignment w:val="center"/>
        <w:rPr>
          <w:rFonts w:ascii="Times New Roman" w:eastAsia="Times New Roman" w:hAnsi="Times New Roman" w:cs="Times New Roman"/>
          <w:color w:val="000000"/>
        </w:rPr>
      </w:pPr>
      <w:r>
        <w:rPr>
          <w:color w:val="000000"/>
        </w:rPr>
        <w:t>【点睛】</w:t>
      </w:r>
      <w:r>
        <w:rPr>
          <w:rFonts w:ascii="宋体" w:eastAsia="宋体" w:hAnsi="宋体" w:cs="宋体"/>
          <w:color w:val="000000"/>
        </w:rPr>
        <w:t>本题考查了分式的化简求值及分式有意义的条件</w:t>
      </w:r>
      <w:r>
        <w:rPr>
          <w:rFonts w:ascii="Times New Roman" w:eastAsia="Times New Roman" w:hAnsi="Times New Roman" w:cs="Times New Roman"/>
          <w:color w:val="000000"/>
        </w:rPr>
        <w:t>,</w:t>
      </w:r>
      <w:r>
        <w:rPr>
          <w:rFonts w:ascii="宋体" w:eastAsia="宋体" w:hAnsi="宋体" w:cs="宋体"/>
          <w:color w:val="000000"/>
        </w:rPr>
        <w:t>不等式组的解法</w:t>
      </w:r>
      <w:r>
        <w:rPr>
          <w:rFonts w:ascii="Times New Roman" w:eastAsia="Times New Roman" w:hAnsi="Times New Roman" w:cs="Times New Roman"/>
          <w:color w:val="000000"/>
        </w:rPr>
        <w:t>,</w:t>
      </w:r>
      <w:r>
        <w:rPr>
          <w:rFonts w:ascii="宋体" w:eastAsia="宋体" w:hAnsi="宋体" w:cs="宋体"/>
          <w:color w:val="000000"/>
        </w:rPr>
        <w:t>解决本题的关键是熟练掌握分式运算的步骤过程</w:t>
      </w:r>
      <w:r>
        <w:rPr>
          <w:rFonts w:ascii="Times New Roman" w:eastAsia="Times New Roman" w:hAnsi="Times New Roman" w:cs="Times New Roman"/>
          <w:color w:val="000000"/>
        </w:rPr>
        <w:t>,</w:t>
      </w:r>
      <w:r>
        <w:rPr>
          <w:rFonts w:ascii="宋体" w:eastAsia="宋体" w:hAnsi="宋体" w:cs="宋体"/>
          <w:color w:val="000000"/>
        </w:rPr>
        <w:t>能够详尽掌握不等式组的解法</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color w:val="000000"/>
        </w:rPr>
      </w:pPr>
      <w:r>
        <w:rPr>
          <w:color w:val="000000"/>
        </w:rPr>
        <w:t xml:space="preserve">17. </w:t>
      </w:r>
      <w:r>
        <w:rPr>
          <w:rFonts w:ascii="宋体" w:eastAsia="宋体" w:hAnsi="宋体" w:cs="宋体"/>
          <w:color w:val="000000"/>
        </w:rPr>
        <w:t>某中学在艺术节期间向全校学生征集书画作品，美术王老师从全校随机抽取了四个班级记作</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，对征集到的作品的数量进行了分析统计，制作了如下两幅不完整的统计图．</w:t>
      </w:r>
    </w:p>
    <w:p>
      <w:pPr>
        <w:spacing w:line="360" w:lineRule="auto"/>
        <w:jc w:val="left"/>
        <w:textAlignment w:val="center"/>
        <w:rPr>
          <w:color w:val="000000"/>
        </w:rPr>
      </w:pPr>
      <w:r>
        <w:rPr>
          <w:rFonts w:ascii="Times New Roman" w:eastAsia="Times New Roman" w:hAnsi="Times New Roman" w:cs="Times New Roman"/>
          <w:color w:val="000000"/>
        </w:rPr>
        <w:drawing>
          <wp:inline>
            <wp:extent cx="3390900" cy="1857375"/>
            <wp:docPr id="10001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198"/>
                    <a:stretch>
                      <a:fillRect/>
                    </a:stretch>
                  </pic:blipFill>
                  <pic:spPr>
                    <a:xfrm>
                      <a:off x="0" y="0"/>
                      <a:ext cx="3390900" cy="185737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）王老师抽查的四个班级共征集到作品多少件？</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）请把图</w:t>
      </w:r>
      <w:r>
        <w:rPr>
          <w:rFonts w:ascii="Times New Roman" w:eastAsia="Times New Roman" w:hAnsi="Times New Roman" w:cs="Times New Roman"/>
          <w:color w:val="000000"/>
        </w:rPr>
        <w:t>2</w:t>
      </w:r>
      <w:r>
        <w:rPr>
          <w:rFonts w:ascii="宋体" w:eastAsia="宋体" w:hAnsi="宋体" w:cs="宋体"/>
          <w:color w:val="000000"/>
        </w:rPr>
        <w:t>的条形统计图补充完整；</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）若全校参展作品中有四名同学获得一等奖，其中有二名男生、二名女生．现在要在其中抽两名同学去参加学校总结表彰座谈会，请用画树状图或列表的方法求恰好抽中一名男生一名女生的概率．</w:t>
      </w:r>
    </w:p>
    <w:p>
      <w:pPr>
        <w:spacing w:line="360" w:lineRule="auto"/>
        <w:textAlignment w:val="center"/>
        <w:rPr>
          <w:rFonts w:ascii="Times New Roman" w:eastAsia="Times New Roman" w:hAnsi="Times New Roman" w:cs="Times New Roman"/>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12</w:t>
      </w:r>
      <w:r>
        <w:rPr>
          <w:rFonts w:ascii="宋体" w:eastAsia="宋体" w:hAnsi="宋体" w:cs="宋体"/>
          <w:color w:val="000000"/>
        </w:rPr>
        <w:t>件；（</w:t>
      </w:r>
      <w:r>
        <w:rPr>
          <w:rFonts w:ascii="Times New Roman" w:eastAsia="Times New Roman" w:hAnsi="Times New Roman" w:cs="Times New Roman"/>
          <w:color w:val="000000"/>
        </w:rPr>
        <w:t>2</w:t>
      </w:r>
      <w:r>
        <w:rPr>
          <w:rFonts w:ascii="宋体" w:eastAsia="宋体" w:hAnsi="宋体" w:cs="宋体"/>
          <w:color w:val="000000"/>
        </w:rPr>
        <w:t>）作图见解析；（</w:t>
      </w:r>
      <w:r>
        <w:rPr>
          <w:rFonts w:ascii="Times New Roman" w:eastAsia="Times New Roman" w:hAnsi="Times New Roman" w:cs="Times New Roman"/>
          <w:color w:val="000000"/>
        </w:rPr>
        <w:t>3</w:t>
      </w:r>
      <w:r>
        <w:rPr>
          <w:rFonts w:ascii="宋体" w:eastAsia="宋体" w:hAnsi="宋体" w:cs="宋体"/>
          <w:color w:val="000000"/>
        </w:rPr>
        <w:t>）</w:t>
      </w:r>
      <w:r>
        <w:object>
          <v:shape id="_x0000_i1123" type="#_x0000_t75" alt="学科网(www.zxxk.com)--教育资源门户，提供试卷、教案、课件、论文、素材以及各类教学资源下载，还有大量而丰富的教学相关资讯！" style="width:11.25pt;height:27.75pt" o:oleicon="f" o:ole="">
            <v:imagedata r:id="rId52" o:title="eqIdbf31876698721a199c7c53c6b320aa86"/>
          </v:shape>
          <o:OLEObject Type="Embed" ProgID="Equation.DSMT4" ShapeID="_x0000_i1123" DrawAspect="Content" ObjectID="_99" r:id="rId199"/>
        </w:objec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）根据扇形统计图算出</w:t>
      </w:r>
      <w:r>
        <w:rPr>
          <w:rFonts w:ascii="Times New Roman" w:eastAsia="Times New Roman" w:hAnsi="Times New Roman" w:cs="Times New Roman"/>
          <w:i/>
          <w:color w:val="000000"/>
        </w:rPr>
        <w:t>C</w:t>
      </w:r>
      <w:r>
        <w:rPr>
          <w:rFonts w:ascii="宋体" w:eastAsia="宋体" w:hAnsi="宋体" w:cs="宋体"/>
          <w:color w:val="000000"/>
        </w:rPr>
        <w:t>班作品数量占整体的份数，然后再计算整体件数即可；</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）由第一问知道作品总件数，算出</w:t>
      </w:r>
      <w:r>
        <w:rPr>
          <w:rFonts w:ascii="Times New Roman" w:eastAsia="Times New Roman" w:hAnsi="Times New Roman" w:cs="Times New Roman"/>
          <w:i/>
          <w:color w:val="000000"/>
        </w:rPr>
        <w:t>B</w:t>
      </w:r>
      <w:r>
        <w:rPr>
          <w:rFonts w:ascii="宋体" w:eastAsia="宋体" w:hAnsi="宋体" w:cs="宋体"/>
          <w:color w:val="000000"/>
        </w:rPr>
        <w:t>班件数，画图即可；</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）画出表格或树状图，然后计算概率即可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w:t>
      </w:r>
      <w:r>
        <w:object>
          <v:shape id="_x0000_i1124" type="#_x0000_t75" alt="学科网(www.zxxk.com)--教育资源门户，提供试卷、教案、课件、论文、素材以及各类教学资源下载，还有大量而丰富的教学相关资讯！" style="width:96.2pt;height:31.15pt" o:oleicon="f" o:ole="">
            <v:imagedata r:id="rId200" o:title="eqId153232d7c5e2d1455908e7ef18d233b6"/>
          </v:shape>
          <o:OLEObject Type="Embed" ProgID="Equation.DSMT4" ShapeID="_x0000_i1124" DrawAspect="Content" ObjectID="_100" r:id="rId201"/>
        </w:object>
      </w:r>
      <w:r>
        <w:rPr>
          <w:rFonts w:ascii="宋体" w:eastAsia="宋体" w:hAnsi="宋体" w:cs="宋体"/>
          <w:color w:val="000000"/>
        </w:rPr>
        <w:t>（件）</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10"/>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12-2-5-2=3</w:t>
      </w:r>
      <w:r>
        <w:rPr>
          <w:rFonts w:ascii="宋体" w:eastAsia="宋体" w:hAnsi="宋体" w:cs="宋体"/>
          <w:color w:val="000000"/>
        </w:rPr>
        <w:t>，补充作图如下：</w:t>
      </w:r>
    </w:p>
    <w:p>
      <w:pPr>
        <w:spacing w:line="360" w:lineRule="auto"/>
        <w:jc w:val="left"/>
        <w:textAlignment w:val="center"/>
        <w:rPr>
          <w:color w:val="000000"/>
        </w:rPr>
      </w:pPr>
      <w:r>
        <w:rPr>
          <w:color w:val="000000"/>
        </w:rPr>
        <w:drawing>
          <wp:inline>
            <wp:extent cx="2428875" cy="17907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02"/>
                    <a:stretch>
                      <a:fillRect/>
                    </a:stretch>
                  </pic:blipFill>
                  <pic:spPr>
                    <a:xfrm>
                      <a:off x="0" y="0"/>
                      <a:ext cx="2428875" cy="1790700"/>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）列表如下：</w:t>
      </w:r>
    </w:p>
    <w:p>
      <w:pPr>
        <w:spacing w:line="360" w:lineRule="auto"/>
        <w:jc w:val="left"/>
        <w:textAlignment w:val="center"/>
        <w:rPr>
          <w:color w:val="000000"/>
        </w:rPr>
      </w:pPr>
      <w:r>
        <w:rPr>
          <w:color w:val="000000"/>
        </w:rPr>
        <w:drawing>
          <wp:inline>
            <wp:extent cx="3105150" cy="1571625"/>
            <wp:docPr id="10001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203"/>
                    <a:stretch>
                      <a:fillRect/>
                    </a:stretch>
                  </pic:blipFill>
                  <pic:spPr>
                    <a:xfrm>
                      <a:off x="0" y="0"/>
                      <a:ext cx="3105150" cy="157162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由列表知，共有</w:t>
      </w:r>
      <w:r>
        <w:rPr>
          <w:rFonts w:ascii="Times New Roman" w:eastAsia="Times New Roman" w:hAnsi="Times New Roman" w:cs="Times New Roman"/>
          <w:color w:val="000000"/>
        </w:rPr>
        <w:t>12</w:t>
      </w:r>
      <w:r>
        <w:rPr>
          <w:rFonts w:ascii="宋体" w:eastAsia="宋体" w:hAnsi="宋体" w:cs="宋体"/>
          <w:color w:val="000000"/>
        </w:rPr>
        <w:t>种等可能结果，其中抽到一男一女的情况有</w:t>
      </w:r>
      <w:r>
        <w:rPr>
          <w:rFonts w:ascii="Times New Roman" w:eastAsia="Times New Roman" w:hAnsi="Times New Roman" w:cs="Times New Roman"/>
          <w:color w:val="000000"/>
        </w:rPr>
        <w:t>8</w:t>
      </w:r>
      <w:r>
        <w:rPr>
          <w:rFonts w:ascii="宋体" w:eastAsia="宋体" w:hAnsi="宋体" w:cs="宋体"/>
          <w:color w:val="000000"/>
        </w:rPr>
        <w:t>种，所以恰好抽到一男生一女生的概率为</w:t>
      </w:r>
      <w:r>
        <w:object>
          <v:shape id="_x0000_i1125" type="#_x0000_t75" alt="学科网(www.zxxk.com)--教育资源门户，提供试卷、教案、课件、论文、素材以及各类教学资源下载，还有大量而丰富的教学相关资讯！" style="width:30.75pt;height:27.75pt" o:oleicon="f" o:ole="">
            <v:imagedata r:id="rId204" o:title="eqId4e0f8736d6bb73786e1e781cbab4179e"/>
          </v:shape>
          <o:OLEObject Type="Embed" ProgID="Equation.DSMT4" ShapeID="_x0000_i1125" DrawAspect="Content" ObjectID="_101" r:id="rId205"/>
        </w:objec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本题考查数据的收集处理，用列表和树状图计算概率等知识点，牢记相关内容是解题关键，</w:t>
      </w:r>
    </w:p>
    <w:p>
      <w:pPr>
        <w:spacing w:line="360" w:lineRule="auto"/>
        <w:jc w:val="left"/>
        <w:textAlignment w:val="center"/>
        <w:rPr>
          <w:rFonts w:ascii="Times New Roman" w:eastAsia="Times New Roman" w:hAnsi="Times New Roman" w:cs="Times New Roman"/>
          <w:color w:val="000000"/>
        </w:rPr>
      </w:pPr>
      <w:r>
        <w:rPr>
          <w:color w:val="000000"/>
        </w:rPr>
        <w:t xml:space="preserve">18. </w:t>
      </w:r>
      <w:r>
        <w:rPr>
          <w:rFonts w:ascii="宋体" w:eastAsia="宋体" w:hAnsi="宋体" w:cs="宋体"/>
          <w:color w:val="000000"/>
        </w:rPr>
        <w:t>某中学为数学实验“先行示范校”，一数学活动小组带上高度为</w:t>
      </w:r>
      <w:r>
        <w:rPr>
          <w:rFonts w:ascii="Times New Roman" w:eastAsia="Times New Roman" w:hAnsi="Times New Roman" w:cs="Times New Roman"/>
          <w:color w:val="000000"/>
        </w:rPr>
        <w:t>1.5m</w:t>
      </w:r>
      <w:r>
        <w:rPr>
          <w:rFonts w:ascii="宋体" w:eastAsia="宋体" w:hAnsi="宋体" w:cs="宋体"/>
          <w:color w:val="000000"/>
        </w:rPr>
        <w:t>的测角仪</w:t>
      </w:r>
      <w:r>
        <w:rPr>
          <w:rFonts w:ascii="Times New Roman" w:eastAsia="Times New Roman" w:hAnsi="Times New Roman" w:cs="Times New Roman"/>
          <w:color w:val="000000"/>
        </w:rPr>
        <w:t>BC</w:t>
      </w:r>
      <w:r>
        <w:rPr>
          <w:rFonts w:ascii="宋体" w:eastAsia="宋体" w:hAnsi="宋体" w:cs="宋体"/>
          <w:color w:val="000000"/>
        </w:rPr>
        <w:t>，对建筑物</w:t>
      </w:r>
      <w:r>
        <w:rPr>
          <w:rFonts w:ascii="Times New Roman" w:eastAsia="Times New Roman" w:hAnsi="Times New Roman" w:cs="Times New Roman"/>
          <w:color w:val="000000"/>
        </w:rPr>
        <w:t>AO</w:t>
      </w:r>
      <w:r>
        <w:rPr>
          <w:rFonts w:ascii="宋体" w:eastAsia="宋体" w:hAnsi="宋体" w:cs="宋体"/>
          <w:color w:val="000000"/>
        </w:rPr>
        <w:t>进行测量高度的综合实践活动，如图，在</w:t>
      </w:r>
      <w:r>
        <w:rPr>
          <w:rFonts w:ascii="Times New Roman" w:eastAsia="Times New Roman" w:hAnsi="Times New Roman" w:cs="Times New Roman"/>
          <w:color w:val="000000"/>
        </w:rPr>
        <w:t>BC</w:t>
      </w:r>
      <w:r>
        <w:rPr>
          <w:rFonts w:ascii="宋体" w:eastAsia="宋体" w:hAnsi="宋体" w:cs="宋体"/>
          <w:color w:val="000000"/>
        </w:rPr>
        <w:t>处测得直立于地面的</w:t>
      </w:r>
      <w:r>
        <w:rPr>
          <w:rFonts w:ascii="Times New Roman" w:eastAsia="Times New Roman" w:hAnsi="Times New Roman" w:cs="Times New Roman"/>
          <w:color w:val="000000"/>
        </w:rPr>
        <w:t>AO</w:t>
      </w:r>
      <w:r>
        <w:rPr>
          <w:rFonts w:ascii="宋体" w:eastAsia="宋体" w:hAnsi="宋体" w:cs="宋体"/>
          <w:color w:val="000000"/>
        </w:rPr>
        <w:t>顶点</w:t>
      </w:r>
      <w:r>
        <w:rPr>
          <w:rFonts w:ascii="Times New Roman" w:eastAsia="Times New Roman" w:hAnsi="Times New Roman" w:cs="Times New Roman"/>
          <w:color w:val="000000"/>
        </w:rPr>
        <w:t>A</w:t>
      </w:r>
      <w:r>
        <w:rPr>
          <w:rFonts w:ascii="宋体" w:eastAsia="宋体" w:hAnsi="宋体" w:cs="宋体"/>
          <w:color w:val="000000"/>
        </w:rPr>
        <w:t>的仰角为</w:t>
      </w:r>
      <w:r>
        <w:rPr>
          <w:rFonts w:ascii="Times New Roman" w:eastAsia="Times New Roman" w:hAnsi="Times New Roman" w:cs="Times New Roman"/>
          <w:color w:val="000000"/>
        </w:rPr>
        <w:t>30</w:t>
      </w:r>
      <w:r>
        <w:rPr>
          <w:rFonts w:ascii="宋体" w:eastAsia="宋体" w:hAnsi="宋体" w:cs="宋体"/>
          <w:color w:val="000000"/>
        </w:rPr>
        <w:t>°，然后前进</w:t>
      </w:r>
      <w:r>
        <w:rPr>
          <w:rFonts w:ascii="Times New Roman" w:eastAsia="Times New Roman" w:hAnsi="Times New Roman" w:cs="Times New Roman"/>
          <w:color w:val="000000"/>
        </w:rPr>
        <w:t>40m</w:t>
      </w:r>
      <w:r>
        <w:rPr>
          <w:rFonts w:ascii="宋体" w:eastAsia="宋体" w:hAnsi="宋体" w:cs="宋体"/>
          <w:color w:val="000000"/>
        </w:rPr>
        <w:t>至</w:t>
      </w:r>
      <w:r>
        <w:rPr>
          <w:rFonts w:ascii="Times New Roman" w:eastAsia="Times New Roman" w:hAnsi="Times New Roman" w:cs="Times New Roman"/>
          <w:color w:val="000000"/>
        </w:rPr>
        <w:t>DE</w:t>
      </w:r>
      <w:r>
        <w:rPr>
          <w:rFonts w:ascii="宋体" w:eastAsia="宋体" w:hAnsi="宋体" w:cs="宋体"/>
          <w:color w:val="000000"/>
        </w:rPr>
        <w:t>处，测得顶点</w:t>
      </w:r>
      <w:r>
        <w:rPr>
          <w:rFonts w:ascii="Times New Roman" w:eastAsia="Times New Roman" w:hAnsi="Times New Roman" w:cs="Times New Roman"/>
          <w:color w:val="000000"/>
        </w:rPr>
        <w:t>A</w:t>
      </w:r>
      <w:r>
        <w:rPr>
          <w:rFonts w:ascii="宋体" w:eastAsia="宋体" w:hAnsi="宋体" w:cs="宋体"/>
          <w:color w:val="000000"/>
        </w:rPr>
        <w:t>的仰角为</w:t>
      </w:r>
      <w:r>
        <w:rPr>
          <w:rFonts w:ascii="Times New Roman" w:eastAsia="Times New Roman" w:hAnsi="Times New Roman" w:cs="Times New Roman"/>
          <w:color w:val="000000"/>
        </w:rPr>
        <w:t>75</w:t>
      </w:r>
      <w:r>
        <w:rPr>
          <w:rFonts w:ascii="宋体" w:eastAsia="宋体" w:hAnsi="宋体" w:cs="宋体"/>
          <w:color w:val="000000"/>
        </w:rPr>
        <w:t>°</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）求∠</w:t>
      </w:r>
      <w:r>
        <w:rPr>
          <w:rFonts w:ascii="Times New Roman" w:eastAsia="Times New Roman" w:hAnsi="Times New Roman" w:cs="Times New Roman"/>
          <w:color w:val="000000"/>
        </w:rPr>
        <w:t>CAE</w:t>
      </w:r>
      <w:r>
        <w:rPr>
          <w:rFonts w:ascii="宋体" w:eastAsia="宋体" w:hAnsi="宋体" w:cs="宋体"/>
          <w:color w:val="000000"/>
        </w:rPr>
        <w:t>的度数；</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）求</w:t>
      </w:r>
      <w:r>
        <w:rPr>
          <w:rFonts w:ascii="Times New Roman" w:eastAsia="Times New Roman" w:hAnsi="Times New Roman" w:cs="Times New Roman"/>
          <w:color w:val="000000"/>
        </w:rPr>
        <w:t>AE</w:t>
      </w:r>
      <w:r>
        <w:rPr>
          <w:rFonts w:ascii="宋体" w:eastAsia="宋体" w:hAnsi="宋体" w:cs="宋体"/>
          <w:color w:val="000000"/>
        </w:rPr>
        <w:t>的长（结果保留根号）；</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）求建筑物</w:t>
      </w:r>
      <w:r>
        <w:rPr>
          <w:rFonts w:ascii="Times New Roman" w:eastAsia="Times New Roman" w:hAnsi="Times New Roman" w:cs="Times New Roman"/>
          <w:color w:val="000000"/>
        </w:rPr>
        <w:t>AO</w:t>
      </w:r>
      <w:r>
        <w:rPr>
          <w:rFonts w:ascii="宋体" w:eastAsia="宋体" w:hAnsi="宋体" w:cs="宋体"/>
          <w:color w:val="000000"/>
        </w:rPr>
        <w:t>的高度（精确到个位，参考数据：</w:t>
      </w:r>
      <w:r>
        <w:object>
          <v:shape id="_x0000_i1126" type="#_x0000_t75" alt="学科网(www.zxxk.com)--教育资源门户，提供试卷、教案、课件、论文、素材以及各类教学资源下载，还有大量而丰富的教学相关资讯！" style="width:45pt;height:17.25pt" o:oleicon="f" o:ole="">
            <v:imagedata r:id="rId206" o:title="eqIdf2b784f1a59546d87aac2c0c3a48f278"/>
          </v:shape>
          <o:OLEObject Type="Embed" ProgID="Equation.DSMT4" ShapeID="_x0000_i1126" DrawAspect="Content" ObjectID="_102" r:id="rId207"/>
        </w:object>
      </w:r>
      <w:r>
        <w:rPr>
          <w:rFonts w:ascii="Times New Roman" w:eastAsia="Times New Roman" w:hAnsi="Times New Roman" w:cs="Times New Roman"/>
          <w:color w:val="000000"/>
        </w:rPr>
        <w:t>,</w:t>
      </w:r>
      <w:r>
        <w:object>
          <v:shape id="_x0000_i1127" type="#_x0000_t75" alt="学科网(www.zxxk.com)--教育资源门户，提供试卷、教案、课件、论文、素材以及各类教学资源下载，还有大量而丰富的教学相关资讯！" style="width:44.25pt;height:18pt" o:oleicon="f" o:ole="">
            <v:imagedata r:id="rId208" o:title="eqId81954e76354e09c677f4db581368f01b"/>
          </v:shape>
          <o:OLEObject Type="Embed" ProgID="Equation.DSMT4" ShapeID="_x0000_i1127" DrawAspect="Content" ObjectID="_103" r:id="rId209"/>
        </w:objec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宋体" w:eastAsia="宋体" w:hAnsi="宋体" w:cs="宋体"/>
          <w:color w:val="000000"/>
        </w:rPr>
        <w:drawing>
          <wp:inline>
            <wp:extent cx="1638300" cy="11906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10"/>
                    <a:stretch>
                      <a:fillRect/>
                    </a:stretch>
                  </pic:blipFill>
                  <pic:spPr>
                    <a:xfrm>
                      <a:off x="0" y="0"/>
                      <a:ext cx="1638300" cy="1190625"/>
                    </a:xfrm>
                    <a:prstGeom prst="rect">
                      <a:avLst/>
                    </a:prstGeom>
                  </pic:spPr>
                </pic:pic>
              </a:graphicData>
            </a:graphic>
          </wp:inline>
        </w:drawing>
      </w:r>
    </w:p>
    <w:p>
      <w:pPr>
        <w:spacing w:line="360" w:lineRule="auto"/>
        <w:textAlignment w:val="center"/>
        <w:rPr>
          <w:rFonts w:ascii="Times New Roman" w:eastAsia="Times New Roman" w:hAnsi="Times New Roman" w:cs="Times New Roman"/>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45</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object>
          <v:shape id="_x0000_i1128" type="#_x0000_t75" alt="学科网(www.zxxk.com)--教育资源门户，提供试卷、教案、课件、论文、素材以及各类教学资源下载，还有大量而丰富的教学相关资讯！" style="width:31.45pt;height:16.8pt" o:oleicon="f" o:ole="">
            <v:imagedata r:id="rId211" o:title="eqId4c3e2512b546bfe371f78fe2b71c52aa"/>
          </v:shape>
          <o:OLEObject Type="Embed" ProgID="Equation.DSMT4" ShapeID="_x0000_i1128" DrawAspect="Content" ObjectID="_104" r:id="rId212"/>
        </w:objec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29.</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sectPr w:rsidSect="00C321EB">
          <w:type w:val="nextPage"/>
          <w:pgSz w:w="11906" w:h="16838"/>
          <w:pgMar w:top="910" w:right="1080" w:bottom="1440" w:left="1080" w:header="152" w:footer="0" w:gutter="0"/>
          <w:pgNumType w:start="11"/>
          <w:cols w:space="720"/>
          <w:titlePg w:val="0"/>
          <w:docGrid w:type="lines" w:linePitch="312"/>
        </w:sect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）先根据测得顶点</w:t>
      </w:r>
      <w:r>
        <w:rPr>
          <w:rFonts w:ascii="Times New Roman" w:eastAsia="Times New Roman" w:hAnsi="Times New Roman" w:cs="Times New Roman"/>
          <w:color w:val="000000"/>
        </w:rPr>
        <w:t>A</w:t>
      </w:r>
      <w:r>
        <w:rPr>
          <w:rFonts w:ascii="宋体" w:eastAsia="宋体" w:hAnsi="宋体" w:cs="宋体"/>
          <w:color w:val="000000"/>
        </w:rPr>
        <w:t>的仰角为</w:t>
      </w:r>
      <w:r>
        <w:rPr>
          <w:rFonts w:ascii="Times New Roman" w:eastAsia="Times New Roman" w:hAnsi="Times New Roman" w:cs="Times New Roman"/>
          <w:color w:val="000000"/>
        </w:rPr>
        <w:t>75°</w:t>
      </w:r>
      <w:r>
        <w:rPr>
          <w:rFonts w:ascii="宋体" w:eastAsia="宋体" w:hAnsi="宋体" w:cs="宋体"/>
          <w:color w:val="000000"/>
        </w:rPr>
        <w:t>，求出</w:t>
      </w:r>
      <w:r>
        <w:rPr>
          <w:rFonts w:ascii="Times New Roman" w:eastAsia="Times New Roman" w:hAnsi="Times New Roman" w:cs="Times New Roman"/>
          <w:color w:val="000000"/>
        </w:rPr>
        <w:t>∠AEC</w:t>
      </w:r>
      <w:r>
        <w:rPr>
          <w:rFonts w:ascii="宋体" w:eastAsia="宋体" w:hAnsi="宋体" w:cs="宋体"/>
          <w:color w:val="000000"/>
        </w:rPr>
        <w:t>的度数进而求</w:t>
      </w:r>
      <w:r>
        <w:rPr>
          <w:rFonts w:ascii="Times New Roman" w:eastAsia="Times New Roman" w:hAnsi="Times New Roman" w:cs="Times New Roman"/>
          <w:color w:val="000000"/>
        </w:rPr>
        <w:t>∠CAE</w:t>
      </w:r>
      <w:r>
        <w:rPr>
          <w:rFonts w:ascii="宋体" w:eastAsia="宋体" w:hAnsi="宋体" w:cs="宋体"/>
          <w:color w:val="000000"/>
        </w:rPr>
        <w:t>的度数；</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）延长</w:t>
      </w:r>
      <w:r>
        <w:rPr>
          <w:rFonts w:ascii="Times New Roman" w:eastAsia="Times New Roman" w:hAnsi="Times New Roman" w:cs="Times New Roman"/>
          <w:color w:val="000000"/>
        </w:rPr>
        <w:t>CE</w:t>
      </w:r>
      <w:r>
        <w:rPr>
          <w:rFonts w:ascii="宋体" w:eastAsia="宋体" w:hAnsi="宋体" w:cs="宋体"/>
          <w:color w:val="000000"/>
        </w:rPr>
        <w:t>交</w:t>
      </w:r>
      <w:r>
        <w:rPr>
          <w:rFonts w:ascii="Times New Roman" w:eastAsia="Times New Roman" w:hAnsi="Times New Roman" w:cs="Times New Roman"/>
          <w:color w:val="000000"/>
        </w:rPr>
        <w:t>AO</w:t>
      </w:r>
      <w:r>
        <w:rPr>
          <w:rFonts w:ascii="宋体" w:eastAsia="宋体" w:hAnsi="宋体" w:cs="宋体"/>
          <w:color w:val="000000"/>
        </w:rPr>
        <w:t>于点</w:t>
      </w:r>
      <w:r>
        <w:rPr>
          <w:rFonts w:ascii="Times New Roman" w:eastAsia="Times New Roman" w:hAnsi="Times New Roman" w:cs="Times New Roman"/>
          <w:color w:val="000000"/>
        </w:rPr>
        <w:t>G</w:t>
      </w:r>
      <w:r>
        <w:rPr>
          <w:rFonts w:ascii="宋体" w:eastAsia="宋体" w:hAnsi="宋体" w:cs="宋体"/>
          <w:color w:val="000000"/>
        </w:rPr>
        <w:t>，过点</w:t>
      </w:r>
      <w:r>
        <w:rPr>
          <w:rFonts w:ascii="Times New Roman" w:eastAsia="Times New Roman" w:hAnsi="Times New Roman" w:cs="Times New Roman"/>
          <w:color w:val="000000"/>
        </w:rPr>
        <w:t>E</w:t>
      </w:r>
      <w:r>
        <w:rPr>
          <w:rFonts w:ascii="宋体" w:eastAsia="宋体" w:hAnsi="宋体" w:cs="宋体"/>
          <w:color w:val="000000"/>
        </w:rPr>
        <w:t>作</w:t>
      </w:r>
      <w:r>
        <w:rPr>
          <w:rFonts w:ascii="Times New Roman" w:eastAsia="Times New Roman" w:hAnsi="Times New Roman" w:cs="Times New Roman"/>
          <w:color w:val="000000"/>
        </w:rPr>
        <w:t>EF</w:t>
      </w:r>
      <w:r>
        <w:rPr>
          <w:rFonts w:ascii="宋体" w:eastAsia="宋体" w:hAnsi="宋体" w:cs="宋体"/>
          <w:color w:val="000000"/>
        </w:rPr>
        <w:t>⊥</w:t>
      </w:r>
      <w:r>
        <w:rPr>
          <w:rFonts w:ascii="Times New Roman" w:eastAsia="Times New Roman" w:hAnsi="Times New Roman" w:cs="Times New Roman"/>
          <w:color w:val="000000"/>
        </w:rPr>
        <w:t>AC</w:t>
      </w:r>
      <w:r>
        <w:rPr>
          <w:rFonts w:ascii="宋体" w:eastAsia="宋体" w:hAnsi="宋体" w:cs="宋体"/>
          <w:color w:val="000000"/>
        </w:rPr>
        <w:t>垂足为</w:t>
      </w:r>
      <w:r>
        <w:rPr>
          <w:rFonts w:ascii="Times New Roman" w:eastAsia="Times New Roman" w:hAnsi="Times New Roman" w:cs="Times New Roman"/>
          <w:color w:val="000000"/>
        </w:rPr>
        <w:t>F</w:t>
      </w:r>
      <w:r>
        <w:rPr>
          <w:rFonts w:ascii="宋体" w:eastAsia="宋体" w:hAnsi="宋体" w:cs="宋体"/>
          <w:color w:val="000000"/>
        </w:rPr>
        <w:t>．解直角三角形即可得到结论；</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）根据题干条件直接解直角三角形即可得到结论．</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1</w:t>
      </w:r>
      <w:r>
        <w:rPr>
          <w:rFonts w:ascii="宋体" w:eastAsia="宋体" w:hAnsi="宋体" w:cs="宋体"/>
          <w:color w:val="000000"/>
        </w:rPr>
        <w:t>）由测得顶点</w:t>
      </w:r>
      <w:r>
        <w:rPr>
          <w:rFonts w:ascii="Times New Roman" w:eastAsia="Times New Roman" w:hAnsi="Times New Roman" w:cs="Times New Roman"/>
          <w:color w:val="000000"/>
        </w:rPr>
        <w:t>A</w:t>
      </w:r>
      <w:r>
        <w:rPr>
          <w:rFonts w:ascii="宋体" w:eastAsia="宋体" w:hAnsi="宋体" w:cs="宋体"/>
          <w:color w:val="000000"/>
        </w:rPr>
        <w:t>的仰角为</w:t>
      </w:r>
      <w:r>
        <w:rPr>
          <w:rFonts w:ascii="Times New Roman" w:eastAsia="Times New Roman" w:hAnsi="Times New Roman" w:cs="Times New Roman"/>
          <w:color w:val="000000"/>
        </w:rPr>
        <w:t>75°</w:t>
      </w:r>
      <w:r>
        <w:rPr>
          <w:rFonts w:ascii="宋体" w:eastAsia="宋体" w:hAnsi="宋体" w:cs="宋体"/>
          <w:color w:val="000000"/>
        </w:rPr>
        <w:t>，可知</w:t>
      </w:r>
      <w:r>
        <w:rPr>
          <w:rFonts w:ascii="Times New Roman" w:eastAsia="Times New Roman" w:hAnsi="Times New Roman" w:cs="Times New Roman"/>
          <w:color w:val="000000"/>
        </w:rPr>
        <w:t>∠AEC=180</w:t>
      </w:r>
      <w:r>
        <w:rPr>
          <w:rFonts w:ascii="宋体" w:eastAsia="宋体" w:hAnsi="宋体" w:cs="宋体"/>
          <w:color w:val="000000"/>
        </w:rPr>
        <w:t>°</w:t>
      </w:r>
      <w:r>
        <w:rPr>
          <w:rFonts w:ascii="Times New Roman" w:eastAsia="Times New Roman" w:hAnsi="Times New Roman" w:cs="Times New Roman"/>
          <w:color w:val="000000"/>
        </w:rPr>
        <w:t>-75°=105</w:t>
      </w:r>
      <w:r>
        <w:rPr>
          <w:rFonts w:ascii="宋体" w:eastAsia="宋体" w:hAnsi="宋体" w:cs="宋体"/>
          <w:color w:val="000000"/>
        </w:rPr>
        <w:t>°，又顶点</w:t>
      </w:r>
      <w:r>
        <w:rPr>
          <w:rFonts w:ascii="Times New Roman" w:eastAsia="Times New Roman" w:hAnsi="Times New Roman" w:cs="Times New Roman"/>
          <w:color w:val="000000"/>
        </w:rPr>
        <w:t>A</w:t>
      </w:r>
      <w:r>
        <w:rPr>
          <w:rFonts w:ascii="宋体" w:eastAsia="宋体" w:hAnsi="宋体" w:cs="宋体"/>
          <w:color w:val="000000"/>
        </w:rPr>
        <w:t>的仰角为</w:t>
      </w:r>
      <w:r>
        <w:rPr>
          <w:rFonts w:ascii="Times New Roman" w:eastAsia="Times New Roman" w:hAnsi="Times New Roman" w:cs="Times New Roman"/>
          <w:color w:val="000000"/>
        </w:rPr>
        <w:t>30°</w:t>
      </w:r>
      <w:r>
        <w:rPr>
          <w:rFonts w:ascii="宋体" w:eastAsia="宋体" w:hAnsi="宋体" w:cs="宋体"/>
          <w:color w:val="000000"/>
        </w:rPr>
        <w:t>即</w:t>
      </w:r>
      <w:r>
        <w:rPr>
          <w:rFonts w:ascii="Times New Roman" w:eastAsia="Times New Roman" w:hAnsi="Times New Roman" w:cs="Times New Roman"/>
          <w:color w:val="000000"/>
        </w:rPr>
        <w:t>∠ACE=30°</w:t>
      </w:r>
      <w:r>
        <w:rPr>
          <w:rFonts w:ascii="宋体" w:eastAsia="宋体" w:hAnsi="宋体" w:cs="宋体"/>
          <w:color w:val="000000"/>
        </w:rPr>
        <w:t>，所以</w:t>
      </w:r>
      <w:r>
        <w:rPr>
          <w:rFonts w:ascii="Times New Roman" w:eastAsia="Times New Roman" w:hAnsi="Times New Roman" w:cs="Times New Roman"/>
          <w:color w:val="000000"/>
        </w:rPr>
        <w:t>∠CAE=180</w:t>
      </w:r>
      <w:r>
        <w:rPr>
          <w:rFonts w:ascii="宋体" w:eastAsia="宋体" w:hAnsi="宋体" w:cs="宋体"/>
          <w:color w:val="000000"/>
        </w:rPr>
        <w:t>°</w:t>
      </w:r>
      <w:r>
        <w:rPr>
          <w:rFonts w:ascii="Times New Roman" w:eastAsia="Times New Roman" w:hAnsi="Times New Roman" w:cs="Times New Roman"/>
          <w:color w:val="000000"/>
        </w:rPr>
        <w:t>-105</w:t>
      </w:r>
      <w:r>
        <w:rPr>
          <w:rFonts w:ascii="宋体" w:eastAsia="宋体" w:hAnsi="宋体" w:cs="宋体"/>
          <w:color w:val="000000"/>
        </w:rPr>
        <w:t>°</w:t>
      </w:r>
      <w:r>
        <w:rPr>
          <w:rFonts w:ascii="Times New Roman" w:eastAsia="Times New Roman" w:hAnsi="Times New Roman" w:cs="Times New Roman"/>
          <w:color w:val="000000"/>
        </w:rPr>
        <w:t>-30°=45</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）延长</w:t>
      </w:r>
      <w:r>
        <w:rPr>
          <w:rFonts w:ascii="Times New Roman" w:eastAsia="Times New Roman" w:hAnsi="Times New Roman" w:cs="Times New Roman"/>
          <w:color w:val="000000"/>
        </w:rPr>
        <w:t>CE</w:t>
      </w:r>
      <w:r>
        <w:rPr>
          <w:rFonts w:ascii="宋体" w:eastAsia="宋体" w:hAnsi="宋体" w:cs="宋体"/>
          <w:color w:val="000000"/>
        </w:rPr>
        <w:t>交</w:t>
      </w:r>
      <w:r>
        <w:rPr>
          <w:rFonts w:ascii="Times New Roman" w:eastAsia="Times New Roman" w:hAnsi="Times New Roman" w:cs="Times New Roman"/>
          <w:color w:val="000000"/>
        </w:rPr>
        <w:t>AO</w:t>
      </w:r>
      <w:r>
        <w:rPr>
          <w:rFonts w:ascii="宋体" w:eastAsia="宋体" w:hAnsi="宋体" w:cs="宋体"/>
          <w:color w:val="000000"/>
        </w:rPr>
        <w:t>于点</w:t>
      </w:r>
      <w:r>
        <w:rPr>
          <w:rFonts w:ascii="Times New Roman" w:eastAsia="Times New Roman" w:hAnsi="Times New Roman" w:cs="Times New Roman"/>
          <w:color w:val="000000"/>
        </w:rPr>
        <w:t>G</w:t>
      </w:r>
      <w:r>
        <w:rPr>
          <w:rFonts w:ascii="宋体" w:eastAsia="宋体" w:hAnsi="宋体" w:cs="宋体"/>
          <w:color w:val="000000"/>
        </w:rPr>
        <w:t>，过点</w:t>
      </w:r>
      <w:r>
        <w:rPr>
          <w:rFonts w:ascii="Times New Roman" w:eastAsia="Times New Roman" w:hAnsi="Times New Roman" w:cs="Times New Roman"/>
          <w:color w:val="000000"/>
        </w:rPr>
        <w:t>E</w:t>
      </w:r>
      <w:r>
        <w:rPr>
          <w:rFonts w:ascii="宋体" w:eastAsia="宋体" w:hAnsi="宋体" w:cs="宋体"/>
          <w:color w:val="000000"/>
        </w:rPr>
        <w:t>作</w:t>
      </w:r>
      <w:r>
        <w:rPr>
          <w:rFonts w:ascii="Times New Roman" w:eastAsia="Times New Roman" w:hAnsi="Times New Roman" w:cs="Times New Roman"/>
          <w:color w:val="000000"/>
        </w:rPr>
        <w:t>EF</w:t>
      </w:r>
      <w:r>
        <w:rPr>
          <w:rFonts w:ascii="宋体" w:eastAsia="宋体" w:hAnsi="宋体" w:cs="宋体"/>
          <w:color w:val="000000"/>
        </w:rPr>
        <w:t>⊥</w:t>
      </w:r>
      <w:r>
        <w:rPr>
          <w:rFonts w:ascii="Times New Roman" w:eastAsia="Times New Roman" w:hAnsi="Times New Roman" w:cs="Times New Roman"/>
          <w:color w:val="000000"/>
        </w:rPr>
        <w:t>AC</w:t>
      </w:r>
      <w:r>
        <w:rPr>
          <w:rFonts w:ascii="宋体" w:eastAsia="宋体" w:hAnsi="宋体" w:cs="宋体"/>
          <w:color w:val="000000"/>
        </w:rPr>
        <w:t>垂足为</w:t>
      </w:r>
      <w:r>
        <w:rPr>
          <w:rFonts w:ascii="Times New Roman" w:eastAsia="Times New Roman" w:hAnsi="Times New Roman" w:cs="Times New Roman"/>
          <w:color w:val="000000"/>
        </w:rPr>
        <w:t>F</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800225" cy="1152525"/>
            <wp:docPr id="100020"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
                    <pic:cNvPicPr>
                      <a:picLocks noChangeAspect="1"/>
                    </pic:cNvPicPr>
                  </pic:nvPicPr>
                  <pic:blipFill>
                    <a:blip xmlns:r="http://schemas.openxmlformats.org/officeDocument/2006/relationships" r:embed="rId213"/>
                    <a:stretch>
                      <a:fillRect/>
                    </a:stretch>
                  </pic:blipFill>
                  <pic:spPr>
                    <a:xfrm>
                      <a:off x="0" y="0"/>
                      <a:ext cx="1800225" cy="115252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由题意可知：∠</w:t>
      </w:r>
      <w:r>
        <w:rPr>
          <w:rFonts w:ascii="Times New Roman" w:eastAsia="Times New Roman" w:hAnsi="Times New Roman" w:cs="Times New Roman"/>
          <w:color w:val="000000"/>
        </w:rPr>
        <w:t>ACG=30</w:t>
      </w:r>
      <w:r>
        <w:rPr>
          <w:rFonts w:ascii="宋体" w:eastAsia="宋体" w:hAnsi="宋体" w:cs="宋体"/>
          <w:color w:val="000000"/>
        </w:rPr>
        <w:t>°，∠</w:t>
      </w:r>
      <w:r>
        <w:rPr>
          <w:rFonts w:ascii="Times New Roman" w:eastAsia="Times New Roman" w:hAnsi="Times New Roman" w:cs="Times New Roman"/>
          <w:color w:val="000000"/>
        </w:rPr>
        <w:t>AEG=75</w:t>
      </w:r>
      <w:r>
        <w:rPr>
          <w:rFonts w:ascii="宋体" w:eastAsia="宋体" w:hAnsi="宋体" w:cs="宋体"/>
          <w:color w:val="000000"/>
        </w:rPr>
        <w:t>°，</w:t>
      </w:r>
      <w:r>
        <w:rPr>
          <w:rFonts w:ascii="Times New Roman" w:eastAsia="Times New Roman" w:hAnsi="Times New Roman" w:cs="Times New Roman"/>
          <w:color w:val="000000"/>
        </w:rPr>
        <w:t>CE=40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EAC=</w:t>
      </w:r>
      <w:r>
        <w:rPr>
          <w:rFonts w:ascii="宋体" w:eastAsia="宋体" w:hAnsi="宋体" w:cs="宋体"/>
          <w:color w:val="000000"/>
        </w:rPr>
        <w:t>∠</w:t>
      </w:r>
      <w:r>
        <w:rPr>
          <w:rFonts w:ascii="Times New Roman" w:eastAsia="Times New Roman" w:hAnsi="Times New Roman" w:cs="Times New Roman"/>
          <w:color w:val="000000"/>
        </w:rPr>
        <w:t>AEG-</w:t>
      </w:r>
      <w:r>
        <w:rPr>
          <w:rFonts w:ascii="宋体" w:eastAsia="宋体" w:hAnsi="宋体" w:cs="宋体"/>
          <w:color w:val="000000"/>
        </w:rPr>
        <w:t>∠</w:t>
      </w:r>
      <w:r>
        <w:rPr>
          <w:rFonts w:ascii="Times New Roman" w:eastAsia="Times New Roman" w:hAnsi="Times New Roman" w:cs="Times New Roman"/>
          <w:color w:val="000000"/>
        </w:rPr>
        <w:t>ACG=45</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EF=CE</w:t>
      </w:r>
      <w:r>
        <w:rPr>
          <w:rFonts w:ascii="宋体" w:eastAsia="宋体" w:hAnsi="宋体" w:cs="宋体"/>
          <w:color w:val="000000"/>
        </w:rPr>
        <w:t>×</w:t>
      </w:r>
      <w:r>
        <w:rPr>
          <w:rFonts w:ascii="Times New Roman" w:eastAsia="Times New Roman" w:hAnsi="Times New Roman" w:cs="Times New Roman"/>
          <w:color w:val="000000"/>
        </w:rPr>
        <w:t>Sin</w:t>
      </w:r>
      <w:r>
        <w:rPr>
          <w:rFonts w:ascii="宋体" w:eastAsia="宋体" w:hAnsi="宋体" w:cs="宋体"/>
          <w:color w:val="000000"/>
        </w:rPr>
        <w:t>∠</w:t>
      </w:r>
      <w:r>
        <w:rPr>
          <w:rFonts w:ascii="Times New Roman" w:eastAsia="Times New Roman" w:hAnsi="Times New Roman" w:cs="Times New Roman"/>
          <w:color w:val="000000"/>
        </w:rPr>
        <w:t>FCE=20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AE=</w:t>
      </w:r>
      <w:r>
        <w:object>
          <v:shape id="_x0000_i1129" type="#_x0000_t75" alt="学科网(www.zxxk.com)--教育资源门户，提供试卷、教案、课件、论文、素材以及各类教学资源下载，还有大量而丰富的教学相关资讯！" style="width:122.25pt;height:30.75pt" o:oleicon="f" o:ole="">
            <v:imagedata r:id="rId214" o:title="eqId6f3df137a31ebc25a32283be5cced68a"/>
          </v:shape>
          <o:OLEObject Type="Embed" ProgID="Equation.DSMT4" ShapeID="_x0000_i1129" DrawAspect="Content" ObjectID="_105" r:id="rId21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AE</w:t>
      </w:r>
      <w:r>
        <w:rPr>
          <w:rFonts w:ascii="宋体" w:eastAsia="宋体" w:hAnsi="宋体" w:cs="宋体"/>
          <w:color w:val="000000"/>
        </w:rPr>
        <w:t>的长度为</w:t>
      </w:r>
      <w:r>
        <w:object>
          <v:shape id="_x0000_i1130" type="#_x0000_t75" alt="学科网(www.zxxk.com)--教育资源门户，提供试卷、教案、课件、论文、素材以及各类教学资源下载，还有大量而丰富的教学相关资讯！" style="width:31.45pt;height:16.8pt" o:oleicon="f" o:ole="">
            <v:imagedata r:id="rId211" o:title="eqId4c3e2512b546bfe371f78fe2b71c52aa"/>
          </v:shape>
          <o:OLEObject Type="Embed" ProgID="Equation.DSMT4" ShapeID="_x0000_i1130" DrawAspect="Content" ObjectID="_106" r:id="rId216"/>
        </w:object>
      </w:r>
      <w:r>
        <w:rPr>
          <w:rFonts w:ascii="Times New Roman" w:eastAsia="Times New Roman" w:hAnsi="Times New Roman" w:cs="Times New Roman"/>
          <w:color w:val="000000"/>
        </w:rPr>
        <w:t>m</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CF=CE</w:t>
      </w:r>
      <w:r>
        <w:rPr>
          <w:rFonts w:ascii="宋体" w:eastAsia="宋体" w:hAnsi="宋体" w:cs="宋体"/>
          <w:color w:val="000000"/>
        </w:rPr>
        <w:t>×</w:t>
      </w:r>
      <w:r>
        <w:rPr>
          <w:rFonts w:ascii="Times New Roman" w:eastAsia="Times New Roman" w:hAnsi="Times New Roman" w:cs="Times New Roman"/>
          <w:color w:val="000000"/>
        </w:rPr>
        <w:t>cos</w:t>
      </w:r>
      <w:r>
        <w:rPr>
          <w:rFonts w:ascii="宋体" w:eastAsia="宋体" w:hAnsi="宋体" w:cs="宋体"/>
          <w:color w:val="000000"/>
        </w:rPr>
        <w:t>∠</w:t>
      </w:r>
      <w:r>
        <w:rPr>
          <w:rFonts w:ascii="Times New Roman" w:eastAsia="Times New Roman" w:hAnsi="Times New Roman" w:cs="Times New Roman"/>
          <w:color w:val="000000"/>
        </w:rPr>
        <w:t>FCE=</w:t>
      </w:r>
      <w:r>
        <w:object>
          <v:shape id="_x0000_i1131" type="#_x0000_t75" alt="学科网(www.zxxk.com)--教育资源门户，提供试卷、教案、课件、论文、素材以及各类教学资源下载，还有大量而丰富的教学相关资讯！" style="width:30pt;height:18pt" o:oleicon="f" o:ole="">
            <v:imagedata r:id="rId217" o:title="eqId395424943f098d2c9a83d80039018429"/>
          </v:shape>
          <o:OLEObject Type="Embed" ProgID="Equation.DSMT4" ShapeID="_x0000_i1131" DrawAspect="Content" ObjectID="_107" r:id="rId218"/>
        </w:object>
      </w:r>
      <w:r>
        <w:rPr>
          <w:rFonts w:ascii="宋体" w:eastAsia="宋体" w:hAnsi="宋体" w:cs="宋体"/>
          <w:color w:val="000000"/>
        </w:rPr>
        <w:t>，</w:t>
      </w:r>
      <w:r>
        <w:rPr>
          <w:rFonts w:ascii="Times New Roman" w:eastAsia="Times New Roman" w:hAnsi="Times New Roman" w:cs="Times New Roman"/>
          <w:color w:val="000000"/>
        </w:rPr>
        <w:t>AF=EF=20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AC=CF+AF=</w:t>
      </w:r>
      <w:r>
        <w:object>
          <v:shape id="_x0000_i1132" type="#_x0000_t75" alt="学科网(www.zxxk.com)--教育资源门户，提供试卷、教案、课件、论文、素材以及各类教学资源下载，还有大量而丰富的教学相关资讯！" style="width:30pt;height:18pt" o:oleicon="f" o:ole="">
            <v:imagedata r:id="rId217" o:title="eqId395424943f098d2c9a83d80039018429"/>
          </v:shape>
          <o:OLEObject Type="Embed" ProgID="Equation.DSMT4" ShapeID="_x0000_i1132" DrawAspect="Content" ObjectID="_108" r:id="rId219"/>
        </w:object>
      </w:r>
      <w:r>
        <w:rPr>
          <w:rFonts w:ascii="Times New Roman" w:eastAsia="Times New Roman" w:hAnsi="Times New Roman" w:cs="Times New Roman"/>
          <w:color w:val="000000"/>
        </w:rPr>
        <w:t>+20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AG=AC×Sin</w:t>
      </w:r>
      <w:r>
        <w:rPr>
          <w:rFonts w:ascii="宋体" w:eastAsia="宋体" w:hAnsi="宋体" w:cs="宋体"/>
          <w:color w:val="000000"/>
        </w:rPr>
        <w:t>∠</w:t>
      </w:r>
      <w:r>
        <w:rPr>
          <w:rFonts w:ascii="Times New Roman" w:eastAsia="Times New Roman" w:hAnsi="Times New Roman" w:cs="Times New Roman"/>
          <w:color w:val="000000"/>
        </w:rPr>
        <w:t>ACG=</w:t>
      </w:r>
      <w:r>
        <w:object>
          <v:shape id="_x0000_i1133" type="#_x0000_t75" alt="学科网(www.zxxk.com)--教育资源门户，提供试卷、教案、课件、论文、素材以及各类教学资源下载，还有大量而丰富的教学相关资讯！" style="width:45pt;height:15.75pt" o:oleicon="f" o:ole="">
            <v:imagedata r:id="rId220" o:title="eqId6c8b1ea7461041bf343b318b5977cad0"/>
          </v:shape>
          <o:OLEObject Type="Embed" ProgID="Equation.DSMT4" ShapeID="_x0000_i1133" DrawAspect="Content" ObjectID="_109" r:id="rId22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AO=AG+GO=</w:t>
      </w:r>
      <w:r>
        <w:object>
          <v:shape id="_x0000_i1134" type="#_x0000_t75" alt="学科网(www.zxxk.com)--教育资源门户，提供试卷、教案、课件、论文、素材以及各类教学资源下载，还有大量而丰富的教学相关资讯！" style="width:45pt;height:15.75pt" o:oleicon="f" o:ole="">
            <v:imagedata r:id="rId220" o:title="eqId6c8b1ea7461041bf343b318b5977cad0"/>
          </v:shape>
          <o:OLEObject Type="Embed" ProgID="Equation.DSMT4" ShapeID="_x0000_i1134" DrawAspect="Content" ObjectID="_110" r:id="rId222"/>
        </w:object>
      </w:r>
      <w:r>
        <w:rPr>
          <w:rFonts w:ascii="Times New Roman" w:eastAsia="Times New Roman" w:hAnsi="Times New Roman" w:cs="Times New Roman"/>
          <w:color w:val="000000"/>
        </w:rPr>
        <w:t>+1.5=</w:t>
      </w:r>
      <w:r>
        <w:object>
          <v:shape id="_x0000_i1135" type="#_x0000_t75" alt="学科网(www.zxxk.com)--教育资源门户，提供试卷、教案、课件、论文、素材以及各类教学资源下载，还有大量而丰富的教学相关资讯！" style="width:59.25pt;height:18pt" o:oleicon="f" o:ole="">
            <v:imagedata r:id="rId223" o:title="eqId38241ca6ff67a3ce1281250ca641cb02"/>
          </v:shape>
          <o:OLEObject Type="Embed" ProgID="Equation.DSMT4" ShapeID="_x0000_i1135" DrawAspect="Content" ObjectID="_111" r:id="rId224"/>
        </w:object>
      </w:r>
      <w:r>
        <w:rPr>
          <w:rFonts w:ascii="宋体" w:eastAsia="宋体" w:hAnsi="宋体" w:cs="宋体"/>
          <w:color w:val="000000"/>
        </w:rPr>
        <w:t>≈</w:t>
      </w:r>
      <w:r>
        <w:rPr>
          <w:rFonts w:ascii="Times New Roman" w:eastAsia="Times New Roman" w:hAnsi="Times New Roman" w:cs="Times New Roman"/>
          <w:color w:val="000000"/>
        </w:rPr>
        <w:t>29</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∴高度</w:t>
      </w:r>
      <w:r>
        <w:rPr>
          <w:rFonts w:ascii="Times New Roman" w:eastAsia="Times New Roman" w:hAnsi="Times New Roman" w:cs="Times New Roman"/>
          <w:color w:val="000000"/>
        </w:rPr>
        <w:t>AO</w:t>
      </w:r>
      <w:r>
        <w:rPr>
          <w:rFonts w:ascii="宋体" w:eastAsia="宋体" w:hAnsi="宋体" w:cs="宋体"/>
          <w:color w:val="000000"/>
        </w:rPr>
        <w:t>约为</w:t>
      </w:r>
      <w:r>
        <w:rPr>
          <w:rFonts w:ascii="Times New Roman" w:eastAsia="Times New Roman" w:hAnsi="Times New Roman" w:cs="Times New Roman"/>
          <w:color w:val="000000"/>
        </w:rPr>
        <w:t>29m</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本题考查了解直角三角形的应用、勾股定理、三角函数；由勾股定理得出方程是解决问题的关键．</w:t>
      </w:r>
    </w:p>
    <w:p>
      <w:pPr>
        <w:spacing w:line="360" w:lineRule="auto"/>
        <w:jc w:val="left"/>
        <w:textAlignment w:val="center"/>
        <w:rPr>
          <w:rFonts w:ascii="宋体" w:eastAsia="宋体" w:hAnsi="宋体" w:cs="宋体"/>
          <w:color w:val="000000"/>
        </w:rPr>
      </w:pPr>
      <w:r>
        <w:rPr>
          <w:color w:val="000000"/>
        </w:rPr>
        <w:t xml:space="preserve">19. </w:t>
      </w:r>
      <w:r>
        <w:rPr>
          <w:rFonts w:ascii="宋体" w:eastAsia="宋体" w:hAnsi="宋体" w:cs="宋体"/>
          <w:color w:val="000000"/>
        </w:rPr>
        <w:t>已知反比例函数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136"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36" DrawAspect="Content" ObjectID="_112" r:id="rId226"/>
        </w:object>
      </w:r>
      <w:r>
        <w:rPr>
          <w:rFonts w:ascii="宋体" w:eastAsia="宋体" w:hAnsi="宋体" w:cs="宋体"/>
          <w:color w:val="000000"/>
        </w:rPr>
        <w:t>与一次函数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的图象相交于点</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），和点</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m</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）求反比例函数与一次函数的解析式；</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12"/>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）直接写出不等式</w:t>
      </w:r>
      <w:r>
        <w:object>
          <v:shape id="_x0000_i1137"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37" DrawAspect="Content" ObjectID="_113" r:id="rId227"/>
        </w:object>
      </w:r>
      <w:r>
        <w:rPr>
          <w:rFonts w:ascii="宋体" w:eastAsia="宋体" w:hAnsi="宋体" w:cs="宋体"/>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的解集和△</w:t>
      </w:r>
      <w:r>
        <w:rPr>
          <w:rFonts w:ascii="Times New Roman" w:eastAsia="Times New Roman" w:hAnsi="Times New Roman" w:cs="Times New Roman"/>
          <w:i/>
          <w:color w:val="000000"/>
        </w:rPr>
        <w:t>AOB</w:t>
      </w:r>
      <w:r>
        <w:rPr>
          <w:rFonts w:ascii="宋体" w:eastAsia="宋体" w:hAnsi="宋体" w:cs="宋体"/>
          <w:color w:val="000000"/>
        </w:rPr>
        <w:t>的面积．</w:t>
      </w:r>
    </w:p>
    <w:p>
      <w:pPr>
        <w:spacing w:line="360" w:lineRule="auto"/>
        <w:jc w:val="left"/>
        <w:textAlignment w:val="center"/>
        <w:rPr>
          <w:color w:val="000000"/>
        </w:rPr>
      </w:pPr>
      <w:r>
        <w:rPr>
          <w:rFonts w:ascii="宋体" w:eastAsia="宋体" w:hAnsi="宋体" w:cs="宋体"/>
          <w:color w:val="000000"/>
        </w:rPr>
        <w:drawing>
          <wp:inline>
            <wp:extent cx="1295400" cy="120015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28"/>
                    <a:stretch>
                      <a:fillRect/>
                    </a:stretch>
                  </pic:blipFill>
                  <pic:spPr>
                    <a:xfrm>
                      <a:off x="0" y="0"/>
                      <a:ext cx="1295400" cy="1200150"/>
                    </a:xfrm>
                    <a:prstGeom prst="rect">
                      <a:avLst/>
                    </a:prstGeom>
                  </pic:spPr>
                </pic:pic>
              </a:graphicData>
            </a:graphic>
          </wp:inline>
        </w:drawing>
      </w:r>
    </w:p>
    <w:p>
      <w:pPr>
        <w:spacing w:line="360" w:lineRule="auto"/>
        <w:textAlignment w:val="center"/>
        <w:rPr>
          <w:rFonts w:ascii="宋体" w:eastAsia="宋体" w:hAnsi="宋体" w:cs="宋体"/>
          <w:color w:val="000000"/>
        </w:rPr>
      </w:pPr>
      <w:r>
        <w:rPr>
          <w:color w:val="2E75B6"/>
        </w:rPr>
        <w:t>【答案】</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138" type="#_x0000_t75" alt="学科网(www.zxxk.com)--教育资源门户，提供试卷、教案、课件、论文、素材以及各类教学资源下载，还有大量而丰富的教学相关资讯！" style="width:15.75pt;height:30.75pt" o:oleicon="f" o:ole="">
            <v:imagedata r:id="rId229" o:title="eqIdc6e27795db2c7c758ef37d29dac96f06"/>
          </v:shape>
          <o:OLEObject Type="Embed" ProgID="Equation.DSMT4" ShapeID="_x0000_i1138" DrawAspect="Content" ObjectID="_114" r:id="rId230"/>
        </w:object>
      </w:r>
      <w:r>
        <w:rPr>
          <w:rFonts w:ascii="宋体" w:eastAsia="宋体" w:hAnsi="宋体" w:cs="宋体"/>
          <w:color w:val="000000"/>
        </w:rPr>
        <w:t>，</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宋体" w:eastAsia="宋体" w:hAnsi="宋体" w:cs="宋体"/>
          <w:color w:val="000000"/>
        </w:rPr>
        <w:t>﹣</w:t>
      </w:r>
      <w:r>
        <w:object>
          <v:shape id="_x0000_i1139" type="#_x0000_t75" alt="学科网(www.zxxk.com)--教育资源门户，提供试卷、教案、课件、论文、素材以及各类教学资源下载，还有大量而丰富的教学相关资讯！" style="width:12pt;height:31pt" o:oleicon="f" o:ole="">
            <v:imagedata r:id="rId231" o:title="eqIda4b8503f4706b8321e4e79a87eadea84"/>
          </v:shape>
          <o:OLEObject Type="Embed" ProgID="Equation.DSMT4" ShapeID="_x0000_i1139" DrawAspect="Content" ObjectID="_115" r:id="rId232"/>
        </w:object>
      </w:r>
      <w:r>
        <w:rPr>
          <w:rFonts w:ascii="Times New Roman" w:eastAsia="Times New Roman" w:hAnsi="Times New Roman" w:cs="Times New Roman"/>
          <w:i/>
          <w:color w:val="000000"/>
        </w:rPr>
        <w:t>x</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）解集为</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或</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S</w:t>
      </w:r>
      <w:r>
        <w:rPr>
          <w:rFonts w:ascii="宋体" w:eastAsia="宋体" w:hAnsi="宋体" w:cs="宋体"/>
          <w:color w:val="000000"/>
          <w:vertAlign w:val="subscript"/>
        </w:rPr>
        <w:t>△</w:t>
      </w:r>
      <w:r>
        <w:rPr>
          <w:rFonts w:ascii="Times New Roman" w:eastAsia="Times New Roman" w:hAnsi="Times New Roman" w:cs="Times New Roman"/>
          <w:i/>
          <w:color w:val="000000"/>
          <w:vertAlign w:val="subscript"/>
        </w:rPr>
        <w:t>AOB</w:t>
      </w:r>
      <w:r>
        <w:rPr>
          <w:rFonts w:ascii="Times New Roman" w:eastAsia="Times New Roman" w:hAnsi="Times New Roman" w:cs="Times New Roman"/>
          <w:color w:val="000000"/>
        </w:rPr>
        <w:t>=9</w:t>
      </w:r>
      <w:r>
        <w:rPr>
          <w:rFonts w:ascii="宋体" w:eastAsia="宋体" w:hAnsi="宋体" w:cs="宋体"/>
          <w:color w:val="000000"/>
        </w:rPr>
        <w:t>．</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）先把</w:t>
      </w:r>
      <w:r>
        <w:rPr>
          <w:rFonts w:ascii="Times New Roman" w:eastAsia="Times New Roman" w:hAnsi="Times New Roman" w:cs="Times New Roman"/>
          <w:color w:val="000000"/>
        </w:rPr>
        <w:t>A</w:t>
      </w:r>
      <w:r>
        <w:rPr>
          <w:rFonts w:ascii="宋体" w:eastAsia="宋体" w:hAnsi="宋体" w:cs="宋体"/>
          <w:color w:val="000000"/>
        </w:rPr>
        <w:t>点坐标代入</w:t>
      </w:r>
      <w:r>
        <w:rPr>
          <w:rFonts w:ascii="Times New Roman" w:eastAsia="Times New Roman" w:hAnsi="Times New Roman" w:cs="Times New Roman"/>
          <w:color w:val="000000"/>
        </w:rPr>
        <w:t>y=</w:t>
      </w:r>
      <w:r>
        <w:object>
          <v:shape id="_x0000_i1140"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40" DrawAspect="Content" ObjectID="_116" r:id="rId233"/>
        </w:object>
      </w:r>
      <w:r>
        <w:rPr>
          <w:rFonts w:ascii="宋体" w:eastAsia="宋体" w:hAnsi="宋体" w:cs="宋体"/>
          <w:color w:val="000000"/>
        </w:rPr>
        <w:t>其出</w:t>
      </w:r>
      <w:r>
        <w:rPr>
          <w:rFonts w:ascii="Times New Roman" w:eastAsia="Times New Roman" w:hAnsi="Times New Roman" w:cs="Times New Roman"/>
          <w:color w:val="000000"/>
        </w:rPr>
        <w:t>k</w:t>
      </w:r>
      <w:r>
        <w:rPr>
          <w:rFonts w:ascii="宋体" w:eastAsia="宋体" w:hAnsi="宋体" w:cs="宋体"/>
          <w:color w:val="000000"/>
        </w:rPr>
        <w:t>得到反比例函数解析式；再利用反比例函数解析式确定</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），然后利用待定系数法求一次函数解析式；</w:t>
      </w:r>
      <w:r>
        <w:rPr>
          <w:color w:val="000000"/>
        </w:rPr>
        <w:br/>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）结合函数图象，写出一次函数图象不在反比例函数图象下方所对应的自变量的范围可得不等式</w:t>
      </w:r>
      <w:r>
        <w:object>
          <v:shape id="_x0000_i1141"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41" DrawAspect="Content" ObjectID="_117" r:id="rId234"/>
        </w:object>
      </w:r>
      <w:r>
        <w:rPr>
          <w:rFonts w:ascii="Times New Roman" w:eastAsia="Times New Roman" w:hAnsi="Times New Roman" w:cs="Times New Roman"/>
          <w:color w:val="000000"/>
        </w:rPr>
        <w:t>≤ax+b</w:t>
      </w:r>
      <w:r>
        <w:rPr>
          <w:rFonts w:ascii="宋体" w:eastAsia="宋体" w:hAnsi="宋体" w:cs="宋体"/>
          <w:color w:val="000000"/>
        </w:rPr>
        <w:t>的解集；求出一次函数图象与</w:t>
      </w:r>
      <w:r>
        <w:rPr>
          <w:rFonts w:ascii="Times New Roman" w:eastAsia="Times New Roman" w:hAnsi="Times New Roman" w:cs="Times New Roman"/>
          <w:color w:val="000000"/>
        </w:rPr>
        <w:t>y</w:t>
      </w:r>
      <w:r>
        <w:rPr>
          <w:rFonts w:ascii="宋体" w:eastAsia="宋体" w:hAnsi="宋体" w:cs="宋体"/>
          <w:color w:val="000000"/>
        </w:rPr>
        <w:t>轴交点</w:t>
      </w:r>
      <w:r>
        <w:rPr>
          <w:rFonts w:ascii="Times New Roman" w:eastAsia="Times New Roman" w:hAnsi="Times New Roman" w:cs="Times New Roman"/>
          <w:color w:val="000000"/>
        </w:rPr>
        <w:t>C</w:t>
      </w:r>
      <w:r>
        <w:rPr>
          <w:rFonts w:ascii="宋体" w:eastAsia="宋体" w:hAnsi="宋体" w:cs="宋体"/>
          <w:color w:val="000000"/>
        </w:rPr>
        <w:t>的坐标，根据三角形面积公式，利用</w:t>
      </w:r>
      <w:r>
        <w:rPr>
          <w:rFonts w:ascii="Times New Roman" w:eastAsia="Times New Roman" w:hAnsi="Times New Roman" w:cs="Times New Roman"/>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color w:val="000000"/>
          <w:vertAlign w:val="subscript"/>
        </w:rPr>
        <w:t>AOB</w:t>
      </w:r>
      <w:r>
        <w:rPr>
          <w:rFonts w:ascii="Times New Roman" w:eastAsia="Times New Roman" w:hAnsi="Times New Roman" w:cs="Times New Roman"/>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color w:val="000000"/>
          <w:vertAlign w:val="subscript"/>
        </w:rPr>
        <w:t>BOC</w:t>
      </w:r>
      <w:r>
        <w:rPr>
          <w:rFonts w:ascii="Times New Roman" w:eastAsia="Times New Roman" w:hAnsi="Times New Roman" w:cs="Times New Roman"/>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color w:val="000000"/>
          <w:vertAlign w:val="subscript"/>
        </w:rPr>
        <w:t>AOC</w:t>
      </w:r>
      <w:r>
        <w:rPr>
          <w:rFonts w:ascii="宋体" w:eastAsia="宋体" w:hAnsi="宋体" w:cs="宋体"/>
          <w:color w:val="000000"/>
        </w:rPr>
        <w:t>进行计算．</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）把</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）代入</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142"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42" DrawAspect="Content" ObjectID="_118" r:id="rId235"/>
        </w:object>
      </w:r>
      <w:r>
        <w:rPr>
          <w:rFonts w:ascii="宋体" w:eastAsia="宋体" w:hAnsi="宋体" w:cs="宋体"/>
          <w:color w:val="000000"/>
        </w:rPr>
        <w:t>得</w:t>
      </w:r>
      <w:r>
        <w:rPr>
          <w:rFonts w:ascii="Times New Roman" w:eastAsia="Times New Roman" w:hAnsi="Times New Roman" w:cs="Times New Roman"/>
          <w:i/>
          <w:color w:val="000000"/>
        </w:rPr>
        <w:t>k</w:t>
      </w:r>
      <w:r>
        <w:rPr>
          <w:rFonts w:ascii="Times New Roman" w:eastAsia="Times New Roman" w:hAnsi="Times New Roman" w:cs="Times New Roman"/>
          <w:color w:val="000000"/>
        </w:rPr>
        <w:t>=2×6=12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∴反比例函数解析式为</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143" type="#_x0000_t75" alt="学科网(www.zxxk.com)--教育资源门户，提供试卷、教案、课件、论文、素材以及各类教学资源下载，还有大量而丰富的教学相关资讯！" style="width:15.75pt;height:30.75pt" o:oleicon="f" o:ole="">
            <v:imagedata r:id="rId229" o:title="eqIdc6e27795db2c7c758ef37d29dac96f06"/>
          </v:shape>
          <o:OLEObject Type="Embed" ProgID="Equation.DSMT4" ShapeID="_x0000_i1143" DrawAspect="Content" ObjectID="_119" r:id="rId23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把</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i/>
          <w:color w:val="000000"/>
        </w:rPr>
        <w:t>m</w:t>
      </w:r>
      <w:r>
        <w:rPr>
          <w:rFonts w:ascii="宋体" w:eastAsia="宋体" w:hAnsi="宋体" w:cs="宋体"/>
          <w:color w:val="000000"/>
        </w:rPr>
        <w:t>）代入</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object>
          <v:shape id="_x0000_i1144" type="#_x0000_t75" alt="学科网(www.zxxk.com)--教育资源门户，提供试卷、教案、课件、论文、素材以及各类教学资源下载，还有大量而丰富的教学相关资讯！" style="width:15.75pt;height:30.75pt" o:oleicon="f" o:ole="">
            <v:imagedata r:id="rId229" o:title="eqIdc6e27795db2c7c758ef37d29dac96f06"/>
          </v:shape>
          <o:OLEObject Type="Embed" ProgID="Equation.DSMT4" ShapeID="_x0000_i1144" DrawAspect="Content" ObjectID="_120" r:id="rId237"/>
        </w:object>
      </w:r>
      <w:r>
        <w:rPr>
          <w:rFonts w:ascii="宋体" w:eastAsia="宋体" w:hAnsi="宋体" w:cs="宋体"/>
          <w:color w:val="000000"/>
        </w:rPr>
        <w:t>得</w:t>
      </w:r>
      <w:r>
        <w:rPr>
          <w:rFonts w:ascii="Times New Roman" w:eastAsia="Times New Roman" w:hAnsi="Times New Roman" w:cs="Times New Roman"/>
          <w:color w:val="000000"/>
        </w:rPr>
        <w:t>4</w:t>
      </w:r>
      <w:r>
        <w:rPr>
          <w:rFonts w:ascii="Times New Roman" w:eastAsia="Times New Roman" w:hAnsi="Times New Roman" w:cs="Times New Roman"/>
          <w:i/>
          <w:color w:val="000000"/>
        </w:rPr>
        <w:t>m</w:t>
      </w:r>
      <w:r>
        <w:rPr>
          <w:rFonts w:ascii="Times New Roman" w:eastAsia="Times New Roman" w:hAnsi="Times New Roman" w:cs="Times New Roman"/>
          <w:color w:val="000000"/>
        </w:rPr>
        <w:t>=12</w:t>
      </w:r>
      <w:r>
        <w:rPr>
          <w:rFonts w:ascii="宋体" w:eastAsia="宋体" w:hAnsi="宋体" w:cs="宋体"/>
          <w:color w:val="000000"/>
        </w:rPr>
        <w:t>，解得：</w:t>
      </w:r>
      <w:r>
        <w:rPr>
          <w:rFonts w:ascii="Times New Roman" w:eastAsia="Times New Roman" w:hAnsi="Times New Roman" w:cs="Times New Roman"/>
          <w:i/>
          <w:color w:val="000000"/>
        </w:rPr>
        <w:t>m</w:t>
      </w:r>
      <w:r>
        <w:rPr>
          <w:rFonts w:ascii="Times New Roman" w:eastAsia="Times New Roman" w:hAnsi="Times New Roman" w:cs="Times New Roman"/>
          <w:color w:val="000000"/>
        </w:rPr>
        <w:t>=3</w:t>
      </w:r>
      <w:r>
        <w:rPr>
          <w:rFonts w:ascii="宋体" w:eastAsia="宋体" w:hAnsi="宋体" w:cs="宋体"/>
          <w:color w:val="000000"/>
        </w:rPr>
        <w:t>，则</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把</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）分别代入</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得</w:t>
      </w:r>
      <w:r>
        <w:object>
          <v:shape id="_x0000_i1145" type="#_x0000_t75" alt="学科网(www.zxxk.com)--教育资源门户，提供试卷、教案、课件、论文、素材以及各类教学资源下载，还有大量而丰富的教学相关资讯！" style="width:57pt;height:36pt" o:oleicon="f" o:ole="">
            <v:imagedata r:id="rId238" o:title="eqId25c4cebac24c2b0c74e82039f4948798"/>
          </v:shape>
          <o:OLEObject Type="Embed" ProgID="Equation.DSMT4" ShapeID="_x0000_i1145" DrawAspect="Content" ObjectID="_121" r:id="rId23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146" type="#_x0000_t75" alt="学科网(www.zxxk.com)--教育资源门户，提供试卷、教案、课件、论文、素材以及各类教学资源下载，还有大量而丰富的教学相关资讯！" style="width:45pt;height:51.75pt" o:oleicon="f" o:ole="">
            <v:imagedata r:id="rId240" o:title="eqIde374b303594451679587695689802fc3"/>
          </v:shape>
          <o:OLEObject Type="Embed" ProgID="Equation.DSMT4" ShapeID="_x0000_i1146" DrawAspect="Content" ObjectID="_122" r:id="rId24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∴一次函数解析式为</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12pt;height:31pt" o:oleicon="f" o:ole="">
            <v:imagedata r:id="rId231" o:title="eqIda4b8503f4706b8321e4e79a87eadea84"/>
          </v:shape>
          <o:OLEObject Type="Embed" ProgID="Equation.DSMT4" ShapeID="_x0000_i1147" DrawAspect="Content" ObjectID="_123" r:id="rId242"/>
        </w:object>
      </w:r>
      <w:r>
        <w:rPr>
          <w:rFonts w:ascii="Times New Roman" w:eastAsia="Times New Roman" w:hAnsi="Times New Roman" w:cs="Times New Roman"/>
          <w:i/>
          <w:color w:val="000000"/>
        </w:rPr>
        <w:t>x</w:t>
      </w:r>
      <w:r>
        <w:rPr>
          <w:rFonts w:ascii="Times New Roman" w:eastAsia="Times New Roman" w:hAnsi="Times New Roman" w:cs="Times New Roman"/>
          <w:color w:val="000000"/>
        </w:rPr>
        <w:t>+9</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）不等式</w:t>
      </w:r>
      <w:r>
        <w:object>
          <v:shape id="_x0000_i1148" type="#_x0000_t75" alt="学科网(www.zxxk.com)--教育资源门户，提供试卷、教案、课件、论文、素材以及各类教学资源下载，还有大量而丰富的教学相关资讯！" style="width:12pt;height:31pt" o:oleicon="f" o:ole="">
            <v:imagedata r:id="rId225" o:title="eqId9abb3a62e46296c417261156b51ec6b4"/>
          </v:shape>
          <o:OLEObject Type="Embed" ProgID="Equation.DSMT4" ShapeID="_x0000_i1148" DrawAspect="Content" ObjectID="_124" r:id="rId243"/>
        </w:object>
      </w:r>
      <w:r>
        <w:rPr>
          <w:rFonts w:ascii="Times New Roman" w:eastAsia="Times New Roman" w:hAnsi="Times New Roman" w:cs="Times New Roman"/>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宋体" w:eastAsia="宋体" w:hAnsi="宋体" w:cs="宋体"/>
          <w:color w:val="000000"/>
        </w:rPr>
        <w:t>的解集为</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Times New Roman" w:eastAsia="Times New Roman" w:hAnsi="Times New Roman" w:cs="Times New Roman"/>
          <w:color w:val="000000"/>
        </w:rPr>
        <w:t>≤4</w:t>
      </w:r>
      <w:r>
        <w:rPr>
          <w:rFonts w:ascii="宋体" w:eastAsia="宋体" w:hAnsi="宋体" w:cs="宋体"/>
          <w:color w:val="000000"/>
        </w:rPr>
        <w:t>或</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设一次函数图象与</w:t>
      </w:r>
      <w:r>
        <w:rPr>
          <w:rFonts w:ascii="Times New Roman" w:eastAsia="Times New Roman" w:hAnsi="Times New Roman" w:cs="Times New Roman"/>
          <w:i/>
          <w:color w:val="000000"/>
        </w:rPr>
        <w:t>y</w:t>
      </w:r>
      <w:r>
        <w:rPr>
          <w:rFonts w:ascii="宋体" w:eastAsia="宋体" w:hAnsi="宋体" w:cs="宋体"/>
          <w:color w:val="000000"/>
        </w:rPr>
        <w:t>轴交于</w:t>
      </w:r>
      <w:r>
        <w:rPr>
          <w:rFonts w:ascii="Times New Roman" w:eastAsia="Times New Roman" w:hAnsi="Times New Roman" w:cs="Times New Roman"/>
          <w:i/>
          <w:color w:val="000000"/>
        </w:rPr>
        <w:t>C</w:t>
      </w:r>
      <w:r>
        <w:rPr>
          <w:rFonts w:ascii="宋体" w:eastAsia="宋体" w:hAnsi="宋体" w:cs="宋体"/>
          <w:color w:val="000000"/>
        </w:rPr>
        <w:t>点，则</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i/>
          <w:color w:val="000000"/>
          <w:vertAlign w:val="subscript"/>
        </w:rPr>
        <w:t>AOB</w:t>
      </w:r>
      <w:r>
        <w:rPr>
          <w:rFonts w:ascii="Times New Roman" w:eastAsia="Times New Roman" w:hAnsi="Times New Roman" w:cs="Times New Roman"/>
          <w:color w:val="000000"/>
        </w:rPr>
        <w:t>=</w:t>
      </w:r>
      <w:r>
        <w:rPr>
          <w:rFonts w:ascii="Times New Roman" w:eastAsia="Times New Roman" w:hAnsi="Times New Roman" w:cs="Times New Roman"/>
          <w:i/>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i/>
          <w:color w:val="000000"/>
          <w:vertAlign w:val="subscript"/>
        </w:rPr>
        <w:t>BOC</w:t>
      </w:r>
      <w:r>
        <w:rPr>
          <w:rFonts w:ascii="宋体" w:eastAsia="宋体" w:hAnsi="宋体" w:cs="宋体"/>
          <w:color w:val="000000"/>
        </w:rPr>
        <w:t>﹣</w:t>
      </w:r>
      <w:r>
        <w:rPr>
          <w:rFonts w:ascii="Times New Roman" w:eastAsia="Times New Roman" w:hAnsi="Times New Roman" w:cs="Times New Roman"/>
          <w:i/>
          <w:color w:val="000000"/>
        </w:rPr>
        <w:t>S</w:t>
      </w:r>
      <w:r>
        <w:rPr>
          <w:rFonts w:ascii="Cambria Math" w:eastAsia="Cambria Math" w:hAnsi="Cambria Math" w:cs="Cambria Math"/>
          <w:color w:val="000000"/>
          <w:vertAlign w:val="subscript"/>
        </w:rPr>
        <w:t>△</w:t>
      </w:r>
      <w:r>
        <w:rPr>
          <w:rFonts w:ascii="Times New Roman" w:eastAsia="Times New Roman" w:hAnsi="Times New Roman" w:cs="Times New Roman"/>
          <w:i/>
          <w:color w:val="000000"/>
          <w:vertAlign w:val="subscript"/>
        </w:rPr>
        <w:t>AOC</w:t>
      </w:r>
      <w:r>
        <w:rPr>
          <w:rFonts w:ascii="Times New Roman" w:eastAsia="Times New Roman" w:hAnsi="Times New Roman" w:cs="Times New Roman"/>
          <w:color w:val="000000"/>
        </w:rPr>
        <w:t>=</w:t>
      </w:r>
      <w:r>
        <w:object>
          <v:shape id="_x0000_i1149" type="#_x0000_t75" alt="学科网(www.zxxk.com)--教育资源门户，提供试卷、教案、课件、论文、素材以及各类教学资源下载，还有大量而丰富的教学相关资讯！" style="width:10.5pt;height:21pt" o:oleicon="f" o:ole="">
            <v:imagedata r:id="rId48" o:title="eqIdf89eef3148f2d4d09379767b4af69132"/>
          </v:shape>
          <o:OLEObject Type="Embed" ProgID="Equation.DSMT4" ShapeID="_x0000_i1149" DrawAspect="Content" ObjectID="_125" r:id="rId244"/>
        </w:object>
      </w:r>
      <w:r>
        <w:rPr>
          <w:rFonts w:ascii="Times New Roman" w:eastAsia="Times New Roman" w:hAnsi="Times New Roman" w:cs="Times New Roman"/>
          <w:color w:val="000000"/>
        </w:rPr>
        <w:t>×9×4</w:t>
      </w:r>
      <w:r>
        <w:rPr>
          <w:rFonts w:ascii="宋体" w:eastAsia="宋体" w:hAnsi="宋体" w:cs="宋体"/>
          <w:color w:val="000000"/>
        </w:rPr>
        <w:t>﹣</w:t>
      </w:r>
      <w:r>
        <w:object>
          <v:shape id="_x0000_i1150" type="#_x0000_t75" alt="学科网(www.zxxk.com)--教育资源门户，提供试卷、教案、课件、论文、素材以及各类教学资源下载，还有大量而丰富的教学相关资讯！" style="width:10.5pt;height:21pt" o:oleicon="f" o:ole="">
            <v:imagedata r:id="rId48" o:title="eqIdf89eef3148f2d4d09379767b4af69132"/>
          </v:shape>
          <o:OLEObject Type="Embed" ProgID="Equation.DSMT4" ShapeID="_x0000_i1150" DrawAspect="Content" ObjectID="_126" r:id="rId245"/>
        </w:object>
      </w:r>
      <w:r>
        <w:rPr>
          <w:rFonts w:ascii="Times New Roman" w:eastAsia="Times New Roman" w:hAnsi="Times New Roman" w:cs="Times New Roman"/>
          <w:color w:val="000000"/>
        </w:rPr>
        <w:t>×9×2=9</w:t>
      </w:r>
      <w:r>
        <w:rPr>
          <w:rFonts w:ascii="宋体" w:eastAsia="宋体" w:hAnsi="宋体" w:cs="宋体"/>
          <w:color w:val="000000"/>
        </w:rPr>
        <w:t>．</w:t>
      </w:r>
      <w:r>
        <w:rPr>
          <w:rFonts w:ascii="宋体" w:eastAsia="宋体" w:hAnsi="宋体" w:cs="宋体"/>
          <w:color w:val="000000"/>
        </w:rPr>
        <w:br/>
      </w:r>
      <w:r>
        <w:rPr>
          <w:rFonts w:ascii="宋体" w:eastAsia="宋体" w:hAnsi="宋体" w:cs="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6" w:history="1">
        <w:r>
          <w:rPr>
            <w:rFonts w:ascii="SimSun" w:eastAsia="SimSun" w:hAnsi="SimSun" w:cs="SimSun"/>
            <w:b/>
            <w:bCs/>
            <w:color w:val="0000EE"/>
            <w:kern w:val="0"/>
            <w:sz w:val="30"/>
            <w:szCs w:val="30"/>
            <w:u w:val="single" w:color="0000EE"/>
          </w:rPr>
          <w:t>https://d.book118.com/005313320324011100</w:t>
        </w:r>
      </w:hyperlink>
    </w:p>
    <w:p>
      <w:pPr>
        <w:spacing w:line="360" w:lineRule="auto"/>
        <w:jc w:val="left"/>
        <w:textAlignment w:val="center"/>
        <w:rPr>
          <w:rFonts w:ascii="宋体" w:eastAsia="宋体" w:hAnsi="宋体" w:cs="宋体"/>
          <w:color w:val="000000"/>
        </w:rPr>
      </w:pPr>
    </w:p>
    <w:sectPr w:rsidSect="00C321EB">
      <w:type w:val="nextPage"/>
      <w:pgSz w:w="11906" w:h="16838"/>
      <w:pgMar w:top="910" w:right="1080" w:bottom="1440" w:left="1080" w:header="152" w:footer="0" w:gutter="0"/>
      <w:pgNumType w:start="1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E1BCD"/>
    <w:rsid w:val="00FC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 New Romans" w:eastAsia="宋体" w:hAnsi="Time New Romans"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image" Target="media/image50.wmf" /><Relationship Id="rId101" Type="http://schemas.openxmlformats.org/officeDocument/2006/relationships/oleObject" Target="embeddings/oleObject47.bin" /><Relationship Id="rId102" Type="http://schemas.openxmlformats.org/officeDocument/2006/relationships/image" Target="media/image51.png" /><Relationship Id="rId103" Type="http://schemas.openxmlformats.org/officeDocument/2006/relationships/image" Target="media/image52.png" /><Relationship Id="rId104" Type="http://schemas.openxmlformats.org/officeDocument/2006/relationships/image" Target="media/image53.png" /><Relationship Id="rId105" Type="http://schemas.openxmlformats.org/officeDocument/2006/relationships/image" Target="media/image54.png" /><Relationship Id="rId106" Type="http://schemas.openxmlformats.org/officeDocument/2006/relationships/image" Target="media/image55.wmf" /><Relationship Id="rId107" Type="http://schemas.openxmlformats.org/officeDocument/2006/relationships/oleObject" Target="embeddings/oleObject48.bin" /><Relationship Id="rId108" Type="http://schemas.openxmlformats.org/officeDocument/2006/relationships/oleObject" Target="embeddings/oleObject49.bin" /><Relationship Id="rId109" Type="http://schemas.openxmlformats.org/officeDocument/2006/relationships/image" Target="media/image56.wmf" /><Relationship Id="rId11" Type="http://schemas.openxmlformats.org/officeDocument/2006/relationships/image" Target="media/image4.wmf" /><Relationship Id="rId110" Type="http://schemas.openxmlformats.org/officeDocument/2006/relationships/oleObject" Target="embeddings/oleObject50.bin" /><Relationship Id="rId111" Type="http://schemas.openxmlformats.org/officeDocument/2006/relationships/oleObject" Target="embeddings/oleObject51.bin" /><Relationship Id="rId112" Type="http://schemas.openxmlformats.org/officeDocument/2006/relationships/image" Target="media/image57.wmf" /><Relationship Id="rId113" Type="http://schemas.openxmlformats.org/officeDocument/2006/relationships/oleObject" Target="embeddings/oleObject52.bin" /><Relationship Id="rId114" Type="http://schemas.openxmlformats.org/officeDocument/2006/relationships/image" Target="media/image58.wmf" /><Relationship Id="rId115" Type="http://schemas.openxmlformats.org/officeDocument/2006/relationships/oleObject" Target="embeddings/oleObject53.bin" /><Relationship Id="rId116" Type="http://schemas.openxmlformats.org/officeDocument/2006/relationships/oleObject" Target="embeddings/oleObject54.bin" /><Relationship Id="rId117" Type="http://schemas.openxmlformats.org/officeDocument/2006/relationships/image" Target="media/image59.wmf" /><Relationship Id="rId118" Type="http://schemas.openxmlformats.org/officeDocument/2006/relationships/oleObject" Target="embeddings/oleObject55.bin" /><Relationship Id="rId119" Type="http://schemas.openxmlformats.org/officeDocument/2006/relationships/oleObject" Target="embeddings/oleObject56.bin" /><Relationship Id="rId12" Type="http://schemas.openxmlformats.org/officeDocument/2006/relationships/oleObject" Target="embeddings/oleObject4.bin" /><Relationship Id="rId120" Type="http://schemas.openxmlformats.org/officeDocument/2006/relationships/image" Target="media/image60.wmf" /><Relationship Id="rId121" Type="http://schemas.openxmlformats.org/officeDocument/2006/relationships/oleObject" Target="embeddings/oleObject57.bin" /><Relationship Id="rId122" Type="http://schemas.openxmlformats.org/officeDocument/2006/relationships/image" Target="media/image61.wmf" /><Relationship Id="rId123" Type="http://schemas.openxmlformats.org/officeDocument/2006/relationships/oleObject" Target="embeddings/oleObject58.bin" /><Relationship Id="rId124" Type="http://schemas.openxmlformats.org/officeDocument/2006/relationships/image" Target="media/image62.wmf" /><Relationship Id="rId125" Type="http://schemas.openxmlformats.org/officeDocument/2006/relationships/oleObject" Target="embeddings/oleObject59.bin" /><Relationship Id="rId126" Type="http://schemas.openxmlformats.org/officeDocument/2006/relationships/image" Target="media/image63.wmf" /><Relationship Id="rId127" Type="http://schemas.openxmlformats.org/officeDocument/2006/relationships/oleObject" Target="embeddings/oleObject60.bin" /><Relationship Id="rId128" Type="http://schemas.openxmlformats.org/officeDocument/2006/relationships/image" Target="media/image64.wmf" /><Relationship Id="rId129" Type="http://schemas.openxmlformats.org/officeDocument/2006/relationships/oleObject" Target="embeddings/oleObject61.bin" /><Relationship Id="rId13" Type="http://schemas.openxmlformats.org/officeDocument/2006/relationships/oleObject" Target="embeddings/oleObject5.bin" /><Relationship Id="rId130" Type="http://schemas.openxmlformats.org/officeDocument/2006/relationships/image" Target="media/image65.wmf" /><Relationship Id="rId131" Type="http://schemas.openxmlformats.org/officeDocument/2006/relationships/oleObject" Target="embeddings/oleObject62.bin" /><Relationship Id="rId132" Type="http://schemas.openxmlformats.org/officeDocument/2006/relationships/image" Target="media/image66.wmf" /><Relationship Id="rId133" Type="http://schemas.openxmlformats.org/officeDocument/2006/relationships/oleObject" Target="embeddings/oleObject63.bin" /><Relationship Id="rId134" Type="http://schemas.openxmlformats.org/officeDocument/2006/relationships/image" Target="media/image67.wmf" /><Relationship Id="rId135" Type="http://schemas.openxmlformats.org/officeDocument/2006/relationships/oleObject" Target="embeddings/oleObject64.bin" /><Relationship Id="rId136" Type="http://schemas.openxmlformats.org/officeDocument/2006/relationships/image" Target="media/image68.wmf" /><Relationship Id="rId137" Type="http://schemas.openxmlformats.org/officeDocument/2006/relationships/oleObject" Target="embeddings/oleObject65.bin" /><Relationship Id="rId138" Type="http://schemas.openxmlformats.org/officeDocument/2006/relationships/image" Target="media/image69.wmf" /><Relationship Id="rId139" Type="http://schemas.openxmlformats.org/officeDocument/2006/relationships/oleObject" Target="embeddings/oleObject66.bin" /><Relationship Id="rId14" Type="http://schemas.openxmlformats.org/officeDocument/2006/relationships/image" Target="media/image5.wmf" /><Relationship Id="rId140" Type="http://schemas.openxmlformats.org/officeDocument/2006/relationships/image" Target="media/image70.wmf" /><Relationship Id="rId141" Type="http://schemas.openxmlformats.org/officeDocument/2006/relationships/oleObject" Target="embeddings/oleObject67.bin" /><Relationship Id="rId142" Type="http://schemas.openxmlformats.org/officeDocument/2006/relationships/oleObject" Target="embeddings/oleObject68.bin" /><Relationship Id="rId143" Type="http://schemas.openxmlformats.org/officeDocument/2006/relationships/image" Target="media/image71.wmf" /><Relationship Id="rId144" Type="http://schemas.openxmlformats.org/officeDocument/2006/relationships/oleObject" Target="embeddings/oleObject69.bin" /><Relationship Id="rId145" Type="http://schemas.openxmlformats.org/officeDocument/2006/relationships/image" Target="media/image72.wmf" /><Relationship Id="rId146" Type="http://schemas.openxmlformats.org/officeDocument/2006/relationships/oleObject" Target="embeddings/oleObject70.bin" /><Relationship Id="rId147" Type="http://schemas.openxmlformats.org/officeDocument/2006/relationships/image" Target="media/image73.wmf" /><Relationship Id="rId148" Type="http://schemas.openxmlformats.org/officeDocument/2006/relationships/oleObject" Target="embeddings/oleObject71.bin" /><Relationship Id="rId149" Type="http://schemas.openxmlformats.org/officeDocument/2006/relationships/image" Target="media/image74.wmf" /><Relationship Id="rId15" Type="http://schemas.openxmlformats.org/officeDocument/2006/relationships/oleObject" Target="embeddings/oleObject6.bin" /><Relationship Id="rId150" Type="http://schemas.openxmlformats.org/officeDocument/2006/relationships/oleObject" Target="embeddings/oleObject72.bin" /><Relationship Id="rId151" Type="http://schemas.openxmlformats.org/officeDocument/2006/relationships/image" Target="media/image75.png" /><Relationship Id="rId152" Type="http://schemas.openxmlformats.org/officeDocument/2006/relationships/image" Target="media/image76.png" /><Relationship Id="rId153" Type="http://schemas.openxmlformats.org/officeDocument/2006/relationships/oleObject" Target="embeddings/oleObject73.bin" /><Relationship Id="rId154" Type="http://schemas.openxmlformats.org/officeDocument/2006/relationships/image" Target="media/image77.wmf" /><Relationship Id="rId155" Type="http://schemas.openxmlformats.org/officeDocument/2006/relationships/oleObject" Target="embeddings/oleObject74.bin" /><Relationship Id="rId156" Type="http://schemas.openxmlformats.org/officeDocument/2006/relationships/image" Target="media/image78.wmf" /><Relationship Id="rId157" Type="http://schemas.openxmlformats.org/officeDocument/2006/relationships/oleObject" Target="embeddings/oleObject75.bin" /><Relationship Id="rId158" Type="http://schemas.openxmlformats.org/officeDocument/2006/relationships/image" Target="media/image79.wmf" /><Relationship Id="rId159" Type="http://schemas.openxmlformats.org/officeDocument/2006/relationships/oleObject" Target="embeddings/oleObject76.bin" /><Relationship Id="rId16" Type="http://schemas.openxmlformats.org/officeDocument/2006/relationships/image" Target="media/image6.wmf" /><Relationship Id="rId160" Type="http://schemas.openxmlformats.org/officeDocument/2006/relationships/image" Target="media/image80.wmf" /><Relationship Id="rId161" Type="http://schemas.openxmlformats.org/officeDocument/2006/relationships/oleObject" Target="embeddings/oleObject77.bin" /><Relationship Id="rId162" Type="http://schemas.openxmlformats.org/officeDocument/2006/relationships/image" Target="media/image81.wmf" /><Relationship Id="rId163" Type="http://schemas.openxmlformats.org/officeDocument/2006/relationships/oleObject" Target="embeddings/oleObject78.bin" /><Relationship Id="rId164" Type="http://schemas.openxmlformats.org/officeDocument/2006/relationships/oleObject" Target="embeddings/oleObject79.bin" /><Relationship Id="rId165" Type="http://schemas.openxmlformats.org/officeDocument/2006/relationships/image" Target="media/image82.wmf" /><Relationship Id="rId166" Type="http://schemas.openxmlformats.org/officeDocument/2006/relationships/oleObject" Target="embeddings/oleObject80.bin" /><Relationship Id="rId167" Type="http://schemas.openxmlformats.org/officeDocument/2006/relationships/image" Target="media/image83.wmf" /><Relationship Id="rId168" Type="http://schemas.openxmlformats.org/officeDocument/2006/relationships/oleObject" Target="embeddings/oleObject81.bin" /><Relationship Id="rId169" Type="http://schemas.openxmlformats.org/officeDocument/2006/relationships/image" Target="media/image84.wmf" /><Relationship Id="rId17" Type="http://schemas.openxmlformats.org/officeDocument/2006/relationships/oleObject" Target="embeddings/oleObject7.bin" /><Relationship Id="rId170" Type="http://schemas.openxmlformats.org/officeDocument/2006/relationships/oleObject" Target="embeddings/oleObject82.bin" /><Relationship Id="rId171" Type="http://schemas.openxmlformats.org/officeDocument/2006/relationships/image" Target="media/image85.wmf" /><Relationship Id="rId172" Type="http://schemas.openxmlformats.org/officeDocument/2006/relationships/oleObject" Target="embeddings/oleObject83.bin" /><Relationship Id="rId173" Type="http://schemas.openxmlformats.org/officeDocument/2006/relationships/oleObject" Target="embeddings/oleObject84.bin" /><Relationship Id="rId174" Type="http://schemas.openxmlformats.org/officeDocument/2006/relationships/oleObject" Target="embeddings/oleObject85.bin" /><Relationship Id="rId175" Type="http://schemas.openxmlformats.org/officeDocument/2006/relationships/image" Target="media/image86.wmf" /><Relationship Id="rId176" Type="http://schemas.openxmlformats.org/officeDocument/2006/relationships/oleObject" Target="embeddings/oleObject86.bin" /><Relationship Id="rId177" Type="http://schemas.openxmlformats.org/officeDocument/2006/relationships/image" Target="media/image87.wmf" /><Relationship Id="rId178" Type="http://schemas.openxmlformats.org/officeDocument/2006/relationships/oleObject" Target="embeddings/oleObject87.bin" /><Relationship Id="rId179" Type="http://schemas.openxmlformats.org/officeDocument/2006/relationships/image" Target="media/image88.wmf" /><Relationship Id="rId18" Type="http://schemas.openxmlformats.org/officeDocument/2006/relationships/oleObject" Target="embeddings/oleObject8.bin" /><Relationship Id="rId180" Type="http://schemas.openxmlformats.org/officeDocument/2006/relationships/oleObject" Target="embeddings/oleObject88.bin" /><Relationship Id="rId181" Type="http://schemas.openxmlformats.org/officeDocument/2006/relationships/image" Target="media/image89.wmf" /><Relationship Id="rId182" Type="http://schemas.openxmlformats.org/officeDocument/2006/relationships/oleObject" Target="embeddings/oleObject89.bin" /><Relationship Id="rId183" Type="http://schemas.openxmlformats.org/officeDocument/2006/relationships/image" Target="media/image90.wmf" /><Relationship Id="rId184" Type="http://schemas.openxmlformats.org/officeDocument/2006/relationships/oleObject" Target="embeddings/oleObject90.bin" /><Relationship Id="rId185" Type="http://schemas.openxmlformats.org/officeDocument/2006/relationships/oleObject" Target="embeddings/oleObject91.bin" /><Relationship Id="rId186" Type="http://schemas.openxmlformats.org/officeDocument/2006/relationships/oleObject" Target="embeddings/oleObject92.bin" /><Relationship Id="rId187" Type="http://schemas.openxmlformats.org/officeDocument/2006/relationships/image" Target="media/image91.wmf" /><Relationship Id="rId188" Type="http://schemas.openxmlformats.org/officeDocument/2006/relationships/oleObject" Target="embeddings/oleObject93.bin" /><Relationship Id="rId189" Type="http://schemas.openxmlformats.org/officeDocument/2006/relationships/image" Target="media/image92.wmf" /><Relationship Id="rId19" Type="http://schemas.openxmlformats.org/officeDocument/2006/relationships/oleObject" Target="embeddings/oleObject9.bin" /><Relationship Id="rId190" Type="http://schemas.openxmlformats.org/officeDocument/2006/relationships/oleObject" Target="embeddings/oleObject94.bin" /><Relationship Id="rId191" Type="http://schemas.openxmlformats.org/officeDocument/2006/relationships/image" Target="media/image93.wmf" /><Relationship Id="rId192" Type="http://schemas.openxmlformats.org/officeDocument/2006/relationships/oleObject" Target="embeddings/oleObject95.bin" /><Relationship Id="rId193" Type="http://schemas.openxmlformats.org/officeDocument/2006/relationships/oleObject" Target="embeddings/oleObject96.bin" /><Relationship Id="rId194" Type="http://schemas.openxmlformats.org/officeDocument/2006/relationships/image" Target="media/image94.wmf" /><Relationship Id="rId195" Type="http://schemas.openxmlformats.org/officeDocument/2006/relationships/oleObject" Target="embeddings/oleObject97.bin" /><Relationship Id="rId196" Type="http://schemas.openxmlformats.org/officeDocument/2006/relationships/image" Target="media/image95.wmf" /><Relationship Id="rId197" Type="http://schemas.openxmlformats.org/officeDocument/2006/relationships/oleObject" Target="embeddings/oleObject98.bin" /><Relationship Id="rId198" Type="http://schemas.openxmlformats.org/officeDocument/2006/relationships/image" Target="media/image96.png" /><Relationship Id="rId199" Type="http://schemas.openxmlformats.org/officeDocument/2006/relationships/oleObject" Target="embeddings/oleObject99.bin" /><Relationship Id="rId2" Type="http://schemas.openxmlformats.org/officeDocument/2006/relationships/webSettings" Target="webSettings.xml" /><Relationship Id="rId20" Type="http://schemas.openxmlformats.org/officeDocument/2006/relationships/image" Target="media/image7.png" /><Relationship Id="rId200" Type="http://schemas.openxmlformats.org/officeDocument/2006/relationships/image" Target="media/image97.wmf" /><Relationship Id="rId201" Type="http://schemas.openxmlformats.org/officeDocument/2006/relationships/oleObject" Target="embeddings/oleObject100.bin" /><Relationship Id="rId202" Type="http://schemas.openxmlformats.org/officeDocument/2006/relationships/image" Target="media/image98.png" /><Relationship Id="rId203" Type="http://schemas.openxmlformats.org/officeDocument/2006/relationships/image" Target="media/image99.png" /><Relationship Id="rId204" Type="http://schemas.openxmlformats.org/officeDocument/2006/relationships/image" Target="media/image100.wmf" /><Relationship Id="rId205" Type="http://schemas.openxmlformats.org/officeDocument/2006/relationships/oleObject" Target="embeddings/oleObject101.bin" /><Relationship Id="rId206" Type="http://schemas.openxmlformats.org/officeDocument/2006/relationships/image" Target="media/image101.wmf" /><Relationship Id="rId207" Type="http://schemas.openxmlformats.org/officeDocument/2006/relationships/oleObject" Target="embeddings/oleObject102.bin" /><Relationship Id="rId208" Type="http://schemas.openxmlformats.org/officeDocument/2006/relationships/image" Target="media/image102.wmf" /><Relationship Id="rId209" Type="http://schemas.openxmlformats.org/officeDocument/2006/relationships/oleObject" Target="embeddings/oleObject103.bin" /><Relationship Id="rId21" Type="http://schemas.openxmlformats.org/officeDocument/2006/relationships/image" Target="media/image8.png" /><Relationship Id="rId210" Type="http://schemas.openxmlformats.org/officeDocument/2006/relationships/image" Target="media/image103.png" /><Relationship Id="rId211" Type="http://schemas.openxmlformats.org/officeDocument/2006/relationships/image" Target="media/image104.wmf" /><Relationship Id="rId212" Type="http://schemas.openxmlformats.org/officeDocument/2006/relationships/oleObject" Target="embeddings/oleObject104.bin" /><Relationship Id="rId213" Type="http://schemas.openxmlformats.org/officeDocument/2006/relationships/image" Target="media/image105.png" /><Relationship Id="rId214" Type="http://schemas.openxmlformats.org/officeDocument/2006/relationships/image" Target="media/image106.wmf" /><Relationship Id="rId215" Type="http://schemas.openxmlformats.org/officeDocument/2006/relationships/oleObject" Target="embeddings/oleObject105.bin" /><Relationship Id="rId216" Type="http://schemas.openxmlformats.org/officeDocument/2006/relationships/oleObject" Target="embeddings/oleObject106.bin" /><Relationship Id="rId217" Type="http://schemas.openxmlformats.org/officeDocument/2006/relationships/image" Target="media/image107.wmf" /><Relationship Id="rId218" Type="http://schemas.openxmlformats.org/officeDocument/2006/relationships/oleObject" Target="embeddings/oleObject107.bin" /><Relationship Id="rId219" Type="http://schemas.openxmlformats.org/officeDocument/2006/relationships/oleObject" Target="embeddings/oleObject108.bin" /><Relationship Id="rId22" Type="http://schemas.openxmlformats.org/officeDocument/2006/relationships/image" Target="media/image9.png" /><Relationship Id="rId220" Type="http://schemas.openxmlformats.org/officeDocument/2006/relationships/image" Target="media/image108.wmf" /><Relationship Id="rId221" Type="http://schemas.openxmlformats.org/officeDocument/2006/relationships/oleObject" Target="embeddings/oleObject109.bin" /><Relationship Id="rId222" Type="http://schemas.openxmlformats.org/officeDocument/2006/relationships/oleObject" Target="embeddings/oleObject110.bin" /><Relationship Id="rId223" Type="http://schemas.openxmlformats.org/officeDocument/2006/relationships/image" Target="media/image109.wmf" /><Relationship Id="rId224" Type="http://schemas.openxmlformats.org/officeDocument/2006/relationships/oleObject" Target="embeddings/oleObject111.bin" /><Relationship Id="rId225" Type="http://schemas.openxmlformats.org/officeDocument/2006/relationships/image" Target="media/image110.wmf" /><Relationship Id="rId226" Type="http://schemas.openxmlformats.org/officeDocument/2006/relationships/oleObject" Target="embeddings/oleObject112.bin" /><Relationship Id="rId227" Type="http://schemas.openxmlformats.org/officeDocument/2006/relationships/oleObject" Target="embeddings/oleObject113.bin" /><Relationship Id="rId228" Type="http://schemas.openxmlformats.org/officeDocument/2006/relationships/image" Target="media/image111.png" /><Relationship Id="rId229" Type="http://schemas.openxmlformats.org/officeDocument/2006/relationships/image" Target="media/image112.wmf" /><Relationship Id="rId23" Type="http://schemas.openxmlformats.org/officeDocument/2006/relationships/image" Target="media/image10.png" /><Relationship Id="rId230" Type="http://schemas.openxmlformats.org/officeDocument/2006/relationships/oleObject" Target="embeddings/oleObject114.bin" /><Relationship Id="rId231" Type="http://schemas.openxmlformats.org/officeDocument/2006/relationships/image" Target="media/image113.wmf" /><Relationship Id="rId232" Type="http://schemas.openxmlformats.org/officeDocument/2006/relationships/oleObject" Target="embeddings/oleObject115.bin" /><Relationship Id="rId233" Type="http://schemas.openxmlformats.org/officeDocument/2006/relationships/oleObject" Target="embeddings/oleObject116.bin" /><Relationship Id="rId234" Type="http://schemas.openxmlformats.org/officeDocument/2006/relationships/oleObject" Target="embeddings/oleObject117.bin" /><Relationship Id="rId235" Type="http://schemas.openxmlformats.org/officeDocument/2006/relationships/oleObject" Target="embeddings/oleObject118.bin" /><Relationship Id="rId236" Type="http://schemas.openxmlformats.org/officeDocument/2006/relationships/oleObject" Target="embeddings/oleObject119.bin" /><Relationship Id="rId237" Type="http://schemas.openxmlformats.org/officeDocument/2006/relationships/oleObject" Target="embeddings/oleObject120.bin" /><Relationship Id="rId238" Type="http://schemas.openxmlformats.org/officeDocument/2006/relationships/image" Target="media/image114.wmf" /><Relationship Id="rId239" Type="http://schemas.openxmlformats.org/officeDocument/2006/relationships/oleObject" Target="embeddings/oleObject121.bin" /><Relationship Id="rId24" Type="http://schemas.openxmlformats.org/officeDocument/2006/relationships/image" Target="media/image11.png" /><Relationship Id="rId240" Type="http://schemas.openxmlformats.org/officeDocument/2006/relationships/image" Target="media/image115.wmf" /><Relationship Id="rId241" Type="http://schemas.openxmlformats.org/officeDocument/2006/relationships/oleObject" Target="embeddings/oleObject122.bin" /><Relationship Id="rId242" Type="http://schemas.openxmlformats.org/officeDocument/2006/relationships/oleObject" Target="embeddings/oleObject123.bin" /><Relationship Id="rId243" Type="http://schemas.openxmlformats.org/officeDocument/2006/relationships/oleObject" Target="embeddings/oleObject124.bin" /><Relationship Id="rId244" Type="http://schemas.openxmlformats.org/officeDocument/2006/relationships/oleObject" Target="embeddings/oleObject125.bin" /><Relationship Id="rId245" Type="http://schemas.openxmlformats.org/officeDocument/2006/relationships/oleObject" Target="embeddings/oleObject126.bin" /><Relationship Id="rId246" Type="http://schemas.openxmlformats.org/officeDocument/2006/relationships/hyperlink" Target="https://d.book118.com/005313320324011100" TargetMode="External" /><Relationship Id="rId247" Type="http://schemas.openxmlformats.org/officeDocument/2006/relationships/theme" Target="theme/theme1.xml" /><Relationship Id="rId248" Type="http://schemas.openxmlformats.org/officeDocument/2006/relationships/numbering" Target="numbering.xml" /><Relationship Id="rId249" Type="http://schemas.openxmlformats.org/officeDocument/2006/relationships/styles" Target="styles.xml" /><Relationship Id="rId25" Type="http://schemas.openxmlformats.org/officeDocument/2006/relationships/image" Target="media/image12.wmf"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png" /><Relationship Id="rId34" Type="http://schemas.openxmlformats.org/officeDocument/2006/relationships/image" Target="media/image17.wmf" /><Relationship Id="rId35" Type="http://schemas.openxmlformats.org/officeDocument/2006/relationships/image" Target="media/image18.wmf" /><Relationship Id="rId36" Type="http://schemas.openxmlformats.org/officeDocument/2006/relationships/oleObject" Target="embeddings/oleObject14.bin" /><Relationship Id="rId37" Type="http://schemas.openxmlformats.org/officeDocument/2006/relationships/image" Target="media/image19.wmf" /><Relationship Id="rId38" Type="http://schemas.openxmlformats.org/officeDocument/2006/relationships/oleObject" Target="embeddings/oleObject15.bin" /><Relationship Id="rId39" Type="http://schemas.openxmlformats.org/officeDocument/2006/relationships/image" Target="media/image20.wmf" /><Relationship Id="rId4" Type="http://schemas.openxmlformats.org/officeDocument/2006/relationships/customXml" Target="../customXml/item1.xml" /><Relationship Id="rId40" Type="http://schemas.openxmlformats.org/officeDocument/2006/relationships/oleObject" Target="embeddings/oleObject16.bin" /><Relationship Id="rId41" Type="http://schemas.openxmlformats.org/officeDocument/2006/relationships/image" Target="media/image21.wmf" /><Relationship Id="rId42" Type="http://schemas.openxmlformats.org/officeDocument/2006/relationships/oleObject" Target="embeddings/oleObject17.bin" /><Relationship Id="rId43" Type="http://schemas.openxmlformats.org/officeDocument/2006/relationships/image" Target="media/image22.wmf" /><Relationship Id="rId44" Type="http://schemas.openxmlformats.org/officeDocument/2006/relationships/oleObject" Target="embeddings/oleObject18.bin" /><Relationship Id="rId45" Type="http://schemas.openxmlformats.org/officeDocument/2006/relationships/image" Target="media/image23.wmf" /><Relationship Id="rId46" Type="http://schemas.openxmlformats.org/officeDocument/2006/relationships/oleObject" Target="embeddings/oleObject19.bin" /><Relationship Id="rId47" Type="http://schemas.openxmlformats.org/officeDocument/2006/relationships/image" Target="media/image24.png"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wmf"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image" Target="media/image35.wmf" /><Relationship Id="rId69" Type="http://schemas.openxmlformats.org/officeDocument/2006/relationships/oleObject" Target="embeddings/oleObject30.bin" /><Relationship Id="rId7" Type="http://schemas.openxmlformats.org/officeDocument/2006/relationships/oleObject" Target="embeddings/oleObject1.bin" /><Relationship Id="rId70" Type="http://schemas.openxmlformats.org/officeDocument/2006/relationships/image" Target="media/image36.wmf" /><Relationship Id="rId71" Type="http://schemas.openxmlformats.org/officeDocument/2006/relationships/oleObject" Target="embeddings/oleObject31.bin" /><Relationship Id="rId72" Type="http://schemas.openxmlformats.org/officeDocument/2006/relationships/image" Target="media/image37.wmf" /><Relationship Id="rId73" Type="http://schemas.openxmlformats.org/officeDocument/2006/relationships/oleObject" Target="embeddings/oleObject32.bin" /><Relationship Id="rId74" Type="http://schemas.openxmlformats.org/officeDocument/2006/relationships/image" Target="media/image38.wmf" /><Relationship Id="rId75" Type="http://schemas.openxmlformats.org/officeDocument/2006/relationships/oleObject" Target="embeddings/oleObject33.bin" /><Relationship Id="rId76" Type="http://schemas.openxmlformats.org/officeDocument/2006/relationships/oleObject" Target="embeddings/oleObject34.bin" /><Relationship Id="rId77" Type="http://schemas.openxmlformats.org/officeDocument/2006/relationships/image" Target="media/image39.wmf" /><Relationship Id="rId78" Type="http://schemas.openxmlformats.org/officeDocument/2006/relationships/oleObject" Target="embeddings/oleObject35.bin" /><Relationship Id="rId79" Type="http://schemas.openxmlformats.org/officeDocument/2006/relationships/image" Target="media/image40.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image" Target="media/image42.wmf" /><Relationship Id="rId84" Type="http://schemas.openxmlformats.org/officeDocument/2006/relationships/oleObject" Target="embeddings/oleObject38.bin" /><Relationship Id="rId85" Type="http://schemas.openxmlformats.org/officeDocument/2006/relationships/image" Target="media/image43.wmf" /><Relationship Id="rId86" Type="http://schemas.openxmlformats.org/officeDocument/2006/relationships/oleObject" Target="embeddings/oleObject39.bin" /><Relationship Id="rId87" Type="http://schemas.openxmlformats.org/officeDocument/2006/relationships/image" Target="media/image44.wmf" /><Relationship Id="rId88" Type="http://schemas.openxmlformats.org/officeDocument/2006/relationships/oleObject" Target="embeddings/oleObject40.bin" /><Relationship Id="rId89" Type="http://schemas.openxmlformats.org/officeDocument/2006/relationships/image" Target="media/image45.wmf" /><Relationship Id="rId9" Type="http://schemas.openxmlformats.org/officeDocument/2006/relationships/oleObject" Target="embeddings/oleObject2.bin" /><Relationship Id="rId90" Type="http://schemas.openxmlformats.org/officeDocument/2006/relationships/oleObject" Target="embeddings/oleObject41.bin" /><Relationship Id="rId91" Type="http://schemas.openxmlformats.org/officeDocument/2006/relationships/image" Target="media/image46.wmf" /><Relationship Id="rId92" Type="http://schemas.openxmlformats.org/officeDocument/2006/relationships/oleObject" Target="embeddings/oleObject42.bin" /><Relationship Id="rId93" Type="http://schemas.openxmlformats.org/officeDocument/2006/relationships/oleObject" Target="embeddings/oleObject43.bin" /><Relationship Id="rId94" Type="http://schemas.openxmlformats.org/officeDocument/2006/relationships/image" Target="media/image47.wmf" /><Relationship Id="rId95" Type="http://schemas.openxmlformats.org/officeDocument/2006/relationships/oleObject" Target="embeddings/oleObject44.bin" /><Relationship Id="rId96" Type="http://schemas.openxmlformats.org/officeDocument/2006/relationships/image" Target="media/image48.wmf" /><Relationship Id="rId97" Type="http://schemas.openxmlformats.org/officeDocument/2006/relationships/oleObject" Target="embeddings/oleObject45.bin" /><Relationship Id="rId98" Type="http://schemas.openxmlformats.org/officeDocument/2006/relationships/image" Target="media/image49.wmf"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2450609874034688</dc:description>
  <cp:lastModifiedBy>Xman</cp:lastModifiedBy>
  <cp:revision>6</cp:revision>
  <dcterms:created xsi:type="dcterms:W3CDTF">2023-01-29T20:21:12Z</dcterms:created>
  <dcterms:modified xsi:type="dcterms:W3CDTF">2023-01-29T20:21:12Z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