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在采用多级熔断器保护中，后级的熔体额定电流比前级大，目的是防止熔断器越级熔断而(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电力变压器的主要用途是(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变换阻抗</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变换电压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改变相位</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改变频率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高压断路器采用弹簧储能操作机构，在未储能时，断路器(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不能合闸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可以远方合闸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可以电动合闸</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可以手动合闸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触电事故季节明显，事故多发生在(  )月。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6∞9</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我们把由一个线圈中的电流发生变化在另一个线圈中产生的电磁感应现象简称(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电气设备金属外壳保护接地线，接地干线可按相应电源相线截面积的(  )选用。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低压架空线路导线排列的顺序，低压线路特殊情况下垂直排列时，N在相线下方；水平排列沿墙面起(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L1.N.L2.L3；</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N.L1.L2.L3；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L1.L2.N.L3；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真空断路器的.触点常采取(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桥式触头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指形触头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辫形触头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对接式触头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滚动式触头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已知电路的端电压为12V，电流为2A.，则该电路电阻为( )Ω。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0.16</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运行中的35kV及以上的电压互感器二次回路，其电压降至少每( )年测试一次。</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人体在触及工频交流电后能自主摆脱的最大主流约( )毫安。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三极管的fα高于等于(  )为高频管。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1MHz</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2MHz</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3MHz</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4MHz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运行的电力变压器外加一次电压不应超过额定电压的(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电路处于( )状态时,电路中的电流会因为过大而造成损坏电源.烧毁导线,甚至造成火灾等严重事故。</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静电现象是十分普遍的电现象(  )是它的最大危害。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对人体放电，直接置人于死地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螺口灯头的螺纹应与(  )相接。</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防直击雷的接地电阻，对于第一类工业和第一类民用建筑物，其大小不得大于( )Ω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电力生产的特点是(  ).集中性.适用性.先行性。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同时性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广泛性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统一性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八极三相异步电动机的定子圆周对应的电角度为(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1440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2880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交流高压真空接触器采用机械自保持方式时,自保持过程中(  )实现自保持。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需要控制电源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不需要控制电源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需要永磁体的磁力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一含源二端网络测得其短路电流是4A，若把它等效为一个电源，电源的内阻为2.5Ω，电动势为(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三相异步电动机铭牌上面的工作方式S3表示为( )工作制。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短时</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长期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连续</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断续周期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长期在高频电磁场效果下，操会有什么不良反应?(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呼吸困难</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神经失常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疲惫无力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对于高压开关柜运行指示，下列表述正确的是(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红灯亮表示断路器在合闸位置，分闸回路完好。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红灯亮表示断路器在合闸位置，合闸回路完好。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红灯亮表示断路器在分闸位置，合闸回路完好。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红灯亮表示断路器在分闸位置，分闸回路完好。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在正弦交流电的解析式i=ImSin(ωt+φ)中，φ表示(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相位</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初相位</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直流电动机反接制动时，当电动机转速接近于零时，就应立即切断电源，防止(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电机过载</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发生短路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电动机反向转动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交流接触器的电寿命约为机械寿命的(  )倍。</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电感滤波电路的电感又称为(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平波电抗器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电感线圈</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电感元件</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电感量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ⅱ类工具的绝缘电阻要求最小为(  )ＭΩ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如图所示真值表中所表达的逻辑关系是(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或</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与非</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在一个闭合回路中，电流强度与电源电动势成正比，与电路中内电阻和外电阻之和成反比，这一定律称(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全电路电流定律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脚扣的试验静拉力为(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1176N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1470N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1765N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2205N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电流互感器二次侧不允许(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接仪表;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变压器的铭牌上标有变压器的(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最小输出功率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效率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技术参数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关于叠加定理的应用，各独立源处理方法为(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不作用的电压源用开路替代，不作用的电流源用开路替代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不作用的电压源用短路替代，不作用的电流源用开路替代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不作用的电压源用短路替代，不作用的电流源用短路替代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不作用的电压源用开路替代，不作用的电流源用短路替代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多台电动机在起动时应()。A按容量从大到小逐台起动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任意逐台起动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按容量从小到大逐台起动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按位置顺序起动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6~10kV架空线路的导线经过居民区时线路与地面的最小距离为(  )米。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当距离保护的Ⅰ段动作时，说明故障点在(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本线路全长的85%范围以内；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线路全长范围内；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本线路的相邻线路；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本线路全长的50%以内。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在实验室中，作为标准表使用的频率表大都采用( )测量机构。</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导线的允许载流量应(  )导线的最大工作电流。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将零线多处接地，叫(  )接地。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零线接地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系统接地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高压汞灯突然熄灭后，一般需隔(  )min后才能工作。</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以下不属于直接编设备文字符号的是(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1n.2n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1K.2K</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1SA.2FA</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I1.I2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电气工作人员中断电气工作连续(  )个月以上者，必须重新学习本规程，经考试合格后方能恢复工作。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先利用程序查找功能确定并读出要删除的某条指令，然后按下DEL键，随删除指令之后步序将自动加(  )。</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三相电源Y连接，已知UB=22E-10°伏，其UAB=()伏。A220/20°B.220/140°C.380/140°D.380/20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“止步，高压危险”属于( )标示牌。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准许类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直流电动机调速所用的斩波器主要起(  )作用。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调电阻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调电流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调电抗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调电压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检修作业地址,在作业人员上下铁架和梯子上应悬挂:(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《中华人民共和国安全生产法》规定，国家对严重危及生产安全的工艺.设备实行(  )制度。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淘汰</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定期保养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年检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变压器防爆管的作用是(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防止油箱破裂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使瓦斯保护动作,断路器跳闸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用于观察油的压力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三相电路中，流过(  )的电流叫相电流。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安装在室外的壁灯应有泄水孔，绝缘台与墙面之间应有(  )措施。</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防火</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防水</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并联电容器的联接应采用( )联接。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矩形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一般照明的电源优先选用(  )V。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面对三个插孔呈正“品”字性排列带电单相三孔插座，正确的接线是(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左L线右N线上PE线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左N线右L线上PE线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左N线PE线上L线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左PE线L线上N线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  )是工艺过程中所产生静电的主要危险。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引起爆炸和火灾</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妨碍生产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设备的断路器,隔离开关都在合闸位置,说明设备处于(  )状态。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 )，只有在发生短路事故时或者在负荷电流较大时，变流器中才会有足够的二次电流作为继电保护跳闸之用。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交流电压供给操作电源</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变流器供给操作电源</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钳形电流表使用时应先用较大量程,然后在视被测电流的大小变换量程。切换量程时应(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先将退出导线,再转动量程开关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直接转动量程开关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一边进线一边换挡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并联电力电容器的作用是(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降低功率因数</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提高功率因数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维持电流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在建筑物,电气设备和构筑物上能产生电效应,热效应和机械效应,具有较大的破坏作用的雷属于(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如果直流电源为220V，而中间继电器的额定电压为110V，回路的连接可以采用中间继电器串联电阻的方式，串联电阻的一端应接于(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正电源</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负电源</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继电器线圈的正极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要想改变三相交流异步电动机的旋转方向，只要将原相序A－B－C改为(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A－C－B</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胸外按压法要以均勾速度进行，每分钟至少(  )次，按压和放松时间相等。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80c.90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值班人员巡视时，发现高压带电设备接地，在室内人员不得接近故障点(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进行变压器耐压试验用的试验电压的频率应为(  )HZ。</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上下梯子时，必须( )梯子，且不得手持器物。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背面</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左侧向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右侧向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面向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电感为0.1H的线圈，当其中电流在0.5秒内从10A变化到6A时，线圈上所产生电动势的绝对值为(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4V</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https://d.book118.com/005330101004011102</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multilevel"/>
    <w:tmpl w:val="00000063"/>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multilevel"/>
    <w:tmpl w:val="000000C8"/>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05330101004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