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49"/>
        <w:ind w:left="1278"/>
      </w:pPr>
      <w:r>
        <w:t>1、 了解菌种分别的思路，及方法。</w:t>
      </w:r>
    </w:p>
    <w:p>
      <w:pPr>
        <w:pStyle w:val="BodyText"/>
        <w:spacing w:before="122" w:line="324" w:lineRule="auto"/>
        <w:ind w:left="1278" w:right="1189"/>
      </w:pPr>
      <w:r>
        <w:t>分别思路 菌种的分别是要从混杂的各类微生物中依照生产的要求、菌种的特性，承受各种筛选方法，快速、准确地把所需要的</w:t>
      </w:r>
      <w:r>
        <w:rPr>
          <w:spacing w:val="-1"/>
        </w:rPr>
        <w:t>菌种选择出来。一般的菌种分别纯化和筛选步骤可分为采样、增殖与分别、发酵与性能测定等几个步骤。具体分别操作从以下几个</w:t>
      </w:r>
      <w:r>
        <w:t>方面开放。</w:t>
      </w:r>
    </w:p>
    <w:p>
      <w:pPr>
        <w:pStyle w:val="BodyText"/>
        <w:spacing w:before="4" w:line="324" w:lineRule="auto"/>
        <w:ind w:left="1278" w:right="1255"/>
      </w:pPr>
      <w:r>
        <w:rPr>
          <w:spacing w:val="-4"/>
        </w:rPr>
        <w:t>①定方案：首先要查阅资料，了解所需菌种的生长培育特性。 ②采样：有针对性地采集样品。 ③增殖：人为地通过掌握养分或培</w:t>
      </w:r>
      <w:r>
        <w:t>条件，使所需菌种增殖培育后，在数量上占优势。 ④分别：利用分别技术得到纯种。</w:t>
      </w:r>
    </w:p>
    <w:p>
      <w:pPr>
        <w:pStyle w:val="BodyText"/>
        <w:spacing w:before="1"/>
        <w:ind w:left="1278"/>
      </w:pPr>
      <w:r>
        <w:t>自然界分别微生物的一般操作步骤：样品的实行→预处理→培育→菌落的选择→初筛→复筛→性能的鉴定→菌种保藏</w:t>
      </w:r>
    </w:p>
    <w:p>
      <w:pPr>
        <w:pStyle w:val="BodyText"/>
        <w:rPr>
          <w:sz w:val="26"/>
        </w:rPr>
      </w:pPr>
    </w:p>
    <w:p>
      <w:pPr>
        <w:pStyle w:val="BodyText"/>
        <w:spacing w:before="1"/>
        <w:rPr>
          <w:sz w:val="20"/>
        </w:rPr>
      </w:pPr>
    </w:p>
    <w:p>
      <w:pPr>
        <w:pStyle w:val="BodyText"/>
        <w:ind w:left="1278"/>
      </w:pPr>
      <w:r>
        <w:t>2、 菌种退化、复壮</w:t>
      </w:r>
    </w:p>
    <w:p>
      <w:pPr>
        <w:pStyle w:val="BodyText"/>
        <w:spacing w:before="122" w:line="324" w:lineRule="auto"/>
        <w:ind w:left="1278" w:right="1189"/>
      </w:pPr>
      <w:r>
        <w:rPr>
          <w:spacing w:val="-1"/>
        </w:rPr>
        <w:t>菌种退化：指整个菌体在屡次接种传代过程中渐渐造成菌种发酵力</w:t>
      </w:r>
      <w:r>
        <w:t>〔如糖、氮的消耗〕或生殖力〔如孢子的产生〕下降或发酵产物得率降低的现象。</w:t>
      </w:r>
    </w:p>
    <w:p>
      <w:pPr>
        <w:pStyle w:val="BodyText"/>
        <w:spacing w:before="2" w:line="324" w:lineRule="auto"/>
        <w:ind w:left="1278" w:right="2539"/>
      </w:pPr>
      <w:r>
        <w:rPr>
          <w:spacing w:val="-1"/>
        </w:rPr>
        <w:t>菌种的复壮是指使衰退的菌种恢复原来优良性状。狭义的复壮是指在菌种已发生衰退的状况下，通过纯种分别和生产性</w:t>
      </w:r>
      <w:r>
        <w:t>能测定等方法，从衰退的群体中找出未衰退的个体，以到达恢复该菌原有典型性状的措施。</w:t>
      </w:r>
    </w:p>
    <w:p>
      <w:pPr>
        <w:pStyle w:val="BodyText"/>
        <w:rPr>
          <w:sz w:val="26"/>
        </w:rPr>
      </w:pPr>
    </w:p>
    <w:p>
      <w:pPr>
        <w:pStyle w:val="BodyText"/>
        <w:spacing w:before="6"/>
        <w:rPr>
          <w:sz w:val="26"/>
        </w:rPr>
      </w:pPr>
    </w:p>
    <w:p>
      <w:pPr>
        <w:pStyle w:val="BodyText"/>
        <w:spacing w:before="1"/>
        <w:ind w:left="1278"/>
      </w:pPr>
      <w:r>
        <w:t>3、 菌种育种的方法。</w:t>
      </w:r>
    </w:p>
    <w:p>
      <w:pPr>
        <w:pStyle w:val="BodyText"/>
        <w:spacing w:before="64" w:line="324" w:lineRule="auto"/>
        <w:ind w:left="1278" w:right="1203"/>
      </w:pPr>
      <w:r>
        <w:rPr>
          <w:spacing w:val="-1"/>
        </w:rPr>
        <w:t>菌种选育方法：1.自然选育：生产中依据菌种自发突变的特点进展菌种筛选的过程。方法：①通过表现形态来淘汰不良菌株。常承受</w:t>
      </w:r>
      <w:r>
        <w:t>单菌落分别法。②通过目的代谢物产量考察。③进展遗传基因型纯度试验。④传代的稳定性试验。</w:t>
      </w:r>
    </w:p>
    <w:p>
      <w:pPr>
        <w:pStyle w:val="ListParagraph"/>
        <w:numPr>
          <w:ilvl w:val="0"/>
          <w:numId w:val="18"/>
        </w:numPr>
        <w:tabs>
          <w:tab w:val="left" w:pos="1552"/>
        </w:tabs>
        <w:spacing w:before="2" w:after="0" w:line="240" w:lineRule="auto"/>
        <w:ind w:left="1551" w:right="0" w:hanging="274"/>
        <w:jc w:val="left"/>
        <w:rPr>
          <w:sz w:val="27"/>
        </w:rPr>
      </w:pPr>
      <w:r>
        <w:rPr>
          <w:sz w:val="27"/>
        </w:rPr>
        <w:t>诱变育种：用各种物理、化学因素人工诱发基因突变进展的筛选，称诱变育种。</w:t>
      </w:r>
    </w:p>
    <w:p>
      <w:pPr>
        <w:pStyle w:val="ListParagraph"/>
        <w:numPr>
          <w:ilvl w:val="0"/>
          <w:numId w:val="18"/>
        </w:numPr>
        <w:tabs>
          <w:tab w:val="left" w:pos="1552"/>
        </w:tabs>
        <w:spacing w:before="122" w:after="0" w:line="324" w:lineRule="auto"/>
        <w:ind w:left="1278" w:right="1187" w:firstLine="0"/>
        <w:jc w:val="left"/>
        <w:rPr>
          <w:sz w:val="27"/>
        </w:rPr>
      </w:pPr>
      <w:r>
        <w:rPr>
          <w:spacing w:val="-1"/>
          <w:sz w:val="27"/>
        </w:rPr>
        <w:t>高产突变株的筛选：①依据形态特征筛选：依据菌落和菌体</w:t>
      </w:r>
      <w:r>
        <w:rPr>
          <w:sz w:val="27"/>
        </w:rPr>
        <w:t>〔包括菌丝体、孢子〕的形态突变筛选可见的高产突变株。②依据代谢调整特点筛选：依据微生物的代谢调整机制来选择特定的突变体。③依据其他生理特性筛选：</w:t>
      </w:r>
    </w:p>
    <w:p>
      <w:pPr>
        <w:pStyle w:val="ListParagraph"/>
        <w:numPr>
          <w:ilvl w:val="0"/>
          <w:numId w:val="18"/>
        </w:numPr>
        <w:tabs>
          <w:tab w:val="left" w:pos="1552"/>
        </w:tabs>
        <w:spacing w:before="2" w:after="0" w:line="324" w:lineRule="auto"/>
        <w:ind w:left="1278" w:right="1187" w:firstLine="0"/>
        <w:jc w:val="left"/>
        <w:rPr>
          <w:sz w:val="27"/>
        </w:rPr>
      </w:pPr>
      <w:r>
        <w:rPr>
          <w:spacing w:val="-1"/>
          <w:sz w:val="27"/>
        </w:rPr>
        <w:t>体内基因重组育种：指重组过程发生在细胞内。即承受转化、转导、接合和原生质体融合等遗传学方法和技术，使微生物细胞内</w:t>
      </w:r>
      <w:r>
        <w:rPr>
          <w:sz w:val="27"/>
        </w:rPr>
        <w:t>发生基因重组〔染色体或基因的重组合〕，转变遗传物质的成分、数量和构造，从而获得优良菌株的一种育种方法。</w:t>
      </w:r>
    </w:p>
    <w:p>
      <w:pPr>
        <w:pStyle w:val="ListParagraph"/>
        <w:numPr>
          <w:ilvl w:val="0"/>
          <w:numId w:val="18"/>
        </w:numPr>
        <w:tabs>
          <w:tab w:val="left" w:pos="1549"/>
        </w:tabs>
        <w:spacing w:before="2" w:after="0" w:line="324" w:lineRule="auto"/>
        <w:ind w:left="1278" w:right="1130" w:firstLine="0"/>
        <w:jc w:val="left"/>
        <w:rPr>
          <w:sz w:val="27"/>
        </w:rPr>
      </w:pPr>
      <w:r>
        <w:rPr>
          <w:sz w:val="27"/>
        </w:rPr>
        <w:t>DNA</w:t>
      </w:r>
      <w:r>
        <w:rPr>
          <w:spacing w:val="-4"/>
          <w:sz w:val="27"/>
        </w:rPr>
        <w:t xml:space="preserve"> 体外重组技术</w:t>
      </w:r>
      <w:r>
        <w:rPr>
          <w:sz w:val="27"/>
        </w:rPr>
        <w:t>(in</w:t>
      </w:r>
      <w:r>
        <w:rPr>
          <w:spacing w:val="-16"/>
          <w:sz w:val="27"/>
        </w:rPr>
        <w:t xml:space="preserve"> </w:t>
      </w:r>
      <w:r>
        <w:rPr>
          <w:sz w:val="27"/>
        </w:rPr>
        <w:t>vitro</w:t>
      </w:r>
      <w:r>
        <w:rPr>
          <w:spacing w:val="-17"/>
          <w:sz w:val="27"/>
        </w:rPr>
        <w:t xml:space="preserve"> </w:t>
      </w:r>
      <w:r>
        <w:rPr>
          <w:sz w:val="27"/>
        </w:rPr>
        <w:t>recombination</w:t>
      </w:r>
      <w:r>
        <w:rPr>
          <w:spacing w:val="-16"/>
          <w:sz w:val="27"/>
        </w:rPr>
        <w:t xml:space="preserve"> </w:t>
      </w:r>
      <w:r>
        <w:rPr>
          <w:sz w:val="27"/>
        </w:rPr>
        <w:t>DNA</w:t>
      </w:r>
      <w:r>
        <w:rPr>
          <w:spacing w:val="-16"/>
          <w:sz w:val="27"/>
        </w:rPr>
        <w:t xml:space="preserve"> </w:t>
      </w:r>
      <w:r>
        <w:rPr>
          <w:sz w:val="27"/>
        </w:rPr>
        <w:t>technology)〔基因工程技术〕：依据需要用人工方法取得供体DNA</w:t>
      </w:r>
      <w:r>
        <w:rPr>
          <w:spacing w:val="-4"/>
          <w:sz w:val="27"/>
        </w:rPr>
        <w:t xml:space="preserve"> 上的基因，</w:t>
      </w:r>
      <w:r>
        <w:rPr>
          <w:spacing w:val="-132"/>
          <w:sz w:val="27"/>
        </w:rPr>
        <w:t xml:space="preserve"> </w:t>
      </w:r>
      <w:r>
        <w:rPr>
          <w:sz w:val="27"/>
        </w:rPr>
        <w:t>在体外重组于载体DNA 上，再转移入受体细胞，使其复制、转录和翻译，表达出供体原有的遗传性状。</w:t>
      </w:r>
    </w:p>
    <w:p>
      <w:pPr>
        <w:pStyle w:val="BodyText"/>
        <w:rPr>
          <w:sz w:val="26"/>
        </w:rPr>
      </w:pPr>
    </w:p>
    <w:p>
      <w:pPr>
        <w:pStyle w:val="BodyText"/>
        <w:spacing w:before="6"/>
        <w:rPr>
          <w:sz w:val="26"/>
        </w:rPr>
      </w:pPr>
    </w:p>
    <w:p>
      <w:pPr>
        <w:pStyle w:val="BodyText"/>
        <w:ind w:left="1278"/>
      </w:pPr>
      <w:r>
        <w:t>4、 培育基—菌体生长所需的养分以及其它必需的条件</w:t>
      </w:r>
    </w:p>
    <w:p>
      <w:pPr>
        <w:pStyle w:val="BodyText"/>
        <w:spacing w:before="64" w:line="324" w:lineRule="auto"/>
        <w:ind w:left="1278" w:right="1189"/>
      </w:pPr>
      <w:r>
        <w:rPr>
          <w:spacing w:val="-1"/>
        </w:rPr>
        <w:t>碳源：用于供给菌种生命活动所需的能量和构成菌体细胞以及代谢产物的物质根底。通常用作碳源的物质有糖类、脂肪、及某些有</w:t>
      </w:r>
      <w:r>
        <w:t>机酸。霉菌和放线菌均可利用脂肪和某些有机酸作为碳源。</w:t>
      </w:r>
    </w:p>
    <w:p>
      <w:pPr>
        <w:pStyle w:val="BodyText"/>
        <w:spacing w:before="2" w:line="324" w:lineRule="auto"/>
        <w:ind w:left="1278" w:right="1189"/>
      </w:pPr>
      <w:r>
        <w:rPr>
          <w:spacing w:val="-1"/>
        </w:rPr>
        <w:t>氮源：用于构成菌体细胞物质和代谢产物，即蛋白质及氨基酸之类的含氮代谢物，通常所用的氮源可分为有机和无机氮源。有机氮</w:t>
      </w:r>
      <w:r>
        <w:t>源：花生饼，鱼粉，酵母粉；无机氮源：氨水，尿素，硝酸钠等。</w:t>
      </w:r>
    </w:p>
    <w:p>
      <w:pPr>
        <w:pStyle w:val="BodyText"/>
        <w:spacing w:before="2" w:line="324" w:lineRule="auto"/>
        <w:ind w:left="1278" w:right="1241"/>
      </w:pPr>
      <w:r>
        <w:rPr>
          <w:spacing w:val="-2"/>
        </w:rPr>
        <w:t>无机盐：构成菌体的成分，作为酶的组成局部或维持酶的活性，调姐渗透压、</w:t>
      </w:r>
      <w:r>
        <w:t>PH值，氧化复原电位等。微生物生长发育和生物合成过程需要铅、镁、磷、硫、铁、钾、钠、氯、锌、钴、锰等无机盐类与微量元素。</w:t>
      </w:r>
    </w:p>
    <w:p>
      <w:pPr>
        <w:pStyle w:val="BodyText"/>
        <w:spacing w:before="2"/>
        <w:ind w:left="1278"/>
      </w:pPr>
      <w:r>
        <w:t>特别生长因子：构成辅酶的组成局部，促进生命活动进展。包括：生物素、硫胺素、对氨基苯甲酸、肌酸等，需要量极少。</w:t>
      </w:r>
    </w:p>
    <w:p>
      <w:pPr>
        <w:pStyle w:val="BodyText"/>
        <w:spacing w:before="122" w:line="324" w:lineRule="auto"/>
        <w:ind w:left="1278" w:right="1189"/>
      </w:pPr>
      <w:r>
        <w:rPr>
          <w:spacing w:val="-1"/>
        </w:rPr>
        <w:t>水：生长必需，微生物所需的养分物及代谢产物必需溶解于水中，才能通过细胞膜被吸取或排出。体内各种生化反响也必需在水溶</w:t>
      </w:r>
      <w:r>
        <w:t>液中进展。</w:t>
      </w:r>
    </w:p>
    <w:p>
      <w:pPr>
        <w:pStyle w:val="BodyText"/>
        <w:rPr>
          <w:sz w:val="26"/>
        </w:rPr>
      </w:pPr>
    </w:p>
    <w:p>
      <w:pPr>
        <w:pStyle w:val="BodyText"/>
        <w:spacing w:before="6"/>
        <w:rPr>
          <w:sz w:val="26"/>
        </w:rPr>
      </w:pPr>
    </w:p>
    <w:p>
      <w:pPr>
        <w:pStyle w:val="BodyText"/>
        <w:ind w:left="1278"/>
      </w:pPr>
      <w:r>
        <w:drawing>
          <wp:anchor distT="0" distB="0" distL="0" distR="0" simplePos="0" relativeHeight="251658240" behindDoc="1" locked="0" layoutInCell="1" allowOverlap="1">
            <wp:simplePos x="0" y="0"/>
            <wp:positionH relativeFrom="page">
              <wp:posOffset>2755900</wp:posOffset>
            </wp:positionH>
            <wp:positionV relativeFrom="paragraph">
              <wp:posOffset>262001</wp:posOffset>
            </wp:positionV>
            <wp:extent cx="368300" cy="1270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368300" cy="127000"/>
                    </a:xfrm>
                    <a:prstGeom prst="rect">
                      <a:avLst/>
                    </a:prstGeom>
                  </pic:spPr>
                </pic:pic>
              </a:graphicData>
            </a:graphic>
          </wp:anchor>
        </w:drawing>
      </w:r>
      <w:r>
        <w:drawing>
          <wp:anchor distT="0" distB="0" distL="0" distR="0" simplePos="0" relativeHeight="251659264" behindDoc="1" locked="0" layoutInCell="1" allowOverlap="1">
            <wp:simplePos x="0" y="0"/>
            <wp:positionH relativeFrom="page">
              <wp:posOffset>4470400</wp:posOffset>
            </wp:positionH>
            <wp:positionV relativeFrom="paragraph">
              <wp:posOffset>262001</wp:posOffset>
            </wp:positionV>
            <wp:extent cx="368300" cy="12700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xmlns:r="http://schemas.openxmlformats.org/officeDocument/2006/relationships" r:embed="rId4" cstate="print"/>
                    <a:stretch>
                      <a:fillRect/>
                    </a:stretch>
                  </pic:blipFill>
                  <pic:spPr>
                    <a:xfrm>
                      <a:off x="0" y="0"/>
                      <a:ext cx="368300" cy="127000"/>
                    </a:xfrm>
                    <a:prstGeom prst="rect">
                      <a:avLst/>
                    </a:prstGeom>
                  </pic:spPr>
                </pic:pic>
              </a:graphicData>
            </a:graphic>
          </wp:anchor>
        </w:drawing>
      </w:r>
      <w:r>
        <w:drawing>
          <wp:anchor distT="0" distB="0" distL="0" distR="0" simplePos="0" relativeHeight="251660288" behindDoc="1" locked="0" layoutInCell="1" allowOverlap="1">
            <wp:simplePos x="0" y="0"/>
            <wp:positionH relativeFrom="page">
              <wp:posOffset>6184900</wp:posOffset>
            </wp:positionH>
            <wp:positionV relativeFrom="paragraph">
              <wp:posOffset>262001</wp:posOffset>
            </wp:positionV>
            <wp:extent cx="368300" cy="12700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xmlns:r="http://schemas.openxmlformats.org/officeDocument/2006/relationships" r:embed="rId4" cstate="print"/>
                    <a:stretch>
                      <a:fillRect/>
                    </a:stretch>
                  </pic:blipFill>
                  <pic:spPr>
                    <a:xfrm>
                      <a:off x="0" y="0"/>
                      <a:ext cx="368300" cy="127000"/>
                    </a:xfrm>
                    <a:prstGeom prst="rect">
                      <a:avLst/>
                    </a:prstGeom>
                  </pic:spPr>
                </pic:pic>
              </a:graphicData>
            </a:graphic>
          </wp:anchor>
        </w:drawing>
      </w:r>
      <w:r>
        <w:drawing>
          <wp:anchor distT="0" distB="0" distL="0" distR="0" simplePos="0" relativeHeight="251661312" behindDoc="1" locked="0" layoutInCell="1" allowOverlap="1">
            <wp:simplePos x="0" y="0"/>
            <wp:positionH relativeFrom="page">
              <wp:posOffset>8077200</wp:posOffset>
            </wp:positionH>
            <wp:positionV relativeFrom="paragraph">
              <wp:posOffset>262001</wp:posOffset>
            </wp:positionV>
            <wp:extent cx="368300" cy="127000"/>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xmlns:r="http://schemas.openxmlformats.org/officeDocument/2006/relationships" r:embed="rId5" cstate="print"/>
                    <a:stretch>
                      <a:fillRect/>
                    </a:stretch>
                  </pic:blipFill>
                  <pic:spPr>
                    <a:xfrm>
                      <a:off x="0" y="0"/>
                      <a:ext cx="368300" cy="127000"/>
                    </a:xfrm>
                    <a:prstGeom prst="rect">
                      <a:avLst/>
                    </a:prstGeom>
                  </pic:spPr>
                </pic:pic>
              </a:graphicData>
            </a:graphic>
          </wp:anchor>
        </w:drawing>
      </w:r>
      <w:r>
        <w:t>5、 了解种子扩培的工艺过程及其中的根本概念如种子培育基。</w:t>
      </w:r>
    </w:p>
    <w:p>
      <w:pPr>
        <w:pStyle w:val="BodyText"/>
        <w:tabs>
          <w:tab w:val="left" w:pos="4925"/>
          <w:tab w:val="left" w:pos="7766"/>
          <w:tab w:val="left" w:pos="10333"/>
          <w:tab w:val="left" w:pos="13304"/>
        </w:tabs>
        <w:spacing w:before="194"/>
        <w:ind w:left="1278"/>
      </w:pPr>
      <w:r>
        <w:t>三级发酵流程：斜面菌种</w:t>
        <w:tab/>
        <w:t>一级种子摇床培育</w:t>
        <w:tab/>
        <w:t>二级种子罐培育</w:t>
        <w:tab/>
        <w:t>三级种子罐扩大培育</w:t>
        <w:tab/>
        <w:t>发酵罐</w:t>
      </w:r>
    </w:p>
    <w:p>
      <w:pPr>
        <w:pStyle w:val="BodyText"/>
        <w:spacing w:before="195" w:line="374" w:lineRule="auto"/>
        <w:ind w:left="1278" w:right="1275"/>
      </w:pPr>
      <w:r>
        <w:rPr>
          <w:spacing w:val="-2"/>
        </w:rPr>
        <w:t>培育基依据生产工艺的要求可分为孢子培育基、种子培育基和发酵培育基三种。孢子培育基是供菌种生殖孢子的一种常用固体培育</w:t>
      </w:r>
      <w:r>
        <w:t>基，对这种培育基的要求是能使菌 体快速生长，产生较多优质的孢子，并要求这种培育基不易引起菌种发生变异。</w:t>
      </w:r>
    </w:p>
    <w:p>
      <w:pPr>
        <w:pStyle w:val="BodyText"/>
        <w:spacing w:line="374" w:lineRule="auto"/>
        <w:ind w:left="1278" w:right="1189"/>
      </w:pPr>
      <w:r>
        <w:rPr>
          <w:spacing w:val="-1"/>
        </w:rPr>
        <w:t>种子培育基是供孢子发芽、生长和大量生殖菌丝体，并使菌体长得粗大，成为活力强的“种子”。发酵培育基是供菌种生长、生殖</w:t>
      </w:r>
      <w:r>
        <w:t>和合成产物之用。它既要使种子接种后能快速生长，到达肯定的菌丝浓度，又要使长好的菌体能快速合成需产物。</w:t>
      </w:r>
    </w:p>
    <w:p>
      <w:pPr>
        <w:pStyle w:val="BodyText"/>
        <w:rPr>
          <w:sz w:val="26"/>
        </w:rPr>
      </w:pPr>
    </w:p>
    <w:p>
      <w:pPr>
        <w:pStyle w:val="BodyText"/>
        <w:spacing w:before="208"/>
        <w:ind w:left="1278"/>
        <w:sectPr>
          <w:footerReference w:type="default" r:id="rId6"/>
          <w:type w:val="continuous"/>
          <w:pgSz w:w="17860" w:h="25260"/>
          <w:pgMar w:top="1080" w:right="0" w:bottom="2000" w:left="0" w:header="708" w:footer="1813"/>
          <w:pgNumType w:start="1"/>
          <w:cols w:space="708"/>
        </w:sectPr>
      </w:pPr>
      <w:r>
        <w:t>6、 理解种子扩培的目的和要求</w:t>
      </w:r>
    </w:p>
    <w:p>
      <w:pPr>
        <w:pStyle w:val="BodyText"/>
        <w:spacing w:before="194"/>
        <w:ind w:left="1278"/>
      </w:pPr>
      <w:r>
        <w:t>种子扩培的目的：⑴接种量的需要；⑵菌种的驯化；⑶缩短发酵时间、保证生产水平。</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https://d.book118.com/006043031045010031</w:t>
        </w:r>
      </w:hyperlink>
    </w:p>
    <w:p>
      <w:pPr>
        <w:spacing w:after="0"/>
      </w:pPr>
    </w:p>
    <w:sectPr>
      <w:footerReference w:type="default" r:id="rId8"/>
      <w:type w:val="nextPage"/>
      <w:pgSz w:w="17860" w:h="25260"/>
      <w:pgMar w:top="1080" w:right="0" w:bottom="2000" w:left="0" w:header="708" w:footer="1813"/>
      <w:pgNumType w:start="2"/>
      <w:cols w:space="708"/>
      <w:titlePg w:val="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Wingdings">
    <w:altName w:val="Wingdings"/>
    <w:charset w:val="02"/>
    <w:family w:val="auto"/>
    <w:pitch w:val="variable"/>
    <w:sig w:usb0="00000000" w:usb1="00000000" w:usb2="00000000" w:usb3="00000000" w:csb0="80000000" w:csb1="00000000"/>
  </w:font>
  <w:font w:name="Arial Narrow">
    <w:altName w:val="Arial Narrow"/>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Cambria">
    <w:altName w:val="Cambria"/>
    <w:charset w:val="00"/>
    <w:family w:val="roman"/>
    <w:pitch w:val="variable"/>
    <w:sig w:usb0="00000000" w:usb1="00000000" w:usb2="00000000" w:usb3="00000000" w:csb0="00000001" w:csb1="00000000"/>
  </w:font>
  <w:font w:name="Garamond">
    <w:altName w:val="Garamond"/>
    <w:charset w:val="00"/>
    <w:family w:val="roman"/>
    <w:pitch w:val="variable"/>
    <w:sig w:usb0="00000000" w:usb1="00000000" w:usb2="00000000" w:usb3="00000000" w:csb0="00000001" w:csb1="00000000"/>
  </w:font>
  <w:font w:name="Symbol">
    <w:altName w:val="Symbol"/>
    <w:charset w:val="02"/>
    <w:family w:val="roman"/>
    <w:pitch w:val="variable"/>
    <w:sig w:usb0="00000000" w:usb1="00000000" w:usb2="00000000" w:usb3="00000000" w:csb0="80000000" w:csb1="00000000"/>
  </w:font>
  <w:font w:name="幼圆">
    <w:altName w:val="幼圆"/>
    <w:charset w:val="86"/>
    <w:family w:val="modern"/>
    <w:pitch w:val="fixed"/>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34.25pt;height:18.45pt;margin-top:1159.71pt;margin-left:430.89pt;mso-position-horizontal-relative:page;mso-position-vertical-relative:page;position:absolute;z-index:-251658240" filled="f" stroked="f">
          <v:textbox inset="0,0,0,0">
            <w:txbxContent>
              <w:p>
                <w:pPr>
                  <w:pStyle w:val="BodyText"/>
                  <w:spacing w:before="38"/>
                  <w:ind w:left="20"/>
                  <w:rPr>
                    <w:rFonts w:ascii="Times New Roman"/>
                  </w:rPr>
                </w:pPr>
                <w:r>
                  <w:rPr>
                    <w:rFonts w:ascii="Times New Roman"/>
                  </w:rPr>
                  <w:t xml:space="preserve">- </w:t>
                </w:r>
                <w:r>
                  <w:fldChar w:fldCharType="begin"/>
                </w:r>
                <w:r>
                  <w:rPr>
                    <w:rFonts w:ascii="Times New Roman"/>
                  </w:rPr>
                  <w:instrText xml:space="preserve">  </w:instrText>
                </w:r>
                <w:r>
                  <w:fldChar w:fldCharType="separate"/>
                </w:r>
                <w:r>
                  <w:t>13</w:t>
                </w:r>
                <w:r>
                  <w:fldChar w:fldCharType="end"/>
                </w:r>
                <w:r>
                  <w:rPr>
                    <w:rFonts w:ascii="Times New Roman"/>
                  </w:rPr>
                  <w:t xml:space="preserve"> -</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34.25pt;height:18.45pt;margin-top:1159.71pt;margin-left:430.89pt;mso-position-horizontal-relative:page;mso-position-vertical-relative:page;position:absolute;z-index:-251657216" filled="f" stroked="f">
          <v:textbox inset="0,0,0,0">
            <w:txbxContent>
              <w:p>
                <w:pPr>
                  <w:pStyle w:val="BodyText"/>
                  <w:spacing w:before="38"/>
                  <w:ind w:left="20"/>
                  <w:rPr>
                    <w:rFonts w:ascii="Times New Roman"/>
                  </w:rPr>
                </w:pPr>
                <w:r>
                  <w:rPr>
                    <w:rFonts w:ascii="Times New Roman"/>
                  </w:rPr>
                  <w:t xml:space="preserve">- </w:t>
                </w:r>
                <w:r>
                  <w:fldChar w:fldCharType="begin"/>
                </w:r>
                <w:r>
                  <w:rPr>
                    <w:rFonts w:ascii="Times New Roman"/>
                  </w:rPr>
                  <w:instrText xml:space="preserve">  </w:instrText>
                </w:r>
                <w:r>
                  <w:fldChar w:fldCharType="separate"/>
                </w:r>
                <w:r>
                  <w:t>13</w:t>
                </w:r>
                <w:r>
                  <w:fldChar w:fldCharType="end"/>
                </w:r>
                <w:r>
                  <w:rPr>
                    <w:rFonts w:ascii="Times New Roman"/>
                  </w:rPr>
                  <w:t xml:space="preserve"> -</w:t>
                </w:r>
              </w:p>
            </w:txbxContent>
          </v:textbox>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B7FA2"/>
    <w:multiLevelType w:val="hybridMultilevel"/>
    <w:tmpl w:val="00000000"/>
    <w:lvl w:ilvl="0">
      <w:start w:val="1"/>
      <w:numFmt w:val="decimal"/>
      <w:lvlText w:val="%1."/>
      <w:lvlJc w:val="left"/>
      <w:pPr>
        <w:ind w:left="1278" w:hanging="274"/>
        <w:jc w:val="left"/>
      </w:pPr>
      <w:rPr>
        <w:rFonts w:ascii="宋体" w:eastAsia="宋体" w:hAnsi="宋体" w:cs="宋体" w:hint="default"/>
        <w:w w:val="100"/>
        <w:sz w:val="25"/>
        <w:szCs w:val="25"/>
      </w:rPr>
    </w:lvl>
    <w:lvl w:ilvl="1">
      <w:start w:val="0"/>
      <w:numFmt w:val="bullet"/>
      <w:lvlText w:val="•"/>
      <w:lvlJc w:val="left"/>
      <w:pPr>
        <w:ind w:left="2937" w:hanging="274"/>
      </w:pPr>
      <w:rPr>
        <w:rFonts w:hint="default"/>
      </w:rPr>
    </w:lvl>
    <w:lvl w:ilvl="2">
      <w:start w:val="0"/>
      <w:numFmt w:val="bullet"/>
      <w:lvlText w:val="•"/>
      <w:lvlJc w:val="left"/>
      <w:pPr>
        <w:ind w:left="4595" w:hanging="274"/>
      </w:pPr>
      <w:rPr>
        <w:rFonts w:hint="default"/>
      </w:rPr>
    </w:lvl>
    <w:lvl w:ilvl="3">
      <w:start w:val="0"/>
      <w:numFmt w:val="bullet"/>
      <w:lvlText w:val="•"/>
      <w:lvlJc w:val="left"/>
      <w:pPr>
        <w:ind w:left="6253" w:hanging="274"/>
      </w:pPr>
      <w:rPr>
        <w:rFonts w:hint="default"/>
      </w:rPr>
    </w:lvl>
    <w:lvl w:ilvl="4">
      <w:start w:val="0"/>
      <w:numFmt w:val="bullet"/>
      <w:lvlText w:val="•"/>
      <w:lvlJc w:val="left"/>
      <w:pPr>
        <w:ind w:left="7911" w:hanging="274"/>
      </w:pPr>
      <w:rPr>
        <w:rFonts w:hint="default"/>
      </w:rPr>
    </w:lvl>
    <w:lvl w:ilvl="5">
      <w:start w:val="0"/>
      <w:numFmt w:val="bullet"/>
      <w:lvlText w:val="•"/>
      <w:lvlJc w:val="left"/>
      <w:pPr>
        <w:ind w:left="9569" w:hanging="274"/>
      </w:pPr>
      <w:rPr>
        <w:rFonts w:hint="default"/>
      </w:rPr>
    </w:lvl>
    <w:lvl w:ilvl="6">
      <w:start w:val="0"/>
      <w:numFmt w:val="bullet"/>
      <w:lvlText w:val="•"/>
      <w:lvlJc w:val="left"/>
      <w:pPr>
        <w:ind w:left="11227" w:hanging="274"/>
      </w:pPr>
      <w:rPr>
        <w:rFonts w:hint="default"/>
      </w:rPr>
    </w:lvl>
    <w:lvl w:ilvl="7">
      <w:start w:val="0"/>
      <w:numFmt w:val="bullet"/>
      <w:lvlText w:val="•"/>
      <w:lvlJc w:val="left"/>
      <w:pPr>
        <w:ind w:left="12885" w:hanging="274"/>
      </w:pPr>
      <w:rPr>
        <w:rFonts w:hint="default"/>
      </w:rPr>
    </w:lvl>
    <w:lvl w:ilvl="8">
      <w:start w:val="0"/>
      <w:numFmt w:val="bullet"/>
      <w:lvlText w:val="•"/>
      <w:lvlJc w:val="left"/>
      <w:pPr>
        <w:ind w:left="14543" w:hanging="274"/>
      </w:pPr>
      <w:rPr>
        <w:rFonts w:hint="default"/>
      </w:rPr>
    </w:lvl>
  </w:abstractNum>
  <w:abstractNum w:abstractNumId="1">
    <w:nsid w:val="093FC54F"/>
    <w:multiLevelType w:val="hybridMultilevel"/>
    <w:tmpl w:val="00000000"/>
    <w:lvl w:ilvl="0">
      <w:start w:val="1"/>
      <w:numFmt w:val="decimal"/>
      <w:lvlText w:val="%1."/>
      <w:lvlJc w:val="left"/>
      <w:pPr>
        <w:ind w:left="1278" w:hanging="274"/>
        <w:jc w:val="left"/>
      </w:pPr>
      <w:rPr>
        <w:rFonts w:ascii="宋体" w:eastAsia="宋体" w:hAnsi="宋体" w:cs="宋体" w:hint="default"/>
        <w:w w:val="100"/>
        <w:sz w:val="25"/>
        <w:szCs w:val="25"/>
      </w:rPr>
    </w:lvl>
    <w:lvl w:ilvl="1">
      <w:start w:val="0"/>
      <w:numFmt w:val="bullet"/>
      <w:lvlText w:val=""/>
      <w:lvlJc w:val="left"/>
      <w:pPr>
        <w:ind w:left="2358" w:hanging="541"/>
      </w:pPr>
      <w:rPr>
        <w:rFonts w:ascii="Wingdings" w:eastAsia="Wingdings" w:hAnsi="Wingdings" w:cs="Wingdings" w:hint="default"/>
        <w:w w:val="100"/>
        <w:sz w:val="27"/>
        <w:szCs w:val="27"/>
      </w:rPr>
    </w:lvl>
    <w:lvl w:ilvl="2">
      <w:start w:val="0"/>
      <w:numFmt w:val="bullet"/>
      <w:lvlText w:val="•"/>
      <w:lvlJc w:val="left"/>
      <w:pPr>
        <w:ind w:left="4082" w:hanging="541"/>
      </w:pPr>
      <w:rPr>
        <w:rFonts w:hint="default"/>
      </w:rPr>
    </w:lvl>
    <w:lvl w:ilvl="3">
      <w:start w:val="0"/>
      <w:numFmt w:val="bullet"/>
      <w:lvlText w:val="•"/>
      <w:lvlJc w:val="left"/>
      <w:pPr>
        <w:ind w:left="5804" w:hanging="541"/>
      </w:pPr>
      <w:rPr>
        <w:rFonts w:hint="default"/>
      </w:rPr>
    </w:lvl>
    <w:lvl w:ilvl="4">
      <w:start w:val="0"/>
      <w:numFmt w:val="bullet"/>
      <w:lvlText w:val="•"/>
      <w:lvlJc w:val="left"/>
      <w:pPr>
        <w:ind w:left="7526" w:hanging="541"/>
      </w:pPr>
      <w:rPr>
        <w:rFonts w:hint="default"/>
      </w:rPr>
    </w:lvl>
    <w:lvl w:ilvl="5">
      <w:start w:val="0"/>
      <w:numFmt w:val="bullet"/>
      <w:lvlText w:val="•"/>
      <w:lvlJc w:val="left"/>
      <w:pPr>
        <w:ind w:left="9248" w:hanging="541"/>
      </w:pPr>
      <w:rPr>
        <w:rFonts w:hint="default"/>
      </w:rPr>
    </w:lvl>
    <w:lvl w:ilvl="6">
      <w:start w:val="0"/>
      <w:numFmt w:val="bullet"/>
      <w:lvlText w:val="•"/>
      <w:lvlJc w:val="left"/>
      <w:pPr>
        <w:ind w:left="10970" w:hanging="541"/>
      </w:pPr>
      <w:rPr>
        <w:rFonts w:hint="default"/>
      </w:rPr>
    </w:lvl>
    <w:lvl w:ilvl="7">
      <w:start w:val="0"/>
      <w:numFmt w:val="bullet"/>
      <w:lvlText w:val="•"/>
      <w:lvlJc w:val="left"/>
      <w:pPr>
        <w:ind w:left="12693" w:hanging="541"/>
      </w:pPr>
      <w:rPr>
        <w:rFonts w:hint="default"/>
      </w:rPr>
    </w:lvl>
    <w:lvl w:ilvl="8">
      <w:start w:val="0"/>
      <w:numFmt w:val="bullet"/>
      <w:lvlText w:val="•"/>
      <w:lvlJc w:val="left"/>
      <w:pPr>
        <w:ind w:left="14415" w:hanging="541"/>
      </w:pPr>
      <w:rPr>
        <w:rFonts w:hint="default"/>
      </w:rPr>
    </w:lvl>
  </w:abstractNum>
  <w:abstractNum w:abstractNumId="2">
    <w:nsid w:val="100374BB"/>
    <w:multiLevelType w:val="hybridMultilevel"/>
    <w:tmpl w:val="00000000"/>
    <w:lvl w:ilvl="0">
      <w:start w:val="1"/>
      <w:numFmt w:val="decimal"/>
      <w:lvlText w:val="%1."/>
      <w:lvlJc w:val="left"/>
      <w:pPr>
        <w:ind w:left="1483" w:hanging="206"/>
        <w:jc w:val="left"/>
      </w:pPr>
      <w:rPr>
        <w:rFonts w:ascii="Cambria" w:eastAsia="Cambria" w:hAnsi="Cambria" w:cs="Cambria" w:hint="default"/>
        <w:w w:val="98"/>
        <w:sz w:val="25"/>
        <w:szCs w:val="25"/>
      </w:rPr>
    </w:lvl>
    <w:lvl w:ilvl="1">
      <w:start w:val="0"/>
      <w:numFmt w:val="bullet"/>
      <w:lvlText w:val="•"/>
      <w:lvlJc w:val="left"/>
      <w:pPr>
        <w:ind w:left="3117" w:hanging="206"/>
      </w:pPr>
      <w:rPr>
        <w:rFonts w:hint="default"/>
      </w:rPr>
    </w:lvl>
    <w:lvl w:ilvl="2">
      <w:start w:val="0"/>
      <w:numFmt w:val="bullet"/>
      <w:lvlText w:val="•"/>
      <w:lvlJc w:val="left"/>
      <w:pPr>
        <w:ind w:left="4755" w:hanging="206"/>
      </w:pPr>
      <w:rPr>
        <w:rFonts w:hint="default"/>
      </w:rPr>
    </w:lvl>
    <w:lvl w:ilvl="3">
      <w:start w:val="0"/>
      <w:numFmt w:val="bullet"/>
      <w:lvlText w:val="•"/>
      <w:lvlJc w:val="left"/>
      <w:pPr>
        <w:ind w:left="6393" w:hanging="206"/>
      </w:pPr>
      <w:rPr>
        <w:rFonts w:hint="default"/>
      </w:rPr>
    </w:lvl>
    <w:lvl w:ilvl="4">
      <w:start w:val="0"/>
      <w:numFmt w:val="bullet"/>
      <w:lvlText w:val="•"/>
      <w:lvlJc w:val="left"/>
      <w:pPr>
        <w:ind w:left="8031" w:hanging="206"/>
      </w:pPr>
      <w:rPr>
        <w:rFonts w:hint="default"/>
      </w:rPr>
    </w:lvl>
    <w:lvl w:ilvl="5">
      <w:start w:val="0"/>
      <w:numFmt w:val="bullet"/>
      <w:lvlText w:val="•"/>
      <w:lvlJc w:val="left"/>
      <w:pPr>
        <w:ind w:left="9669" w:hanging="206"/>
      </w:pPr>
      <w:rPr>
        <w:rFonts w:hint="default"/>
      </w:rPr>
    </w:lvl>
    <w:lvl w:ilvl="6">
      <w:start w:val="0"/>
      <w:numFmt w:val="bullet"/>
      <w:lvlText w:val="•"/>
      <w:lvlJc w:val="left"/>
      <w:pPr>
        <w:ind w:left="11307" w:hanging="206"/>
      </w:pPr>
      <w:rPr>
        <w:rFonts w:hint="default"/>
      </w:rPr>
    </w:lvl>
    <w:lvl w:ilvl="7">
      <w:start w:val="0"/>
      <w:numFmt w:val="bullet"/>
      <w:lvlText w:val="•"/>
      <w:lvlJc w:val="left"/>
      <w:pPr>
        <w:ind w:left="12945" w:hanging="206"/>
      </w:pPr>
      <w:rPr>
        <w:rFonts w:hint="default"/>
      </w:rPr>
    </w:lvl>
    <w:lvl w:ilvl="8">
      <w:start w:val="0"/>
      <w:numFmt w:val="bullet"/>
      <w:lvlText w:val="•"/>
      <w:lvlJc w:val="left"/>
      <w:pPr>
        <w:ind w:left="14583" w:hanging="206"/>
      </w:pPr>
      <w:rPr>
        <w:rFonts w:hint="default"/>
      </w:rPr>
    </w:lvl>
  </w:abstractNum>
  <w:abstractNum w:abstractNumId="3">
    <w:nsid w:val="14F07DA0"/>
    <w:multiLevelType w:val="hybridMultilevel"/>
    <w:tmpl w:val="00000000"/>
    <w:lvl w:ilvl="0">
      <w:start w:val="1"/>
      <w:numFmt w:val="decimal"/>
      <w:lvlText w:val="%1."/>
      <w:lvlJc w:val="left"/>
      <w:pPr>
        <w:ind w:left="1551" w:hanging="274"/>
        <w:jc w:val="left"/>
      </w:pPr>
      <w:rPr>
        <w:rFonts w:ascii="宋体" w:eastAsia="宋体" w:hAnsi="宋体" w:cs="宋体" w:hint="default"/>
        <w:w w:val="100"/>
        <w:sz w:val="25"/>
        <w:szCs w:val="25"/>
      </w:rPr>
    </w:lvl>
    <w:lvl w:ilvl="1">
      <w:start w:val="0"/>
      <w:numFmt w:val="bullet"/>
      <w:lvlText w:val="•"/>
      <w:lvlJc w:val="left"/>
      <w:pPr>
        <w:ind w:left="3189" w:hanging="274"/>
      </w:pPr>
      <w:rPr>
        <w:rFonts w:hint="default"/>
      </w:rPr>
    </w:lvl>
    <w:lvl w:ilvl="2">
      <w:start w:val="0"/>
      <w:numFmt w:val="bullet"/>
      <w:lvlText w:val="•"/>
      <w:lvlJc w:val="left"/>
      <w:pPr>
        <w:ind w:left="4819" w:hanging="274"/>
      </w:pPr>
      <w:rPr>
        <w:rFonts w:hint="default"/>
      </w:rPr>
    </w:lvl>
    <w:lvl w:ilvl="3">
      <w:start w:val="0"/>
      <w:numFmt w:val="bullet"/>
      <w:lvlText w:val="•"/>
      <w:lvlJc w:val="left"/>
      <w:pPr>
        <w:ind w:left="6449" w:hanging="274"/>
      </w:pPr>
      <w:rPr>
        <w:rFonts w:hint="default"/>
      </w:rPr>
    </w:lvl>
    <w:lvl w:ilvl="4">
      <w:start w:val="0"/>
      <w:numFmt w:val="bullet"/>
      <w:lvlText w:val="•"/>
      <w:lvlJc w:val="left"/>
      <w:pPr>
        <w:ind w:left="8079" w:hanging="274"/>
      </w:pPr>
      <w:rPr>
        <w:rFonts w:hint="default"/>
      </w:rPr>
    </w:lvl>
    <w:lvl w:ilvl="5">
      <w:start w:val="0"/>
      <w:numFmt w:val="bullet"/>
      <w:lvlText w:val="•"/>
      <w:lvlJc w:val="left"/>
      <w:pPr>
        <w:ind w:left="9709" w:hanging="274"/>
      </w:pPr>
      <w:rPr>
        <w:rFonts w:hint="default"/>
      </w:rPr>
    </w:lvl>
    <w:lvl w:ilvl="6">
      <w:start w:val="0"/>
      <w:numFmt w:val="bullet"/>
      <w:lvlText w:val="•"/>
      <w:lvlJc w:val="left"/>
      <w:pPr>
        <w:ind w:left="11339" w:hanging="274"/>
      </w:pPr>
      <w:rPr>
        <w:rFonts w:hint="default"/>
      </w:rPr>
    </w:lvl>
    <w:lvl w:ilvl="7">
      <w:start w:val="0"/>
      <w:numFmt w:val="bullet"/>
      <w:lvlText w:val="•"/>
      <w:lvlJc w:val="left"/>
      <w:pPr>
        <w:ind w:left="12969" w:hanging="274"/>
      </w:pPr>
      <w:rPr>
        <w:rFonts w:hint="default"/>
      </w:rPr>
    </w:lvl>
    <w:lvl w:ilvl="8">
      <w:start w:val="0"/>
      <w:numFmt w:val="bullet"/>
      <w:lvlText w:val="•"/>
      <w:lvlJc w:val="left"/>
      <w:pPr>
        <w:ind w:left="14599" w:hanging="274"/>
      </w:pPr>
      <w:rPr>
        <w:rFonts w:hint="default"/>
      </w:rPr>
    </w:lvl>
  </w:abstractNum>
  <w:abstractNum w:abstractNumId="4">
    <w:nsid w:val="177A6E71"/>
    <w:multiLevelType w:val="hybridMultilevel"/>
    <w:tmpl w:val="00000000"/>
    <w:lvl w:ilvl="0">
      <w:start w:val="2"/>
      <w:numFmt w:val="decimal"/>
      <w:lvlText w:val="%1."/>
      <w:lvlJc w:val="left"/>
      <w:pPr>
        <w:ind w:left="1551" w:hanging="274"/>
        <w:jc w:val="left"/>
      </w:pPr>
      <w:rPr>
        <w:rFonts w:ascii="宋体" w:eastAsia="宋体" w:hAnsi="宋体" w:cs="宋体" w:hint="default"/>
        <w:w w:val="100"/>
        <w:sz w:val="25"/>
        <w:szCs w:val="25"/>
      </w:rPr>
    </w:lvl>
    <w:lvl w:ilvl="1">
      <w:start w:val="0"/>
      <w:numFmt w:val="bullet"/>
      <w:lvlText w:val="•"/>
      <w:lvlJc w:val="left"/>
      <w:pPr>
        <w:ind w:left="3189" w:hanging="274"/>
      </w:pPr>
      <w:rPr>
        <w:rFonts w:hint="default"/>
      </w:rPr>
    </w:lvl>
    <w:lvl w:ilvl="2">
      <w:start w:val="0"/>
      <w:numFmt w:val="bullet"/>
      <w:lvlText w:val="•"/>
      <w:lvlJc w:val="left"/>
      <w:pPr>
        <w:ind w:left="4819" w:hanging="274"/>
      </w:pPr>
      <w:rPr>
        <w:rFonts w:hint="default"/>
      </w:rPr>
    </w:lvl>
    <w:lvl w:ilvl="3">
      <w:start w:val="0"/>
      <w:numFmt w:val="bullet"/>
      <w:lvlText w:val="•"/>
      <w:lvlJc w:val="left"/>
      <w:pPr>
        <w:ind w:left="6449" w:hanging="274"/>
      </w:pPr>
      <w:rPr>
        <w:rFonts w:hint="default"/>
      </w:rPr>
    </w:lvl>
    <w:lvl w:ilvl="4">
      <w:start w:val="0"/>
      <w:numFmt w:val="bullet"/>
      <w:lvlText w:val="•"/>
      <w:lvlJc w:val="left"/>
      <w:pPr>
        <w:ind w:left="8079" w:hanging="274"/>
      </w:pPr>
      <w:rPr>
        <w:rFonts w:hint="default"/>
      </w:rPr>
    </w:lvl>
    <w:lvl w:ilvl="5">
      <w:start w:val="0"/>
      <w:numFmt w:val="bullet"/>
      <w:lvlText w:val="•"/>
      <w:lvlJc w:val="left"/>
      <w:pPr>
        <w:ind w:left="9709" w:hanging="274"/>
      </w:pPr>
      <w:rPr>
        <w:rFonts w:hint="default"/>
      </w:rPr>
    </w:lvl>
    <w:lvl w:ilvl="6">
      <w:start w:val="0"/>
      <w:numFmt w:val="bullet"/>
      <w:lvlText w:val="•"/>
      <w:lvlJc w:val="left"/>
      <w:pPr>
        <w:ind w:left="11339" w:hanging="274"/>
      </w:pPr>
      <w:rPr>
        <w:rFonts w:hint="default"/>
      </w:rPr>
    </w:lvl>
    <w:lvl w:ilvl="7">
      <w:start w:val="0"/>
      <w:numFmt w:val="bullet"/>
      <w:lvlText w:val="•"/>
      <w:lvlJc w:val="left"/>
      <w:pPr>
        <w:ind w:left="12969" w:hanging="274"/>
      </w:pPr>
      <w:rPr>
        <w:rFonts w:hint="default"/>
      </w:rPr>
    </w:lvl>
    <w:lvl w:ilvl="8">
      <w:start w:val="0"/>
      <w:numFmt w:val="bullet"/>
      <w:lvlText w:val="•"/>
      <w:lvlJc w:val="left"/>
      <w:pPr>
        <w:ind w:left="14599" w:hanging="274"/>
      </w:pPr>
      <w:rPr>
        <w:rFonts w:hint="default"/>
      </w:rPr>
    </w:lvl>
  </w:abstractNum>
  <w:abstractNum w:abstractNumId="5">
    <w:nsid w:val="27285BCB"/>
    <w:multiLevelType w:val="hybridMultilevel"/>
    <w:tmpl w:val="00000000"/>
    <w:lvl w:ilvl="0">
      <w:start w:val="2"/>
      <w:numFmt w:val="decimal"/>
      <w:lvlText w:val="%1."/>
      <w:lvlJc w:val="left"/>
      <w:pPr>
        <w:ind w:left="1551" w:hanging="274"/>
        <w:jc w:val="left"/>
      </w:pPr>
      <w:rPr>
        <w:rFonts w:ascii="宋体" w:eastAsia="宋体" w:hAnsi="宋体" w:cs="宋体" w:hint="default"/>
        <w:w w:val="100"/>
        <w:sz w:val="25"/>
        <w:szCs w:val="25"/>
      </w:rPr>
    </w:lvl>
    <w:lvl w:ilvl="1">
      <w:start w:val="0"/>
      <w:numFmt w:val="bullet"/>
      <w:lvlText w:val="•"/>
      <w:lvlJc w:val="left"/>
      <w:pPr>
        <w:ind w:left="3189" w:hanging="274"/>
      </w:pPr>
      <w:rPr>
        <w:rFonts w:hint="default"/>
      </w:rPr>
    </w:lvl>
    <w:lvl w:ilvl="2">
      <w:start w:val="0"/>
      <w:numFmt w:val="bullet"/>
      <w:lvlText w:val="•"/>
      <w:lvlJc w:val="left"/>
      <w:pPr>
        <w:ind w:left="4819" w:hanging="274"/>
      </w:pPr>
      <w:rPr>
        <w:rFonts w:hint="default"/>
      </w:rPr>
    </w:lvl>
    <w:lvl w:ilvl="3">
      <w:start w:val="0"/>
      <w:numFmt w:val="bullet"/>
      <w:lvlText w:val="•"/>
      <w:lvlJc w:val="left"/>
      <w:pPr>
        <w:ind w:left="6449" w:hanging="274"/>
      </w:pPr>
      <w:rPr>
        <w:rFonts w:hint="default"/>
      </w:rPr>
    </w:lvl>
    <w:lvl w:ilvl="4">
      <w:start w:val="0"/>
      <w:numFmt w:val="bullet"/>
      <w:lvlText w:val="•"/>
      <w:lvlJc w:val="left"/>
      <w:pPr>
        <w:ind w:left="8079" w:hanging="274"/>
      </w:pPr>
      <w:rPr>
        <w:rFonts w:hint="default"/>
      </w:rPr>
    </w:lvl>
    <w:lvl w:ilvl="5">
      <w:start w:val="0"/>
      <w:numFmt w:val="bullet"/>
      <w:lvlText w:val="•"/>
      <w:lvlJc w:val="left"/>
      <w:pPr>
        <w:ind w:left="9709" w:hanging="274"/>
      </w:pPr>
      <w:rPr>
        <w:rFonts w:hint="default"/>
      </w:rPr>
    </w:lvl>
    <w:lvl w:ilvl="6">
      <w:start w:val="0"/>
      <w:numFmt w:val="bullet"/>
      <w:lvlText w:val="•"/>
      <w:lvlJc w:val="left"/>
      <w:pPr>
        <w:ind w:left="11339" w:hanging="274"/>
      </w:pPr>
      <w:rPr>
        <w:rFonts w:hint="default"/>
      </w:rPr>
    </w:lvl>
    <w:lvl w:ilvl="7">
      <w:start w:val="0"/>
      <w:numFmt w:val="bullet"/>
      <w:lvlText w:val="•"/>
      <w:lvlJc w:val="left"/>
      <w:pPr>
        <w:ind w:left="12969" w:hanging="274"/>
      </w:pPr>
      <w:rPr>
        <w:rFonts w:hint="default"/>
      </w:rPr>
    </w:lvl>
    <w:lvl w:ilvl="8">
      <w:start w:val="0"/>
      <w:numFmt w:val="bullet"/>
      <w:lvlText w:val="•"/>
      <w:lvlJc w:val="left"/>
      <w:pPr>
        <w:ind w:left="14599" w:hanging="274"/>
      </w:pPr>
      <w:rPr>
        <w:rFonts w:hint="default"/>
      </w:rPr>
    </w:lvl>
  </w:abstractNum>
  <w:abstractNum w:abstractNumId="6">
    <w:nsid w:val="29F5DB28"/>
    <w:multiLevelType w:val="hybridMultilevel"/>
    <w:tmpl w:val="00000000"/>
    <w:lvl w:ilvl="0">
      <w:start w:val="0"/>
      <w:numFmt w:val="bullet"/>
      <w:lvlText w:val=""/>
      <w:lvlJc w:val="left"/>
      <w:pPr>
        <w:ind w:left="2358" w:hanging="541"/>
      </w:pPr>
      <w:rPr>
        <w:rFonts w:ascii="Wingdings" w:eastAsia="Wingdings" w:hAnsi="Wingdings" w:cs="Wingdings" w:hint="default"/>
        <w:w w:val="100"/>
        <w:sz w:val="27"/>
        <w:szCs w:val="27"/>
      </w:rPr>
    </w:lvl>
    <w:lvl w:ilvl="1">
      <w:start w:val="0"/>
      <w:numFmt w:val="bullet"/>
      <w:lvlText w:val="•"/>
      <w:lvlJc w:val="left"/>
      <w:pPr>
        <w:ind w:left="3909" w:hanging="541"/>
      </w:pPr>
      <w:rPr>
        <w:rFonts w:hint="default"/>
      </w:rPr>
    </w:lvl>
    <w:lvl w:ilvl="2">
      <w:start w:val="0"/>
      <w:numFmt w:val="bullet"/>
      <w:lvlText w:val="•"/>
      <w:lvlJc w:val="left"/>
      <w:pPr>
        <w:ind w:left="5459" w:hanging="541"/>
      </w:pPr>
      <w:rPr>
        <w:rFonts w:hint="default"/>
      </w:rPr>
    </w:lvl>
    <w:lvl w:ilvl="3">
      <w:start w:val="0"/>
      <w:numFmt w:val="bullet"/>
      <w:lvlText w:val="•"/>
      <w:lvlJc w:val="left"/>
      <w:pPr>
        <w:ind w:left="7009" w:hanging="541"/>
      </w:pPr>
      <w:rPr>
        <w:rFonts w:hint="default"/>
      </w:rPr>
    </w:lvl>
    <w:lvl w:ilvl="4">
      <w:start w:val="0"/>
      <w:numFmt w:val="bullet"/>
      <w:lvlText w:val="•"/>
      <w:lvlJc w:val="left"/>
      <w:pPr>
        <w:ind w:left="8559" w:hanging="541"/>
      </w:pPr>
      <w:rPr>
        <w:rFonts w:hint="default"/>
      </w:rPr>
    </w:lvl>
    <w:lvl w:ilvl="5">
      <w:start w:val="0"/>
      <w:numFmt w:val="bullet"/>
      <w:lvlText w:val="•"/>
      <w:lvlJc w:val="left"/>
      <w:pPr>
        <w:ind w:left="10109" w:hanging="541"/>
      </w:pPr>
      <w:rPr>
        <w:rFonts w:hint="default"/>
      </w:rPr>
    </w:lvl>
    <w:lvl w:ilvl="6">
      <w:start w:val="0"/>
      <w:numFmt w:val="bullet"/>
      <w:lvlText w:val="•"/>
      <w:lvlJc w:val="left"/>
      <w:pPr>
        <w:ind w:left="11659" w:hanging="541"/>
      </w:pPr>
      <w:rPr>
        <w:rFonts w:hint="default"/>
      </w:rPr>
    </w:lvl>
    <w:lvl w:ilvl="7">
      <w:start w:val="0"/>
      <w:numFmt w:val="bullet"/>
      <w:lvlText w:val="•"/>
      <w:lvlJc w:val="left"/>
      <w:pPr>
        <w:ind w:left="13209" w:hanging="541"/>
      </w:pPr>
      <w:rPr>
        <w:rFonts w:hint="default"/>
      </w:rPr>
    </w:lvl>
    <w:lvl w:ilvl="8">
      <w:start w:val="0"/>
      <w:numFmt w:val="bullet"/>
      <w:lvlText w:val="•"/>
      <w:lvlJc w:val="left"/>
      <w:pPr>
        <w:ind w:left="14759" w:hanging="541"/>
      </w:pPr>
      <w:rPr>
        <w:rFonts w:hint="default"/>
      </w:rPr>
    </w:lvl>
  </w:abstractNum>
  <w:abstractNum w:abstractNumId="7">
    <w:nsid w:val="2A11A107"/>
    <w:multiLevelType w:val="hybridMultilevel"/>
    <w:tmpl w:val="00000000"/>
    <w:lvl w:ilvl="0">
      <w:start w:val="0"/>
      <w:numFmt w:val="bullet"/>
      <w:lvlText w:val=""/>
      <w:lvlJc w:val="left"/>
      <w:pPr>
        <w:ind w:left="2358" w:hanging="541"/>
      </w:pPr>
      <w:rPr>
        <w:rFonts w:ascii="Wingdings" w:eastAsia="Wingdings" w:hAnsi="Wingdings" w:cs="Wingdings" w:hint="default"/>
        <w:w w:val="100"/>
        <w:sz w:val="27"/>
        <w:szCs w:val="27"/>
      </w:rPr>
    </w:lvl>
    <w:lvl w:ilvl="1">
      <w:start w:val="0"/>
      <w:numFmt w:val="bullet"/>
      <w:lvlText w:val="•"/>
      <w:lvlJc w:val="left"/>
      <w:pPr>
        <w:ind w:left="2458" w:hanging="541"/>
      </w:pPr>
      <w:rPr>
        <w:rFonts w:hint="default"/>
      </w:rPr>
    </w:lvl>
    <w:lvl w:ilvl="2">
      <w:start w:val="0"/>
      <w:numFmt w:val="bullet"/>
      <w:lvlText w:val="•"/>
      <w:lvlJc w:val="left"/>
      <w:pPr>
        <w:ind w:left="2557" w:hanging="541"/>
      </w:pPr>
      <w:rPr>
        <w:rFonts w:hint="default"/>
      </w:rPr>
    </w:lvl>
    <w:lvl w:ilvl="3">
      <w:start w:val="0"/>
      <w:numFmt w:val="bullet"/>
      <w:lvlText w:val="•"/>
      <w:lvlJc w:val="left"/>
      <w:pPr>
        <w:ind w:left="2656" w:hanging="541"/>
      </w:pPr>
      <w:rPr>
        <w:rFonts w:hint="default"/>
      </w:rPr>
    </w:lvl>
    <w:lvl w:ilvl="4">
      <w:start w:val="0"/>
      <w:numFmt w:val="bullet"/>
      <w:lvlText w:val="•"/>
      <w:lvlJc w:val="left"/>
      <w:pPr>
        <w:ind w:left="2755" w:hanging="541"/>
      </w:pPr>
      <w:rPr>
        <w:rFonts w:hint="default"/>
      </w:rPr>
    </w:lvl>
    <w:lvl w:ilvl="5">
      <w:start w:val="0"/>
      <w:numFmt w:val="bullet"/>
      <w:lvlText w:val="•"/>
      <w:lvlJc w:val="left"/>
      <w:pPr>
        <w:ind w:left="2854" w:hanging="541"/>
      </w:pPr>
      <w:rPr>
        <w:rFonts w:hint="default"/>
      </w:rPr>
    </w:lvl>
    <w:lvl w:ilvl="6">
      <w:start w:val="0"/>
      <w:numFmt w:val="bullet"/>
      <w:lvlText w:val="•"/>
      <w:lvlJc w:val="left"/>
      <w:pPr>
        <w:ind w:left="2952" w:hanging="541"/>
      </w:pPr>
      <w:rPr>
        <w:rFonts w:hint="default"/>
      </w:rPr>
    </w:lvl>
    <w:lvl w:ilvl="7">
      <w:start w:val="0"/>
      <w:numFmt w:val="bullet"/>
      <w:lvlText w:val="•"/>
      <w:lvlJc w:val="left"/>
      <w:pPr>
        <w:ind w:left="3051" w:hanging="541"/>
      </w:pPr>
      <w:rPr>
        <w:rFonts w:hint="default"/>
      </w:rPr>
    </w:lvl>
    <w:lvl w:ilvl="8">
      <w:start w:val="0"/>
      <w:numFmt w:val="bullet"/>
      <w:lvlText w:val="•"/>
      <w:lvlJc w:val="left"/>
      <w:pPr>
        <w:ind w:left="3150" w:hanging="541"/>
      </w:pPr>
      <w:rPr>
        <w:rFonts w:hint="default"/>
      </w:rPr>
    </w:lvl>
  </w:abstractNum>
  <w:abstractNum w:abstractNumId="8">
    <w:nsid w:val="34E83C9F"/>
    <w:multiLevelType w:val="hybridMultilevel"/>
    <w:tmpl w:val="00000000"/>
    <w:lvl w:ilvl="0">
      <w:start w:val="1"/>
      <w:numFmt w:val="decimal"/>
      <w:lvlText w:val="%1."/>
      <w:lvlJc w:val="left"/>
      <w:pPr>
        <w:ind w:left="1278" w:hanging="274"/>
        <w:jc w:val="left"/>
      </w:pPr>
      <w:rPr>
        <w:rFonts w:ascii="宋体" w:eastAsia="宋体" w:hAnsi="宋体" w:cs="宋体" w:hint="default"/>
        <w:w w:val="100"/>
        <w:sz w:val="25"/>
        <w:szCs w:val="25"/>
      </w:rPr>
    </w:lvl>
    <w:lvl w:ilvl="1">
      <w:start w:val="0"/>
      <w:numFmt w:val="bullet"/>
      <w:lvlText w:val="•"/>
      <w:lvlJc w:val="left"/>
      <w:pPr>
        <w:ind w:left="2937" w:hanging="274"/>
      </w:pPr>
      <w:rPr>
        <w:rFonts w:hint="default"/>
      </w:rPr>
    </w:lvl>
    <w:lvl w:ilvl="2">
      <w:start w:val="0"/>
      <w:numFmt w:val="bullet"/>
      <w:lvlText w:val="•"/>
      <w:lvlJc w:val="left"/>
      <w:pPr>
        <w:ind w:left="4595" w:hanging="274"/>
      </w:pPr>
      <w:rPr>
        <w:rFonts w:hint="default"/>
      </w:rPr>
    </w:lvl>
    <w:lvl w:ilvl="3">
      <w:start w:val="0"/>
      <w:numFmt w:val="bullet"/>
      <w:lvlText w:val="•"/>
      <w:lvlJc w:val="left"/>
      <w:pPr>
        <w:ind w:left="6253" w:hanging="274"/>
      </w:pPr>
      <w:rPr>
        <w:rFonts w:hint="default"/>
      </w:rPr>
    </w:lvl>
    <w:lvl w:ilvl="4">
      <w:start w:val="0"/>
      <w:numFmt w:val="bullet"/>
      <w:lvlText w:val="•"/>
      <w:lvlJc w:val="left"/>
      <w:pPr>
        <w:ind w:left="7911" w:hanging="274"/>
      </w:pPr>
      <w:rPr>
        <w:rFonts w:hint="default"/>
      </w:rPr>
    </w:lvl>
    <w:lvl w:ilvl="5">
      <w:start w:val="0"/>
      <w:numFmt w:val="bullet"/>
      <w:lvlText w:val="•"/>
      <w:lvlJc w:val="left"/>
      <w:pPr>
        <w:ind w:left="9569" w:hanging="274"/>
      </w:pPr>
      <w:rPr>
        <w:rFonts w:hint="default"/>
      </w:rPr>
    </w:lvl>
    <w:lvl w:ilvl="6">
      <w:start w:val="0"/>
      <w:numFmt w:val="bullet"/>
      <w:lvlText w:val="•"/>
      <w:lvlJc w:val="left"/>
      <w:pPr>
        <w:ind w:left="11227" w:hanging="274"/>
      </w:pPr>
      <w:rPr>
        <w:rFonts w:hint="default"/>
      </w:rPr>
    </w:lvl>
    <w:lvl w:ilvl="7">
      <w:start w:val="0"/>
      <w:numFmt w:val="bullet"/>
      <w:lvlText w:val="•"/>
      <w:lvlJc w:val="left"/>
      <w:pPr>
        <w:ind w:left="12885" w:hanging="274"/>
      </w:pPr>
      <w:rPr>
        <w:rFonts w:hint="default"/>
      </w:rPr>
    </w:lvl>
    <w:lvl w:ilvl="8">
      <w:start w:val="0"/>
      <w:numFmt w:val="bullet"/>
      <w:lvlText w:val="•"/>
      <w:lvlJc w:val="left"/>
      <w:pPr>
        <w:ind w:left="14543" w:hanging="274"/>
      </w:pPr>
      <w:rPr>
        <w:rFonts w:hint="default"/>
      </w:rPr>
    </w:lvl>
  </w:abstractNum>
  <w:abstractNum w:abstractNumId="9">
    <w:nsid w:val="3E47C1A3"/>
    <w:multiLevelType w:val="hybridMultilevel"/>
    <w:tmpl w:val="00000000"/>
    <w:lvl w:ilvl="0">
      <w:start w:val="0"/>
      <w:numFmt w:val="bullet"/>
      <w:lvlText w:val=""/>
      <w:lvlJc w:val="left"/>
      <w:pPr>
        <w:ind w:left="2358" w:hanging="541"/>
      </w:pPr>
      <w:rPr>
        <w:rFonts w:ascii="Wingdings" w:eastAsia="Wingdings" w:hAnsi="Wingdings" w:cs="Wingdings" w:hint="default"/>
        <w:w w:val="100"/>
        <w:sz w:val="27"/>
        <w:szCs w:val="27"/>
      </w:rPr>
    </w:lvl>
    <w:lvl w:ilvl="1">
      <w:start w:val="0"/>
      <w:numFmt w:val="bullet"/>
      <w:lvlText w:val="•"/>
      <w:lvlJc w:val="left"/>
      <w:pPr>
        <w:ind w:left="3909" w:hanging="541"/>
      </w:pPr>
      <w:rPr>
        <w:rFonts w:hint="default"/>
      </w:rPr>
    </w:lvl>
    <w:lvl w:ilvl="2">
      <w:start w:val="0"/>
      <w:numFmt w:val="bullet"/>
      <w:lvlText w:val="•"/>
      <w:lvlJc w:val="left"/>
      <w:pPr>
        <w:ind w:left="5459" w:hanging="541"/>
      </w:pPr>
      <w:rPr>
        <w:rFonts w:hint="default"/>
      </w:rPr>
    </w:lvl>
    <w:lvl w:ilvl="3">
      <w:start w:val="0"/>
      <w:numFmt w:val="bullet"/>
      <w:lvlText w:val="•"/>
      <w:lvlJc w:val="left"/>
      <w:pPr>
        <w:ind w:left="7009" w:hanging="541"/>
      </w:pPr>
      <w:rPr>
        <w:rFonts w:hint="default"/>
      </w:rPr>
    </w:lvl>
    <w:lvl w:ilvl="4">
      <w:start w:val="0"/>
      <w:numFmt w:val="bullet"/>
      <w:lvlText w:val="•"/>
      <w:lvlJc w:val="left"/>
      <w:pPr>
        <w:ind w:left="8559" w:hanging="541"/>
      </w:pPr>
      <w:rPr>
        <w:rFonts w:hint="default"/>
      </w:rPr>
    </w:lvl>
    <w:lvl w:ilvl="5">
      <w:start w:val="0"/>
      <w:numFmt w:val="bullet"/>
      <w:lvlText w:val="•"/>
      <w:lvlJc w:val="left"/>
      <w:pPr>
        <w:ind w:left="10109" w:hanging="541"/>
      </w:pPr>
      <w:rPr>
        <w:rFonts w:hint="default"/>
      </w:rPr>
    </w:lvl>
    <w:lvl w:ilvl="6">
      <w:start w:val="0"/>
      <w:numFmt w:val="bullet"/>
      <w:lvlText w:val="•"/>
      <w:lvlJc w:val="left"/>
      <w:pPr>
        <w:ind w:left="11659" w:hanging="541"/>
      </w:pPr>
      <w:rPr>
        <w:rFonts w:hint="default"/>
      </w:rPr>
    </w:lvl>
    <w:lvl w:ilvl="7">
      <w:start w:val="0"/>
      <w:numFmt w:val="bullet"/>
      <w:lvlText w:val="•"/>
      <w:lvlJc w:val="left"/>
      <w:pPr>
        <w:ind w:left="13209" w:hanging="541"/>
      </w:pPr>
      <w:rPr>
        <w:rFonts w:hint="default"/>
      </w:rPr>
    </w:lvl>
    <w:lvl w:ilvl="8">
      <w:start w:val="0"/>
      <w:numFmt w:val="bullet"/>
      <w:lvlText w:val="•"/>
      <w:lvlJc w:val="left"/>
      <w:pPr>
        <w:ind w:left="14759" w:hanging="541"/>
      </w:pPr>
      <w:rPr>
        <w:rFonts w:hint="default"/>
      </w:rPr>
    </w:lvl>
  </w:abstractNum>
  <w:abstractNum w:abstractNumId="10">
    <w:nsid w:val="4D09E0D2"/>
    <w:multiLevelType w:val="hybridMultilevel"/>
    <w:tmpl w:val="00000000"/>
    <w:lvl w:ilvl="0">
      <w:start w:val="1"/>
      <w:numFmt w:val="decimal"/>
      <w:lvlText w:val="%1."/>
      <w:lvlJc w:val="left"/>
      <w:pPr>
        <w:ind w:left="1278" w:hanging="274"/>
        <w:jc w:val="left"/>
      </w:pPr>
      <w:rPr>
        <w:rFonts w:ascii="宋体" w:eastAsia="宋体" w:hAnsi="宋体" w:cs="宋体" w:hint="default"/>
        <w:w w:val="100"/>
        <w:sz w:val="25"/>
        <w:szCs w:val="25"/>
      </w:rPr>
    </w:lvl>
    <w:lvl w:ilvl="1">
      <w:start w:val="0"/>
      <w:numFmt w:val="bullet"/>
      <w:lvlText w:val="•"/>
      <w:lvlJc w:val="left"/>
      <w:pPr>
        <w:ind w:left="2937" w:hanging="274"/>
      </w:pPr>
      <w:rPr>
        <w:rFonts w:hint="default"/>
      </w:rPr>
    </w:lvl>
    <w:lvl w:ilvl="2">
      <w:start w:val="0"/>
      <w:numFmt w:val="bullet"/>
      <w:lvlText w:val="•"/>
      <w:lvlJc w:val="left"/>
      <w:pPr>
        <w:ind w:left="4595" w:hanging="274"/>
      </w:pPr>
      <w:rPr>
        <w:rFonts w:hint="default"/>
      </w:rPr>
    </w:lvl>
    <w:lvl w:ilvl="3">
      <w:start w:val="0"/>
      <w:numFmt w:val="bullet"/>
      <w:lvlText w:val="•"/>
      <w:lvlJc w:val="left"/>
      <w:pPr>
        <w:ind w:left="6253" w:hanging="274"/>
      </w:pPr>
      <w:rPr>
        <w:rFonts w:hint="default"/>
      </w:rPr>
    </w:lvl>
    <w:lvl w:ilvl="4">
      <w:start w:val="0"/>
      <w:numFmt w:val="bullet"/>
      <w:lvlText w:val="•"/>
      <w:lvlJc w:val="left"/>
      <w:pPr>
        <w:ind w:left="7911" w:hanging="274"/>
      </w:pPr>
      <w:rPr>
        <w:rFonts w:hint="default"/>
      </w:rPr>
    </w:lvl>
    <w:lvl w:ilvl="5">
      <w:start w:val="0"/>
      <w:numFmt w:val="bullet"/>
      <w:lvlText w:val="•"/>
      <w:lvlJc w:val="left"/>
      <w:pPr>
        <w:ind w:left="9569" w:hanging="274"/>
      </w:pPr>
      <w:rPr>
        <w:rFonts w:hint="default"/>
      </w:rPr>
    </w:lvl>
    <w:lvl w:ilvl="6">
      <w:start w:val="0"/>
      <w:numFmt w:val="bullet"/>
      <w:lvlText w:val="•"/>
      <w:lvlJc w:val="left"/>
      <w:pPr>
        <w:ind w:left="11227" w:hanging="274"/>
      </w:pPr>
      <w:rPr>
        <w:rFonts w:hint="default"/>
      </w:rPr>
    </w:lvl>
    <w:lvl w:ilvl="7">
      <w:start w:val="0"/>
      <w:numFmt w:val="bullet"/>
      <w:lvlText w:val="•"/>
      <w:lvlJc w:val="left"/>
      <w:pPr>
        <w:ind w:left="12885" w:hanging="274"/>
      </w:pPr>
      <w:rPr>
        <w:rFonts w:hint="default"/>
      </w:rPr>
    </w:lvl>
    <w:lvl w:ilvl="8">
      <w:start w:val="0"/>
      <w:numFmt w:val="bullet"/>
      <w:lvlText w:val="•"/>
      <w:lvlJc w:val="left"/>
      <w:pPr>
        <w:ind w:left="14543" w:hanging="274"/>
      </w:pPr>
      <w:rPr>
        <w:rFonts w:hint="default"/>
      </w:rPr>
    </w:lvl>
  </w:abstractNum>
  <w:abstractNum w:abstractNumId="11">
    <w:nsid w:val="50705CDB"/>
    <w:multiLevelType w:val="hybridMultilevel"/>
    <w:tmpl w:val="00000000"/>
    <w:lvl w:ilvl="0">
      <w:start w:val="1"/>
      <w:numFmt w:val="decimal"/>
      <w:lvlText w:val="（%1）"/>
      <w:lvlJc w:val="left"/>
      <w:pPr>
        <w:ind w:left="1955" w:hanging="678"/>
        <w:jc w:val="left"/>
      </w:pPr>
      <w:rPr>
        <w:rFonts w:ascii="宋体" w:eastAsia="宋体" w:hAnsi="宋体" w:cs="宋体" w:hint="default"/>
        <w:w w:val="100"/>
        <w:sz w:val="25"/>
        <w:szCs w:val="25"/>
      </w:rPr>
    </w:lvl>
    <w:lvl w:ilvl="1">
      <w:start w:val="0"/>
      <w:numFmt w:val="bullet"/>
      <w:lvlText w:val="•"/>
      <w:lvlJc w:val="left"/>
      <w:pPr>
        <w:ind w:left="3549" w:hanging="678"/>
      </w:pPr>
      <w:rPr>
        <w:rFonts w:hint="default"/>
      </w:rPr>
    </w:lvl>
    <w:lvl w:ilvl="2">
      <w:start w:val="0"/>
      <w:numFmt w:val="bullet"/>
      <w:lvlText w:val="•"/>
      <w:lvlJc w:val="left"/>
      <w:pPr>
        <w:ind w:left="5139" w:hanging="678"/>
      </w:pPr>
      <w:rPr>
        <w:rFonts w:hint="default"/>
      </w:rPr>
    </w:lvl>
    <w:lvl w:ilvl="3">
      <w:start w:val="0"/>
      <w:numFmt w:val="bullet"/>
      <w:lvlText w:val="•"/>
      <w:lvlJc w:val="left"/>
      <w:pPr>
        <w:ind w:left="6729" w:hanging="678"/>
      </w:pPr>
      <w:rPr>
        <w:rFonts w:hint="default"/>
      </w:rPr>
    </w:lvl>
    <w:lvl w:ilvl="4">
      <w:start w:val="0"/>
      <w:numFmt w:val="bullet"/>
      <w:lvlText w:val="•"/>
      <w:lvlJc w:val="left"/>
      <w:pPr>
        <w:ind w:left="8319" w:hanging="678"/>
      </w:pPr>
      <w:rPr>
        <w:rFonts w:hint="default"/>
      </w:rPr>
    </w:lvl>
    <w:lvl w:ilvl="5">
      <w:start w:val="0"/>
      <w:numFmt w:val="bullet"/>
      <w:lvlText w:val="•"/>
      <w:lvlJc w:val="left"/>
      <w:pPr>
        <w:ind w:left="9909" w:hanging="678"/>
      </w:pPr>
      <w:rPr>
        <w:rFonts w:hint="default"/>
      </w:rPr>
    </w:lvl>
    <w:lvl w:ilvl="6">
      <w:start w:val="0"/>
      <w:numFmt w:val="bullet"/>
      <w:lvlText w:val="•"/>
      <w:lvlJc w:val="left"/>
      <w:pPr>
        <w:ind w:left="11499" w:hanging="678"/>
      </w:pPr>
      <w:rPr>
        <w:rFonts w:hint="default"/>
      </w:rPr>
    </w:lvl>
    <w:lvl w:ilvl="7">
      <w:start w:val="0"/>
      <w:numFmt w:val="bullet"/>
      <w:lvlText w:val="•"/>
      <w:lvlJc w:val="left"/>
      <w:pPr>
        <w:ind w:left="13089" w:hanging="678"/>
      </w:pPr>
      <w:rPr>
        <w:rFonts w:hint="default"/>
      </w:rPr>
    </w:lvl>
    <w:lvl w:ilvl="8">
      <w:start w:val="0"/>
      <w:numFmt w:val="bullet"/>
      <w:lvlText w:val="•"/>
      <w:lvlJc w:val="left"/>
      <w:pPr>
        <w:ind w:left="14679" w:hanging="678"/>
      </w:pPr>
      <w:rPr>
        <w:rFonts w:hint="default"/>
      </w:rPr>
    </w:lvl>
  </w:abstractNum>
  <w:abstractNum w:abstractNumId="12">
    <w:nsid w:val="5DC34F25"/>
    <w:multiLevelType w:val="hybridMultilevel"/>
    <w:tmpl w:val="00000000"/>
    <w:lvl w:ilvl="0">
      <w:start w:val="0"/>
      <w:numFmt w:val="bullet"/>
      <w:lvlText w:val=""/>
      <w:lvlJc w:val="left"/>
      <w:pPr>
        <w:ind w:left="2358" w:hanging="541"/>
      </w:pPr>
      <w:rPr>
        <w:rFonts w:ascii="Wingdings" w:eastAsia="Wingdings" w:hAnsi="Wingdings" w:cs="Wingdings" w:hint="default"/>
        <w:w w:val="100"/>
        <w:sz w:val="27"/>
        <w:szCs w:val="27"/>
      </w:rPr>
    </w:lvl>
    <w:lvl w:ilvl="1">
      <w:start w:val="0"/>
      <w:numFmt w:val="bullet"/>
      <w:lvlText w:val="•"/>
      <w:lvlJc w:val="left"/>
      <w:pPr>
        <w:ind w:left="3909" w:hanging="541"/>
      </w:pPr>
      <w:rPr>
        <w:rFonts w:hint="default"/>
      </w:rPr>
    </w:lvl>
    <w:lvl w:ilvl="2">
      <w:start w:val="0"/>
      <w:numFmt w:val="bullet"/>
      <w:lvlText w:val="•"/>
      <w:lvlJc w:val="left"/>
      <w:pPr>
        <w:ind w:left="5459" w:hanging="541"/>
      </w:pPr>
      <w:rPr>
        <w:rFonts w:hint="default"/>
      </w:rPr>
    </w:lvl>
    <w:lvl w:ilvl="3">
      <w:start w:val="0"/>
      <w:numFmt w:val="bullet"/>
      <w:lvlText w:val="•"/>
      <w:lvlJc w:val="left"/>
      <w:pPr>
        <w:ind w:left="7009" w:hanging="541"/>
      </w:pPr>
      <w:rPr>
        <w:rFonts w:hint="default"/>
      </w:rPr>
    </w:lvl>
    <w:lvl w:ilvl="4">
      <w:start w:val="0"/>
      <w:numFmt w:val="bullet"/>
      <w:lvlText w:val="•"/>
      <w:lvlJc w:val="left"/>
      <w:pPr>
        <w:ind w:left="8559" w:hanging="541"/>
      </w:pPr>
      <w:rPr>
        <w:rFonts w:hint="default"/>
      </w:rPr>
    </w:lvl>
    <w:lvl w:ilvl="5">
      <w:start w:val="0"/>
      <w:numFmt w:val="bullet"/>
      <w:lvlText w:val="•"/>
      <w:lvlJc w:val="left"/>
      <w:pPr>
        <w:ind w:left="10109" w:hanging="541"/>
      </w:pPr>
      <w:rPr>
        <w:rFonts w:hint="default"/>
      </w:rPr>
    </w:lvl>
    <w:lvl w:ilvl="6">
      <w:start w:val="0"/>
      <w:numFmt w:val="bullet"/>
      <w:lvlText w:val="•"/>
      <w:lvlJc w:val="left"/>
      <w:pPr>
        <w:ind w:left="11659" w:hanging="541"/>
      </w:pPr>
      <w:rPr>
        <w:rFonts w:hint="default"/>
      </w:rPr>
    </w:lvl>
    <w:lvl w:ilvl="7">
      <w:start w:val="0"/>
      <w:numFmt w:val="bullet"/>
      <w:lvlText w:val="•"/>
      <w:lvlJc w:val="left"/>
      <w:pPr>
        <w:ind w:left="13209" w:hanging="541"/>
      </w:pPr>
      <w:rPr>
        <w:rFonts w:hint="default"/>
      </w:rPr>
    </w:lvl>
    <w:lvl w:ilvl="8">
      <w:start w:val="0"/>
      <w:numFmt w:val="bullet"/>
      <w:lvlText w:val="•"/>
      <w:lvlJc w:val="left"/>
      <w:pPr>
        <w:ind w:left="14759" w:hanging="541"/>
      </w:pPr>
      <w:rPr>
        <w:rFonts w:hint="default"/>
      </w:rPr>
    </w:lvl>
  </w:abstractNum>
  <w:abstractNum w:abstractNumId="13">
    <w:nsid w:val="6436C85F"/>
    <w:multiLevelType w:val="hybridMultilevel"/>
    <w:tmpl w:val="00000000"/>
    <w:lvl w:ilvl="0">
      <w:start w:val="50"/>
      <w:numFmt w:val="decimal"/>
      <w:lvlText w:val="%1."/>
      <w:lvlJc w:val="left"/>
      <w:pPr>
        <w:ind w:left="1620" w:hanging="342"/>
        <w:jc w:val="left"/>
      </w:pPr>
      <w:rPr>
        <w:rFonts w:ascii="Times New Roman" w:eastAsia="Times New Roman" w:hAnsi="Times New Roman" w:cs="Times New Roman" w:hint="default"/>
        <w:w w:val="100"/>
        <w:sz w:val="25"/>
        <w:szCs w:val="25"/>
      </w:rPr>
    </w:lvl>
    <w:lvl w:ilvl="1">
      <w:start w:val="1"/>
      <w:numFmt w:val="decimal"/>
      <w:lvlText w:val="(%2)"/>
      <w:lvlJc w:val="left"/>
      <w:pPr>
        <w:ind w:left="1867" w:hanging="316"/>
        <w:jc w:val="left"/>
      </w:pPr>
      <w:rPr>
        <w:rFonts w:ascii="Times New Roman" w:eastAsia="Times New Roman" w:hAnsi="Times New Roman" w:cs="Times New Roman" w:hint="default"/>
        <w:spacing w:val="-2"/>
        <w:w w:val="99"/>
        <w:sz w:val="25"/>
        <w:szCs w:val="25"/>
      </w:rPr>
    </w:lvl>
    <w:lvl w:ilvl="2">
      <w:start w:val="0"/>
      <w:numFmt w:val="bullet"/>
      <w:lvlText w:val=""/>
      <w:lvlJc w:val="left"/>
      <w:pPr>
        <w:ind w:left="2358" w:hanging="541"/>
      </w:pPr>
      <w:rPr>
        <w:rFonts w:ascii="Wingdings" w:eastAsia="Wingdings" w:hAnsi="Wingdings" w:cs="Wingdings" w:hint="default"/>
        <w:w w:val="100"/>
        <w:sz w:val="27"/>
        <w:szCs w:val="27"/>
      </w:rPr>
    </w:lvl>
    <w:lvl w:ilvl="3">
      <w:start w:val="0"/>
      <w:numFmt w:val="bullet"/>
      <w:lvlText w:val="•"/>
      <w:lvlJc w:val="left"/>
      <w:pPr>
        <w:ind w:left="5060" w:hanging="541"/>
      </w:pPr>
      <w:rPr>
        <w:rFonts w:hint="default"/>
      </w:rPr>
    </w:lvl>
    <w:lvl w:ilvl="4">
      <w:start w:val="0"/>
      <w:numFmt w:val="bullet"/>
      <w:lvlText w:val="•"/>
      <w:lvlJc w:val="left"/>
      <w:pPr>
        <w:ind w:left="6888" w:hanging="541"/>
      </w:pPr>
      <w:rPr>
        <w:rFonts w:hint="default"/>
      </w:rPr>
    </w:lvl>
    <w:lvl w:ilvl="5">
      <w:start w:val="0"/>
      <w:numFmt w:val="bullet"/>
      <w:lvlText w:val="•"/>
      <w:lvlJc w:val="left"/>
      <w:pPr>
        <w:ind w:left="8717" w:hanging="541"/>
      </w:pPr>
      <w:rPr>
        <w:rFonts w:hint="default"/>
      </w:rPr>
    </w:lvl>
    <w:lvl w:ilvl="6">
      <w:start w:val="0"/>
      <w:numFmt w:val="bullet"/>
      <w:lvlText w:val="•"/>
      <w:lvlJc w:val="left"/>
      <w:pPr>
        <w:ind w:left="10545" w:hanging="541"/>
      </w:pPr>
      <w:rPr>
        <w:rFonts w:hint="default"/>
      </w:rPr>
    </w:lvl>
    <w:lvl w:ilvl="7">
      <w:start w:val="0"/>
      <w:numFmt w:val="bullet"/>
      <w:lvlText w:val="•"/>
      <w:lvlJc w:val="left"/>
      <w:pPr>
        <w:ind w:left="12374" w:hanging="541"/>
      </w:pPr>
      <w:rPr>
        <w:rFonts w:hint="default"/>
      </w:rPr>
    </w:lvl>
    <w:lvl w:ilvl="8">
      <w:start w:val="0"/>
      <w:numFmt w:val="bullet"/>
      <w:lvlText w:val="•"/>
      <w:lvlJc w:val="left"/>
      <w:pPr>
        <w:ind w:left="14202" w:hanging="541"/>
      </w:pPr>
      <w:rPr>
        <w:rFonts w:hint="default"/>
      </w:rPr>
    </w:lvl>
  </w:abstractNum>
  <w:abstractNum w:abstractNumId="14">
    <w:nsid w:val="64CF74BC"/>
    <w:multiLevelType w:val="hybridMultilevel"/>
    <w:tmpl w:val="00000000"/>
    <w:lvl w:ilvl="0">
      <w:start w:val="0"/>
      <w:numFmt w:val="bullet"/>
      <w:lvlText w:val=""/>
      <w:lvlJc w:val="left"/>
      <w:pPr>
        <w:ind w:left="262" w:hanging="259"/>
      </w:pPr>
      <w:rPr>
        <w:rFonts w:hint="default"/>
        <w:w w:val="100"/>
      </w:rPr>
    </w:lvl>
    <w:lvl w:ilvl="1">
      <w:start w:val="0"/>
      <w:numFmt w:val="bullet"/>
      <w:lvlText w:val="•"/>
      <w:lvlJc w:val="left"/>
      <w:pPr>
        <w:ind w:left="384" w:hanging="259"/>
      </w:pPr>
      <w:rPr>
        <w:rFonts w:hint="default"/>
      </w:rPr>
    </w:lvl>
    <w:lvl w:ilvl="2">
      <w:start w:val="0"/>
      <w:numFmt w:val="bullet"/>
      <w:lvlText w:val="•"/>
      <w:lvlJc w:val="left"/>
      <w:pPr>
        <w:ind w:left="509" w:hanging="259"/>
      </w:pPr>
      <w:rPr>
        <w:rFonts w:hint="default"/>
      </w:rPr>
    </w:lvl>
    <w:lvl w:ilvl="3">
      <w:start w:val="0"/>
      <w:numFmt w:val="bullet"/>
      <w:lvlText w:val="•"/>
      <w:lvlJc w:val="left"/>
      <w:pPr>
        <w:ind w:left="633" w:hanging="259"/>
      </w:pPr>
      <w:rPr>
        <w:rFonts w:hint="default"/>
      </w:rPr>
    </w:lvl>
    <w:lvl w:ilvl="4">
      <w:start w:val="0"/>
      <w:numFmt w:val="bullet"/>
      <w:lvlText w:val="•"/>
      <w:lvlJc w:val="left"/>
      <w:pPr>
        <w:ind w:left="758" w:hanging="259"/>
      </w:pPr>
      <w:rPr>
        <w:rFonts w:hint="default"/>
      </w:rPr>
    </w:lvl>
    <w:lvl w:ilvl="5">
      <w:start w:val="0"/>
      <w:numFmt w:val="bullet"/>
      <w:lvlText w:val="•"/>
      <w:lvlJc w:val="left"/>
      <w:pPr>
        <w:ind w:left="882" w:hanging="259"/>
      </w:pPr>
      <w:rPr>
        <w:rFonts w:hint="default"/>
      </w:rPr>
    </w:lvl>
    <w:lvl w:ilvl="6">
      <w:start w:val="0"/>
      <w:numFmt w:val="bullet"/>
      <w:lvlText w:val="•"/>
      <w:lvlJc w:val="left"/>
      <w:pPr>
        <w:ind w:left="1007" w:hanging="259"/>
      </w:pPr>
      <w:rPr>
        <w:rFonts w:hint="default"/>
      </w:rPr>
    </w:lvl>
    <w:lvl w:ilvl="7">
      <w:start w:val="0"/>
      <w:numFmt w:val="bullet"/>
      <w:lvlText w:val="•"/>
      <w:lvlJc w:val="left"/>
      <w:pPr>
        <w:ind w:left="1132" w:hanging="259"/>
      </w:pPr>
      <w:rPr>
        <w:rFonts w:hint="default"/>
      </w:rPr>
    </w:lvl>
    <w:lvl w:ilvl="8">
      <w:start w:val="0"/>
      <w:numFmt w:val="bullet"/>
      <w:lvlText w:val="•"/>
      <w:lvlJc w:val="left"/>
      <w:pPr>
        <w:ind w:left="1256" w:hanging="259"/>
      </w:pPr>
      <w:rPr>
        <w:rFonts w:hint="default"/>
      </w:rPr>
    </w:lvl>
  </w:abstractNum>
  <w:abstractNum w:abstractNumId="15">
    <w:nsid w:val="667521B1"/>
    <w:multiLevelType w:val="hybridMultilevel"/>
    <w:tmpl w:val="00000000"/>
    <w:lvl w:ilvl="0">
      <w:start w:val="1"/>
      <w:numFmt w:val="decimal"/>
      <w:lvlText w:val="(%1)"/>
      <w:lvlJc w:val="left"/>
      <w:pPr>
        <w:ind w:left="1278" w:hanging="411"/>
        <w:jc w:val="left"/>
      </w:pPr>
      <w:rPr>
        <w:rFonts w:ascii="宋体" w:eastAsia="宋体" w:hAnsi="宋体" w:cs="宋体" w:hint="default"/>
        <w:w w:val="100"/>
        <w:sz w:val="25"/>
        <w:szCs w:val="25"/>
      </w:rPr>
    </w:lvl>
    <w:lvl w:ilvl="1">
      <w:start w:val="0"/>
      <w:numFmt w:val="bullet"/>
      <w:lvlText w:val="•"/>
      <w:lvlJc w:val="left"/>
      <w:pPr>
        <w:ind w:left="2937" w:hanging="411"/>
      </w:pPr>
      <w:rPr>
        <w:rFonts w:hint="default"/>
      </w:rPr>
    </w:lvl>
    <w:lvl w:ilvl="2">
      <w:start w:val="0"/>
      <w:numFmt w:val="bullet"/>
      <w:lvlText w:val="•"/>
      <w:lvlJc w:val="left"/>
      <w:pPr>
        <w:ind w:left="4595" w:hanging="411"/>
      </w:pPr>
      <w:rPr>
        <w:rFonts w:hint="default"/>
      </w:rPr>
    </w:lvl>
    <w:lvl w:ilvl="3">
      <w:start w:val="0"/>
      <w:numFmt w:val="bullet"/>
      <w:lvlText w:val="•"/>
      <w:lvlJc w:val="left"/>
      <w:pPr>
        <w:ind w:left="6253" w:hanging="411"/>
      </w:pPr>
      <w:rPr>
        <w:rFonts w:hint="default"/>
      </w:rPr>
    </w:lvl>
    <w:lvl w:ilvl="4">
      <w:start w:val="0"/>
      <w:numFmt w:val="bullet"/>
      <w:lvlText w:val="•"/>
      <w:lvlJc w:val="left"/>
      <w:pPr>
        <w:ind w:left="7911" w:hanging="411"/>
      </w:pPr>
      <w:rPr>
        <w:rFonts w:hint="default"/>
      </w:rPr>
    </w:lvl>
    <w:lvl w:ilvl="5">
      <w:start w:val="0"/>
      <w:numFmt w:val="bullet"/>
      <w:lvlText w:val="•"/>
      <w:lvlJc w:val="left"/>
      <w:pPr>
        <w:ind w:left="9569" w:hanging="411"/>
      </w:pPr>
      <w:rPr>
        <w:rFonts w:hint="default"/>
      </w:rPr>
    </w:lvl>
    <w:lvl w:ilvl="6">
      <w:start w:val="0"/>
      <w:numFmt w:val="bullet"/>
      <w:lvlText w:val="•"/>
      <w:lvlJc w:val="left"/>
      <w:pPr>
        <w:ind w:left="11227" w:hanging="411"/>
      </w:pPr>
      <w:rPr>
        <w:rFonts w:hint="default"/>
      </w:rPr>
    </w:lvl>
    <w:lvl w:ilvl="7">
      <w:start w:val="0"/>
      <w:numFmt w:val="bullet"/>
      <w:lvlText w:val="•"/>
      <w:lvlJc w:val="left"/>
      <w:pPr>
        <w:ind w:left="12885" w:hanging="411"/>
      </w:pPr>
      <w:rPr>
        <w:rFonts w:hint="default"/>
      </w:rPr>
    </w:lvl>
    <w:lvl w:ilvl="8">
      <w:start w:val="0"/>
      <w:numFmt w:val="bullet"/>
      <w:lvlText w:val="•"/>
      <w:lvlJc w:val="left"/>
      <w:pPr>
        <w:ind w:left="14543" w:hanging="411"/>
      </w:pPr>
      <w:rPr>
        <w:rFonts w:hint="default"/>
      </w:rPr>
    </w:lvl>
  </w:abstractNum>
  <w:abstractNum w:abstractNumId="16">
    <w:nsid w:val="74A84BA0"/>
    <w:multiLevelType w:val="hybridMultilevel"/>
    <w:tmpl w:val="00000000"/>
    <w:lvl w:ilvl="0">
      <w:start w:val="0"/>
      <w:numFmt w:val="bullet"/>
      <w:lvlText w:val=""/>
      <w:lvlJc w:val="left"/>
      <w:pPr>
        <w:ind w:left="2358" w:hanging="541"/>
      </w:pPr>
      <w:rPr>
        <w:rFonts w:ascii="Wingdings" w:eastAsia="Wingdings" w:hAnsi="Wingdings" w:cs="Wingdings" w:hint="default"/>
        <w:w w:val="100"/>
        <w:sz w:val="27"/>
        <w:szCs w:val="27"/>
      </w:rPr>
    </w:lvl>
    <w:lvl w:ilvl="1">
      <w:start w:val="0"/>
      <w:numFmt w:val="bullet"/>
      <w:lvlText w:val="•"/>
      <w:lvlJc w:val="left"/>
      <w:pPr>
        <w:ind w:left="3909" w:hanging="541"/>
      </w:pPr>
      <w:rPr>
        <w:rFonts w:hint="default"/>
      </w:rPr>
    </w:lvl>
    <w:lvl w:ilvl="2">
      <w:start w:val="0"/>
      <w:numFmt w:val="bullet"/>
      <w:lvlText w:val="•"/>
      <w:lvlJc w:val="left"/>
      <w:pPr>
        <w:ind w:left="5459" w:hanging="541"/>
      </w:pPr>
      <w:rPr>
        <w:rFonts w:hint="default"/>
      </w:rPr>
    </w:lvl>
    <w:lvl w:ilvl="3">
      <w:start w:val="0"/>
      <w:numFmt w:val="bullet"/>
      <w:lvlText w:val="•"/>
      <w:lvlJc w:val="left"/>
      <w:pPr>
        <w:ind w:left="7009" w:hanging="541"/>
      </w:pPr>
      <w:rPr>
        <w:rFonts w:hint="default"/>
      </w:rPr>
    </w:lvl>
    <w:lvl w:ilvl="4">
      <w:start w:val="0"/>
      <w:numFmt w:val="bullet"/>
      <w:lvlText w:val="•"/>
      <w:lvlJc w:val="left"/>
      <w:pPr>
        <w:ind w:left="8559" w:hanging="541"/>
      </w:pPr>
      <w:rPr>
        <w:rFonts w:hint="default"/>
      </w:rPr>
    </w:lvl>
    <w:lvl w:ilvl="5">
      <w:start w:val="0"/>
      <w:numFmt w:val="bullet"/>
      <w:lvlText w:val="•"/>
      <w:lvlJc w:val="left"/>
      <w:pPr>
        <w:ind w:left="10109" w:hanging="541"/>
      </w:pPr>
      <w:rPr>
        <w:rFonts w:hint="default"/>
      </w:rPr>
    </w:lvl>
    <w:lvl w:ilvl="6">
      <w:start w:val="0"/>
      <w:numFmt w:val="bullet"/>
      <w:lvlText w:val="•"/>
      <w:lvlJc w:val="left"/>
      <w:pPr>
        <w:ind w:left="11659" w:hanging="541"/>
      </w:pPr>
      <w:rPr>
        <w:rFonts w:hint="default"/>
      </w:rPr>
    </w:lvl>
    <w:lvl w:ilvl="7">
      <w:start w:val="0"/>
      <w:numFmt w:val="bullet"/>
      <w:lvlText w:val="•"/>
      <w:lvlJc w:val="left"/>
      <w:pPr>
        <w:ind w:left="13209" w:hanging="541"/>
      </w:pPr>
      <w:rPr>
        <w:rFonts w:hint="default"/>
      </w:rPr>
    </w:lvl>
    <w:lvl w:ilvl="8">
      <w:start w:val="0"/>
      <w:numFmt w:val="bullet"/>
      <w:lvlText w:val="•"/>
      <w:lvlJc w:val="left"/>
      <w:pPr>
        <w:ind w:left="14759" w:hanging="541"/>
      </w:pPr>
      <w:rPr>
        <w:rFonts w:hint="default"/>
      </w:rPr>
    </w:lvl>
  </w:abstractNum>
  <w:abstractNum w:abstractNumId="17">
    <w:nsid w:val="777B3AFE"/>
    <w:multiLevelType w:val="hybridMultilevel"/>
    <w:tmpl w:val="00000000"/>
    <w:lvl w:ilvl="0">
      <w:start w:val="45"/>
      <w:numFmt w:val="decimal"/>
      <w:lvlText w:val="%1"/>
      <w:lvlJc w:val="left"/>
      <w:pPr>
        <w:ind w:left="1821" w:hanging="544"/>
        <w:jc w:val="left"/>
      </w:pPr>
      <w:rPr>
        <w:rFonts w:hint="default"/>
        <w:w w:val="106"/>
      </w:rPr>
    </w:lvl>
    <w:lvl w:ilvl="1">
      <w:start w:val="0"/>
      <w:numFmt w:val="bullet"/>
      <w:lvlText w:val="•"/>
      <w:lvlJc w:val="left"/>
      <w:pPr>
        <w:ind w:left="3423" w:hanging="544"/>
      </w:pPr>
      <w:rPr>
        <w:rFonts w:hint="default"/>
      </w:rPr>
    </w:lvl>
    <w:lvl w:ilvl="2">
      <w:start w:val="0"/>
      <w:numFmt w:val="bullet"/>
      <w:lvlText w:val="•"/>
      <w:lvlJc w:val="left"/>
      <w:pPr>
        <w:ind w:left="5027" w:hanging="544"/>
      </w:pPr>
      <w:rPr>
        <w:rFonts w:hint="default"/>
      </w:rPr>
    </w:lvl>
    <w:lvl w:ilvl="3">
      <w:start w:val="0"/>
      <w:numFmt w:val="bullet"/>
      <w:lvlText w:val="•"/>
      <w:lvlJc w:val="left"/>
      <w:pPr>
        <w:ind w:left="6631" w:hanging="544"/>
      </w:pPr>
      <w:rPr>
        <w:rFonts w:hint="default"/>
      </w:rPr>
    </w:lvl>
    <w:lvl w:ilvl="4">
      <w:start w:val="0"/>
      <w:numFmt w:val="bullet"/>
      <w:lvlText w:val="•"/>
      <w:lvlJc w:val="left"/>
      <w:pPr>
        <w:ind w:left="8235" w:hanging="544"/>
      </w:pPr>
      <w:rPr>
        <w:rFonts w:hint="default"/>
      </w:rPr>
    </w:lvl>
    <w:lvl w:ilvl="5">
      <w:start w:val="0"/>
      <w:numFmt w:val="bullet"/>
      <w:lvlText w:val="•"/>
      <w:lvlJc w:val="left"/>
      <w:pPr>
        <w:ind w:left="9839" w:hanging="544"/>
      </w:pPr>
      <w:rPr>
        <w:rFonts w:hint="default"/>
      </w:rPr>
    </w:lvl>
    <w:lvl w:ilvl="6">
      <w:start w:val="0"/>
      <w:numFmt w:val="bullet"/>
      <w:lvlText w:val="•"/>
      <w:lvlJc w:val="left"/>
      <w:pPr>
        <w:ind w:left="11443" w:hanging="544"/>
      </w:pPr>
      <w:rPr>
        <w:rFonts w:hint="default"/>
      </w:rPr>
    </w:lvl>
    <w:lvl w:ilvl="7">
      <w:start w:val="0"/>
      <w:numFmt w:val="bullet"/>
      <w:lvlText w:val="•"/>
      <w:lvlJc w:val="left"/>
      <w:pPr>
        <w:ind w:left="13047" w:hanging="544"/>
      </w:pPr>
      <w:rPr>
        <w:rFonts w:hint="default"/>
      </w:rPr>
    </w:lvl>
    <w:lvl w:ilvl="8">
      <w:start w:val="0"/>
      <w:numFmt w:val="bullet"/>
      <w:lvlText w:val="•"/>
      <w:lvlJc w:val="left"/>
      <w:pPr>
        <w:ind w:left="14651" w:hanging="544"/>
      </w:pPr>
      <w:rPr>
        <w:rFonts w:hint="default"/>
      </w:rPr>
    </w:lvl>
  </w:abstractNum>
  <w:num w:numId="1">
    <w:abstractNumId w:val="12"/>
  </w:num>
  <w:num w:numId="2">
    <w:abstractNumId w:val="9"/>
  </w:num>
  <w:num w:numId="3">
    <w:abstractNumId w:val="7"/>
  </w:num>
  <w:num w:numId="4">
    <w:abstractNumId w:val="6"/>
  </w:num>
  <w:num w:numId="5">
    <w:abstractNumId w:val="14"/>
  </w:num>
  <w:num w:numId="6">
    <w:abstractNumId w:val="16"/>
  </w:num>
  <w:num w:numId="7">
    <w:abstractNumId w:val="13"/>
  </w:num>
  <w:num w:numId="8">
    <w:abstractNumId w:val="17"/>
  </w:num>
  <w:num w:numId="9">
    <w:abstractNumId w:val="3"/>
  </w:num>
  <w:num w:numId="10">
    <w:abstractNumId w:val="2"/>
  </w:num>
  <w:num w:numId="11">
    <w:abstractNumId w:val="11"/>
  </w:num>
  <w:num w:numId="12">
    <w:abstractNumId w:val="0"/>
  </w:num>
  <w:num w:numId="13">
    <w:abstractNumId w:val="5"/>
  </w:num>
  <w:num w:numId="14">
    <w:abstractNumId w:val="15"/>
  </w:num>
  <w:num w:numId="15">
    <w:abstractNumId w:val="1"/>
  </w:num>
  <w:num w:numId="16">
    <w:abstractNumId w:val="8"/>
  </w:num>
  <w:num w:numId="17">
    <w:abstractNumId w:val="10"/>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character" w:default="1" w:styleId="DefaultParagraphFont">
    <w:name w:val="Default Paragraph Font"/>
    <w:uiPriority w:val="1"/>
    <w:semiHidden/>
    <w:unhideWhenUsed/>
  </w:style>
  <w:style w:type="table" w:default="1" w:styleId="TableNormal">
    <w:name w:val="Normal Table"/>
    <w:uiPriority w:val="2"/>
    <w:semiHidden/>
    <w:unhideWhenUsed/>
    <w:qFormat/>
    <w:tblPr>
      <w:tblInd w:w="0" w:type="dxa"/>
      <w:tblCellMar>
        <w:top w:w="0" w:type="dxa"/>
        <w:left w:w="0" w:type="dxa"/>
        <w:bottom w:w="0" w:type="dxa"/>
        <w:right w:w="0"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宋体" w:eastAsia="宋体" w:hAnsi="宋体" w:cs="宋体"/>
      <w:sz w:val="27"/>
      <w:szCs w:val="27"/>
    </w:rPr>
  </w:style>
  <w:style w:type="paragraph" w:customStyle="1" w:styleId="Heading1">
    <w:name w:val="Heading 1"/>
    <w:basedOn w:val="Normal"/>
    <w:uiPriority w:val="1"/>
    <w:qFormat/>
    <w:pPr>
      <w:outlineLvl w:val="1"/>
    </w:pPr>
    <w:rPr>
      <w:rFonts w:ascii="Symbol" w:eastAsia="Symbol" w:hAnsi="Symbol" w:cs="Symbol"/>
      <w:sz w:val="41"/>
      <w:szCs w:val="41"/>
    </w:rPr>
  </w:style>
  <w:style w:type="paragraph" w:customStyle="1" w:styleId="Heading2">
    <w:name w:val="Heading 2"/>
    <w:basedOn w:val="Normal"/>
    <w:uiPriority w:val="1"/>
    <w:qFormat/>
    <w:pPr>
      <w:spacing w:line="356" w:lineRule="exact"/>
      <w:ind w:left="183"/>
      <w:outlineLvl w:val="2"/>
    </w:pPr>
    <w:rPr>
      <w:rFonts w:ascii="Cambria" w:eastAsia="Cambria" w:hAnsi="Cambria" w:cs="Cambria"/>
      <w:i/>
      <w:sz w:val="36"/>
      <w:szCs w:val="36"/>
    </w:rPr>
  </w:style>
  <w:style w:type="paragraph" w:customStyle="1" w:styleId="Heading3">
    <w:name w:val="Heading 3"/>
    <w:basedOn w:val="Normal"/>
    <w:uiPriority w:val="1"/>
    <w:qFormat/>
    <w:pPr>
      <w:spacing w:line="273" w:lineRule="exact"/>
      <w:ind w:left="2011"/>
      <w:outlineLvl w:val="3"/>
    </w:pPr>
    <w:rPr>
      <w:rFonts w:ascii="Cambria" w:eastAsia="Cambria" w:hAnsi="Cambria" w:cs="Cambria"/>
      <w:i/>
      <w:sz w:val="29"/>
      <w:szCs w:val="29"/>
    </w:rPr>
  </w:style>
  <w:style w:type="paragraph" w:customStyle="1" w:styleId="Heading4">
    <w:name w:val="Heading 4"/>
    <w:basedOn w:val="Normal"/>
    <w:uiPriority w:val="1"/>
    <w:qFormat/>
    <w:pPr>
      <w:ind w:left="2358" w:hanging="541"/>
      <w:outlineLvl w:val="4"/>
    </w:pPr>
    <w:rPr>
      <w:rFonts w:ascii="宋体" w:eastAsia="宋体" w:hAnsi="宋体" w:cs="宋体"/>
      <w:b/>
      <w:bCs/>
      <w:sz w:val="27"/>
      <w:szCs w:val="27"/>
    </w:rPr>
  </w:style>
  <w:style w:type="paragraph" w:styleId="ListParagraph">
    <w:name w:val="List Paragraph"/>
    <w:basedOn w:val="Normal"/>
    <w:uiPriority w:val="1"/>
    <w:qFormat/>
    <w:pPr>
      <w:spacing w:before="194"/>
      <w:ind w:left="1278"/>
    </w:pPr>
    <w:rPr>
      <w:rFonts w:ascii="宋体" w:eastAsia="宋体" w:hAnsi="宋体" w:cs="宋体"/>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footer" Target="footer1.xml" /><Relationship Id="rId7" Type="http://schemas.openxmlformats.org/officeDocument/2006/relationships/hyperlink" Target="https://d.book118.com/006043031045010031" TargetMode="Externa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2023-10-24T08:37:30Z</dcterms:created>
  <dcterms:modified xsi:type="dcterms:W3CDTF">2023-10-24T08:37:30Z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2023-01-07T00:00:00Z</vt:filetime>
  </property>
  <property fmtid="{D5CDD505-2E9C-101B-9397-08002B2CF9AE}" pid="3" name="LastSaved">
    <vt:filetime>2023-10-24T00:00:00Z</vt:filetime>
  </property>
</Properties>
</file>