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三烷基叔胺及其甲基氯化铵项目建设总纲及方案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10" w:history="1">
        <w:r>
          <w:rPr>
            <w:rFonts w:ascii="仿宋" w:eastAsia="仿宋" w:hAnsi="仿宋" w:cs="仿宋" w:hint="eastAsia"/>
            <w:lang w:eastAsia="zh-CN"/>
          </w:rPr>
          <w:t>前言</w:t>
        </w:r>
        <w:r>
          <w:tab/>
        </w:r>
        <w:r>
          <w:fldChar w:fldCharType="begin"/>
        </w:r>
        <w:r>
          <w:instrText xml:space="preserve"> PAGEREF _Toc32210 \h </w:instrText>
        </w:r>
        <w:r>
          <w:fldChar w:fldCharType="separate"/>
        </w:r>
        <w:r>
          <w:t>3</w:t>
        </w:r>
        <w:r>
          <w:fldChar w:fldCharType="end"/>
        </w:r>
      </w:hyperlink>
    </w:p>
    <w:p>
      <w:pPr>
        <w:pStyle w:val="TOC1"/>
        <w:tabs>
          <w:tab w:val="right" w:leader="dot" w:pos="8306"/>
        </w:tabs>
      </w:pPr>
      <w:hyperlink w:anchor="_Toc15252" w:history="1">
        <w:r>
          <w:rPr>
            <w:rFonts w:ascii="仿宋" w:eastAsia="仿宋" w:hAnsi="仿宋" w:cs="仿宋" w:hint="eastAsia"/>
            <w:lang w:eastAsia="zh-CN"/>
          </w:rPr>
          <w:t>一、社会影响分析</w:t>
        </w:r>
        <w:r>
          <w:tab/>
        </w:r>
        <w:r>
          <w:fldChar w:fldCharType="begin"/>
        </w:r>
        <w:r>
          <w:instrText xml:space="preserve"> PAGEREF _Toc15252 \h </w:instrText>
        </w:r>
        <w:r>
          <w:fldChar w:fldCharType="separate"/>
        </w:r>
        <w:r>
          <w:t>3</w:t>
        </w:r>
        <w:r>
          <w:fldChar w:fldCharType="end"/>
        </w:r>
      </w:hyperlink>
    </w:p>
    <w:p>
      <w:pPr>
        <w:pStyle w:val="TOC2"/>
        <w:tabs>
          <w:tab w:val="right" w:leader="dot" w:pos="8306"/>
        </w:tabs>
      </w:pPr>
      <w:hyperlink w:anchor="_Toc19198" w:history="1">
        <w:r>
          <w:rPr>
            <w:rFonts w:ascii="仿宋" w:eastAsia="仿宋" w:hAnsi="仿宋" w:cs="仿宋" w:hint="eastAsia"/>
            <w:lang w:eastAsia="zh-CN"/>
          </w:rPr>
          <w:t>(一)、社会影响效果分析</w:t>
        </w:r>
        <w:r>
          <w:tab/>
        </w:r>
        <w:r>
          <w:fldChar w:fldCharType="begin"/>
        </w:r>
        <w:r>
          <w:instrText xml:space="preserve"> PAGEREF _Toc19198 \h </w:instrText>
        </w:r>
        <w:r>
          <w:fldChar w:fldCharType="separate"/>
        </w:r>
        <w:r>
          <w:t>3</w:t>
        </w:r>
        <w:r>
          <w:fldChar w:fldCharType="end"/>
        </w:r>
      </w:hyperlink>
    </w:p>
    <w:p>
      <w:pPr>
        <w:pStyle w:val="TOC2"/>
        <w:tabs>
          <w:tab w:val="right" w:leader="dot" w:pos="8306"/>
        </w:tabs>
      </w:pPr>
      <w:hyperlink w:anchor="_Toc30113" w:history="1">
        <w:r>
          <w:rPr>
            <w:rFonts w:ascii="仿宋" w:eastAsia="仿宋" w:hAnsi="仿宋" w:cs="仿宋" w:hint="eastAsia"/>
            <w:lang w:eastAsia="zh-CN"/>
          </w:rPr>
          <w:t>(二)、社会适应性分析</w:t>
        </w:r>
        <w:r>
          <w:tab/>
        </w:r>
        <w:r>
          <w:fldChar w:fldCharType="begin"/>
        </w:r>
        <w:r>
          <w:instrText xml:space="preserve"> PAGEREF _Toc30113 \h </w:instrText>
        </w:r>
        <w:r>
          <w:fldChar w:fldCharType="separate"/>
        </w:r>
        <w:r>
          <w:t>6</w:t>
        </w:r>
        <w:r>
          <w:fldChar w:fldCharType="end"/>
        </w:r>
      </w:hyperlink>
    </w:p>
    <w:p>
      <w:pPr>
        <w:pStyle w:val="TOC2"/>
        <w:tabs>
          <w:tab w:val="right" w:leader="dot" w:pos="8306"/>
        </w:tabs>
      </w:pPr>
      <w:hyperlink w:anchor="_Toc4680" w:history="1">
        <w:r>
          <w:rPr>
            <w:rFonts w:ascii="仿宋" w:eastAsia="仿宋" w:hAnsi="仿宋" w:cs="仿宋" w:hint="eastAsia"/>
            <w:lang w:eastAsia="zh-CN"/>
          </w:rPr>
          <w:t>(三)、社会风险及对策分析</w:t>
        </w:r>
        <w:r>
          <w:tab/>
        </w:r>
        <w:r>
          <w:fldChar w:fldCharType="begin"/>
        </w:r>
        <w:r>
          <w:instrText xml:space="preserve"> PAGEREF _Toc4680 \h </w:instrText>
        </w:r>
        <w:r>
          <w:fldChar w:fldCharType="separate"/>
        </w:r>
        <w:r>
          <w:t>7</w:t>
        </w:r>
        <w:r>
          <w:fldChar w:fldCharType="end"/>
        </w:r>
      </w:hyperlink>
    </w:p>
    <w:p>
      <w:pPr>
        <w:pStyle w:val="TOC1"/>
        <w:tabs>
          <w:tab w:val="right" w:leader="dot" w:pos="8306"/>
        </w:tabs>
      </w:pPr>
      <w:hyperlink w:anchor="_Toc12562" w:history="1">
        <w:r>
          <w:rPr>
            <w:rFonts w:ascii="仿宋" w:eastAsia="仿宋" w:hAnsi="仿宋" w:cs="仿宋" w:hint="eastAsia"/>
            <w:lang w:eastAsia="zh-CN"/>
          </w:rPr>
          <w:t>二、项目监理与质量保证</w:t>
        </w:r>
        <w:r>
          <w:tab/>
        </w:r>
        <w:r>
          <w:fldChar w:fldCharType="begin"/>
        </w:r>
        <w:r>
          <w:instrText xml:space="preserve"> PAGEREF _Toc12562 \h </w:instrText>
        </w:r>
        <w:r>
          <w:fldChar w:fldCharType="separate"/>
        </w:r>
        <w:r>
          <w:t>10</w:t>
        </w:r>
        <w:r>
          <w:fldChar w:fldCharType="end"/>
        </w:r>
      </w:hyperlink>
    </w:p>
    <w:p>
      <w:pPr>
        <w:pStyle w:val="TOC2"/>
        <w:tabs>
          <w:tab w:val="right" w:leader="dot" w:pos="8306"/>
        </w:tabs>
      </w:pPr>
      <w:hyperlink w:anchor="_Toc22307" w:history="1">
        <w:r>
          <w:rPr>
            <w:rFonts w:ascii="仿宋" w:eastAsia="仿宋" w:hAnsi="仿宋" w:cs="仿宋" w:hint="eastAsia"/>
            <w:lang w:eastAsia="zh-CN"/>
          </w:rPr>
          <w:t>(一)、监理体系构建</w:t>
        </w:r>
        <w:r>
          <w:tab/>
        </w:r>
        <w:r>
          <w:fldChar w:fldCharType="begin"/>
        </w:r>
        <w:r>
          <w:instrText xml:space="preserve"> PAGEREF _Toc22307 \h </w:instrText>
        </w:r>
        <w:r>
          <w:fldChar w:fldCharType="separate"/>
        </w:r>
        <w:r>
          <w:t>10</w:t>
        </w:r>
        <w:r>
          <w:fldChar w:fldCharType="end"/>
        </w:r>
      </w:hyperlink>
    </w:p>
    <w:p>
      <w:pPr>
        <w:pStyle w:val="TOC2"/>
        <w:tabs>
          <w:tab w:val="right" w:leader="dot" w:pos="8306"/>
        </w:tabs>
      </w:pPr>
      <w:hyperlink w:anchor="_Toc31636" w:history="1">
        <w:r>
          <w:rPr>
            <w:rFonts w:ascii="仿宋" w:eastAsia="仿宋" w:hAnsi="仿宋" w:cs="仿宋" w:hint="eastAsia"/>
            <w:lang w:eastAsia="zh-CN"/>
          </w:rPr>
          <w:t>(二)、质量保证体系实施</w:t>
        </w:r>
        <w:r>
          <w:tab/>
        </w:r>
        <w:r>
          <w:fldChar w:fldCharType="begin"/>
        </w:r>
        <w:r>
          <w:instrText xml:space="preserve"> PAGEREF _Toc31636 \h </w:instrText>
        </w:r>
        <w:r>
          <w:fldChar w:fldCharType="separate"/>
        </w:r>
        <w:r>
          <w:t>11</w:t>
        </w:r>
        <w:r>
          <w:fldChar w:fldCharType="end"/>
        </w:r>
      </w:hyperlink>
    </w:p>
    <w:p>
      <w:pPr>
        <w:pStyle w:val="TOC2"/>
        <w:tabs>
          <w:tab w:val="right" w:leader="dot" w:pos="8306"/>
        </w:tabs>
      </w:pPr>
      <w:hyperlink w:anchor="_Toc12421" w:history="1">
        <w:r>
          <w:rPr>
            <w:rFonts w:ascii="仿宋" w:eastAsia="仿宋" w:hAnsi="仿宋" w:cs="仿宋" w:hint="eastAsia"/>
            <w:lang w:eastAsia="zh-CN"/>
          </w:rPr>
          <w:t>(三)、监理与质量控制流程</w:t>
        </w:r>
        <w:r>
          <w:tab/>
        </w:r>
        <w:r>
          <w:fldChar w:fldCharType="begin"/>
        </w:r>
        <w:r>
          <w:instrText xml:space="preserve"> PAGEREF _Toc12421 \h </w:instrText>
        </w:r>
        <w:r>
          <w:fldChar w:fldCharType="separate"/>
        </w:r>
        <w:r>
          <w:t>12</w:t>
        </w:r>
        <w:r>
          <w:fldChar w:fldCharType="end"/>
        </w:r>
      </w:hyperlink>
    </w:p>
    <w:p>
      <w:pPr>
        <w:pStyle w:val="TOC1"/>
        <w:tabs>
          <w:tab w:val="right" w:leader="dot" w:pos="8306"/>
        </w:tabs>
      </w:pPr>
      <w:hyperlink w:anchor="_Toc14420" w:history="1">
        <w:r>
          <w:rPr>
            <w:rFonts w:ascii="仿宋" w:eastAsia="仿宋" w:hAnsi="仿宋" w:cs="仿宋" w:hint="eastAsia"/>
            <w:lang w:eastAsia="zh-CN"/>
          </w:rPr>
          <w:t>三、发展规划、产业政策和行业准入分析</w:t>
        </w:r>
        <w:r>
          <w:tab/>
        </w:r>
        <w:r>
          <w:fldChar w:fldCharType="begin"/>
        </w:r>
        <w:r>
          <w:instrText xml:space="preserve"> PAGEREF _Toc14420 \h </w:instrText>
        </w:r>
        <w:r>
          <w:fldChar w:fldCharType="separate"/>
        </w:r>
        <w:r>
          <w:t>12</w:t>
        </w:r>
        <w:r>
          <w:fldChar w:fldCharType="end"/>
        </w:r>
      </w:hyperlink>
    </w:p>
    <w:p>
      <w:pPr>
        <w:pStyle w:val="TOC2"/>
        <w:tabs>
          <w:tab w:val="right" w:leader="dot" w:pos="8306"/>
        </w:tabs>
      </w:pPr>
      <w:hyperlink w:anchor="_Toc17584" w:history="1">
        <w:r>
          <w:rPr>
            <w:rFonts w:ascii="仿宋" w:eastAsia="仿宋" w:hAnsi="仿宋" w:cs="仿宋" w:hint="eastAsia"/>
            <w:lang w:eastAsia="zh-CN"/>
          </w:rPr>
          <w:t>(一)、发展规划分析</w:t>
        </w:r>
        <w:r>
          <w:tab/>
        </w:r>
        <w:r>
          <w:fldChar w:fldCharType="begin"/>
        </w:r>
        <w:r>
          <w:instrText xml:space="preserve"> PAGEREF _Toc17584 \h </w:instrText>
        </w:r>
        <w:r>
          <w:fldChar w:fldCharType="separate"/>
        </w:r>
        <w:r>
          <w:t>12</w:t>
        </w:r>
        <w:r>
          <w:fldChar w:fldCharType="end"/>
        </w:r>
      </w:hyperlink>
    </w:p>
    <w:p>
      <w:pPr>
        <w:pStyle w:val="TOC2"/>
        <w:tabs>
          <w:tab w:val="right" w:leader="dot" w:pos="8306"/>
        </w:tabs>
      </w:pPr>
      <w:hyperlink w:anchor="_Toc11567" w:history="1">
        <w:r>
          <w:rPr>
            <w:rFonts w:ascii="仿宋" w:eastAsia="仿宋" w:hAnsi="仿宋" w:cs="仿宋" w:hint="eastAsia"/>
            <w:lang w:eastAsia="zh-CN"/>
          </w:rPr>
          <w:t>(二)、产业政策分析</w:t>
        </w:r>
        <w:r>
          <w:tab/>
        </w:r>
        <w:r>
          <w:fldChar w:fldCharType="begin"/>
        </w:r>
        <w:r>
          <w:instrText xml:space="preserve"> PAGEREF _Toc11567 \h </w:instrText>
        </w:r>
        <w:r>
          <w:fldChar w:fldCharType="separate"/>
        </w:r>
        <w:r>
          <w:t>14</w:t>
        </w:r>
        <w:r>
          <w:fldChar w:fldCharType="end"/>
        </w:r>
      </w:hyperlink>
    </w:p>
    <w:p>
      <w:pPr>
        <w:pStyle w:val="TOC2"/>
        <w:tabs>
          <w:tab w:val="right" w:leader="dot" w:pos="8306"/>
        </w:tabs>
      </w:pPr>
      <w:hyperlink w:anchor="_Toc8233" w:history="1">
        <w:r>
          <w:rPr>
            <w:rFonts w:ascii="仿宋" w:eastAsia="仿宋" w:hAnsi="仿宋" w:cs="仿宋" w:hint="eastAsia"/>
            <w:lang w:eastAsia="zh-CN"/>
          </w:rPr>
          <w:t>(三)、行业准入分析</w:t>
        </w:r>
        <w:r>
          <w:tab/>
        </w:r>
        <w:r>
          <w:fldChar w:fldCharType="begin"/>
        </w:r>
        <w:r>
          <w:instrText xml:space="preserve"> PAGEREF _Toc8233 \h </w:instrText>
        </w:r>
        <w:r>
          <w:fldChar w:fldCharType="separate"/>
        </w:r>
        <w:r>
          <w:t>16</w:t>
        </w:r>
        <w:r>
          <w:fldChar w:fldCharType="end"/>
        </w:r>
      </w:hyperlink>
    </w:p>
    <w:p>
      <w:pPr>
        <w:pStyle w:val="TOC1"/>
        <w:tabs>
          <w:tab w:val="right" w:leader="dot" w:pos="8306"/>
        </w:tabs>
      </w:pPr>
      <w:hyperlink w:anchor="_Toc587" w:history="1">
        <w:r>
          <w:rPr>
            <w:rFonts w:ascii="仿宋" w:eastAsia="仿宋" w:hAnsi="仿宋" w:cs="仿宋" w:hint="eastAsia"/>
            <w:lang w:eastAsia="zh-CN"/>
          </w:rPr>
          <w:t>四、项目选址研究</w:t>
        </w:r>
        <w:r>
          <w:tab/>
        </w:r>
        <w:r>
          <w:fldChar w:fldCharType="begin"/>
        </w:r>
        <w:r>
          <w:instrText xml:space="preserve"> PAGEREF _Toc587 \h </w:instrText>
        </w:r>
        <w:r>
          <w:fldChar w:fldCharType="separate"/>
        </w:r>
        <w:r>
          <w:t>17</w:t>
        </w:r>
        <w:r>
          <w:fldChar w:fldCharType="end"/>
        </w:r>
      </w:hyperlink>
    </w:p>
    <w:p>
      <w:pPr>
        <w:pStyle w:val="TOC2"/>
        <w:tabs>
          <w:tab w:val="right" w:leader="dot" w:pos="8306"/>
        </w:tabs>
      </w:pPr>
      <w:hyperlink w:anchor="_Toc10596" w:history="1">
        <w:r>
          <w:rPr>
            <w:rFonts w:ascii="仿宋" w:eastAsia="仿宋" w:hAnsi="仿宋" w:cs="仿宋" w:hint="eastAsia"/>
            <w:lang w:eastAsia="zh-CN"/>
          </w:rPr>
          <w:t>(一)、项目选址原则</w:t>
        </w:r>
        <w:r>
          <w:tab/>
        </w:r>
        <w:r>
          <w:fldChar w:fldCharType="begin"/>
        </w:r>
        <w:r>
          <w:instrText xml:space="preserve"> PAGEREF _Toc10596 \h </w:instrText>
        </w:r>
        <w:r>
          <w:fldChar w:fldCharType="separate"/>
        </w:r>
        <w:r>
          <w:t>17</w:t>
        </w:r>
        <w:r>
          <w:fldChar w:fldCharType="end"/>
        </w:r>
      </w:hyperlink>
    </w:p>
    <w:p>
      <w:pPr>
        <w:pStyle w:val="TOC2"/>
        <w:tabs>
          <w:tab w:val="right" w:leader="dot" w:pos="8306"/>
        </w:tabs>
      </w:pPr>
      <w:hyperlink w:anchor="_Toc3977" w:history="1">
        <w:r>
          <w:rPr>
            <w:rFonts w:ascii="仿宋" w:eastAsia="仿宋" w:hAnsi="仿宋" w:cs="仿宋" w:hint="eastAsia"/>
            <w:lang w:eastAsia="zh-CN"/>
          </w:rPr>
          <w:t>(二)、项目选址</w:t>
        </w:r>
        <w:r>
          <w:tab/>
        </w:r>
        <w:r>
          <w:fldChar w:fldCharType="begin"/>
        </w:r>
        <w:r>
          <w:instrText xml:space="preserve"> PAGEREF _Toc3977 \h </w:instrText>
        </w:r>
        <w:r>
          <w:fldChar w:fldCharType="separate"/>
        </w:r>
        <w:r>
          <w:t>20</w:t>
        </w:r>
        <w:r>
          <w:fldChar w:fldCharType="end"/>
        </w:r>
      </w:hyperlink>
    </w:p>
    <w:p>
      <w:pPr>
        <w:pStyle w:val="TOC2"/>
        <w:tabs>
          <w:tab w:val="right" w:leader="dot" w:pos="8306"/>
        </w:tabs>
      </w:pPr>
      <w:hyperlink w:anchor="_Toc16123" w:history="1">
        <w:r>
          <w:rPr>
            <w:rFonts w:ascii="仿宋" w:eastAsia="仿宋" w:hAnsi="仿宋" w:cs="仿宋" w:hint="eastAsia"/>
            <w:lang w:eastAsia="zh-CN"/>
          </w:rPr>
          <w:t>(三)、建设条件分析</w:t>
        </w:r>
        <w:r>
          <w:tab/>
        </w:r>
        <w:r>
          <w:fldChar w:fldCharType="begin"/>
        </w:r>
        <w:r>
          <w:instrText xml:space="preserve"> PAGEREF _Toc16123 \h </w:instrText>
        </w:r>
        <w:r>
          <w:fldChar w:fldCharType="separate"/>
        </w:r>
        <w:r>
          <w:t>22</w:t>
        </w:r>
        <w:r>
          <w:fldChar w:fldCharType="end"/>
        </w:r>
      </w:hyperlink>
    </w:p>
    <w:p>
      <w:pPr>
        <w:pStyle w:val="TOC2"/>
        <w:tabs>
          <w:tab w:val="right" w:leader="dot" w:pos="8306"/>
        </w:tabs>
      </w:pPr>
      <w:hyperlink w:anchor="_Toc28272" w:history="1">
        <w:r>
          <w:rPr>
            <w:rFonts w:ascii="仿宋" w:eastAsia="仿宋" w:hAnsi="仿宋" w:cs="仿宋" w:hint="eastAsia"/>
            <w:lang w:eastAsia="zh-CN"/>
          </w:rPr>
          <w:t>(四)、用地控制指标</w:t>
        </w:r>
        <w:r>
          <w:tab/>
        </w:r>
        <w:r>
          <w:fldChar w:fldCharType="begin"/>
        </w:r>
        <w:r>
          <w:instrText xml:space="preserve"> PAGEREF _Toc28272 \h </w:instrText>
        </w:r>
        <w:r>
          <w:fldChar w:fldCharType="separate"/>
        </w:r>
        <w:r>
          <w:t>24</w:t>
        </w:r>
        <w:r>
          <w:fldChar w:fldCharType="end"/>
        </w:r>
      </w:hyperlink>
    </w:p>
    <w:p>
      <w:pPr>
        <w:pStyle w:val="TOC2"/>
        <w:tabs>
          <w:tab w:val="right" w:leader="dot" w:pos="8306"/>
        </w:tabs>
      </w:pPr>
      <w:hyperlink w:anchor="_Toc15461" w:history="1">
        <w:r>
          <w:rPr>
            <w:rFonts w:ascii="仿宋" w:eastAsia="仿宋" w:hAnsi="仿宋" w:cs="仿宋" w:hint="eastAsia"/>
            <w:lang w:eastAsia="zh-CN"/>
          </w:rPr>
          <w:t>(五)、地总体要求</w:t>
        </w:r>
        <w:r>
          <w:tab/>
        </w:r>
        <w:r>
          <w:fldChar w:fldCharType="begin"/>
        </w:r>
        <w:r>
          <w:instrText xml:space="preserve"> PAGEREF _Toc15461 \h </w:instrText>
        </w:r>
        <w:r>
          <w:fldChar w:fldCharType="separate"/>
        </w:r>
        <w:r>
          <w:t>25</w:t>
        </w:r>
        <w:r>
          <w:fldChar w:fldCharType="end"/>
        </w:r>
      </w:hyperlink>
    </w:p>
    <w:p>
      <w:pPr>
        <w:pStyle w:val="TOC2"/>
        <w:tabs>
          <w:tab w:val="right" w:leader="dot" w:pos="8306"/>
        </w:tabs>
      </w:pPr>
      <w:hyperlink w:anchor="_Toc15485" w:history="1">
        <w:r>
          <w:rPr>
            <w:rFonts w:ascii="仿宋" w:eastAsia="仿宋" w:hAnsi="仿宋" w:cs="仿宋" w:hint="eastAsia"/>
            <w:lang w:eastAsia="zh-CN"/>
          </w:rPr>
          <w:t>(六)、节约用地措施</w:t>
        </w:r>
        <w:r>
          <w:tab/>
        </w:r>
        <w:r>
          <w:fldChar w:fldCharType="begin"/>
        </w:r>
        <w:r>
          <w:instrText xml:space="preserve"> PAGEREF _Toc15485 \h </w:instrText>
        </w:r>
        <w:r>
          <w:fldChar w:fldCharType="separate"/>
        </w:r>
        <w:r>
          <w:t>26</w:t>
        </w:r>
        <w:r>
          <w:fldChar w:fldCharType="end"/>
        </w:r>
      </w:hyperlink>
    </w:p>
    <w:p>
      <w:pPr>
        <w:pStyle w:val="TOC2"/>
        <w:tabs>
          <w:tab w:val="right" w:leader="dot" w:pos="8306"/>
        </w:tabs>
      </w:pPr>
      <w:hyperlink w:anchor="_Toc16768" w:history="1">
        <w:r>
          <w:rPr>
            <w:rFonts w:ascii="仿宋" w:eastAsia="仿宋" w:hAnsi="仿宋" w:cs="仿宋" w:hint="eastAsia"/>
            <w:lang w:eastAsia="zh-CN"/>
          </w:rPr>
          <w:t>(七)、选址综合评价</w:t>
        </w:r>
        <w:r>
          <w:tab/>
        </w:r>
        <w:r>
          <w:fldChar w:fldCharType="begin"/>
        </w:r>
        <w:r>
          <w:instrText xml:space="preserve"> PAGEREF _Toc16768 \h </w:instrText>
        </w:r>
        <w:r>
          <w:fldChar w:fldCharType="separate"/>
        </w:r>
        <w:r>
          <w:t>28</w:t>
        </w:r>
        <w:r>
          <w:fldChar w:fldCharType="end"/>
        </w:r>
      </w:hyperlink>
    </w:p>
    <w:p>
      <w:pPr>
        <w:pStyle w:val="TOC1"/>
        <w:tabs>
          <w:tab w:val="right" w:leader="dot" w:pos="8306"/>
        </w:tabs>
      </w:pPr>
      <w:hyperlink w:anchor="_Toc6405" w:history="1">
        <w:r>
          <w:rPr>
            <w:rFonts w:ascii="仿宋" w:eastAsia="仿宋" w:hAnsi="仿宋" w:cs="仿宋" w:hint="eastAsia"/>
            <w:lang w:eastAsia="zh-CN"/>
          </w:rPr>
          <w:t>五、经济影响分析</w:t>
        </w:r>
        <w:r>
          <w:tab/>
        </w:r>
        <w:r>
          <w:fldChar w:fldCharType="begin"/>
        </w:r>
        <w:r>
          <w:instrText xml:space="preserve"> PAGEREF _Toc6405 \h </w:instrText>
        </w:r>
        <w:r>
          <w:fldChar w:fldCharType="separate"/>
        </w:r>
        <w:r>
          <w:t>29</w:t>
        </w:r>
        <w:r>
          <w:fldChar w:fldCharType="end"/>
        </w:r>
      </w:hyperlink>
    </w:p>
    <w:p>
      <w:pPr>
        <w:pStyle w:val="TOC2"/>
        <w:tabs>
          <w:tab w:val="right" w:leader="dot" w:pos="8306"/>
        </w:tabs>
      </w:pPr>
      <w:hyperlink w:anchor="_Toc15225" w:history="1">
        <w:r>
          <w:rPr>
            <w:rFonts w:ascii="仿宋" w:eastAsia="仿宋" w:hAnsi="仿宋" w:cs="仿宋" w:hint="eastAsia"/>
            <w:lang w:eastAsia="zh-CN"/>
          </w:rPr>
          <w:t>(一)、经济费用效益或费用效果分析</w:t>
        </w:r>
        <w:r>
          <w:tab/>
        </w:r>
        <w:r>
          <w:fldChar w:fldCharType="begin"/>
        </w:r>
        <w:r>
          <w:instrText xml:space="preserve"> PAGEREF _Toc15225 \h </w:instrText>
        </w:r>
        <w:r>
          <w:fldChar w:fldCharType="separate"/>
        </w:r>
        <w:r>
          <w:t>29</w:t>
        </w:r>
        <w:r>
          <w:fldChar w:fldCharType="end"/>
        </w:r>
      </w:hyperlink>
    </w:p>
    <w:p>
      <w:pPr>
        <w:pStyle w:val="TOC2"/>
        <w:tabs>
          <w:tab w:val="right" w:leader="dot" w:pos="8306"/>
        </w:tabs>
      </w:pPr>
      <w:hyperlink w:anchor="_Toc775" w:history="1">
        <w:r>
          <w:rPr>
            <w:rFonts w:ascii="仿宋" w:eastAsia="仿宋" w:hAnsi="仿宋" w:cs="仿宋" w:hint="eastAsia"/>
            <w:lang w:eastAsia="zh-CN"/>
          </w:rPr>
          <w:t>(二)、行业影响分析</w:t>
        </w:r>
        <w:r>
          <w:tab/>
        </w:r>
        <w:r>
          <w:fldChar w:fldCharType="begin"/>
        </w:r>
        <w:r>
          <w:instrText xml:space="preserve"> PAGEREF _Toc775 \h </w:instrText>
        </w:r>
        <w:r>
          <w:fldChar w:fldCharType="separate"/>
        </w:r>
        <w:r>
          <w:t>31</w:t>
        </w:r>
        <w:r>
          <w:fldChar w:fldCharType="end"/>
        </w:r>
      </w:hyperlink>
    </w:p>
    <w:p>
      <w:pPr>
        <w:pStyle w:val="TOC2"/>
        <w:tabs>
          <w:tab w:val="right" w:leader="dot" w:pos="8306"/>
        </w:tabs>
      </w:pPr>
      <w:hyperlink w:anchor="_Toc25037" w:history="1">
        <w:r>
          <w:rPr>
            <w:rFonts w:ascii="仿宋" w:eastAsia="仿宋" w:hAnsi="仿宋" w:cs="仿宋" w:hint="eastAsia"/>
            <w:lang w:eastAsia="zh-CN"/>
          </w:rPr>
          <w:t>(三)、区域经济影响分析</w:t>
        </w:r>
        <w:r>
          <w:tab/>
        </w:r>
        <w:r>
          <w:fldChar w:fldCharType="begin"/>
        </w:r>
        <w:r>
          <w:instrText xml:space="preserve"> PAGEREF _Toc25037 \h </w:instrText>
        </w:r>
        <w:r>
          <w:fldChar w:fldCharType="separate"/>
        </w:r>
        <w:r>
          <w:t>33</w:t>
        </w:r>
        <w:r>
          <w:fldChar w:fldCharType="end"/>
        </w:r>
      </w:hyperlink>
    </w:p>
    <w:p>
      <w:pPr>
        <w:pStyle w:val="TOC2"/>
        <w:tabs>
          <w:tab w:val="right" w:leader="dot" w:pos="8306"/>
        </w:tabs>
      </w:pPr>
      <w:hyperlink w:anchor="_Toc7837" w:history="1">
        <w:r>
          <w:rPr>
            <w:rFonts w:ascii="仿宋" w:eastAsia="仿宋" w:hAnsi="仿宋" w:cs="仿宋" w:hint="eastAsia"/>
            <w:lang w:eastAsia="zh-CN"/>
          </w:rPr>
          <w:t>(四)、宏观经济影响分析</w:t>
        </w:r>
        <w:r>
          <w:tab/>
        </w:r>
        <w:r>
          <w:fldChar w:fldCharType="begin"/>
        </w:r>
        <w:r>
          <w:instrText xml:space="preserve"> PAGEREF _Toc7837 \h </w:instrText>
        </w:r>
        <w:r>
          <w:fldChar w:fldCharType="separate"/>
        </w:r>
        <w:r>
          <w:t>34</w:t>
        </w:r>
        <w:r>
          <w:fldChar w:fldCharType="end"/>
        </w:r>
      </w:hyperlink>
    </w:p>
    <w:p>
      <w:pPr>
        <w:pStyle w:val="TOC1"/>
        <w:tabs>
          <w:tab w:val="right" w:leader="dot" w:pos="8306"/>
        </w:tabs>
      </w:pPr>
      <w:hyperlink w:anchor="_Toc12408" w:history="1">
        <w:r>
          <w:rPr>
            <w:rFonts w:ascii="仿宋" w:eastAsia="仿宋" w:hAnsi="仿宋" w:cs="仿宋" w:hint="eastAsia"/>
            <w:lang w:eastAsia="zh-CN"/>
          </w:rPr>
          <w:t>六、背景、必要性分析</w:t>
        </w:r>
        <w:r>
          <w:tab/>
        </w:r>
        <w:r>
          <w:fldChar w:fldCharType="begin"/>
        </w:r>
        <w:r>
          <w:instrText xml:space="preserve"> PAGEREF _Toc12408 \h </w:instrText>
        </w:r>
        <w:r>
          <w:fldChar w:fldCharType="separate"/>
        </w:r>
        <w:r>
          <w:t>35</w:t>
        </w:r>
        <w:r>
          <w:fldChar w:fldCharType="end"/>
        </w:r>
      </w:hyperlink>
    </w:p>
    <w:p>
      <w:pPr>
        <w:pStyle w:val="TOC2"/>
        <w:tabs>
          <w:tab w:val="right" w:leader="dot" w:pos="8306"/>
        </w:tabs>
      </w:pPr>
      <w:hyperlink w:anchor="_Toc26352" w:history="1">
        <w:r>
          <w:rPr>
            <w:rFonts w:ascii="仿宋" w:eastAsia="仿宋" w:hAnsi="仿宋" w:cs="仿宋" w:hint="eastAsia"/>
            <w:lang w:eastAsia="zh-CN"/>
          </w:rPr>
          <w:t>(一)、项目建设背景</w:t>
        </w:r>
        <w:r>
          <w:tab/>
        </w:r>
        <w:r>
          <w:fldChar w:fldCharType="begin"/>
        </w:r>
        <w:r>
          <w:instrText xml:space="preserve"> PAGEREF _Toc26352 \h </w:instrText>
        </w:r>
        <w:r>
          <w:fldChar w:fldCharType="separate"/>
        </w:r>
        <w:r>
          <w:t>35</w:t>
        </w:r>
        <w:r>
          <w:fldChar w:fldCharType="end"/>
        </w:r>
      </w:hyperlink>
    </w:p>
    <w:p>
      <w:pPr>
        <w:pStyle w:val="TOC2"/>
        <w:tabs>
          <w:tab w:val="right" w:leader="dot" w:pos="8306"/>
        </w:tabs>
      </w:pPr>
      <w:hyperlink w:anchor="_Toc28825" w:history="1">
        <w:r>
          <w:rPr>
            <w:rFonts w:ascii="仿宋" w:eastAsia="仿宋" w:hAnsi="仿宋" w:cs="仿宋" w:hint="eastAsia"/>
            <w:lang w:eastAsia="zh-CN"/>
          </w:rPr>
          <w:t>(二)、必要性分析</w:t>
        </w:r>
        <w:r>
          <w:tab/>
        </w:r>
        <w:r>
          <w:fldChar w:fldCharType="begin"/>
        </w:r>
        <w:r>
          <w:instrText xml:space="preserve"> PAGEREF _Toc28825 \h </w:instrText>
        </w:r>
        <w:r>
          <w:fldChar w:fldCharType="separate"/>
        </w:r>
        <w:r>
          <w:t>36</w:t>
        </w:r>
        <w:r>
          <w:fldChar w:fldCharType="end"/>
        </w:r>
      </w:hyperlink>
    </w:p>
    <w:p>
      <w:pPr>
        <w:pStyle w:val="TOC2"/>
        <w:tabs>
          <w:tab w:val="right" w:leader="dot" w:pos="8306"/>
        </w:tabs>
      </w:pPr>
      <w:hyperlink w:anchor="_Toc14558" w:history="1">
        <w:r>
          <w:rPr>
            <w:rFonts w:ascii="仿宋" w:eastAsia="仿宋" w:hAnsi="仿宋" w:cs="仿宋" w:hint="eastAsia"/>
            <w:lang w:eastAsia="zh-CN"/>
          </w:rPr>
          <w:t>(三)、项目建设有利条件</w:t>
        </w:r>
        <w:r>
          <w:tab/>
        </w:r>
        <w:r>
          <w:fldChar w:fldCharType="begin"/>
        </w:r>
        <w:r>
          <w:instrText xml:space="preserve"> PAGEREF _Toc14558 \h </w:instrText>
        </w:r>
        <w:r>
          <w:fldChar w:fldCharType="separate"/>
        </w:r>
        <w:r>
          <w:t>38</w:t>
        </w:r>
        <w:r>
          <w:fldChar w:fldCharType="end"/>
        </w:r>
      </w:hyperlink>
    </w:p>
    <w:p>
      <w:pPr>
        <w:pStyle w:val="TOC1"/>
        <w:tabs>
          <w:tab w:val="right" w:leader="dot" w:pos="8306"/>
        </w:tabs>
      </w:pPr>
      <w:hyperlink w:anchor="_Toc11010" w:history="1">
        <w:r>
          <w:rPr>
            <w:rFonts w:ascii="仿宋" w:eastAsia="仿宋" w:hAnsi="仿宋" w:cs="仿宋" w:hint="eastAsia"/>
            <w:lang w:eastAsia="zh-CN"/>
          </w:rPr>
          <w:t>七、经济效益与社会效益优化</w:t>
        </w:r>
        <w:r>
          <w:tab/>
        </w:r>
        <w:r>
          <w:fldChar w:fldCharType="begin"/>
        </w:r>
        <w:r>
          <w:instrText xml:space="preserve"> PAGEREF _Toc11010 \h </w:instrText>
        </w:r>
        <w:r>
          <w:fldChar w:fldCharType="separate"/>
        </w:r>
        <w:r>
          <w:t>40</w:t>
        </w:r>
        <w:r>
          <w:fldChar w:fldCharType="end"/>
        </w:r>
      </w:hyperlink>
    </w:p>
    <w:p>
      <w:pPr>
        <w:pStyle w:val="TOC2"/>
        <w:tabs>
          <w:tab w:val="right" w:leader="dot" w:pos="8306"/>
        </w:tabs>
      </w:pPr>
      <w:hyperlink w:anchor="_Toc17326" w:history="1">
        <w:r>
          <w:rPr>
            <w:rFonts w:ascii="仿宋" w:eastAsia="仿宋" w:hAnsi="仿宋" w:cs="仿宋" w:hint="eastAsia"/>
            <w:lang w:eastAsia="zh-CN"/>
          </w:rPr>
          <w:t>(一)、经济效益提升策略</w:t>
        </w:r>
        <w:r>
          <w:tab/>
        </w:r>
        <w:r>
          <w:fldChar w:fldCharType="begin"/>
        </w:r>
        <w:r>
          <w:instrText xml:space="preserve"> PAGEREF _Toc17326 \h </w:instrText>
        </w:r>
        <w:r>
          <w:fldChar w:fldCharType="separate"/>
        </w:r>
        <w:r>
          <w:t>40</w:t>
        </w:r>
        <w:r>
          <w:fldChar w:fldCharType="end"/>
        </w:r>
      </w:hyperlink>
    </w:p>
    <w:p>
      <w:pPr>
        <w:pStyle w:val="TOC2"/>
        <w:tabs>
          <w:tab w:val="right" w:leader="dot" w:pos="8306"/>
        </w:tabs>
      </w:pPr>
      <w:hyperlink w:anchor="_Toc31894" w:history="1">
        <w:r>
          <w:rPr>
            <w:rFonts w:ascii="仿宋" w:eastAsia="仿宋" w:hAnsi="仿宋" w:cs="仿宋" w:hint="eastAsia"/>
            <w:lang w:eastAsia="zh-CN"/>
          </w:rPr>
          <w:t>(二)、社会效益增强方案</w:t>
        </w:r>
        <w:r>
          <w:tab/>
        </w:r>
        <w:r>
          <w:fldChar w:fldCharType="begin"/>
        </w:r>
        <w:r>
          <w:instrText xml:space="preserve"> PAGEREF _Toc31894 \h </w:instrText>
        </w:r>
        <w:r>
          <w:fldChar w:fldCharType="separate"/>
        </w:r>
        <w:r>
          <w:t>41</w:t>
        </w:r>
        <w:r>
          <w:fldChar w:fldCharType="end"/>
        </w:r>
      </w:hyperlink>
    </w:p>
    <w:p>
      <w:pPr>
        <w:pStyle w:val="TOC1"/>
        <w:tabs>
          <w:tab w:val="right" w:leader="dot" w:pos="8306"/>
        </w:tabs>
      </w:pPr>
      <w:hyperlink w:anchor="_Toc6278" w:history="1">
        <w:r>
          <w:rPr>
            <w:rFonts w:ascii="仿宋" w:eastAsia="仿宋" w:hAnsi="仿宋" w:cs="仿宋" w:hint="eastAsia"/>
            <w:lang w:eastAsia="zh-CN"/>
          </w:rPr>
          <w:t>八、客户关系管理与市场拓展</w:t>
        </w:r>
        <w:r>
          <w:tab/>
        </w:r>
        <w:r>
          <w:fldChar w:fldCharType="begin"/>
        </w:r>
        <w:r>
          <w:instrText xml:space="preserve"> PAGEREF _Toc6278 \h </w:instrText>
        </w:r>
        <w:r>
          <w:fldChar w:fldCharType="separate"/>
        </w:r>
        <w:r>
          <w:t>42</w:t>
        </w:r>
        <w:r>
          <w:fldChar w:fldCharType="end"/>
        </w:r>
      </w:hyperlink>
    </w:p>
    <w:p>
      <w:pPr>
        <w:pStyle w:val="TOC2"/>
        <w:tabs>
          <w:tab w:val="right" w:leader="dot" w:pos="8306"/>
        </w:tabs>
      </w:pPr>
      <w:hyperlink w:anchor="_Toc17005" w:history="1">
        <w:r>
          <w:rPr>
            <w:rFonts w:ascii="仿宋" w:eastAsia="仿宋" w:hAnsi="仿宋" w:cs="仿宋" w:hint="eastAsia"/>
            <w:lang w:eastAsia="zh-CN"/>
          </w:rPr>
          <w:t>(一)、客户关系管理策略</w:t>
        </w:r>
        <w:r>
          <w:tab/>
        </w:r>
        <w:r>
          <w:fldChar w:fldCharType="begin"/>
        </w:r>
        <w:r>
          <w:instrText xml:space="preserve"> PAGEREF _Toc17005 \h </w:instrText>
        </w:r>
        <w:r>
          <w:fldChar w:fldCharType="separate"/>
        </w:r>
        <w:r>
          <w:t>42</w:t>
        </w:r>
        <w:r>
          <w:fldChar w:fldCharType="end"/>
        </w:r>
      </w:hyperlink>
    </w:p>
    <w:p>
      <w:pPr>
        <w:pStyle w:val="TOC2"/>
        <w:tabs>
          <w:tab w:val="right" w:leader="dot" w:pos="8306"/>
        </w:tabs>
      </w:pPr>
      <w:hyperlink w:anchor="_Toc5766" w:history="1">
        <w:r>
          <w:rPr>
            <w:rFonts w:ascii="仿宋" w:eastAsia="仿宋" w:hAnsi="仿宋" w:cs="仿宋" w:hint="eastAsia"/>
            <w:lang w:eastAsia="zh-CN"/>
          </w:rPr>
          <w:t>(二)、市场拓展方案</w:t>
        </w:r>
        <w:r>
          <w:tab/>
        </w:r>
        <w:r>
          <w:fldChar w:fldCharType="begin"/>
        </w:r>
        <w:r>
          <w:instrText xml:space="preserve"> PAGEREF _Toc5766 \h </w:instrText>
        </w:r>
        <w:r>
          <w:fldChar w:fldCharType="separate"/>
        </w:r>
        <w:r>
          <w:t>43</w:t>
        </w:r>
        <w:r>
          <w:fldChar w:fldCharType="end"/>
        </w:r>
      </w:hyperlink>
    </w:p>
    <w:p>
      <w:pPr>
        <w:pStyle w:val="TOC1"/>
        <w:tabs>
          <w:tab w:val="right" w:leader="dot" w:pos="8306"/>
        </w:tabs>
      </w:pPr>
      <w:hyperlink w:anchor="_Toc1026" w:history="1">
        <w:r>
          <w:rPr>
            <w:rFonts w:ascii="仿宋" w:eastAsia="仿宋" w:hAnsi="仿宋" w:cs="仿宋" w:hint="eastAsia"/>
            <w:lang w:eastAsia="zh-CN"/>
          </w:rPr>
          <w:t>九、项目变更管理</w:t>
        </w:r>
        <w:r>
          <w:tab/>
        </w:r>
        <w:r>
          <w:fldChar w:fldCharType="begin"/>
        </w:r>
        <w:r>
          <w:instrText xml:space="preserve"> PAGEREF _Toc1026 \h </w:instrText>
        </w:r>
        <w:r>
          <w:fldChar w:fldCharType="separate"/>
        </w:r>
        <w:r>
          <w:t>44</w:t>
        </w:r>
        <w:r>
          <w:fldChar w:fldCharType="end"/>
        </w:r>
      </w:hyperlink>
    </w:p>
    <w:p>
      <w:pPr>
        <w:pStyle w:val="TOC2"/>
        <w:tabs>
          <w:tab w:val="right" w:leader="dot" w:pos="8306"/>
        </w:tabs>
      </w:pPr>
      <w:hyperlink w:anchor="_Toc8364" w:history="1">
        <w:r>
          <w:rPr>
            <w:rFonts w:ascii="仿宋" w:eastAsia="仿宋" w:hAnsi="仿宋" w:cs="仿宋" w:hint="eastAsia"/>
            <w:lang w:eastAsia="zh-CN"/>
          </w:rPr>
          <w:t>(一)、变更控制流程</w:t>
        </w:r>
        <w:r>
          <w:tab/>
        </w:r>
        <w:r>
          <w:fldChar w:fldCharType="begin"/>
        </w:r>
        <w:r>
          <w:instrText xml:space="preserve"> PAGEREF _Toc8364 \h </w:instrText>
        </w:r>
        <w:r>
          <w:fldChar w:fldCharType="separate"/>
        </w:r>
        <w:r>
          <w:t>44</w:t>
        </w:r>
        <w:r>
          <w:fldChar w:fldCharType="end"/>
        </w:r>
      </w:hyperlink>
    </w:p>
    <w:p>
      <w:pPr>
        <w:pStyle w:val="TOC2"/>
        <w:tabs>
          <w:tab w:val="right" w:leader="dot" w:pos="8306"/>
        </w:tabs>
      </w:pPr>
      <w:hyperlink w:anchor="_Toc29697" w:history="1">
        <w:r>
          <w:rPr>
            <w:rFonts w:ascii="仿宋" w:eastAsia="仿宋" w:hAnsi="仿宋" w:cs="仿宋" w:hint="eastAsia"/>
            <w:lang w:eastAsia="zh-CN"/>
          </w:rPr>
          <w:t>(二)、影响评估与处理</w:t>
        </w:r>
        <w:r>
          <w:tab/>
        </w:r>
        <w:r>
          <w:fldChar w:fldCharType="begin"/>
        </w:r>
        <w:r>
          <w:instrText xml:space="preserve"> PAGEREF _Toc29697 \h </w:instrText>
        </w:r>
        <w:r>
          <w:fldChar w:fldCharType="separate"/>
        </w:r>
        <w:r>
          <w:t>45</w:t>
        </w:r>
        <w:r>
          <w:fldChar w:fldCharType="end"/>
        </w:r>
      </w:hyperlink>
    </w:p>
    <w:p>
      <w:pPr>
        <w:pStyle w:val="TOC2"/>
        <w:tabs>
          <w:tab w:val="right" w:leader="dot" w:pos="8306"/>
        </w:tabs>
      </w:pPr>
      <w:hyperlink w:anchor="_Toc13299" w:history="1">
        <w:r>
          <w:rPr>
            <w:rFonts w:ascii="仿宋" w:eastAsia="仿宋" w:hAnsi="仿宋" w:cs="仿宋" w:hint="eastAsia"/>
            <w:lang w:eastAsia="zh-CN"/>
          </w:rPr>
          <w:t>(三)、变更记录与追踪</w:t>
        </w:r>
        <w:r>
          <w:tab/>
        </w:r>
        <w:r>
          <w:fldChar w:fldCharType="begin"/>
        </w:r>
        <w:r>
          <w:instrText xml:space="preserve"> PAGEREF _Toc13299 \h </w:instrText>
        </w:r>
        <w:r>
          <w:fldChar w:fldCharType="separate"/>
        </w:r>
        <w:r>
          <w:t>46</w:t>
        </w:r>
        <w:r>
          <w:fldChar w:fldCharType="end"/>
        </w:r>
      </w:hyperlink>
    </w:p>
    <w:p>
      <w:pPr>
        <w:pStyle w:val="TOC2"/>
        <w:tabs>
          <w:tab w:val="right" w:leader="dot" w:pos="8306"/>
        </w:tabs>
      </w:pPr>
      <w:hyperlink w:anchor="_Toc25720" w:history="1">
        <w:r>
          <w:rPr>
            <w:rFonts w:ascii="仿宋" w:eastAsia="仿宋" w:hAnsi="仿宋" w:cs="仿宋" w:hint="eastAsia"/>
            <w:lang w:eastAsia="zh-CN"/>
          </w:rPr>
          <w:t>(四)、变更管理策略</w:t>
        </w:r>
        <w:r>
          <w:tab/>
        </w:r>
        <w:r>
          <w:fldChar w:fldCharType="begin"/>
        </w:r>
        <w:r>
          <w:instrText xml:space="preserve"> PAGEREF _Toc25720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1" w:history="1">
        <w:r>
          <w:rPr>
            <w:rFonts w:ascii="仿宋" w:eastAsia="仿宋" w:hAnsi="仿宋" w:cs="仿宋" w:hint="eastAsia"/>
            <w:lang w:eastAsia="zh-CN"/>
          </w:rPr>
          <w:t>十、环境保护与治理方案</w:t>
        </w:r>
        <w:r>
          <w:tab/>
        </w:r>
        <w:r>
          <w:fldChar w:fldCharType="begin"/>
        </w:r>
        <w:r>
          <w:instrText xml:space="preserve"> PAGEREF _Toc26441 \h </w:instrText>
        </w:r>
        <w:r>
          <w:fldChar w:fldCharType="separate"/>
        </w:r>
        <w:r>
          <w:t>50</w:t>
        </w:r>
        <w:r>
          <w:fldChar w:fldCharType="end"/>
        </w:r>
      </w:hyperlink>
    </w:p>
    <w:p>
      <w:pPr>
        <w:pStyle w:val="TOC2"/>
        <w:tabs>
          <w:tab w:val="right" w:leader="dot" w:pos="8306"/>
        </w:tabs>
      </w:pPr>
      <w:hyperlink w:anchor="_Toc12648" w:history="1">
        <w:r>
          <w:rPr>
            <w:rFonts w:ascii="仿宋" w:eastAsia="仿宋" w:hAnsi="仿宋" w:cs="仿宋" w:hint="eastAsia"/>
            <w:lang w:eastAsia="zh-CN"/>
          </w:rPr>
          <w:t>(一)、项目环境影响评估</w:t>
        </w:r>
        <w:r>
          <w:tab/>
        </w:r>
        <w:r>
          <w:fldChar w:fldCharType="begin"/>
        </w:r>
        <w:r>
          <w:instrText xml:space="preserve"> PAGEREF _Toc12648 \h </w:instrText>
        </w:r>
        <w:r>
          <w:fldChar w:fldCharType="separate"/>
        </w:r>
        <w:r>
          <w:t>50</w:t>
        </w:r>
        <w:r>
          <w:fldChar w:fldCharType="end"/>
        </w:r>
      </w:hyperlink>
    </w:p>
    <w:p>
      <w:pPr>
        <w:pStyle w:val="TOC2"/>
        <w:tabs>
          <w:tab w:val="right" w:leader="dot" w:pos="8306"/>
        </w:tabs>
      </w:pPr>
      <w:hyperlink w:anchor="_Toc27723" w:history="1">
        <w:r>
          <w:rPr>
            <w:rFonts w:ascii="仿宋" w:eastAsia="仿宋" w:hAnsi="仿宋" w:cs="仿宋" w:hint="eastAsia"/>
            <w:lang w:eastAsia="zh-CN"/>
          </w:rPr>
          <w:t>(二)、环境保护措施与治理方案</w:t>
        </w:r>
        <w:r>
          <w:tab/>
        </w:r>
        <w:r>
          <w:fldChar w:fldCharType="begin"/>
        </w:r>
        <w:r>
          <w:instrText xml:space="preserve"> PAGEREF _Toc27723 \h </w:instrText>
        </w:r>
        <w:r>
          <w:fldChar w:fldCharType="separate"/>
        </w:r>
        <w:r>
          <w:t>50</w:t>
        </w:r>
        <w:r>
          <w:fldChar w:fldCharType="end"/>
        </w:r>
      </w:hyperlink>
    </w:p>
    <w:p>
      <w:pPr>
        <w:pStyle w:val="TOC1"/>
        <w:tabs>
          <w:tab w:val="right" w:leader="dot" w:pos="8306"/>
        </w:tabs>
      </w:pPr>
      <w:hyperlink w:anchor="_Toc32013" w:history="1">
        <w:r>
          <w:rPr>
            <w:rFonts w:ascii="仿宋" w:eastAsia="仿宋" w:hAnsi="仿宋" w:cs="仿宋" w:hint="eastAsia"/>
            <w:lang w:eastAsia="zh-CN"/>
          </w:rPr>
          <w:t>十一、项目进度计划</w:t>
        </w:r>
        <w:r>
          <w:tab/>
        </w:r>
        <w:r>
          <w:fldChar w:fldCharType="begin"/>
        </w:r>
        <w:r>
          <w:instrText xml:space="preserve"> PAGEREF _Toc32013 \h </w:instrText>
        </w:r>
        <w:r>
          <w:fldChar w:fldCharType="separate"/>
        </w:r>
        <w:r>
          <w:t>51</w:t>
        </w:r>
        <w:r>
          <w:fldChar w:fldCharType="end"/>
        </w:r>
      </w:hyperlink>
    </w:p>
    <w:p>
      <w:pPr>
        <w:pStyle w:val="TOC2"/>
        <w:tabs>
          <w:tab w:val="right" w:leader="dot" w:pos="8306"/>
        </w:tabs>
      </w:pPr>
      <w:hyperlink w:anchor="_Toc7926" w:history="1">
        <w:r>
          <w:rPr>
            <w:rFonts w:ascii="仿宋" w:eastAsia="仿宋" w:hAnsi="仿宋" w:cs="仿宋" w:hint="eastAsia"/>
            <w:lang w:eastAsia="zh-CN"/>
          </w:rPr>
          <w:t>(一)、建设周期</w:t>
        </w:r>
        <w:r>
          <w:tab/>
        </w:r>
        <w:r>
          <w:fldChar w:fldCharType="begin"/>
        </w:r>
        <w:r>
          <w:instrText xml:space="preserve"> PAGEREF _Toc7926 \h </w:instrText>
        </w:r>
        <w:r>
          <w:fldChar w:fldCharType="separate"/>
        </w:r>
        <w:r>
          <w:t>51</w:t>
        </w:r>
        <w:r>
          <w:fldChar w:fldCharType="end"/>
        </w:r>
      </w:hyperlink>
    </w:p>
    <w:p>
      <w:pPr>
        <w:pStyle w:val="TOC2"/>
        <w:tabs>
          <w:tab w:val="right" w:leader="dot" w:pos="8306"/>
        </w:tabs>
      </w:pPr>
      <w:hyperlink w:anchor="_Toc13152" w:history="1">
        <w:r>
          <w:rPr>
            <w:rFonts w:ascii="仿宋" w:eastAsia="仿宋" w:hAnsi="仿宋" w:cs="仿宋" w:hint="eastAsia"/>
            <w:lang w:eastAsia="zh-CN"/>
          </w:rPr>
          <w:t>(二)、建设进度</w:t>
        </w:r>
        <w:r>
          <w:tab/>
        </w:r>
        <w:r>
          <w:fldChar w:fldCharType="begin"/>
        </w:r>
        <w:r>
          <w:instrText xml:space="preserve"> PAGEREF _Toc13152 \h </w:instrText>
        </w:r>
        <w:r>
          <w:fldChar w:fldCharType="separate"/>
        </w:r>
        <w:r>
          <w:t>51</w:t>
        </w:r>
        <w:r>
          <w:fldChar w:fldCharType="end"/>
        </w:r>
      </w:hyperlink>
    </w:p>
    <w:p>
      <w:pPr>
        <w:pStyle w:val="TOC2"/>
        <w:tabs>
          <w:tab w:val="right" w:leader="dot" w:pos="8306"/>
        </w:tabs>
      </w:pPr>
      <w:hyperlink w:anchor="_Toc25504" w:history="1">
        <w:r>
          <w:rPr>
            <w:rFonts w:ascii="仿宋" w:eastAsia="仿宋" w:hAnsi="仿宋" w:cs="仿宋" w:hint="eastAsia"/>
            <w:lang w:eastAsia="zh-CN"/>
          </w:rPr>
          <w:t>(三)、进度安排注意事项</w:t>
        </w:r>
        <w:r>
          <w:tab/>
        </w:r>
        <w:r>
          <w:fldChar w:fldCharType="begin"/>
        </w:r>
        <w:r>
          <w:instrText xml:space="preserve"> PAGEREF _Toc25504 \h </w:instrText>
        </w:r>
        <w:r>
          <w:fldChar w:fldCharType="separate"/>
        </w:r>
        <w:r>
          <w:t>52</w:t>
        </w:r>
        <w:r>
          <w:fldChar w:fldCharType="end"/>
        </w:r>
      </w:hyperlink>
    </w:p>
    <w:p>
      <w:pPr>
        <w:pStyle w:val="TOC2"/>
        <w:tabs>
          <w:tab w:val="right" w:leader="dot" w:pos="8306"/>
        </w:tabs>
      </w:pPr>
      <w:hyperlink w:anchor="_Toc13976" w:history="1">
        <w:r>
          <w:rPr>
            <w:rFonts w:ascii="仿宋" w:eastAsia="仿宋" w:hAnsi="仿宋" w:cs="仿宋" w:hint="eastAsia"/>
            <w:lang w:eastAsia="zh-CN"/>
          </w:rPr>
          <w:t>(四)、人力资源配置</w:t>
        </w:r>
        <w:r>
          <w:tab/>
        </w:r>
        <w:r>
          <w:fldChar w:fldCharType="begin"/>
        </w:r>
        <w:r>
          <w:instrText xml:space="preserve"> PAGEREF _Toc13976 \h </w:instrText>
        </w:r>
        <w:r>
          <w:fldChar w:fldCharType="separate"/>
        </w:r>
        <w:r>
          <w:t>53</w:t>
        </w:r>
        <w:r>
          <w:fldChar w:fldCharType="end"/>
        </w:r>
      </w:hyperlink>
    </w:p>
    <w:p>
      <w:pPr>
        <w:pStyle w:val="TOC2"/>
        <w:tabs>
          <w:tab w:val="right" w:leader="dot" w:pos="8306"/>
        </w:tabs>
      </w:pPr>
      <w:hyperlink w:anchor="_Toc19959" w:history="1">
        <w:r>
          <w:rPr>
            <w:rFonts w:ascii="仿宋" w:eastAsia="仿宋" w:hAnsi="仿宋" w:cs="仿宋" w:hint="eastAsia"/>
            <w:lang w:eastAsia="zh-CN"/>
          </w:rPr>
          <w:t>(五)、员工培训</w:t>
        </w:r>
        <w:r>
          <w:tab/>
        </w:r>
        <w:r>
          <w:fldChar w:fldCharType="begin"/>
        </w:r>
        <w:r>
          <w:instrText xml:space="preserve"> PAGEREF _Toc19959 \h </w:instrText>
        </w:r>
        <w:r>
          <w:fldChar w:fldCharType="separate"/>
        </w:r>
        <w:r>
          <w:t>55</w:t>
        </w:r>
        <w:r>
          <w:fldChar w:fldCharType="end"/>
        </w:r>
      </w:hyperlink>
    </w:p>
    <w:p>
      <w:pPr>
        <w:pStyle w:val="TOC2"/>
        <w:tabs>
          <w:tab w:val="right" w:leader="dot" w:pos="8306"/>
        </w:tabs>
      </w:pPr>
      <w:hyperlink w:anchor="_Toc25779" w:history="1">
        <w:r>
          <w:rPr>
            <w:rFonts w:ascii="仿宋" w:eastAsia="仿宋" w:hAnsi="仿宋" w:cs="仿宋" w:hint="eastAsia"/>
            <w:lang w:eastAsia="zh-CN"/>
          </w:rPr>
          <w:t>(六)、项目实施保障</w:t>
        </w:r>
        <w:r>
          <w:tab/>
        </w:r>
        <w:r>
          <w:fldChar w:fldCharType="begin"/>
        </w:r>
        <w:r>
          <w:instrText xml:space="preserve"> PAGEREF _Toc25779 \h </w:instrText>
        </w:r>
        <w:r>
          <w:fldChar w:fldCharType="separate"/>
        </w:r>
        <w:r>
          <w:t>56</w:t>
        </w:r>
        <w:r>
          <w:fldChar w:fldCharType="end"/>
        </w:r>
      </w:hyperlink>
    </w:p>
    <w:p>
      <w:pPr>
        <w:pStyle w:val="TOC2"/>
        <w:tabs>
          <w:tab w:val="right" w:leader="dot" w:pos="8306"/>
        </w:tabs>
      </w:pPr>
      <w:hyperlink w:anchor="_Toc8420" w:history="1">
        <w:r>
          <w:rPr>
            <w:rFonts w:ascii="仿宋" w:eastAsia="仿宋" w:hAnsi="仿宋" w:cs="仿宋" w:hint="eastAsia"/>
            <w:lang w:eastAsia="zh-CN"/>
          </w:rPr>
          <w:t>(七)、安全规范管理</w:t>
        </w:r>
        <w:r>
          <w:tab/>
        </w:r>
        <w:r>
          <w:fldChar w:fldCharType="begin"/>
        </w:r>
        <w:r>
          <w:instrText xml:space="preserve"> PAGEREF _Toc8420 \h </w:instrText>
        </w:r>
        <w:r>
          <w:fldChar w:fldCharType="separate"/>
        </w:r>
        <w:r>
          <w:t>57</w:t>
        </w:r>
        <w:r>
          <w:fldChar w:fldCharType="end"/>
        </w:r>
      </w:hyperlink>
    </w:p>
    <w:p>
      <w:pPr>
        <w:pStyle w:val="TOC1"/>
        <w:tabs>
          <w:tab w:val="right" w:leader="dot" w:pos="8306"/>
        </w:tabs>
      </w:pPr>
      <w:hyperlink w:anchor="_Toc26193" w:history="1">
        <w:r>
          <w:rPr>
            <w:rFonts w:ascii="仿宋" w:eastAsia="仿宋" w:hAnsi="仿宋" w:cs="仿宋" w:hint="eastAsia"/>
            <w:lang w:eastAsia="zh-CN"/>
          </w:rPr>
          <w:t>十二、技术创新与产业升级</w:t>
        </w:r>
        <w:r>
          <w:tab/>
        </w:r>
        <w:r>
          <w:fldChar w:fldCharType="begin"/>
        </w:r>
        <w:r>
          <w:instrText xml:space="preserve"> PAGEREF _Toc26193 \h </w:instrText>
        </w:r>
        <w:r>
          <w:fldChar w:fldCharType="separate"/>
        </w:r>
        <w:r>
          <w:t>58</w:t>
        </w:r>
        <w:r>
          <w:fldChar w:fldCharType="end"/>
        </w:r>
      </w:hyperlink>
    </w:p>
    <w:p>
      <w:pPr>
        <w:pStyle w:val="TOC2"/>
        <w:tabs>
          <w:tab w:val="right" w:leader="dot" w:pos="8306"/>
        </w:tabs>
      </w:pPr>
      <w:hyperlink w:anchor="_Toc30329" w:history="1">
        <w:r>
          <w:rPr>
            <w:rFonts w:ascii="仿宋" w:eastAsia="仿宋" w:hAnsi="仿宋" w:cs="仿宋" w:hint="eastAsia"/>
            <w:lang w:eastAsia="zh-CN"/>
          </w:rPr>
          <w:t>(一)、技术创新方向与目标</w:t>
        </w:r>
        <w:r>
          <w:tab/>
        </w:r>
        <w:r>
          <w:fldChar w:fldCharType="begin"/>
        </w:r>
        <w:r>
          <w:instrText xml:space="preserve"> PAGEREF _Toc30329 \h </w:instrText>
        </w:r>
        <w:r>
          <w:fldChar w:fldCharType="separate"/>
        </w:r>
        <w:r>
          <w:t>58</w:t>
        </w:r>
        <w:r>
          <w:fldChar w:fldCharType="end"/>
        </w:r>
      </w:hyperlink>
    </w:p>
    <w:p>
      <w:pPr>
        <w:pStyle w:val="TOC2"/>
        <w:tabs>
          <w:tab w:val="right" w:leader="dot" w:pos="8306"/>
        </w:tabs>
      </w:pPr>
      <w:hyperlink w:anchor="_Toc31081" w:history="1">
        <w:r>
          <w:rPr>
            <w:rFonts w:ascii="仿宋" w:eastAsia="仿宋" w:hAnsi="仿宋" w:cs="仿宋" w:hint="eastAsia"/>
            <w:lang w:eastAsia="zh-CN"/>
          </w:rPr>
          <w:t>(二)、产业升级路径与措施</w:t>
        </w:r>
        <w:r>
          <w:tab/>
        </w:r>
        <w:r>
          <w:fldChar w:fldCharType="begin"/>
        </w:r>
        <w:r>
          <w:instrText xml:space="preserve"> PAGEREF _Toc31081 \h </w:instrText>
        </w:r>
        <w:r>
          <w:fldChar w:fldCharType="separate"/>
        </w:r>
        <w:r>
          <w:t>60</w:t>
        </w:r>
        <w:r>
          <w:fldChar w:fldCharType="end"/>
        </w:r>
      </w:hyperlink>
    </w:p>
    <w:p>
      <w:pPr>
        <w:pStyle w:val="TOC1"/>
        <w:tabs>
          <w:tab w:val="right" w:leader="dot" w:pos="8306"/>
        </w:tabs>
      </w:pPr>
      <w:hyperlink w:anchor="_Toc6225" w:history="1">
        <w:r>
          <w:rPr>
            <w:rFonts w:ascii="仿宋" w:eastAsia="仿宋" w:hAnsi="仿宋" w:cs="仿宋" w:hint="eastAsia"/>
            <w:lang w:eastAsia="zh-CN"/>
          </w:rPr>
          <w:t>十三、成果转化与推广应用</w:t>
        </w:r>
        <w:r>
          <w:tab/>
        </w:r>
        <w:r>
          <w:fldChar w:fldCharType="begin"/>
        </w:r>
        <w:r>
          <w:instrText xml:space="preserve"> PAGEREF _Toc6225 \h </w:instrText>
        </w:r>
        <w:r>
          <w:fldChar w:fldCharType="separate"/>
        </w:r>
        <w:r>
          <w:t>61</w:t>
        </w:r>
        <w:r>
          <w:fldChar w:fldCharType="end"/>
        </w:r>
      </w:hyperlink>
    </w:p>
    <w:p>
      <w:pPr>
        <w:pStyle w:val="TOC2"/>
        <w:tabs>
          <w:tab w:val="right" w:leader="dot" w:pos="8306"/>
        </w:tabs>
      </w:pPr>
      <w:hyperlink w:anchor="_Toc16030" w:history="1">
        <w:r>
          <w:rPr>
            <w:rFonts w:ascii="仿宋" w:eastAsia="仿宋" w:hAnsi="仿宋" w:cs="仿宋" w:hint="eastAsia"/>
            <w:lang w:eastAsia="zh-CN"/>
          </w:rPr>
          <w:t>(一)、成果转化策略制定</w:t>
        </w:r>
        <w:r>
          <w:tab/>
        </w:r>
        <w:r>
          <w:fldChar w:fldCharType="begin"/>
        </w:r>
        <w:r>
          <w:instrText xml:space="preserve"> PAGEREF _Toc16030 \h </w:instrText>
        </w:r>
        <w:r>
          <w:fldChar w:fldCharType="separate"/>
        </w:r>
        <w:r>
          <w:t>61</w:t>
        </w:r>
        <w:r>
          <w:fldChar w:fldCharType="end"/>
        </w:r>
      </w:hyperlink>
    </w:p>
    <w:p>
      <w:pPr>
        <w:pStyle w:val="TOC2"/>
        <w:tabs>
          <w:tab w:val="right" w:leader="dot" w:pos="8306"/>
        </w:tabs>
      </w:pPr>
      <w:hyperlink w:anchor="_Toc5144" w:history="1">
        <w:r>
          <w:rPr>
            <w:rFonts w:ascii="仿宋" w:eastAsia="仿宋" w:hAnsi="仿宋" w:cs="仿宋" w:hint="eastAsia"/>
            <w:lang w:eastAsia="zh-CN"/>
          </w:rPr>
          <w:t>(二)、成果推广应用方案</w:t>
        </w:r>
        <w:r>
          <w:tab/>
        </w:r>
        <w:r>
          <w:fldChar w:fldCharType="begin"/>
        </w:r>
        <w:r>
          <w:instrText xml:space="preserve"> PAGEREF _Toc5144 \h </w:instrText>
        </w:r>
        <w:r>
          <w:fldChar w:fldCharType="separate"/>
        </w:r>
        <w:r>
          <w:t>62</w:t>
        </w:r>
        <w:r>
          <w:fldChar w:fldCharType="end"/>
        </w:r>
      </w:hyperlink>
    </w:p>
    <w:p>
      <w:pPr>
        <w:pStyle w:val="TOC1"/>
        <w:tabs>
          <w:tab w:val="right" w:leader="dot" w:pos="8306"/>
        </w:tabs>
      </w:pPr>
      <w:hyperlink w:anchor="_Toc1596" w:history="1">
        <w:r>
          <w:rPr>
            <w:rFonts w:ascii="仿宋" w:eastAsia="仿宋" w:hAnsi="仿宋" w:cs="仿宋" w:hint="eastAsia"/>
            <w:lang w:eastAsia="zh-CN"/>
          </w:rPr>
          <w:t>十四、产业协同与集群发展</w:t>
        </w:r>
        <w:r>
          <w:tab/>
        </w:r>
        <w:r>
          <w:fldChar w:fldCharType="begin"/>
        </w:r>
        <w:r>
          <w:instrText xml:space="preserve"> PAGEREF _Toc1596 \h </w:instrText>
        </w:r>
        <w:r>
          <w:fldChar w:fldCharType="separate"/>
        </w:r>
        <w:r>
          <w:t>64</w:t>
        </w:r>
        <w:r>
          <w:fldChar w:fldCharType="end"/>
        </w:r>
      </w:hyperlink>
    </w:p>
    <w:p>
      <w:pPr>
        <w:pStyle w:val="TOC2"/>
        <w:tabs>
          <w:tab w:val="right" w:leader="dot" w:pos="8306"/>
        </w:tabs>
      </w:pPr>
      <w:hyperlink w:anchor="_Toc13576" w:history="1">
        <w:r>
          <w:rPr>
            <w:rFonts w:ascii="仿宋" w:eastAsia="仿宋" w:hAnsi="仿宋" w:cs="仿宋" w:hint="eastAsia"/>
            <w:lang w:eastAsia="zh-CN"/>
          </w:rPr>
          <w:t>(一)、产业协同机制建设</w:t>
        </w:r>
        <w:r>
          <w:tab/>
        </w:r>
        <w:r>
          <w:fldChar w:fldCharType="begin"/>
        </w:r>
        <w:r>
          <w:instrText xml:space="preserve"> PAGEREF _Toc13576 \h </w:instrText>
        </w:r>
        <w:r>
          <w:fldChar w:fldCharType="separate"/>
        </w:r>
        <w:r>
          <w:t>64</w:t>
        </w:r>
        <w:r>
          <w:fldChar w:fldCharType="end"/>
        </w:r>
      </w:hyperlink>
    </w:p>
    <w:p>
      <w:pPr>
        <w:pStyle w:val="TOC2"/>
        <w:tabs>
          <w:tab w:val="right" w:leader="dot" w:pos="8306"/>
        </w:tabs>
      </w:pPr>
      <w:hyperlink w:anchor="_Toc16937" w:history="1">
        <w:r>
          <w:rPr>
            <w:rFonts w:ascii="仿宋" w:eastAsia="仿宋" w:hAnsi="仿宋" w:cs="仿宋" w:hint="eastAsia"/>
            <w:lang w:eastAsia="zh-CN"/>
          </w:rPr>
          <w:t>(二)、产业集群培育与发展</w:t>
        </w:r>
        <w:r>
          <w:tab/>
        </w:r>
        <w:r>
          <w:fldChar w:fldCharType="begin"/>
        </w:r>
        <w:r>
          <w:instrText xml:space="preserve"> PAGEREF _Toc16937 \h </w:instrText>
        </w:r>
        <w:r>
          <w:fldChar w:fldCharType="separate"/>
        </w:r>
        <w:r>
          <w:t>65</w:t>
        </w:r>
        <w:r>
          <w:fldChar w:fldCharType="end"/>
        </w:r>
      </w:hyperlink>
    </w:p>
    <w:p>
      <w:pPr>
        <w:pStyle w:val="TOC1"/>
        <w:tabs>
          <w:tab w:val="right" w:leader="dot" w:pos="8306"/>
        </w:tabs>
      </w:pPr>
      <w:hyperlink w:anchor="_Toc4772" w:history="1">
        <w:r>
          <w:rPr>
            <w:rFonts w:ascii="仿宋" w:eastAsia="仿宋" w:hAnsi="仿宋" w:cs="仿宋" w:hint="eastAsia"/>
            <w:lang w:eastAsia="zh-CN"/>
          </w:rPr>
          <w:t>十五、创新驱动与持续发展</w:t>
        </w:r>
        <w:r>
          <w:tab/>
        </w:r>
        <w:r>
          <w:fldChar w:fldCharType="begin"/>
        </w:r>
        <w:r>
          <w:instrText xml:space="preserve"> PAGEREF _Toc4772 \h </w:instrText>
        </w:r>
        <w:r>
          <w:fldChar w:fldCharType="separate"/>
        </w:r>
        <w:r>
          <w:t>66</w:t>
        </w:r>
        <w:r>
          <w:fldChar w:fldCharType="end"/>
        </w:r>
      </w:hyperlink>
    </w:p>
    <w:p>
      <w:pPr>
        <w:pStyle w:val="TOC2"/>
        <w:tabs>
          <w:tab w:val="right" w:leader="dot" w:pos="8306"/>
        </w:tabs>
      </w:pPr>
      <w:hyperlink w:anchor="_Toc11340" w:history="1">
        <w:r>
          <w:rPr>
            <w:rFonts w:ascii="仿宋" w:eastAsia="仿宋" w:hAnsi="仿宋" w:cs="仿宋" w:hint="eastAsia"/>
            <w:lang w:eastAsia="zh-CN"/>
          </w:rPr>
          <w:t>(一)、创新驱动战略实施</w:t>
        </w:r>
        <w:r>
          <w:tab/>
        </w:r>
        <w:r>
          <w:fldChar w:fldCharType="begin"/>
        </w:r>
        <w:r>
          <w:instrText xml:space="preserve"> PAGEREF _Toc11340 \h </w:instrText>
        </w:r>
        <w:r>
          <w:fldChar w:fldCharType="separate"/>
        </w:r>
        <w:r>
          <w:t>66</w:t>
        </w:r>
        <w:r>
          <w:fldChar w:fldCharType="end"/>
        </w:r>
      </w:hyperlink>
    </w:p>
    <w:p>
      <w:pPr>
        <w:pStyle w:val="TOC2"/>
        <w:tabs>
          <w:tab w:val="right" w:leader="dot" w:pos="8306"/>
        </w:tabs>
      </w:pPr>
      <w:hyperlink w:anchor="_Toc9721" w:history="1">
        <w:r>
          <w:rPr>
            <w:rFonts w:ascii="仿宋" w:eastAsia="仿宋" w:hAnsi="仿宋" w:cs="仿宋" w:hint="eastAsia"/>
            <w:lang w:eastAsia="zh-CN"/>
          </w:rPr>
          <w:t>(二)、持续发展路径探索</w:t>
        </w:r>
        <w:r>
          <w:tab/>
        </w:r>
        <w:r>
          <w:fldChar w:fldCharType="begin"/>
        </w:r>
        <w:r>
          <w:instrText xml:space="preserve"> PAGEREF _Toc9721 \h </w:instrText>
        </w:r>
        <w:r>
          <w:fldChar w:fldCharType="separate"/>
        </w:r>
        <w:r>
          <w:t>68</w:t>
        </w:r>
        <w:r>
          <w:fldChar w:fldCharType="end"/>
        </w:r>
      </w:hyperlink>
    </w:p>
    <w:p>
      <w:pPr>
        <w:pStyle w:val="TOC1"/>
        <w:tabs>
          <w:tab w:val="right" w:leader="dot" w:pos="8306"/>
        </w:tabs>
      </w:pPr>
      <w:hyperlink w:anchor="_Toc27958" w:history="1">
        <w:r>
          <w:rPr>
            <w:rFonts w:ascii="仿宋" w:eastAsia="仿宋" w:hAnsi="仿宋" w:cs="仿宋" w:hint="eastAsia"/>
            <w:lang w:eastAsia="zh-CN"/>
          </w:rPr>
          <w:t>十六、质量管理与控制</w:t>
        </w:r>
        <w:r>
          <w:tab/>
        </w:r>
        <w:r>
          <w:fldChar w:fldCharType="begin"/>
        </w:r>
        <w:r>
          <w:instrText xml:space="preserve"> PAGEREF _Toc27958 \h </w:instrText>
        </w:r>
        <w:r>
          <w:fldChar w:fldCharType="separate"/>
        </w:r>
        <w:r>
          <w:t>72</w:t>
        </w:r>
        <w:r>
          <w:fldChar w:fldCharType="end"/>
        </w:r>
      </w:hyperlink>
    </w:p>
    <w:p>
      <w:pPr>
        <w:pStyle w:val="TOC2"/>
        <w:tabs>
          <w:tab w:val="right" w:leader="dot" w:pos="8306"/>
        </w:tabs>
      </w:pPr>
      <w:hyperlink w:anchor="_Toc8741" w:history="1">
        <w:r>
          <w:rPr>
            <w:rFonts w:ascii="仿宋" w:eastAsia="仿宋" w:hAnsi="仿宋" w:cs="仿宋" w:hint="eastAsia"/>
            <w:lang w:eastAsia="zh-CN"/>
          </w:rPr>
          <w:t>(一)、质量管理体系建设</w:t>
        </w:r>
        <w:r>
          <w:tab/>
        </w:r>
        <w:r>
          <w:fldChar w:fldCharType="begin"/>
        </w:r>
        <w:r>
          <w:instrText xml:space="preserve"> PAGEREF _Toc8741 \h </w:instrText>
        </w:r>
        <w:r>
          <w:fldChar w:fldCharType="separate"/>
        </w:r>
        <w:r>
          <w:t>72</w:t>
        </w:r>
        <w:r>
          <w:fldChar w:fldCharType="end"/>
        </w:r>
      </w:hyperlink>
    </w:p>
    <w:p>
      <w:pPr>
        <w:pStyle w:val="TOC2"/>
        <w:tabs>
          <w:tab w:val="right" w:leader="dot" w:pos="8306"/>
        </w:tabs>
      </w:pPr>
      <w:hyperlink w:anchor="_Toc11540" w:history="1">
        <w:r>
          <w:rPr>
            <w:rFonts w:ascii="仿宋" w:eastAsia="仿宋" w:hAnsi="仿宋" w:cs="仿宋" w:hint="eastAsia"/>
            <w:lang w:eastAsia="zh-CN"/>
          </w:rPr>
          <w:t>(二)、质量控制措施</w:t>
        </w:r>
        <w:r>
          <w:tab/>
        </w:r>
        <w:r>
          <w:fldChar w:fldCharType="begin"/>
        </w:r>
        <w:r>
          <w:instrText xml:space="preserve"> PAGEREF _Toc11540 \h </w:instrText>
        </w:r>
        <w:r>
          <w:fldChar w:fldCharType="separate"/>
        </w:r>
        <w:r>
          <w:t>73</w:t>
        </w:r>
        <w:r>
          <w:fldChar w:fldCharType="end"/>
        </w:r>
      </w:hyperlink>
    </w:p>
    <w:p>
      <w:pPr>
        <w:pStyle w:val="TOC1"/>
        <w:tabs>
          <w:tab w:val="right" w:leader="dot" w:pos="8306"/>
        </w:tabs>
      </w:pPr>
      <w:hyperlink w:anchor="_Toc29186" w:history="1">
        <w:r>
          <w:rPr>
            <w:rFonts w:ascii="仿宋" w:eastAsia="仿宋" w:hAnsi="仿宋" w:cs="仿宋" w:hint="eastAsia"/>
            <w:lang w:eastAsia="zh-CN"/>
          </w:rPr>
          <w:t>十七、项目施工方案</w:t>
        </w:r>
        <w:r>
          <w:tab/>
        </w:r>
        <w:r>
          <w:fldChar w:fldCharType="begin"/>
        </w:r>
        <w:r>
          <w:instrText xml:space="preserve"> PAGEREF _Toc29186 \h </w:instrText>
        </w:r>
        <w:r>
          <w:fldChar w:fldCharType="separate"/>
        </w:r>
        <w:r>
          <w:t>74</w:t>
        </w:r>
        <w:r>
          <w:fldChar w:fldCharType="end"/>
        </w:r>
      </w:hyperlink>
    </w:p>
    <w:p>
      <w:pPr>
        <w:pStyle w:val="TOC2"/>
        <w:tabs>
          <w:tab w:val="right" w:leader="dot" w:pos="8306"/>
        </w:tabs>
      </w:pPr>
      <w:hyperlink w:anchor="_Toc2356" w:history="1">
        <w:r>
          <w:rPr>
            <w:rFonts w:ascii="仿宋" w:eastAsia="仿宋" w:hAnsi="仿宋" w:cs="仿宋" w:hint="eastAsia"/>
            <w:lang w:eastAsia="zh-CN"/>
          </w:rPr>
          <w:t>(一)、施工组织设计</w:t>
        </w:r>
        <w:r>
          <w:tab/>
        </w:r>
        <w:r>
          <w:fldChar w:fldCharType="begin"/>
        </w:r>
        <w:r>
          <w:instrText xml:space="preserve"> PAGEREF _Toc2356 \h </w:instrText>
        </w:r>
        <w:r>
          <w:fldChar w:fldCharType="separate"/>
        </w:r>
        <w:r>
          <w:t>74</w:t>
        </w:r>
        <w:r>
          <w:fldChar w:fldCharType="end"/>
        </w:r>
      </w:hyperlink>
    </w:p>
    <w:p>
      <w:pPr>
        <w:pStyle w:val="TOC2"/>
        <w:tabs>
          <w:tab w:val="right" w:leader="dot" w:pos="8306"/>
        </w:tabs>
      </w:pPr>
      <w:hyperlink w:anchor="_Toc3100" w:history="1">
        <w:r>
          <w:rPr>
            <w:rFonts w:ascii="仿宋" w:eastAsia="仿宋" w:hAnsi="仿宋" w:cs="仿宋" w:hint="eastAsia"/>
            <w:lang w:eastAsia="zh-CN"/>
          </w:rPr>
          <w:t>(二)、施工工艺与技术路线</w:t>
        </w:r>
        <w:r>
          <w:tab/>
        </w:r>
        <w:r>
          <w:fldChar w:fldCharType="begin"/>
        </w:r>
        <w:r>
          <w:instrText xml:space="preserve"> PAGEREF _Toc3100 \h </w:instrText>
        </w:r>
        <w:r>
          <w:fldChar w:fldCharType="separate"/>
        </w:r>
        <w:r>
          <w:t>76</w:t>
        </w:r>
        <w:r>
          <w:fldChar w:fldCharType="end"/>
        </w:r>
      </w:hyperlink>
    </w:p>
    <w:p>
      <w:pPr>
        <w:pStyle w:val="TOC2"/>
        <w:tabs>
          <w:tab w:val="right" w:leader="dot" w:pos="8306"/>
        </w:tabs>
      </w:pPr>
      <w:hyperlink w:anchor="_Toc31389" w:history="1">
        <w:r>
          <w:rPr>
            <w:rFonts w:ascii="仿宋" w:eastAsia="仿宋" w:hAnsi="仿宋" w:cs="仿宋" w:hint="eastAsia"/>
            <w:lang w:eastAsia="zh-CN"/>
          </w:rPr>
          <w:t>(三)、关键节点施工计划</w:t>
        </w:r>
        <w:r>
          <w:tab/>
        </w:r>
        <w:r>
          <w:fldChar w:fldCharType="begin"/>
        </w:r>
        <w:r>
          <w:instrText xml:space="preserve"> PAGEREF _Toc31389 \h </w:instrText>
        </w:r>
        <w:r>
          <w:fldChar w:fldCharType="separate"/>
        </w:r>
        <w:r>
          <w:t>77</w:t>
        </w:r>
        <w:r>
          <w:fldChar w:fldCharType="end"/>
        </w:r>
      </w:hyperlink>
    </w:p>
    <w:p>
      <w:pPr>
        <w:pStyle w:val="TOC2"/>
        <w:tabs>
          <w:tab w:val="right" w:leader="dot" w:pos="8306"/>
        </w:tabs>
      </w:pPr>
      <w:hyperlink w:anchor="_Toc5979" w:history="1">
        <w:r>
          <w:rPr>
            <w:rFonts w:ascii="仿宋" w:eastAsia="仿宋" w:hAnsi="仿宋" w:cs="仿宋" w:hint="eastAsia"/>
            <w:lang w:eastAsia="zh-CN"/>
          </w:rPr>
          <w:t>(四)、施工现场管理</w:t>
        </w:r>
        <w:r>
          <w:tab/>
        </w:r>
        <w:r>
          <w:fldChar w:fldCharType="begin"/>
        </w:r>
        <w:r>
          <w:instrText xml:space="preserve"> PAGEREF _Toc5979 \h </w:instrText>
        </w:r>
        <w:r>
          <w:fldChar w:fldCharType="separate"/>
        </w:r>
        <w:r>
          <w:t>79</w:t>
        </w:r>
        <w:r>
          <w:fldChar w:fldCharType="end"/>
        </w:r>
      </w:hyperlink>
    </w:p>
    <w:p>
      <w:pPr>
        <w:pStyle w:val="TOC1"/>
        <w:tabs>
          <w:tab w:val="right" w:leader="dot" w:pos="8306"/>
        </w:tabs>
      </w:pPr>
      <w:hyperlink w:anchor="_Toc24209" w:history="1">
        <w:r>
          <w:rPr>
            <w:rFonts w:ascii="仿宋" w:eastAsia="仿宋" w:hAnsi="仿宋" w:cs="仿宋" w:hint="eastAsia"/>
            <w:lang w:eastAsia="zh-CN"/>
          </w:rPr>
          <w:t>十八、合作与交流机制建立</w:t>
        </w:r>
        <w:r>
          <w:tab/>
        </w:r>
        <w:r>
          <w:fldChar w:fldCharType="begin"/>
        </w:r>
        <w:r>
          <w:instrText xml:space="preserve"> PAGEREF _Toc24209 \h </w:instrText>
        </w:r>
        <w:r>
          <w:fldChar w:fldCharType="separate"/>
        </w:r>
        <w:r>
          <w:t>81</w:t>
        </w:r>
        <w:r>
          <w:fldChar w:fldCharType="end"/>
        </w:r>
      </w:hyperlink>
    </w:p>
    <w:p>
      <w:pPr>
        <w:pStyle w:val="TOC2"/>
        <w:tabs>
          <w:tab w:val="right" w:leader="dot" w:pos="8306"/>
        </w:tabs>
      </w:pPr>
      <w:hyperlink w:anchor="_Toc28172" w:history="1">
        <w:r>
          <w:rPr>
            <w:rFonts w:ascii="仿宋" w:eastAsia="仿宋" w:hAnsi="仿宋" w:cs="仿宋" w:hint="eastAsia"/>
            <w:lang w:eastAsia="zh-CN"/>
          </w:rPr>
          <w:t>(一)、合作伙伴选择与合作方式</w:t>
        </w:r>
        <w:r>
          <w:tab/>
        </w:r>
        <w:r>
          <w:fldChar w:fldCharType="begin"/>
        </w:r>
        <w:r>
          <w:instrText xml:space="preserve"> PAGEREF _Toc28172 \h </w:instrText>
        </w:r>
        <w:r>
          <w:fldChar w:fldCharType="separate"/>
        </w:r>
        <w:r>
          <w:t>81</w:t>
        </w:r>
        <w:r>
          <w:fldChar w:fldCharType="end"/>
        </w:r>
      </w:hyperlink>
    </w:p>
    <w:p>
      <w:pPr>
        <w:pStyle w:val="TOC2"/>
        <w:tabs>
          <w:tab w:val="right" w:leader="dot" w:pos="8306"/>
        </w:tabs>
      </w:pPr>
      <w:hyperlink w:anchor="_Toc6129" w:history="1">
        <w:r>
          <w:rPr>
            <w:rFonts w:ascii="仿宋" w:eastAsia="仿宋" w:hAnsi="仿宋" w:cs="仿宋" w:hint="eastAsia"/>
            <w:lang w:eastAsia="zh-CN"/>
          </w:rPr>
          <w:t>(二)、交流与合作平台搭建</w:t>
        </w:r>
        <w:r>
          <w:tab/>
        </w:r>
        <w:r>
          <w:fldChar w:fldCharType="begin"/>
        </w:r>
        <w:r>
          <w:instrText xml:space="preserve"> PAGEREF _Toc6129 \h </w:instrText>
        </w:r>
        <w:r>
          <w:fldChar w:fldCharType="separate"/>
        </w:r>
        <w:r>
          <w:t>82</w:t>
        </w:r>
        <w:r>
          <w:fldChar w:fldCharType="end"/>
        </w:r>
      </w:hyperlink>
    </w:p>
    <w:p>
      <w:pPr>
        <w:pStyle w:val="TOC1"/>
        <w:tabs>
          <w:tab w:val="right" w:leader="dot" w:pos="8306"/>
        </w:tabs>
      </w:pPr>
      <w:hyperlink w:anchor="_Toc14897" w:history="1">
        <w:r>
          <w:rPr>
            <w:rFonts w:ascii="仿宋" w:eastAsia="仿宋" w:hAnsi="仿宋" w:cs="仿宋" w:hint="eastAsia"/>
            <w:lang w:eastAsia="zh-CN"/>
          </w:rPr>
          <w:t>十九、知识产权管理与保护</w:t>
        </w:r>
        <w:r>
          <w:tab/>
        </w:r>
        <w:r>
          <w:fldChar w:fldCharType="begin"/>
        </w:r>
        <w:r>
          <w:instrText xml:space="preserve"> PAGEREF _Toc14897 \h </w:instrText>
        </w:r>
        <w:r>
          <w:fldChar w:fldCharType="separate"/>
        </w:r>
        <w:r>
          <w:t>84</w:t>
        </w:r>
        <w:r>
          <w:fldChar w:fldCharType="end"/>
        </w:r>
      </w:hyperlink>
    </w:p>
    <w:p>
      <w:pPr>
        <w:pStyle w:val="TOC2"/>
        <w:tabs>
          <w:tab w:val="right" w:leader="dot" w:pos="8306"/>
        </w:tabs>
      </w:pPr>
      <w:hyperlink w:anchor="_Toc14547" w:history="1">
        <w:r>
          <w:rPr>
            <w:rFonts w:ascii="仿宋" w:eastAsia="仿宋" w:hAnsi="仿宋" w:cs="仿宋" w:hint="eastAsia"/>
            <w:lang w:eastAsia="zh-CN"/>
          </w:rPr>
          <w:t>(一)、知识产权管理体系建设</w:t>
        </w:r>
        <w:r>
          <w:tab/>
        </w:r>
        <w:r>
          <w:fldChar w:fldCharType="begin"/>
        </w:r>
        <w:r>
          <w:instrText xml:space="preserve"> PAGEREF _Toc14547 \h </w:instrText>
        </w:r>
        <w:r>
          <w:fldChar w:fldCharType="separate"/>
        </w:r>
        <w:r>
          <w:t>84</w:t>
        </w:r>
        <w:r>
          <w:fldChar w:fldCharType="end"/>
        </w:r>
      </w:hyperlink>
    </w:p>
    <w:p>
      <w:pPr>
        <w:pStyle w:val="TOC2"/>
        <w:tabs>
          <w:tab w:val="right" w:leader="dot" w:pos="8306"/>
        </w:tabs>
      </w:pPr>
      <w:hyperlink w:anchor="_Toc32057" w:history="1">
        <w:r>
          <w:rPr>
            <w:rFonts w:ascii="仿宋" w:eastAsia="仿宋" w:hAnsi="仿宋" w:cs="仿宋" w:hint="eastAsia"/>
            <w:lang w:eastAsia="zh-CN"/>
          </w:rPr>
          <w:t>(二)、知识产权保护措施</w:t>
        </w:r>
        <w:r>
          <w:tab/>
        </w:r>
        <w:r>
          <w:fldChar w:fldCharType="begin"/>
        </w:r>
        <w:r>
          <w:instrText xml:space="preserve"> PAGEREF _Toc32057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5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19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三烷基叔胺及其甲基氯化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三烷基叔胺及其甲基氯化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三烷基叔胺及其甲基氯化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烷基叔胺及其甲基氯化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三烷基叔胺及其甲基氯化铵项目的社会影响是全面而深远的。从提供就业机会和提升公共服务，到促进社会结构和劳动市场的多元化，再到推动社会责任和伦理标准的提高，项目对于提升社区的经济、文化和社会福祉有着重要作用。通过这些正面影响，三烷基叔胺及其甲基氯化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301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为了融入当地社区，三烷基叔胺及其甲基氯化铵项目需深入理解当地的文化特色和社会习俗。例如，项目在设计广告和市场推广活动时，应考虑使用当地语言和符合地方文化的表达方式。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三烷基叔胺及其甲基氯化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6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为了确保三烷基叔胺及其甲基氯化铵项目的成功并最大限度地减轻潜在的社会风险，详细的风险分析和具体的应对策略至关重要。以下是针对项目可能面临的具体社会风险及相应对策的分析：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风险描述：三烷基叔胺及其甲基氯化铵项目可能遭遇社区抵制，尤其如果社区成员认为项目会破坏他们的生活环境或忽略他们的意见。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风险描述：三烷基叔胺及其甲基氯化铵项目的商业实践可能与当地的文化和价值观存在冲突，导致社会紧张和文化冲突。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风险描述：三烷基叔胺及其甲基氯化铵项目可能会增加对公共资源和基础设施的需求，给当地带来额外压力，例如在水资源、能源供应和交通系统方面。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风险描述：三烷基叔胺及其甲基氯化铵项目可能会引起当地社会结构和动态的变化，例如改变社区的人口组成和社交模式。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风险描述：在三烷基叔胺及其甲基氯化铵项目运营过程中，可能涉及大量个人和商业敏感信息，存在信息安全和隐私保护的风险。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56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30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6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https://d.book118.com/006145102202010054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A4E1C"/>
    <w:rsid w:val="332A4E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14510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2024-02-24T19:01:00Z</dcterms:created>
  <dcterms:modified xsi:type="dcterms:W3CDTF">2024-02-24T19:01:56Z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02827243683847D8A416BFF664BC0FDD_11</vt:lpwstr>
  </property>
  <property fmtid="{D5CDD505-2E9C-101B-9397-08002B2CF9AE}" pid="3" name="KSOProductBuildVer">
    <vt:lpwstr>2052-12.1.0.16250</vt:lpwstr>
  </property>
</Properties>
</file>