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5" w:history="1">
        <w:r>
          <w:rPr>
            <w:rFonts w:ascii="仿宋" w:eastAsia="仿宋" w:hAnsi="仿宋" w:cs="仿宋" w:hint="eastAsia"/>
            <w:lang w:eastAsia="zh-CN"/>
          </w:rPr>
          <w:t>概论</w:t>
        </w:r>
        <w:r>
          <w:tab/>
        </w:r>
        <w:r>
          <w:fldChar w:fldCharType="begin"/>
        </w:r>
        <w:r>
          <w:instrText xml:space="preserve"> PAGEREF _Toc27565 \h </w:instrText>
        </w:r>
        <w:r>
          <w:fldChar w:fldCharType="separate"/>
        </w:r>
        <w:r>
          <w:t>3</w:t>
        </w:r>
        <w:r>
          <w:fldChar w:fldCharType="end"/>
        </w:r>
      </w:hyperlink>
    </w:p>
    <w:p>
      <w:pPr>
        <w:pStyle w:val="TOC1"/>
        <w:tabs>
          <w:tab w:val="right" w:leader="dot" w:pos="8306"/>
        </w:tabs>
      </w:pPr>
      <w:hyperlink w:anchor="_Toc18657" w:history="1">
        <w:r>
          <w:rPr>
            <w:rFonts w:ascii="仿宋" w:eastAsia="仿宋" w:hAnsi="仿宋" w:cs="仿宋" w:hint="eastAsia"/>
            <w:lang w:eastAsia="zh-CN"/>
          </w:rPr>
          <w:t>一、背景、必要性分析</w:t>
        </w:r>
        <w:r>
          <w:tab/>
        </w:r>
        <w:r>
          <w:fldChar w:fldCharType="begin"/>
        </w:r>
        <w:r>
          <w:instrText xml:space="preserve"> PAGEREF _Toc18657 \h </w:instrText>
        </w:r>
        <w:r>
          <w:fldChar w:fldCharType="separate"/>
        </w:r>
        <w:r>
          <w:t>3</w:t>
        </w:r>
        <w:r>
          <w:fldChar w:fldCharType="end"/>
        </w:r>
      </w:hyperlink>
    </w:p>
    <w:p>
      <w:pPr>
        <w:pStyle w:val="TOC2"/>
        <w:tabs>
          <w:tab w:val="right" w:leader="dot" w:pos="8306"/>
        </w:tabs>
      </w:pPr>
      <w:hyperlink w:anchor="_Toc424" w:history="1">
        <w:r>
          <w:rPr>
            <w:rFonts w:ascii="仿宋" w:eastAsia="仿宋" w:hAnsi="仿宋" w:cs="仿宋" w:hint="eastAsia"/>
            <w:lang w:eastAsia="zh-CN"/>
          </w:rPr>
          <w:t>(一)、项目建设背景</w:t>
        </w:r>
        <w:r>
          <w:tab/>
        </w:r>
        <w:r>
          <w:fldChar w:fldCharType="begin"/>
        </w:r>
        <w:r>
          <w:instrText xml:space="preserve"> PAGEREF _Toc424 \h </w:instrText>
        </w:r>
        <w:r>
          <w:fldChar w:fldCharType="separate"/>
        </w:r>
        <w:r>
          <w:t>3</w:t>
        </w:r>
        <w:r>
          <w:fldChar w:fldCharType="end"/>
        </w:r>
      </w:hyperlink>
    </w:p>
    <w:p>
      <w:pPr>
        <w:pStyle w:val="TOC2"/>
        <w:tabs>
          <w:tab w:val="right" w:leader="dot" w:pos="8306"/>
        </w:tabs>
      </w:pPr>
      <w:hyperlink w:anchor="_Toc19544" w:history="1">
        <w:r>
          <w:rPr>
            <w:rFonts w:ascii="仿宋" w:eastAsia="仿宋" w:hAnsi="仿宋" w:cs="仿宋" w:hint="eastAsia"/>
            <w:lang w:eastAsia="zh-CN"/>
          </w:rPr>
          <w:t>(二)、必要性分析</w:t>
        </w:r>
        <w:r>
          <w:tab/>
        </w:r>
        <w:r>
          <w:fldChar w:fldCharType="begin"/>
        </w:r>
        <w:r>
          <w:instrText xml:space="preserve"> PAGEREF _Toc19544 \h </w:instrText>
        </w:r>
        <w:r>
          <w:fldChar w:fldCharType="separate"/>
        </w:r>
        <w:r>
          <w:t>4</w:t>
        </w:r>
        <w:r>
          <w:fldChar w:fldCharType="end"/>
        </w:r>
      </w:hyperlink>
    </w:p>
    <w:p>
      <w:pPr>
        <w:pStyle w:val="TOC2"/>
        <w:tabs>
          <w:tab w:val="right" w:leader="dot" w:pos="8306"/>
        </w:tabs>
      </w:pPr>
      <w:hyperlink w:anchor="_Toc6827" w:history="1">
        <w:r>
          <w:rPr>
            <w:rFonts w:ascii="仿宋" w:eastAsia="仿宋" w:hAnsi="仿宋" w:cs="仿宋" w:hint="eastAsia"/>
            <w:lang w:eastAsia="zh-CN"/>
          </w:rPr>
          <w:t>(三)、项目建设有利条件</w:t>
        </w:r>
        <w:r>
          <w:tab/>
        </w:r>
        <w:r>
          <w:fldChar w:fldCharType="begin"/>
        </w:r>
        <w:r>
          <w:instrText xml:space="preserve"> PAGEREF _Toc6827 \h </w:instrText>
        </w:r>
        <w:r>
          <w:fldChar w:fldCharType="separate"/>
        </w:r>
        <w:r>
          <w:t>5</w:t>
        </w:r>
        <w:r>
          <w:fldChar w:fldCharType="end"/>
        </w:r>
      </w:hyperlink>
    </w:p>
    <w:p>
      <w:pPr>
        <w:pStyle w:val="TOC1"/>
        <w:tabs>
          <w:tab w:val="right" w:leader="dot" w:pos="8306"/>
        </w:tabs>
      </w:pPr>
      <w:hyperlink w:anchor="_Toc15421" w:history="1">
        <w:r>
          <w:rPr>
            <w:rFonts w:ascii="仿宋" w:eastAsia="仿宋" w:hAnsi="仿宋" w:cs="仿宋" w:hint="eastAsia"/>
            <w:lang w:eastAsia="zh-CN"/>
          </w:rPr>
          <w:t>二、项目选址研究</w:t>
        </w:r>
        <w:r>
          <w:tab/>
        </w:r>
        <w:r>
          <w:fldChar w:fldCharType="begin"/>
        </w:r>
        <w:r>
          <w:instrText xml:space="preserve"> PAGEREF _Toc15421 \h </w:instrText>
        </w:r>
        <w:r>
          <w:fldChar w:fldCharType="separate"/>
        </w:r>
        <w:r>
          <w:t>7</w:t>
        </w:r>
        <w:r>
          <w:fldChar w:fldCharType="end"/>
        </w:r>
      </w:hyperlink>
    </w:p>
    <w:p>
      <w:pPr>
        <w:pStyle w:val="TOC2"/>
        <w:tabs>
          <w:tab w:val="right" w:leader="dot" w:pos="8306"/>
        </w:tabs>
      </w:pPr>
      <w:hyperlink w:anchor="_Toc10969" w:history="1">
        <w:r>
          <w:rPr>
            <w:rFonts w:ascii="仿宋" w:eastAsia="仿宋" w:hAnsi="仿宋" w:cs="仿宋" w:hint="eastAsia"/>
            <w:lang w:eastAsia="zh-CN"/>
          </w:rPr>
          <w:t>(一)、项目选址原则</w:t>
        </w:r>
        <w:r>
          <w:tab/>
        </w:r>
        <w:r>
          <w:fldChar w:fldCharType="begin"/>
        </w:r>
        <w:r>
          <w:instrText xml:space="preserve"> PAGEREF _Toc10969 \h </w:instrText>
        </w:r>
        <w:r>
          <w:fldChar w:fldCharType="separate"/>
        </w:r>
        <w:r>
          <w:t>7</w:t>
        </w:r>
        <w:r>
          <w:fldChar w:fldCharType="end"/>
        </w:r>
      </w:hyperlink>
    </w:p>
    <w:p>
      <w:pPr>
        <w:pStyle w:val="TOC2"/>
        <w:tabs>
          <w:tab w:val="right" w:leader="dot" w:pos="8306"/>
        </w:tabs>
      </w:pPr>
      <w:hyperlink w:anchor="_Toc14908" w:history="1">
        <w:r>
          <w:rPr>
            <w:rFonts w:ascii="仿宋" w:eastAsia="仿宋" w:hAnsi="仿宋" w:cs="仿宋" w:hint="eastAsia"/>
            <w:lang w:eastAsia="zh-CN"/>
          </w:rPr>
          <w:t>(二)、项目选址</w:t>
        </w:r>
        <w:r>
          <w:tab/>
        </w:r>
        <w:r>
          <w:fldChar w:fldCharType="begin"/>
        </w:r>
        <w:r>
          <w:instrText xml:space="preserve"> PAGEREF _Toc14908 \h </w:instrText>
        </w:r>
        <w:r>
          <w:fldChar w:fldCharType="separate"/>
        </w:r>
        <w:r>
          <w:t>10</w:t>
        </w:r>
        <w:r>
          <w:fldChar w:fldCharType="end"/>
        </w:r>
      </w:hyperlink>
    </w:p>
    <w:p>
      <w:pPr>
        <w:pStyle w:val="TOC2"/>
        <w:tabs>
          <w:tab w:val="right" w:leader="dot" w:pos="8306"/>
        </w:tabs>
      </w:pPr>
      <w:hyperlink w:anchor="_Toc15073" w:history="1">
        <w:r>
          <w:rPr>
            <w:rFonts w:ascii="仿宋" w:eastAsia="仿宋" w:hAnsi="仿宋" w:cs="仿宋" w:hint="eastAsia"/>
            <w:lang w:eastAsia="zh-CN"/>
          </w:rPr>
          <w:t>(三)、建设条件分析</w:t>
        </w:r>
        <w:r>
          <w:tab/>
        </w:r>
        <w:r>
          <w:fldChar w:fldCharType="begin"/>
        </w:r>
        <w:r>
          <w:instrText xml:space="preserve"> PAGEREF _Toc15073 \h </w:instrText>
        </w:r>
        <w:r>
          <w:fldChar w:fldCharType="separate"/>
        </w:r>
        <w:r>
          <w:t>12</w:t>
        </w:r>
        <w:r>
          <w:fldChar w:fldCharType="end"/>
        </w:r>
      </w:hyperlink>
    </w:p>
    <w:p>
      <w:pPr>
        <w:pStyle w:val="TOC2"/>
        <w:tabs>
          <w:tab w:val="right" w:leader="dot" w:pos="8306"/>
        </w:tabs>
      </w:pPr>
      <w:hyperlink w:anchor="_Toc11059" w:history="1">
        <w:r>
          <w:rPr>
            <w:rFonts w:ascii="仿宋" w:eastAsia="仿宋" w:hAnsi="仿宋" w:cs="仿宋" w:hint="eastAsia"/>
            <w:lang w:eastAsia="zh-CN"/>
          </w:rPr>
          <w:t>(四)、用地控制指标</w:t>
        </w:r>
        <w:r>
          <w:tab/>
        </w:r>
        <w:r>
          <w:fldChar w:fldCharType="begin"/>
        </w:r>
        <w:r>
          <w:instrText xml:space="preserve"> PAGEREF _Toc11059 \h </w:instrText>
        </w:r>
        <w:r>
          <w:fldChar w:fldCharType="separate"/>
        </w:r>
        <w:r>
          <w:t>14</w:t>
        </w:r>
        <w:r>
          <w:fldChar w:fldCharType="end"/>
        </w:r>
      </w:hyperlink>
    </w:p>
    <w:p>
      <w:pPr>
        <w:pStyle w:val="TOC2"/>
        <w:tabs>
          <w:tab w:val="right" w:leader="dot" w:pos="8306"/>
        </w:tabs>
      </w:pPr>
      <w:hyperlink w:anchor="_Toc18284" w:history="1">
        <w:r>
          <w:rPr>
            <w:rFonts w:ascii="仿宋" w:eastAsia="仿宋" w:hAnsi="仿宋" w:cs="仿宋" w:hint="eastAsia"/>
            <w:lang w:eastAsia="zh-CN"/>
          </w:rPr>
          <w:t>(五)、地总体要求</w:t>
        </w:r>
        <w:r>
          <w:tab/>
        </w:r>
        <w:r>
          <w:fldChar w:fldCharType="begin"/>
        </w:r>
        <w:r>
          <w:instrText xml:space="preserve"> PAGEREF _Toc18284 \h </w:instrText>
        </w:r>
        <w:r>
          <w:fldChar w:fldCharType="separate"/>
        </w:r>
        <w:r>
          <w:t>15</w:t>
        </w:r>
        <w:r>
          <w:fldChar w:fldCharType="end"/>
        </w:r>
      </w:hyperlink>
    </w:p>
    <w:p>
      <w:pPr>
        <w:pStyle w:val="TOC2"/>
        <w:tabs>
          <w:tab w:val="right" w:leader="dot" w:pos="8306"/>
        </w:tabs>
      </w:pPr>
      <w:hyperlink w:anchor="_Toc8035" w:history="1">
        <w:r>
          <w:rPr>
            <w:rFonts w:ascii="仿宋" w:eastAsia="仿宋" w:hAnsi="仿宋" w:cs="仿宋" w:hint="eastAsia"/>
            <w:lang w:eastAsia="zh-CN"/>
          </w:rPr>
          <w:t>(六)、节约用地措施</w:t>
        </w:r>
        <w:r>
          <w:tab/>
        </w:r>
        <w:r>
          <w:fldChar w:fldCharType="begin"/>
        </w:r>
        <w:r>
          <w:instrText xml:space="preserve"> PAGEREF _Toc8035 \h </w:instrText>
        </w:r>
        <w:r>
          <w:fldChar w:fldCharType="separate"/>
        </w:r>
        <w:r>
          <w:t>16</w:t>
        </w:r>
        <w:r>
          <w:fldChar w:fldCharType="end"/>
        </w:r>
      </w:hyperlink>
    </w:p>
    <w:p>
      <w:pPr>
        <w:pStyle w:val="TOC2"/>
        <w:tabs>
          <w:tab w:val="right" w:leader="dot" w:pos="8306"/>
        </w:tabs>
      </w:pPr>
      <w:hyperlink w:anchor="_Toc29961" w:history="1">
        <w:r>
          <w:rPr>
            <w:rFonts w:ascii="仿宋" w:eastAsia="仿宋" w:hAnsi="仿宋" w:cs="仿宋" w:hint="eastAsia"/>
            <w:lang w:eastAsia="zh-CN"/>
          </w:rPr>
          <w:t>(七)、选址综合评价</w:t>
        </w:r>
        <w:r>
          <w:tab/>
        </w:r>
        <w:r>
          <w:fldChar w:fldCharType="begin"/>
        </w:r>
        <w:r>
          <w:instrText xml:space="preserve"> PAGEREF _Toc29961 \h </w:instrText>
        </w:r>
        <w:r>
          <w:fldChar w:fldCharType="separate"/>
        </w:r>
        <w:r>
          <w:t>18</w:t>
        </w:r>
        <w:r>
          <w:fldChar w:fldCharType="end"/>
        </w:r>
      </w:hyperlink>
    </w:p>
    <w:p>
      <w:pPr>
        <w:pStyle w:val="TOC1"/>
        <w:tabs>
          <w:tab w:val="right" w:leader="dot" w:pos="8306"/>
        </w:tabs>
      </w:pPr>
      <w:hyperlink w:anchor="_Toc28970" w:history="1">
        <w:r>
          <w:rPr>
            <w:rFonts w:ascii="仿宋" w:eastAsia="仿宋" w:hAnsi="仿宋" w:cs="仿宋" w:hint="eastAsia"/>
            <w:lang w:eastAsia="zh-CN"/>
          </w:rPr>
          <w:t>三、建设风险评估分析</w:t>
        </w:r>
        <w:r>
          <w:tab/>
        </w:r>
        <w:r>
          <w:fldChar w:fldCharType="begin"/>
        </w:r>
        <w:r>
          <w:instrText xml:space="preserve"> PAGEREF _Toc28970 \h </w:instrText>
        </w:r>
        <w:r>
          <w:fldChar w:fldCharType="separate"/>
        </w:r>
        <w:r>
          <w:t>19</w:t>
        </w:r>
        <w:r>
          <w:fldChar w:fldCharType="end"/>
        </w:r>
      </w:hyperlink>
    </w:p>
    <w:p>
      <w:pPr>
        <w:pStyle w:val="TOC2"/>
        <w:tabs>
          <w:tab w:val="right" w:leader="dot" w:pos="8306"/>
        </w:tabs>
      </w:pPr>
      <w:hyperlink w:anchor="_Toc1149" w:history="1">
        <w:r>
          <w:rPr>
            <w:rFonts w:ascii="仿宋" w:eastAsia="仿宋" w:hAnsi="仿宋" w:cs="仿宋" w:hint="eastAsia"/>
            <w:lang w:eastAsia="zh-CN"/>
          </w:rPr>
          <w:t>(一)、政策风险分析</w:t>
        </w:r>
        <w:r>
          <w:tab/>
        </w:r>
        <w:r>
          <w:fldChar w:fldCharType="begin"/>
        </w:r>
        <w:r>
          <w:instrText xml:space="preserve"> PAGEREF _Toc1149 \h </w:instrText>
        </w:r>
        <w:r>
          <w:fldChar w:fldCharType="separate"/>
        </w:r>
        <w:r>
          <w:t>19</w:t>
        </w:r>
        <w:r>
          <w:fldChar w:fldCharType="end"/>
        </w:r>
      </w:hyperlink>
    </w:p>
    <w:p>
      <w:pPr>
        <w:pStyle w:val="TOC2"/>
        <w:tabs>
          <w:tab w:val="right" w:leader="dot" w:pos="8306"/>
        </w:tabs>
      </w:pPr>
      <w:hyperlink w:anchor="_Toc30352" w:history="1">
        <w:r>
          <w:rPr>
            <w:rFonts w:ascii="仿宋" w:eastAsia="仿宋" w:hAnsi="仿宋" w:cs="仿宋" w:hint="eastAsia"/>
            <w:lang w:eastAsia="zh-CN"/>
          </w:rPr>
          <w:t>(二)、社会风险分析</w:t>
        </w:r>
        <w:r>
          <w:tab/>
        </w:r>
        <w:r>
          <w:fldChar w:fldCharType="begin"/>
        </w:r>
        <w:r>
          <w:instrText xml:space="preserve"> PAGEREF _Toc30352 \h </w:instrText>
        </w:r>
        <w:r>
          <w:fldChar w:fldCharType="separate"/>
        </w:r>
        <w:r>
          <w:t>20</w:t>
        </w:r>
        <w:r>
          <w:fldChar w:fldCharType="end"/>
        </w:r>
      </w:hyperlink>
    </w:p>
    <w:p>
      <w:pPr>
        <w:pStyle w:val="TOC2"/>
        <w:tabs>
          <w:tab w:val="right" w:leader="dot" w:pos="8306"/>
        </w:tabs>
      </w:pPr>
      <w:hyperlink w:anchor="_Toc4773" w:history="1">
        <w:r>
          <w:rPr>
            <w:rFonts w:ascii="仿宋" w:eastAsia="仿宋" w:hAnsi="仿宋" w:cs="仿宋" w:hint="eastAsia"/>
            <w:lang w:eastAsia="zh-CN"/>
          </w:rPr>
          <w:t>(三)、市场风险分析</w:t>
        </w:r>
        <w:r>
          <w:tab/>
        </w:r>
        <w:r>
          <w:fldChar w:fldCharType="begin"/>
        </w:r>
        <w:r>
          <w:instrText xml:space="preserve"> PAGEREF _Toc4773 \h </w:instrText>
        </w:r>
        <w:r>
          <w:fldChar w:fldCharType="separate"/>
        </w:r>
        <w:r>
          <w:t>21</w:t>
        </w:r>
        <w:r>
          <w:fldChar w:fldCharType="end"/>
        </w:r>
      </w:hyperlink>
    </w:p>
    <w:p>
      <w:pPr>
        <w:pStyle w:val="TOC2"/>
        <w:tabs>
          <w:tab w:val="right" w:leader="dot" w:pos="8306"/>
        </w:tabs>
      </w:pPr>
      <w:hyperlink w:anchor="_Toc17449" w:history="1">
        <w:r>
          <w:rPr>
            <w:rFonts w:ascii="仿宋" w:eastAsia="仿宋" w:hAnsi="仿宋" w:cs="仿宋" w:hint="eastAsia"/>
            <w:lang w:eastAsia="zh-CN"/>
          </w:rPr>
          <w:t>(四)、资金风险分析</w:t>
        </w:r>
        <w:r>
          <w:tab/>
        </w:r>
        <w:r>
          <w:fldChar w:fldCharType="begin"/>
        </w:r>
        <w:r>
          <w:instrText xml:space="preserve"> PAGEREF _Toc17449 \h </w:instrText>
        </w:r>
        <w:r>
          <w:fldChar w:fldCharType="separate"/>
        </w:r>
        <w:r>
          <w:t>22</w:t>
        </w:r>
        <w:r>
          <w:fldChar w:fldCharType="end"/>
        </w:r>
      </w:hyperlink>
    </w:p>
    <w:p>
      <w:pPr>
        <w:pStyle w:val="TOC2"/>
        <w:tabs>
          <w:tab w:val="right" w:leader="dot" w:pos="8306"/>
        </w:tabs>
      </w:pPr>
      <w:hyperlink w:anchor="_Toc18504" w:history="1">
        <w:r>
          <w:rPr>
            <w:rFonts w:ascii="仿宋" w:eastAsia="仿宋" w:hAnsi="仿宋" w:cs="仿宋" w:hint="eastAsia"/>
            <w:lang w:eastAsia="zh-CN"/>
          </w:rPr>
          <w:t>(五)、技术风险分析</w:t>
        </w:r>
        <w:r>
          <w:tab/>
        </w:r>
        <w:r>
          <w:fldChar w:fldCharType="begin"/>
        </w:r>
        <w:r>
          <w:instrText xml:space="preserve"> PAGEREF _Toc18504 \h </w:instrText>
        </w:r>
        <w:r>
          <w:fldChar w:fldCharType="separate"/>
        </w:r>
        <w:r>
          <w:t>23</w:t>
        </w:r>
        <w:r>
          <w:fldChar w:fldCharType="end"/>
        </w:r>
      </w:hyperlink>
    </w:p>
    <w:p>
      <w:pPr>
        <w:pStyle w:val="TOC2"/>
        <w:tabs>
          <w:tab w:val="right" w:leader="dot" w:pos="8306"/>
        </w:tabs>
      </w:pPr>
      <w:hyperlink w:anchor="_Toc13337" w:history="1">
        <w:r>
          <w:rPr>
            <w:rFonts w:ascii="仿宋" w:eastAsia="仿宋" w:hAnsi="仿宋" w:cs="仿宋" w:hint="eastAsia"/>
            <w:lang w:eastAsia="zh-CN"/>
          </w:rPr>
          <w:t>(六)、财务风险分析</w:t>
        </w:r>
        <w:r>
          <w:tab/>
        </w:r>
        <w:r>
          <w:fldChar w:fldCharType="begin"/>
        </w:r>
        <w:r>
          <w:instrText xml:space="preserve"> PAGEREF _Toc13337 \h </w:instrText>
        </w:r>
        <w:r>
          <w:fldChar w:fldCharType="separate"/>
        </w:r>
        <w:r>
          <w:t>25</w:t>
        </w:r>
        <w:r>
          <w:fldChar w:fldCharType="end"/>
        </w:r>
      </w:hyperlink>
    </w:p>
    <w:p>
      <w:pPr>
        <w:pStyle w:val="TOC2"/>
        <w:tabs>
          <w:tab w:val="right" w:leader="dot" w:pos="8306"/>
        </w:tabs>
      </w:pPr>
      <w:hyperlink w:anchor="_Toc392" w:history="1">
        <w:r>
          <w:rPr>
            <w:rFonts w:ascii="仿宋" w:eastAsia="仿宋" w:hAnsi="仿宋" w:cs="仿宋" w:hint="eastAsia"/>
            <w:lang w:eastAsia="zh-CN"/>
          </w:rPr>
          <w:t>(七)、管理风险分析</w:t>
        </w:r>
        <w:r>
          <w:tab/>
        </w:r>
        <w:r>
          <w:fldChar w:fldCharType="begin"/>
        </w:r>
        <w:r>
          <w:instrText xml:space="preserve"> PAGEREF _Toc392 \h </w:instrText>
        </w:r>
        <w:r>
          <w:fldChar w:fldCharType="separate"/>
        </w:r>
        <w:r>
          <w:t>26</w:t>
        </w:r>
        <w:r>
          <w:fldChar w:fldCharType="end"/>
        </w:r>
      </w:hyperlink>
    </w:p>
    <w:p>
      <w:pPr>
        <w:pStyle w:val="TOC2"/>
        <w:tabs>
          <w:tab w:val="right" w:leader="dot" w:pos="8306"/>
        </w:tabs>
      </w:pPr>
      <w:hyperlink w:anchor="_Toc14918" w:history="1">
        <w:r>
          <w:rPr>
            <w:rFonts w:ascii="仿宋" w:eastAsia="仿宋" w:hAnsi="仿宋" w:cs="仿宋" w:hint="eastAsia"/>
            <w:lang w:eastAsia="zh-CN"/>
          </w:rPr>
          <w:t>(八)、其它风险分析</w:t>
        </w:r>
        <w:r>
          <w:tab/>
        </w:r>
        <w:r>
          <w:fldChar w:fldCharType="begin"/>
        </w:r>
        <w:r>
          <w:instrText xml:space="preserve"> PAGEREF _Toc14918 \h </w:instrText>
        </w:r>
        <w:r>
          <w:fldChar w:fldCharType="separate"/>
        </w:r>
        <w:r>
          <w:t>28</w:t>
        </w:r>
        <w:r>
          <w:fldChar w:fldCharType="end"/>
        </w:r>
      </w:hyperlink>
    </w:p>
    <w:p>
      <w:pPr>
        <w:pStyle w:val="TOC2"/>
        <w:tabs>
          <w:tab w:val="right" w:leader="dot" w:pos="8306"/>
        </w:tabs>
      </w:pPr>
      <w:hyperlink w:anchor="_Toc29143" w:history="1">
        <w:r>
          <w:rPr>
            <w:rFonts w:ascii="仿宋" w:eastAsia="仿宋" w:hAnsi="仿宋" w:cs="仿宋" w:hint="eastAsia"/>
            <w:lang w:eastAsia="zh-CN"/>
          </w:rPr>
          <w:t>(九)、社会影响评估</w:t>
        </w:r>
        <w:r>
          <w:tab/>
        </w:r>
        <w:r>
          <w:fldChar w:fldCharType="begin"/>
        </w:r>
        <w:r>
          <w:instrText xml:space="preserve"> PAGEREF _Toc29143 \h </w:instrText>
        </w:r>
        <w:r>
          <w:fldChar w:fldCharType="separate"/>
        </w:r>
        <w:r>
          <w:t>29</w:t>
        </w:r>
        <w:r>
          <w:fldChar w:fldCharType="end"/>
        </w:r>
      </w:hyperlink>
    </w:p>
    <w:p>
      <w:pPr>
        <w:pStyle w:val="TOC1"/>
        <w:tabs>
          <w:tab w:val="right" w:leader="dot" w:pos="8306"/>
        </w:tabs>
      </w:pPr>
      <w:hyperlink w:anchor="_Toc5877" w:history="1">
        <w:r>
          <w:rPr>
            <w:rFonts w:ascii="仿宋" w:eastAsia="仿宋" w:hAnsi="仿宋" w:cs="仿宋" w:hint="eastAsia"/>
            <w:lang w:eastAsia="zh-CN"/>
          </w:rPr>
          <w:t>四、绝缘制品项目概论</w:t>
        </w:r>
        <w:r>
          <w:tab/>
        </w:r>
        <w:r>
          <w:fldChar w:fldCharType="begin"/>
        </w:r>
        <w:r>
          <w:instrText xml:space="preserve"> PAGEREF _Toc5877 \h </w:instrText>
        </w:r>
        <w:r>
          <w:fldChar w:fldCharType="separate"/>
        </w:r>
        <w:r>
          <w:t>31</w:t>
        </w:r>
        <w:r>
          <w:fldChar w:fldCharType="end"/>
        </w:r>
      </w:hyperlink>
    </w:p>
    <w:p>
      <w:pPr>
        <w:pStyle w:val="TOC2"/>
        <w:tabs>
          <w:tab w:val="right" w:leader="dot" w:pos="8306"/>
        </w:tabs>
      </w:pPr>
      <w:hyperlink w:anchor="_Toc12441" w:history="1">
        <w:r>
          <w:rPr>
            <w:rFonts w:ascii="仿宋" w:eastAsia="仿宋" w:hAnsi="仿宋" w:cs="仿宋" w:hint="eastAsia"/>
            <w:lang w:eastAsia="zh-CN"/>
          </w:rPr>
          <w:t>(一)、项目申报单位概况</w:t>
        </w:r>
        <w:r>
          <w:tab/>
        </w:r>
        <w:r>
          <w:fldChar w:fldCharType="begin"/>
        </w:r>
        <w:r>
          <w:instrText xml:space="preserve"> PAGEREF _Toc12441 \h </w:instrText>
        </w:r>
        <w:r>
          <w:fldChar w:fldCharType="separate"/>
        </w:r>
        <w:r>
          <w:t>31</w:t>
        </w:r>
        <w:r>
          <w:fldChar w:fldCharType="end"/>
        </w:r>
      </w:hyperlink>
    </w:p>
    <w:p>
      <w:pPr>
        <w:pStyle w:val="TOC2"/>
        <w:tabs>
          <w:tab w:val="right" w:leader="dot" w:pos="8306"/>
        </w:tabs>
      </w:pPr>
      <w:hyperlink w:anchor="_Toc17250" w:history="1">
        <w:r>
          <w:rPr>
            <w:rFonts w:ascii="仿宋" w:eastAsia="仿宋" w:hAnsi="仿宋" w:cs="仿宋" w:hint="eastAsia"/>
            <w:lang w:eastAsia="zh-CN"/>
          </w:rPr>
          <w:t>(二)、项目概况</w:t>
        </w:r>
        <w:r>
          <w:tab/>
        </w:r>
        <w:r>
          <w:fldChar w:fldCharType="begin"/>
        </w:r>
        <w:r>
          <w:instrText xml:space="preserve"> PAGEREF _Toc17250 \h </w:instrText>
        </w:r>
        <w:r>
          <w:fldChar w:fldCharType="separate"/>
        </w:r>
        <w:r>
          <w:t>32</w:t>
        </w:r>
        <w:r>
          <w:fldChar w:fldCharType="end"/>
        </w:r>
      </w:hyperlink>
    </w:p>
    <w:p>
      <w:pPr>
        <w:pStyle w:val="TOC1"/>
        <w:tabs>
          <w:tab w:val="right" w:leader="dot" w:pos="8306"/>
        </w:tabs>
      </w:pPr>
      <w:hyperlink w:anchor="_Toc15326" w:history="1">
        <w:r>
          <w:rPr>
            <w:rFonts w:ascii="仿宋" w:eastAsia="仿宋" w:hAnsi="仿宋" w:cs="仿宋" w:hint="eastAsia"/>
            <w:lang w:eastAsia="zh-CN"/>
          </w:rPr>
          <w:t>五、发展规划、产业政策和行业准入分析</w:t>
        </w:r>
        <w:r>
          <w:tab/>
        </w:r>
        <w:r>
          <w:fldChar w:fldCharType="begin"/>
        </w:r>
        <w:r>
          <w:instrText xml:space="preserve"> PAGEREF _Toc15326 \h </w:instrText>
        </w:r>
        <w:r>
          <w:fldChar w:fldCharType="separate"/>
        </w:r>
        <w:r>
          <w:t>35</w:t>
        </w:r>
        <w:r>
          <w:fldChar w:fldCharType="end"/>
        </w:r>
      </w:hyperlink>
    </w:p>
    <w:p>
      <w:pPr>
        <w:pStyle w:val="TOC2"/>
        <w:tabs>
          <w:tab w:val="right" w:leader="dot" w:pos="8306"/>
        </w:tabs>
      </w:pPr>
      <w:hyperlink w:anchor="_Toc4119" w:history="1">
        <w:r>
          <w:rPr>
            <w:rFonts w:ascii="仿宋" w:eastAsia="仿宋" w:hAnsi="仿宋" w:cs="仿宋" w:hint="eastAsia"/>
            <w:lang w:eastAsia="zh-CN"/>
          </w:rPr>
          <w:t>(一)、发展规划分析</w:t>
        </w:r>
        <w:r>
          <w:tab/>
        </w:r>
        <w:r>
          <w:fldChar w:fldCharType="begin"/>
        </w:r>
        <w:r>
          <w:instrText xml:space="preserve"> PAGEREF _Toc4119 \h </w:instrText>
        </w:r>
        <w:r>
          <w:fldChar w:fldCharType="separate"/>
        </w:r>
        <w:r>
          <w:t>35</w:t>
        </w:r>
        <w:r>
          <w:fldChar w:fldCharType="end"/>
        </w:r>
      </w:hyperlink>
    </w:p>
    <w:p>
      <w:pPr>
        <w:pStyle w:val="TOC2"/>
        <w:tabs>
          <w:tab w:val="right" w:leader="dot" w:pos="8306"/>
        </w:tabs>
      </w:pPr>
      <w:hyperlink w:anchor="_Toc10708" w:history="1">
        <w:r>
          <w:rPr>
            <w:rFonts w:ascii="仿宋" w:eastAsia="仿宋" w:hAnsi="仿宋" w:cs="仿宋" w:hint="eastAsia"/>
            <w:lang w:eastAsia="zh-CN"/>
          </w:rPr>
          <w:t>(二)、产业政策分析</w:t>
        </w:r>
        <w:r>
          <w:tab/>
        </w:r>
        <w:r>
          <w:fldChar w:fldCharType="begin"/>
        </w:r>
        <w:r>
          <w:instrText xml:space="preserve"> PAGEREF _Toc10708 \h </w:instrText>
        </w:r>
        <w:r>
          <w:fldChar w:fldCharType="separate"/>
        </w:r>
        <w:r>
          <w:t>37</w:t>
        </w:r>
        <w:r>
          <w:fldChar w:fldCharType="end"/>
        </w:r>
      </w:hyperlink>
    </w:p>
    <w:p>
      <w:pPr>
        <w:pStyle w:val="TOC2"/>
        <w:tabs>
          <w:tab w:val="right" w:leader="dot" w:pos="8306"/>
        </w:tabs>
      </w:pPr>
      <w:hyperlink w:anchor="_Toc27411" w:history="1">
        <w:r>
          <w:rPr>
            <w:rFonts w:ascii="仿宋" w:eastAsia="仿宋" w:hAnsi="仿宋" w:cs="仿宋" w:hint="eastAsia"/>
            <w:lang w:eastAsia="zh-CN"/>
          </w:rPr>
          <w:t>(三)、行业准入分析</w:t>
        </w:r>
        <w:r>
          <w:tab/>
        </w:r>
        <w:r>
          <w:fldChar w:fldCharType="begin"/>
        </w:r>
        <w:r>
          <w:instrText xml:space="preserve"> PAGEREF _Toc27411 \h </w:instrText>
        </w:r>
        <w:r>
          <w:fldChar w:fldCharType="separate"/>
        </w:r>
        <w:r>
          <w:t>38</w:t>
        </w:r>
        <w:r>
          <w:fldChar w:fldCharType="end"/>
        </w:r>
      </w:hyperlink>
    </w:p>
    <w:p>
      <w:pPr>
        <w:pStyle w:val="TOC1"/>
        <w:tabs>
          <w:tab w:val="right" w:leader="dot" w:pos="8306"/>
        </w:tabs>
      </w:pPr>
      <w:hyperlink w:anchor="_Toc18147" w:history="1">
        <w:r>
          <w:rPr>
            <w:rFonts w:ascii="仿宋" w:eastAsia="仿宋" w:hAnsi="仿宋" w:cs="仿宋" w:hint="eastAsia"/>
            <w:lang w:eastAsia="zh-CN"/>
          </w:rPr>
          <w:t>六、经济影响分析</w:t>
        </w:r>
        <w:r>
          <w:tab/>
        </w:r>
        <w:r>
          <w:fldChar w:fldCharType="begin"/>
        </w:r>
        <w:r>
          <w:instrText xml:space="preserve"> PAGEREF _Toc18147 \h </w:instrText>
        </w:r>
        <w:r>
          <w:fldChar w:fldCharType="separate"/>
        </w:r>
        <w:r>
          <w:t>40</w:t>
        </w:r>
        <w:r>
          <w:fldChar w:fldCharType="end"/>
        </w:r>
      </w:hyperlink>
    </w:p>
    <w:p>
      <w:pPr>
        <w:pStyle w:val="TOC2"/>
        <w:tabs>
          <w:tab w:val="right" w:leader="dot" w:pos="8306"/>
        </w:tabs>
      </w:pPr>
      <w:hyperlink w:anchor="_Toc13306" w:history="1">
        <w:r>
          <w:rPr>
            <w:rFonts w:ascii="仿宋" w:eastAsia="仿宋" w:hAnsi="仿宋" w:cs="仿宋" w:hint="eastAsia"/>
            <w:lang w:eastAsia="zh-CN"/>
          </w:rPr>
          <w:t>(一)、经济费用效益或费用效果分析</w:t>
        </w:r>
        <w:r>
          <w:tab/>
        </w:r>
        <w:r>
          <w:fldChar w:fldCharType="begin"/>
        </w:r>
        <w:r>
          <w:instrText xml:space="preserve"> PAGEREF _Toc13306 \h </w:instrText>
        </w:r>
        <w:r>
          <w:fldChar w:fldCharType="separate"/>
        </w:r>
        <w:r>
          <w:t>40</w:t>
        </w:r>
        <w:r>
          <w:fldChar w:fldCharType="end"/>
        </w:r>
      </w:hyperlink>
    </w:p>
    <w:p>
      <w:pPr>
        <w:pStyle w:val="TOC2"/>
        <w:tabs>
          <w:tab w:val="right" w:leader="dot" w:pos="8306"/>
        </w:tabs>
      </w:pPr>
      <w:hyperlink w:anchor="_Toc3473" w:history="1">
        <w:r>
          <w:rPr>
            <w:rFonts w:ascii="仿宋" w:eastAsia="仿宋" w:hAnsi="仿宋" w:cs="仿宋" w:hint="eastAsia"/>
            <w:lang w:eastAsia="zh-CN"/>
          </w:rPr>
          <w:t>(二)、行业影响分析</w:t>
        </w:r>
        <w:r>
          <w:tab/>
        </w:r>
        <w:r>
          <w:fldChar w:fldCharType="begin"/>
        </w:r>
        <w:r>
          <w:instrText xml:space="preserve"> PAGEREF _Toc3473 \h </w:instrText>
        </w:r>
        <w:r>
          <w:fldChar w:fldCharType="separate"/>
        </w:r>
        <w:r>
          <w:t>42</w:t>
        </w:r>
        <w:r>
          <w:fldChar w:fldCharType="end"/>
        </w:r>
      </w:hyperlink>
    </w:p>
    <w:p>
      <w:pPr>
        <w:pStyle w:val="TOC2"/>
        <w:tabs>
          <w:tab w:val="right" w:leader="dot" w:pos="8306"/>
        </w:tabs>
      </w:pPr>
      <w:hyperlink w:anchor="_Toc30434" w:history="1">
        <w:r>
          <w:rPr>
            <w:rFonts w:ascii="仿宋" w:eastAsia="仿宋" w:hAnsi="仿宋" w:cs="仿宋" w:hint="eastAsia"/>
            <w:lang w:eastAsia="zh-CN"/>
          </w:rPr>
          <w:t>(三)、区域经济影响分析</w:t>
        </w:r>
        <w:r>
          <w:tab/>
        </w:r>
        <w:r>
          <w:fldChar w:fldCharType="begin"/>
        </w:r>
        <w:r>
          <w:instrText xml:space="preserve"> PAGEREF _Toc30434 \h </w:instrText>
        </w:r>
        <w:r>
          <w:fldChar w:fldCharType="separate"/>
        </w:r>
        <w:r>
          <w:t>44</w:t>
        </w:r>
        <w:r>
          <w:fldChar w:fldCharType="end"/>
        </w:r>
      </w:hyperlink>
    </w:p>
    <w:p>
      <w:pPr>
        <w:pStyle w:val="TOC2"/>
        <w:tabs>
          <w:tab w:val="right" w:leader="dot" w:pos="8306"/>
        </w:tabs>
      </w:pPr>
      <w:hyperlink w:anchor="_Toc3745" w:history="1">
        <w:r>
          <w:rPr>
            <w:rFonts w:ascii="仿宋" w:eastAsia="仿宋" w:hAnsi="仿宋" w:cs="仿宋" w:hint="eastAsia"/>
            <w:lang w:eastAsia="zh-CN"/>
          </w:rPr>
          <w:t>(四)、宏观经济影响分析</w:t>
        </w:r>
        <w:r>
          <w:tab/>
        </w:r>
        <w:r>
          <w:fldChar w:fldCharType="begin"/>
        </w:r>
        <w:r>
          <w:instrText xml:space="preserve"> PAGEREF _Toc3745 \h </w:instrText>
        </w:r>
        <w:r>
          <w:fldChar w:fldCharType="separate"/>
        </w:r>
        <w:r>
          <w:t>44</w:t>
        </w:r>
        <w:r>
          <w:fldChar w:fldCharType="end"/>
        </w:r>
      </w:hyperlink>
    </w:p>
    <w:p>
      <w:pPr>
        <w:pStyle w:val="TOC1"/>
        <w:tabs>
          <w:tab w:val="right" w:leader="dot" w:pos="8306"/>
        </w:tabs>
      </w:pPr>
      <w:hyperlink w:anchor="_Toc27262" w:history="1">
        <w:r>
          <w:rPr>
            <w:rFonts w:ascii="仿宋" w:eastAsia="仿宋" w:hAnsi="仿宋" w:cs="仿宋" w:hint="eastAsia"/>
            <w:lang w:eastAsia="zh-CN"/>
          </w:rPr>
          <w:t>七、土地利用与规划方案</w:t>
        </w:r>
        <w:r>
          <w:tab/>
        </w:r>
        <w:r>
          <w:fldChar w:fldCharType="begin"/>
        </w:r>
        <w:r>
          <w:instrText xml:space="preserve"> PAGEREF _Toc27262 \h </w:instrText>
        </w:r>
        <w:r>
          <w:fldChar w:fldCharType="separate"/>
        </w:r>
        <w:r>
          <w:t>46</w:t>
        </w:r>
        <w:r>
          <w:fldChar w:fldCharType="end"/>
        </w:r>
      </w:hyperlink>
    </w:p>
    <w:p>
      <w:pPr>
        <w:pStyle w:val="TOC2"/>
        <w:tabs>
          <w:tab w:val="right" w:leader="dot" w:pos="8306"/>
        </w:tabs>
      </w:pPr>
      <w:hyperlink w:anchor="_Toc21257" w:history="1">
        <w:r>
          <w:rPr>
            <w:rFonts w:ascii="仿宋" w:eastAsia="仿宋" w:hAnsi="仿宋" w:cs="仿宋" w:hint="eastAsia"/>
            <w:lang w:eastAsia="zh-CN"/>
          </w:rPr>
          <w:t>(一)、项目用地情况分析</w:t>
        </w:r>
        <w:r>
          <w:tab/>
        </w:r>
        <w:r>
          <w:fldChar w:fldCharType="begin"/>
        </w:r>
        <w:r>
          <w:instrText xml:space="preserve"> PAGEREF _Toc21257 \h </w:instrText>
        </w:r>
        <w:r>
          <w:fldChar w:fldCharType="separate"/>
        </w:r>
        <w:r>
          <w:t>46</w:t>
        </w:r>
        <w:r>
          <w:fldChar w:fldCharType="end"/>
        </w:r>
      </w:hyperlink>
    </w:p>
    <w:p>
      <w:pPr>
        <w:pStyle w:val="TOC2"/>
        <w:tabs>
          <w:tab w:val="right" w:leader="dot" w:pos="8306"/>
        </w:tabs>
      </w:pPr>
      <w:hyperlink w:anchor="_Toc13495" w:history="1">
        <w:r>
          <w:rPr>
            <w:rFonts w:ascii="仿宋" w:eastAsia="仿宋" w:hAnsi="仿宋" w:cs="仿宋" w:hint="eastAsia"/>
            <w:lang w:eastAsia="zh-CN"/>
          </w:rPr>
          <w:t>(二)、土地利用规划方案</w:t>
        </w:r>
        <w:r>
          <w:tab/>
        </w:r>
        <w:r>
          <w:fldChar w:fldCharType="begin"/>
        </w:r>
        <w:r>
          <w:instrText xml:space="preserve"> PAGEREF _Toc13495 \h </w:instrText>
        </w:r>
        <w:r>
          <w:fldChar w:fldCharType="separate"/>
        </w:r>
        <w:r>
          <w:t>47</w:t>
        </w:r>
        <w:r>
          <w:fldChar w:fldCharType="end"/>
        </w:r>
      </w:hyperlink>
    </w:p>
    <w:p>
      <w:pPr>
        <w:pStyle w:val="TOC1"/>
        <w:tabs>
          <w:tab w:val="right" w:leader="dot" w:pos="8306"/>
        </w:tabs>
      </w:pPr>
      <w:hyperlink w:anchor="_Toc20143" w:history="1">
        <w:r>
          <w:rPr>
            <w:rFonts w:ascii="仿宋" w:eastAsia="仿宋" w:hAnsi="仿宋" w:cs="仿宋" w:hint="eastAsia"/>
            <w:lang w:eastAsia="zh-CN"/>
          </w:rPr>
          <w:t>八、客户关系管理与市场拓展</w:t>
        </w:r>
        <w:r>
          <w:tab/>
        </w:r>
        <w:r>
          <w:fldChar w:fldCharType="begin"/>
        </w:r>
        <w:r>
          <w:instrText xml:space="preserve"> PAGEREF _Toc20143 \h </w:instrText>
        </w:r>
        <w:r>
          <w:fldChar w:fldCharType="separate"/>
        </w:r>
        <w:r>
          <w:t>48</w:t>
        </w:r>
        <w:r>
          <w:fldChar w:fldCharType="end"/>
        </w:r>
      </w:hyperlink>
    </w:p>
    <w:p>
      <w:pPr>
        <w:pStyle w:val="TOC2"/>
        <w:tabs>
          <w:tab w:val="right" w:leader="dot" w:pos="8306"/>
        </w:tabs>
      </w:pPr>
      <w:hyperlink w:anchor="_Toc20722" w:history="1">
        <w:r>
          <w:rPr>
            <w:rFonts w:ascii="仿宋" w:eastAsia="仿宋" w:hAnsi="仿宋" w:cs="仿宋" w:hint="eastAsia"/>
            <w:lang w:eastAsia="zh-CN"/>
          </w:rPr>
          <w:t>(一)、客户关系管理策略</w:t>
        </w:r>
        <w:r>
          <w:tab/>
        </w:r>
        <w:r>
          <w:fldChar w:fldCharType="begin"/>
        </w:r>
        <w:r>
          <w:instrText xml:space="preserve"> PAGEREF _Toc20722 \h </w:instrText>
        </w:r>
        <w:r>
          <w:fldChar w:fldCharType="separate"/>
        </w:r>
        <w:r>
          <w:t>48</w:t>
        </w:r>
        <w:r>
          <w:fldChar w:fldCharType="end"/>
        </w:r>
      </w:hyperlink>
    </w:p>
    <w:p>
      <w:pPr>
        <w:pStyle w:val="TOC2"/>
        <w:tabs>
          <w:tab w:val="right" w:leader="dot" w:pos="8306"/>
        </w:tabs>
      </w:pPr>
      <w:hyperlink w:anchor="_Toc29206" w:history="1">
        <w:r>
          <w:rPr>
            <w:rFonts w:ascii="仿宋" w:eastAsia="仿宋" w:hAnsi="仿宋" w:cs="仿宋" w:hint="eastAsia"/>
            <w:lang w:eastAsia="zh-CN"/>
          </w:rPr>
          <w:t>(二)、市场拓展方案</w:t>
        </w:r>
        <w:r>
          <w:tab/>
        </w:r>
        <w:r>
          <w:fldChar w:fldCharType="begin"/>
        </w:r>
        <w:r>
          <w:instrText xml:space="preserve"> PAGEREF _Toc29206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9" w:history="1">
        <w:r>
          <w:rPr>
            <w:rFonts w:ascii="仿宋" w:eastAsia="仿宋" w:hAnsi="仿宋" w:cs="仿宋" w:hint="eastAsia"/>
            <w:lang w:eastAsia="zh-CN"/>
          </w:rPr>
          <w:t>九、项目质量与标准</w:t>
        </w:r>
        <w:r>
          <w:tab/>
        </w:r>
        <w:r>
          <w:fldChar w:fldCharType="begin"/>
        </w:r>
        <w:r>
          <w:instrText xml:space="preserve"> PAGEREF _Toc6749 \h </w:instrText>
        </w:r>
        <w:r>
          <w:fldChar w:fldCharType="separate"/>
        </w:r>
        <w:r>
          <w:t>51</w:t>
        </w:r>
        <w:r>
          <w:fldChar w:fldCharType="end"/>
        </w:r>
      </w:hyperlink>
    </w:p>
    <w:p>
      <w:pPr>
        <w:pStyle w:val="TOC2"/>
        <w:tabs>
          <w:tab w:val="right" w:leader="dot" w:pos="8306"/>
        </w:tabs>
      </w:pPr>
      <w:hyperlink w:anchor="_Toc626" w:history="1">
        <w:r>
          <w:rPr>
            <w:rFonts w:ascii="仿宋" w:eastAsia="仿宋" w:hAnsi="仿宋" w:cs="仿宋" w:hint="eastAsia"/>
            <w:lang w:eastAsia="zh-CN"/>
          </w:rPr>
          <w:t>(一)、质量保障体系</w:t>
        </w:r>
        <w:r>
          <w:tab/>
        </w:r>
        <w:r>
          <w:fldChar w:fldCharType="begin"/>
        </w:r>
        <w:r>
          <w:instrText xml:space="preserve"> PAGEREF _Toc626 \h </w:instrText>
        </w:r>
        <w:r>
          <w:fldChar w:fldCharType="separate"/>
        </w:r>
        <w:r>
          <w:t>51</w:t>
        </w:r>
        <w:r>
          <w:fldChar w:fldCharType="end"/>
        </w:r>
      </w:hyperlink>
    </w:p>
    <w:p>
      <w:pPr>
        <w:pStyle w:val="TOC2"/>
        <w:tabs>
          <w:tab w:val="right" w:leader="dot" w:pos="8306"/>
        </w:tabs>
      </w:pPr>
      <w:hyperlink w:anchor="_Toc23098" w:history="1">
        <w:r>
          <w:rPr>
            <w:rFonts w:ascii="仿宋" w:eastAsia="仿宋" w:hAnsi="仿宋" w:cs="仿宋" w:hint="eastAsia"/>
            <w:lang w:eastAsia="zh-CN"/>
          </w:rPr>
          <w:t>(二)、标准化作业流程</w:t>
        </w:r>
        <w:r>
          <w:tab/>
        </w:r>
        <w:r>
          <w:fldChar w:fldCharType="begin"/>
        </w:r>
        <w:r>
          <w:instrText xml:space="preserve"> PAGEREF _Toc23098 \h </w:instrText>
        </w:r>
        <w:r>
          <w:fldChar w:fldCharType="separate"/>
        </w:r>
        <w:r>
          <w:t>52</w:t>
        </w:r>
        <w:r>
          <w:fldChar w:fldCharType="end"/>
        </w:r>
      </w:hyperlink>
    </w:p>
    <w:p>
      <w:pPr>
        <w:pStyle w:val="TOC2"/>
        <w:tabs>
          <w:tab w:val="right" w:leader="dot" w:pos="8306"/>
        </w:tabs>
      </w:pPr>
      <w:hyperlink w:anchor="_Toc12410" w:history="1">
        <w:r>
          <w:rPr>
            <w:rFonts w:ascii="仿宋" w:eastAsia="仿宋" w:hAnsi="仿宋" w:cs="仿宋" w:hint="eastAsia"/>
            <w:lang w:eastAsia="zh-CN"/>
          </w:rPr>
          <w:t>(三)、质量监控与评估</w:t>
        </w:r>
        <w:r>
          <w:tab/>
        </w:r>
        <w:r>
          <w:fldChar w:fldCharType="begin"/>
        </w:r>
        <w:r>
          <w:instrText xml:space="preserve"> PAGEREF _Toc12410 \h </w:instrText>
        </w:r>
        <w:r>
          <w:fldChar w:fldCharType="separate"/>
        </w:r>
        <w:r>
          <w:t>54</w:t>
        </w:r>
        <w:r>
          <w:fldChar w:fldCharType="end"/>
        </w:r>
      </w:hyperlink>
    </w:p>
    <w:p>
      <w:pPr>
        <w:pStyle w:val="TOC2"/>
        <w:tabs>
          <w:tab w:val="right" w:leader="dot" w:pos="8306"/>
        </w:tabs>
      </w:pPr>
      <w:hyperlink w:anchor="_Toc11231" w:history="1">
        <w:r>
          <w:rPr>
            <w:rFonts w:ascii="仿宋" w:eastAsia="仿宋" w:hAnsi="仿宋" w:cs="仿宋" w:hint="eastAsia"/>
            <w:lang w:eastAsia="zh-CN"/>
          </w:rPr>
          <w:t>(四)、质量改进计划</w:t>
        </w:r>
        <w:r>
          <w:tab/>
        </w:r>
        <w:r>
          <w:fldChar w:fldCharType="begin"/>
        </w:r>
        <w:r>
          <w:instrText xml:space="preserve"> PAGEREF _Toc11231 \h </w:instrText>
        </w:r>
        <w:r>
          <w:fldChar w:fldCharType="separate"/>
        </w:r>
        <w:r>
          <w:t>55</w:t>
        </w:r>
        <w:r>
          <w:fldChar w:fldCharType="end"/>
        </w:r>
      </w:hyperlink>
    </w:p>
    <w:p>
      <w:pPr>
        <w:pStyle w:val="TOC1"/>
        <w:tabs>
          <w:tab w:val="right" w:leader="dot" w:pos="8306"/>
        </w:tabs>
      </w:pPr>
      <w:hyperlink w:anchor="_Toc14963" w:history="1">
        <w:r>
          <w:rPr>
            <w:rFonts w:ascii="仿宋" w:eastAsia="仿宋" w:hAnsi="仿宋" w:cs="仿宋" w:hint="eastAsia"/>
            <w:lang w:eastAsia="zh-CN"/>
          </w:rPr>
          <w:t>十、环境保护与绿色发展</w:t>
        </w:r>
        <w:r>
          <w:tab/>
        </w:r>
        <w:r>
          <w:fldChar w:fldCharType="begin"/>
        </w:r>
        <w:r>
          <w:instrText xml:space="preserve"> PAGEREF _Toc14963 \h </w:instrText>
        </w:r>
        <w:r>
          <w:fldChar w:fldCharType="separate"/>
        </w:r>
        <w:r>
          <w:t>56</w:t>
        </w:r>
        <w:r>
          <w:fldChar w:fldCharType="end"/>
        </w:r>
      </w:hyperlink>
    </w:p>
    <w:p>
      <w:pPr>
        <w:pStyle w:val="TOC2"/>
        <w:tabs>
          <w:tab w:val="right" w:leader="dot" w:pos="8306"/>
        </w:tabs>
      </w:pPr>
      <w:hyperlink w:anchor="_Toc23267" w:history="1">
        <w:r>
          <w:rPr>
            <w:rFonts w:ascii="仿宋" w:eastAsia="仿宋" w:hAnsi="仿宋" w:cs="仿宋" w:hint="eastAsia"/>
            <w:lang w:eastAsia="zh-CN"/>
          </w:rPr>
          <w:t>(一)、环境保护措施</w:t>
        </w:r>
        <w:r>
          <w:tab/>
        </w:r>
        <w:r>
          <w:fldChar w:fldCharType="begin"/>
        </w:r>
        <w:r>
          <w:instrText xml:space="preserve"> PAGEREF _Toc23267 \h </w:instrText>
        </w:r>
        <w:r>
          <w:fldChar w:fldCharType="separate"/>
        </w:r>
        <w:r>
          <w:t>56</w:t>
        </w:r>
        <w:r>
          <w:fldChar w:fldCharType="end"/>
        </w:r>
      </w:hyperlink>
    </w:p>
    <w:p>
      <w:pPr>
        <w:pStyle w:val="TOC2"/>
        <w:tabs>
          <w:tab w:val="right" w:leader="dot" w:pos="8306"/>
        </w:tabs>
      </w:pPr>
      <w:hyperlink w:anchor="_Toc27067" w:history="1">
        <w:r>
          <w:rPr>
            <w:rFonts w:ascii="仿宋" w:eastAsia="仿宋" w:hAnsi="仿宋" w:cs="仿宋" w:hint="eastAsia"/>
            <w:lang w:eastAsia="zh-CN"/>
          </w:rPr>
          <w:t>(二)、绿色发展与可持续发展策略</w:t>
        </w:r>
        <w:r>
          <w:tab/>
        </w:r>
        <w:r>
          <w:fldChar w:fldCharType="begin"/>
        </w:r>
        <w:r>
          <w:instrText xml:space="preserve"> PAGEREF _Toc27067 \h </w:instrText>
        </w:r>
        <w:r>
          <w:fldChar w:fldCharType="separate"/>
        </w:r>
        <w:r>
          <w:t>58</w:t>
        </w:r>
        <w:r>
          <w:fldChar w:fldCharType="end"/>
        </w:r>
      </w:hyperlink>
    </w:p>
    <w:p>
      <w:pPr>
        <w:pStyle w:val="TOC1"/>
        <w:tabs>
          <w:tab w:val="right" w:leader="dot" w:pos="8306"/>
        </w:tabs>
      </w:pPr>
      <w:hyperlink w:anchor="_Toc11949" w:history="1">
        <w:r>
          <w:rPr>
            <w:rFonts w:ascii="仿宋" w:eastAsia="仿宋" w:hAnsi="仿宋" w:cs="仿宋" w:hint="eastAsia"/>
            <w:lang w:eastAsia="zh-CN"/>
          </w:rPr>
          <w:t>十一、项目进度计划</w:t>
        </w:r>
        <w:r>
          <w:tab/>
        </w:r>
        <w:r>
          <w:fldChar w:fldCharType="begin"/>
        </w:r>
        <w:r>
          <w:instrText xml:space="preserve"> PAGEREF _Toc11949 \h </w:instrText>
        </w:r>
        <w:r>
          <w:fldChar w:fldCharType="separate"/>
        </w:r>
        <w:r>
          <w:t>59</w:t>
        </w:r>
        <w:r>
          <w:fldChar w:fldCharType="end"/>
        </w:r>
      </w:hyperlink>
    </w:p>
    <w:p>
      <w:pPr>
        <w:pStyle w:val="TOC2"/>
        <w:tabs>
          <w:tab w:val="right" w:leader="dot" w:pos="8306"/>
        </w:tabs>
      </w:pPr>
      <w:hyperlink w:anchor="_Toc1436" w:history="1">
        <w:r>
          <w:rPr>
            <w:rFonts w:ascii="仿宋" w:eastAsia="仿宋" w:hAnsi="仿宋" w:cs="仿宋" w:hint="eastAsia"/>
            <w:lang w:eastAsia="zh-CN"/>
          </w:rPr>
          <w:t>(一)、建设周期</w:t>
        </w:r>
        <w:r>
          <w:tab/>
        </w:r>
        <w:r>
          <w:fldChar w:fldCharType="begin"/>
        </w:r>
        <w:r>
          <w:instrText xml:space="preserve"> PAGEREF _Toc1436 \h </w:instrText>
        </w:r>
        <w:r>
          <w:fldChar w:fldCharType="separate"/>
        </w:r>
        <w:r>
          <w:t>59</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(二)、建设进度</w:t>
        </w:r>
        <w:r>
          <w:tab/>
        </w:r>
        <w:r>
          <w:fldChar w:fldCharType="begin"/>
        </w:r>
        <w:r>
          <w:instrText xml:space="preserve"> PAGEREF _Toc24813 \h </w:instrText>
        </w:r>
        <w:r>
          <w:fldChar w:fldCharType="separate"/>
        </w:r>
        <w:r>
          <w:t>59</w:t>
        </w:r>
        <w:r>
          <w:fldChar w:fldCharType="end"/>
        </w:r>
      </w:hyperlink>
    </w:p>
    <w:p>
      <w:pPr>
        <w:pStyle w:val="TOC2"/>
        <w:tabs>
          <w:tab w:val="right" w:leader="dot" w:pos="8306"/>
        </w:tabs>
      </w:pPr>
      <w:hyperlink w:anchor="_Toc31308" w:history="1">
        <w:r>
          <w:rPr>
            <w:rFonts w:ascii="仿宋" w:eastAsia="仿宋" w:hAnsi="仿宋" w:cs="仿宋" w:hint="eastAsia"/>
            <w:lang w:eastAsia="zh-CN"/>
          </w:rPr>
          <w:t>(三)、进度安排注意事项</w:t>
        </w:r>
        <w:r>
          <w:tab/>
        </w:r>
        <w:r>
          <w:fldChar w:fldCharType="begin"/>
        </w:r>
        <w:r>
          <w:instrText xml:space="preserve"> PAGEREF _Toc31308 \h </w:instrText>
        </w:r>
        <w:r>
          <w:fldChar w:fldCharType="separate"/>
        </w:r>
        <w:r>
          <w:t>61</w:t>
        </w:r>
        <w:r>
          <w:fldChar w:fldCharType="end"/>
        </w:r>
      </w:hyperlink>
    </w:p>
    <w:p>
      <w:pPr>
        <w:pStyle w:val="TOC2"/>
        <w:tabs>
          <w:tab w:val="right" w:leader="dot" w:pos="8306"/>
        </w:tabs>
      </w:pPr>
      <w:hyperlink w:anchor="_Toc2345" w:history="1">
        <w:r>
          <w:rPr>
            <w:rFonts w:ascii="仿宋" w:eastAsia="仿宋" w:hAnsi="仿宋" w:cs="仿宋" w:hint="eastAsia"/>
            <w:lang w:eastAsia="zh-CN"/>
          </w:rPr>
          <w:t>(四)、人力资源配置</w:t>
        </w:r>
        <w:r>
          <w:tab/>
        </w:r>
        <w:r>
          <w:fldChar w:fldCharType="begin"/>
        </w:r>
        <w:r>
          <w:instrText xml:space="preserve"> PAGEREF _Toc2345 \h </w:instrText>
        </w:r>
        <w:r>
          <w:fldChar w:fldCharType="separate"/>
        </w:r>
        <w:r>
          <w:t>62</w:t>
        </w:r>
        <w:r>
          <w:fldChar w:fldCharType="end"/>
        </w:r>
      </w:hyperlink>
    </w:p>
    <w:p>
      <w:pPr>
        <w:pStyle w:val="TOC2"/>
        <w:tabs>
          <w:tab w:val="right" w:leader="dot" w:pos="8306"/>
        </w:tabs>
      </w:pPr>
      <w:hyperlink w:anchor="_Toc29912" w:history="1">
        <w:r>
          <w:rPr>
            <w:rFonts w:ascii="仿宋" w:eastAsia="仿宋" w:hAnsi="仿宋" w:cs="仿宋" w:hint="eastAsia"/>
            <w:lang w:eastAsia="zh-CN"/>
          </w:rPr>
          <w:t>(五)、员工培训</w:t>
        </w:r>
        <w:r>
          <w:tab/>
        </w:r>
        <w:r>
          <w:fldChar w:fldCharType="begin"/>
        </w:r>
        <w:r>
          <w:instrText xml:space="preserve"> PAGEREF _Toc29912 \h </w:instrText>
        </w:r>
        <w:r>
          <w:fldChar w:fldCharType="separate"/>
        </w:r>
        <w:r>
          <w:t>64</w:t>
        </w:r>
        <w:r>
          <w:fldChar w:fldCharType="end"/>
        </w:r>
      </w:hyperlink>
    </w:p>
    <w:p>
      <w:pPr>
        <w:pStyle w:val="TOC2"/>
        <w:tabs>
          <w:tab w:val="right" w:leader="dot" w:pos="8306"/>
        </w:tabs>
      </w:pPr>
      <w:hyperlink w:anchor="_Toc11625" w:history="1">
        <w:r>
          <w:rPr>
            <w:rFonts w:ascii="仿宋" w:eastAsia="仿宋" w:hAnsi="仿宋" w:cs="仿宋" w:hint="eastAsia"/>
            <w:lang w:eastAsia="zh-CN"/>
          </w:rPr>
          <w:t>(六)、项目实施保障</w:t>
        </w:r>
        <w:r>
          <w:tab/>
        </w:r>
        <w:r>
          <w:fldChar w:fldCharType="begin"/>
        </w:r>
        <w:r>
          <w:instrText xml:space="preserve"> PAGEREF _Toc11625 \h </w:instrText>
        </w:r>
        <w:r>
          <w:fldChar w:fldCharType="separate"/>
        </w:r>
        <w:r>
          <w:t>64</w:t>
        </w:r>
        <w:r>
          <w:fldChar w:fldCharType="end"/>
        </w:r>
      </w:hyperlink>
    </w:p>
    <w:p>
      <w:pPr>
        <w:pStyle w:val="TOC2"/>
        <w:tabs>
          <w:tab w:val="right" w:leader="dot" w:pos="8306"/>
        </w:tabs>
      </w:pPr>
      <w:hyperlink w:anchor="_Toc910" w:history="1">
        <w:r>
          <w:rPr>
            <w:rFonts w:ascii="仿宋" w:eastAsia="仿宋" w:hAnsi="仿宋" w:cs="仿宋" w:hint="eastAsia"/>
            <w:lang w:eastAsia="zh-CN"/>
          </w:rPr>
          <w:t>(七)、安全规范管理</w:t>
        </w:r>
        <w:r>
          <w:tab/>
        </w:r>
        <w:r>
          <w:fldChar w:fldCharType="begin"/>
        </w:r>
        <w:r>
          <w:instrText xml:space="preserve"> PAGEREF _Toc910 \h </w:instrText>
        </w:r>
        <w:r>
          <w:fldChar w:fldCharType="separate"/>
        </w:r>
        <w:r>
          <w:t>65</w:t>
        </w:r>
        <w:r>
          <w:fldChar w:fldCharType="end"/>
        </w:r>
      </w:hyperlink>
    </w:p>
    <w:p>
      <w:pPr>
        <w:pStyle w:val="TOC1"/>
        <w:tabs>
          <w:tab w:val="right" w:leader="dot" w:pos="8306"/>
        </w:tabs>
      </w:pPr>
      <w:hyperlink w:anchor="_Toc27010" w:history="1">
        <w:r>
          <w:rPr>
            <w:rFonts w:ascii="仿宋" w:eastAsia="仿宋" w:hAnsi="仿宋" w:cs="仿宋" w:hint="eastAsia"/>
            <w:lang w:eastAsia="zh-CN"/>
          </w:rPr>
          <w:t>十二、项目变更管理</w:t>
        </w:r>
        <w:r>
          <w:tab/>
        </w:r>
        <w:r>
          <w:fldChar w:fldCharType="begin"/>
        </w:r>
        <w:r>
          <w:instrText xml:space="preserve"> PAGEREF _Toc27010 \h </w:instrText>
        </w:r>
        <w:r>
          <w:fldChar w:fldCharType="separate"/>
        </w:r>
        <w:r>
          <w:t>67</w:t>
        </w:r>
        <w:r>
          <w:fldChar w:fldCharType="end"/>
        </w:r>
      </w:hyperlink>
    </w:p>
    <w:p>
      <w:pPr>
        <w:pStyle w:val="TOC2"/>
        <w:tabs>
          <w:tab w:val="right" w:leader="dot" w:pos="8306"/>
        </w:tabs>
      </w:pPr>
      <w:hyperlink w:anchor="_Toc1705" w:history="1">
        <w:r>
          <w:rPr>
            <w:rFonts w:ascii="仿宋" w:eastAsia="仿宋" w:hAnsi="仿宋" w:cs="仿宋" w:hint="eastAsia"/>
            <w:lang w:eastAsia="zh-CN"/>
          </w:rPr>
          <w:t>(一)、变更控制流程</w:t>
        </w:r>
        <w:r>
          <w:tab/>
        </w:r>
        <w:r>
          <w:fldChar w:fldCharType="begin"/>
        </w:r>
        <w:r>
          <w:instrText xml:space="preserve"> PAGEREF _Toc1705 \h </w:instrText>
        </w:r>
        <w:r>
          <w:fldChar w:fldCharType="separate"/>
        </w:r>
        <w:r>
          <w:t>67</w:t>
        </w:r>
        <w:r>
          <w:fldChar w:fldCharType="end"/>
        </w:r>
      </w:hyperlink>
    </w:p>
    <w:p>
      <w:pPr>
        <w:pStyle w:val="TOC2"/>
        <w:tabs>
          <w:tab w:val="right" w:leader="dot" w:pos="8306"/>
        </w:tabs>
      </w:pPr>
      <w:hyperlink w:anchor="_Toc27037" w:history="1">
        <w:r>
          <w:rPr>
            <w:rFonts w:ascii="仿宋" w:eastAsia="仿宋" w:hAnsi="仿宋" w:cs="仿宋" w:hint="eastAsia"/>
            <w:lang w:eastAsia="zh-CN"/>
          </w:rPr>
          <w:t>(二)、影响评估与处理</w:t>
        </w:r>
        <w:r>
          <w:tab/>
        </w:r>
        <w:r>
          <w:fldChar w:fldCharType="begin"/>
        </w:r>
        <w:r>
          <w:instrText xml:space="preserve"> PAGEREF _Toc27037 \h </w:instrText>
        </w:r>
        <w:r>
          <w:fldChar w:fldCharType="separate"/>
        </w:r>
        <w:r>
          <w:t>67</w:t>
        </w:r>
        <w:r>
          <w:fldChar w:fldCharType="end"/>
        </w:r>
      </w:hyperlink>
    </w:p>
    <w:p>
      <w:pPr>
        <w:pStyle w:val="TOC2"/>
        <w:tabs>
          <w:tab w:val="right" w:leader="dot" w:pos="8306"/>
        </w:tabs>
      </w:pPr>
      <w:hyperlink w:anchor="_Toc23356" w:history="1">
        <w:r>
          <w:rPr>
            <w:rFonts w:ascii="仿宋" w:eastAsia="仿宋" w:hAnsi="仿宋" w:cs="仿宋" w:hint="eastAsia"/>
            <w:lang w:eastAsia="zh-CN"/>
          </w:rPr>
          <w:t>(三)、变更记录与追踪</w:t>
        </w:r>
        <w:r>
          <w:tab/>
        </w:r>
        <w:r>
          <w:fldChar w:fldCharType="begin"/>
        </w:r>
        <w:r>
          <w:instrText xml:space="preserve"> PAGEREF _Toc23356 \h </w:instrText>
        </w:r>
        <w:r>
          <w:fldChar w:fldCharType="separate"/>
        </w:r>
        <w:r>
          <w:t>69</w:t>
        </w:r>
        <w:r>
          <w:fldChar w:fldCharType="end"/>
        </w:r>
      </w:hyperlink>
    </w:p>
    <w:p>
      <w:pPr>
        <w:pStyle w:val="TOC2"/>
        <w:tabs>
          <w:tab w:val="right" w:leader="dot" w:pos="8306"/>
        </w:tabs>
      </w:pPr>
      <w:hyperlink w:anchor="_Toc6617" w:history="1">
        <w:r>
          <w:rPr>
            <w:rFonts w:ascii="仿宋" w:eastAsia="仿宋" w:hAnsi="仿宋" w:cs="仿宋" w:hint="eastAsia"/>
            <w:lang w:eastAsia="zh-CN"/>
          </w:rPr>
          <w:t>(四)、变更管理策略</w:t>
        </w:r>
        <w:r>
          <w:tab/>
        </w:r>
        <w:r>
          <w:fldChar w:fldCharType="begin"/>
        </w:r>
        <w:r>
          <w:instrText xml:space="preserve"> PAGEREF _Toc6617 \h </w:instrText>
        </w:r>
        <w:r>
          <w:fldChar w:fldCharType="separate"/>
        </w:r>
        <w:r>
          <w:t>71</w:t>
        </w:r>
        <w:r>
          <w:fldChar w:fldCharType="end"/>
        </w:r>
      </w:hyperlink>
    </w:p>
    <w:p>
      <w:pPr>
        <w:pStyle w:val="TOC1"/>
        <w:tabs>
          <w:tab w:val="right" w:leader="dot" w:pos="8306"/>
        </w:tabs>
      </w:pPr>
      <w:hyperlink w:anchor="_Toc15039" w:history="1">
        <w:r>
          <w:rPr>
            <w:rFonts w:ascii="仿宋" w:eastAsia="仿宋" w:hAnsi="仿宋" w:cs="仿宋" w:hint="eastAsia"/>
            <w:lang w:eastAsia="zh-CN"/>
          </w:rPr>
          <w:t>十三、人力资源管理与开发</w:t>
        </w:r>
        <w:r>
          <w:tab/>
        </w:r>
        <w:r>
          <w:fldChar w:fldCharType="begin"/>
        </w:r>
        <w:r>
          <w:instrText xml:space="preserve"> PAGEREF _Toc15039 \h </w:instrText>
        </w:r>
        <w:r>
          <w:fldChar w:fldCharType="separate"/>
        </w:r>
        <w:r>
          <w:t>72</w:t>
        </w:r>
        <w:r>
          <w:fldChar w:fldCharType="end"/>
        </w:r>
      </w:hyperlink>
    </w:p>
    <w:p>
      <w:pPr>
        <w:pStyle w:val="TOC2"/>
        <w:tabs>
          <w:tab w:val="right" w:leader="dot" w:pos="8306"/>
        </w:tabs>
      </w:pPr>
      <w:hyperlink w:anchor="_Toc15435" w:history="1">
        <w:r>
          <w:rPr>
            <w:rFonts w:ascii="仿宋" w:eastAsia="仿宋" w:hAnsi="仿宋" w:cs="仿宋" w:hint="eastAsia"/>
            <w:lang w:eastAsia="zh-CN"/>
          </w:rPr>
          <w:t>(一)、人力资源规划</w:t>
        </w:r>
        <w:r>
          <w:tab/>
        </w:r>
        <w:r>
          <w:fldChar w:fldCharType="begin"/>
        </w:r>
        <w:r>
          <w:instrText xml:space="preserve"> PAGEREF _Toc15435 \h </w:instrText>
        </w:r>
        <w:r>
          <w:fldChar w:fldCharType="separate"/>
        </w:r>
        <w:r>
          <w:t>72</w:t>
        </w:r>
        <w:r>
          <w:fldChar w:fldCharType="end"/>
        </w:r>
      </w:hyperlink>
    </w:p>
    <w:p>
      <w:pPr>
        <w:pStyle w:val="TOC2"/>
        <w:tabs>
          <w:tab w:val="right" w:leader="dot" w:pos="8306"/>
        </w:tabs>
      </w:pPr>
      <w:hyperlink w:anchor="_Toc23455" w:history="1">
        <w:r>
          <w:rPr>
            <w:rFonts w:ascii="仿宋" w:eastAsia="仿宋" w:hAnsi="仿宋" w:cs="仿宋" w:hint="eastAsia"/>
            <w:lang w:eastAsia="zh-CN"/>
          </w:rPr>
          <w:t>(二)、人力资源开发与培训</w:t>
        </w:r>
        <w:r>
          <w:tab/>
        </w:r>
        <w:r>
          <w:fldChar w:fldCharType="begin"/>
        </w:r>
        <w:r>
          <w:instrText xml:space="preserve"> PAGEREF _Toc23455 \h </w:instrText>
        </w:r>
        <w:r>
          <w:fldChar w:fldCharType="separate"/>
        </w:r>
        <w:r>
          <w:t>74</w:t>
        </w:r>
        <w:r>
          <w:fldChar w:fldCharType="end"/>
        </w:r>
      </w:hyperlink>
    </w:p>
    <w:p>
      <w:pPr>
        <w:pStyle w:val="TOC1"/>
        <w:tabs>
          <w:tab w:val="right" w:leader="dot" w:pos="8306"/>
        </w:tabs>
      </w:pPr>
      <w:hyperlink w:anchor="_Toc24483" w:history="1">
        <w:r>
          <w:rPr>
            <w:rFonts w:ascii="仿宋" w:eastAsia="仿宋" w:hAnsi="仿宋" w:cs="仿宋" w:hint="eastAsia"/>
            <w:lang w:eastAsia="zh-CN"/>
          </w:rPr>
          <w:t>十四、合作与交流机制建立</w:t>
        </w:r>
        <w:r>
          <w:tab/>
        </w:r>
        <w:r>
          <w:fldChar w:fldCharType="begin"/>
        </w:r>
        <w:r>
          <w:instrText xml:space="preserve"> PAGEREF _Toc24483 \h </w:instrText>
        </w:r>
        <w:r>
          <w:fldChar w:fldCharType="separate"/>
        </w:r>
        <w:r>
          <w:t>77</w:t>
        </w:r>
        <w:r>
          <w:fldChar w:fldCharType="end"/>
        </w:r>
      </w:hyperlink>
    </w:p>
    <w:p>
      <w:pPr>
        <w:pStyle w:val="TOC2"/>
        <w:tabs>
          <w:tab w:val="right" w:leader="dot" w:pos="8306"/>
        </w:tabs>
      </w:pPr>
      <w:hyperlink w:anchor="_Toc969" w:history="1">
        <w:r>
          <w:rPr>
            <w:rFonts w:ascii="仿宋" w:eastAsia="仿宋" w:hAnsi="仿宋" w:cs="仿宋" w:hint="eastAsia"/>
            <w:lang w:eastAsia="zh-CN"/>
          </w:rPr>
          <w:t>(一)、合作伙伴选择与合作方式</w:t>
        </w:r>
        <w:r>
          <w:tab/>
        </w:r>
        <w:r>
          <w:fldChar w:fldCharType="begin"/>
        </w:r>
        <w:r>
          <w:instrText xml:space="preserve"> PAGEREF _Toc969 \h </w:instrText>
        </w:r>
        <w:r>
          <w:fldChar w:fldCharType="separate"/>
        </w:r>
        <w:r>
          <w:t>77</w:t>
        </w:r>
        <w:r>
          <w:fldChar w:fldCharType="end"/>
        </w:r>
      </w:hyperlink>
    </w:p>
    <w:p>
      <w:pPr>
        <w:pStyle w:val="TOC2"/>
        <w:tabs>
          <w:tab w:val="right" w:leader="dot" w:pos="8306"/>
        </w:tabs>
      </w:pPr>
      <w:hyperlink w:anchor="_Toc17463" w:history="1">
        <w:r>
          <w:rPr>
            <w:rFonts w:ascii="仿宋" w:eastAsia="仿宋" w:hAnsi="仿宋" w:cs="仿宋" w:hint="eastAsia"/>
            <w:lang w:eastAsia="zh-CN"/>
          </w:rPr>
          <w:t>(二)、交流与合作平台搭建</w:t>
        </w:r>
        <w:r>
          <w:tab/>
        </w:r>
        <w:r>
          <w:fldChar w:fldCharType="begin"/>
        </w:r>
        <w:r>
          <w:instrText xml:space="preserve"> PAGEREF _Toc17463 \h </w:instrText>
        </w:r>
        <w:r>
          <w:fldChar w:fldCharType="separate"/>
        </w:r>
        <w:r>
          <w:t>78</w:t>
        </w:r>
        <w:r>
          <w:fldChar w:fldCharType="end"/>
        </w:r>
      </w:hyperlink>
    </w:p>
    <w:p>
      <w:pPr>
        <w:pStyle w:val="TOC1"/>
        <w:tabs>
          <w:tab w:val="right" w:leader="dot" w:pos="8306"/>
        </w:tabs>
      </w:pPr>
      <w:hyperlink w:anchor="_Toc1026" w:history="1">
        <w:r>
          <w:rPr>
            <w:rFonts w:ascii="仿宋" w:eastAsia="仿宋" w:hAnsi="仿宋" w:cs="仿宋" w:hint="eastAsia"/>
            <w:lang w:eastAsia="zh-CN"/>
          </w:rPr>
          <w:t>十五、项目施工方案</w:t>
        </w:r>
        <w:r>
          <w:tab/>
        </w:r>
        <w:r>
          <w:fldChar w:fldCharType="begin"/>
        </w:r>
        <w:r>
          <w:instrText xml:space="preserve"> PAGEREF _Toc1026 \h </w:instrText>
        </w:r>
        <w:r>
          <w:fldChar w:fldCharType="separate"/>
        </w:r>
        <w:r>
          <w:t>80</w:t>
        </w:r>
        <w:r>
          <w:fldChar w:fldCharType="end"/>
        </w:r>
      </w:hyperlink>
    </w:p>
    <w:p>
      <w:pPr>
        <w:pStyle w:val="TOC2"/>
        <w:tabs>
          <w:tab w:val="right" w:leader="dot" w:pos="8306"/>
        </w:tabs>
      </w:pPr>
      <w:hyperlink w:anchor="_Toc27215" w:history="1">
        <w:r>
          <w:rPr>
            <w:rFonts w:ascii="仿宋" w:eastAsia="仿宋" w:hAnsi="仿宋" w:cs="仿宋" w:hint="eastAsia"/>
            <w:lang w:eastAsia="zh-CN"/>
          </w:rPr>
          <w:t>(一)、施工组织设计</w:t>
        </w:r>
        <w:r>
          <w:tab/>
        </w:r>
        <w:r>
          <w:fldChar w:fldCharType="begin"/>
        </w:r>
        <w:r>
          <w:instrText xml:space="preserve"> PAGEREF _Toc27215 \h </w:instrText>
        </w:r>
        <w:r>
          <w:fldChar w:fldCharType="separate"/>
        </w:r>
        <w:r>
          <w:t>80</w:t>
        </w:r>
        <w:r>
          <w:fldChar w:fldCharType="end"/>
        </w:r>
      </w:hyperlink>
    </w:p>
    <w:p>
      <w:pPr>
        <w:pStyle w:val="TOC2"/>
        <w:tabs>
          <w:tab w:val="right" w:leader="dot" w:pos="8306"/>
        </w:tabs>
      </w:pPr>
      <w:hyperlink w:anchor="_Toc2955" w:history="1">
        <w:r>
          <w:rPr>
            <w:rFonts w:ascii="仿宋" w:eastAsia="仿宋" w:hAnsi="仿宋" w:cs="仿宋" w:hint="eastAsia"/>
            <w:lang w:eastAsia="zh-CN"/>
          </w:rPr>
          <w:t>(二)、施工工艺与技术路线</w:t>
        </w:r>
        <w:r>
          <w:tab/>
        </w:r>
        <w:r>
          <w:fldChar w:fldCharType="begin"/>
        </w:r>
        <w:r>
          <w:instrText xml:space="preserve"> PAGEREF _Toc2955 \h </w:instrText>
        </w:r>
        <w:r>
          <w:fldChar w:fldCharType="separate"/>
        </w:r>
        <w:r>
          <w:t>81</w:t>
        </w:r>
        <w:r>
          <w:fldChar w:fldCharType="end"/>
        </w:r>
      </w:hyperlink>
    </w:p>
    <w:p>
      <w:pPr>
        <w:pStyle w:val="TOC2"/>
        <w:tabs>
          <w:tab w:val="right" w:leader="dot" w:pos="8306"/>
        </w:tabs>
      </w:pPr>
      <w:hyperlink w:anchor="_Toc7139" w:history="1">
        <w:r>
          <w:rPr>
            <w:rFonts w:ascii="仿宋" w:eastAsia="仿宋" w:hAnsi="仿宋" w:cs="仿宋" w:hint="eastAsia"/>
            <w:lang w:eastAsia="zh-CN"/>
          </w:rPr>
          <w:t>(三)、关键节点施工计划</w:t>
        </w:r>
        <w:r>
          <w:tab/>
        </w:r>
        <w:r>
          <w:fldChar w:fldCharType="begin"/>
        </w:r>
        <w:r>
          <w:instrText xml:space="preserve"> PAGEREF _Toc7139 \h </w:instrText>
        </w:r>
        <w:r>
          <w:fldChar w:fldCharType="separate"/>
        </w:r>
        <w:r>
          <w:t>82</w:t>
        </w:r>
        <w:r>
          <w:fldChar w:fldCharType="end"/>
        </w:r>
      </w:hyperlink>
    </w:p>
    <w:p>
      <w:pPr>
        <w:pStyle w:val="TOC2"/>
        <w:tabs>
          <w:tab w:val="right" w:leader="dot" w:pos="8306"/>
        </w:tabs>
      </w:pPr>
      <w:hyperlink w:anchor="_Toc32102" w:history="1">
        <w:r>
          <w:rPr>
            <w:rFonts w:ascii="仿宋" w:eastAsia="仿宋" w:hAnsi="仿宋" w:cs="仿宋" w:hint="eastAsia"/>
            <w:lang w:eastAsia="zh-CN"/>
          </w:rPr>
          <w:t>(四)、施工现场管理</w:t>
        </w:r>
        <w:r>
          <w:tab/>
        </w:r>
        <w:r>
          <w:fldChar w:fldCharType="begin"/>
        </w:r>
        <w:r>
          <w:instrText xml:space="preserve"> PAGEREF _Toc32102 \h </w:instrText>
        </w:r>
        <w:r>
          <w:fldChar w:fldCharType="separate"/>
        </w:r>
        <w:r>
          <w:t>84</w:t>
        </w:r>
        <w:r>
          <w:fldChar w:fldCharType="end"/>
        </w:r>
      </w:hyperlink>
    </w:p>
    <w:p>
      <w:pPr>
        <w:pStyle w:val="TOC1"/>
        <w:tabs>
          <w:tab w:val="right" w:leader="dot" w:pos="8306"/>
        </w:tabs>
      </w:pPr>
      <w:hyperlink w:anchor="_Toc5416" w:history="1">
        <w:r>
          <w:rPr>
            <w:rFonts w:ascii="仿宋" w:eastAsia="仿宋" w:hAnsi="仿宋" w:cs="仿宋" w:hint="eastAsia"/>
            <w:lang w:eastAsia="zh-CN"/>
          </w:rPr>
          <w:t>十六、产业协同与集群发展</w:t>
        </w:r>
        <w:r>
          <w:tab/>
        </w:r>
        <w:r>
          <w:fldChar w:fldCharType="begin"/>
        </w:r>
        <w:r>
          <w:instrText xml:space="preserve"> PAGEREF _Toc5416 \h </w:instrText>
        </w:r>
        <w:r>
          <w:fldChar w:fldCharType="separate"/>
        </w:r>
        <w:r>
          <w:t>86</w:t>
        </w:r>
        <w:r>
          <w:fldChar w:fldCharType="end"/>
        </w:r>
      </w:hyperlink>
    </w:p>
    <w:p>
      <w:pPr>
        <w:pStyle w:val="TOC2"/>
        <w:tabs>
          <w:tab w:val="right" w:leader="dot" w:pos="8306"/>
        </w:tabs>
      </w:pPr>
      <w:hyperlink w:anchor="_Toc32048" w:history="1">
        <w:r>
          <w:rPr>
            <w:rFonts w:ascii="仿宋" w:eastAsia="仿宋" w:hAnsi="仿宋" w:cs="仿宋" w:hint="eastAsia"/>
            <w:lang w:eastAsia="zh-CN"/>
          </w:rPr>
          <w:t>(一)、产业协同机制建设</w:t>
        </w:r>
        <w:r>
          <w:tab/>
        </w:r>
        <w:r>
          <w:fldChar w:fldCharType="begin"/>
        </w:r>
        <w:r>
          <w:instrText xml:space="preserve"> PAGEREF _Toc32048 \h </w:instrText>
        </w:r>
        <w:r>
          <w:fldChar w:fldCharType="separate"/>
        </w:r>
        <w:r>
          <w:t>86</w:t>
        </w:r>
        <w:r>
          <w:fldChar w:fldCharType="end"/>
        </w:r>
      </w:hyperlink>
    </w:p>
    <w:p>
      <w:pPr>
        <w:pStyle w:val="TOC2"/>
        <w:tabs>
          <w:tab w:val="right" w:leader="dot" w:pos="8306"/>
        </w:tabs>
      </w:pPr>
      <w:hyperlink w:anchor="_Toc19101" w:history="1">
        <w:r>
          <w:rPr>
            <w:rFonts w:ascii="仿宋" w:eastAsia="仿宋" w:hAnsi="仿宋" w:cs="仿宋" w:hint="eastAsia"/>
            <w:lang w:eastAsia="zh-CN"/>
          </w:rPr>
          <w:t>(二)、产业集群培育与发展</w:t>
        </w:r>
        <w:r>
          <w:tab/>
        </w:r>
        <w:r>
          <w:fldChar w:fldCharType="begin"/>
        </w:r>
        <w:r>
          <w:instrText xml:space="preserve"> PAGEREF _Toc19101 \h </w:instrText>
        </w:r>
        <w:r>
          <w:fldChar w:fldCharType="separate"/>
        </w:r>
        <w:r>
          <w:t>87</w:t>
        </w:r>
        <w:r>
          <w:fldChar w:fldCharType="end"/>
        </w:r>
      </w:hyperlink>
    </w:p>
    <w:p>
      <w:pPr>
        <w:pStyle w:val="TOC1"/>
        <w:tabs>
          <w:tab w:val="right" w:leader="dot" w:pos="8306"/>
        </w:tabs>
      </w:pPr>
      <w:hyperlink w:anchor="_Toc22391" w:history="1">
        <w:r>
          <w:rPr>
            <w:rFonts w:ascii="仿宋" w:eastAsia="仿宋" w:hAnsi="仿宋" w:cs="仿宋" w:hint="eastAsia"/>
            <w:lang w:eastAsia="zh-CN"/>
          </w:rPr>
          <w:t>十七、创新驱动与持续发展</w:t>
        </w:r>
        <w:r>
          <w:tab/>
        </w:r>
        <w:r>
          <w:fldChar w:fldCharType="begin"/>
        </w:r>
        <w:r>
          <w:instrText xml:space="preserve"> PAGEREF _Toc22391 \h </w:instrText>
        </w:r>
        <w:r>
          <w:fldChar w:fldCharType="separate"/>
        </w:r>
        <w:r>
          <w:t>88</w:t>
        </w:r>
        <w:r>
          <w:fldChar w:fldCharType="end"/>
        </w:r>
      </w:hyperlink>
    </w:p>
    <w:p>
      <w:pPr>
        <w:pStyle w:val="TOC2"/>
        <w:tabs>
          <w:tab w:val="right" w:leader="dot" w:pos="8306"/>
        </w:tabs>
      </w:pPr>
      <w:hyperlink w:anchor="_Toc124" w:history="1">
        <w:r>
          <w:rPr>
            <w:rFonts w:ascii="仿宋" w:eastAsia="仿宋" w:hAnsi="仿宋" w:cs="仿宋" w:hint="eastAsia"/>
            <w:lang w:eastAsia="zh-CN"/>
          </w:rPr>
          <w:t>(一)、创新驱动战略实施</w:t>
        </w:r>
        <w:r>
          <w:tab/>
        </w:r>
        <w:r>
          <w:fldChar w:fldCharType="begin"/>
        </w:r>
        <w:r>
          <w:instrText xml:space="preserve"> PAGEREF _Toc124 \h </w:instrText>
        </w:r>
        <w:r>
          <w:fldChar w:fldCharType="separate"/>
        </w:r>
        <w:r>
          <w:t>88</w:t>
        </w:r>
        <w:r>
          <w:fldChar w:fldCharType="end"/>
        </w:r>
      </w:hyperlink>
    </w:p>
    <w:p>
      <w:pPr>
        <w:pStyle w:val="TOC2"/>
        <w:tabs>
          <w:tab w:val="right" w:leader="dot" w:pos="8306"/>
        </w:tabs>
      </w:pPr>
      <w:hyperlink w:anchor="_Toc18914" w:history="1">
        <w:r>
          <w:rPr>
            <w:rFonts w:ascii="仿宋" w:eastAsia="仿宋" w:hAnsi="仿宋" w:cs="仿宋" w:hint="eastAsia"/>
            <w:lang w:eastAsia="zh-CN"/>
          </w:rPr>
          <w:t>(二)、持续发展路径探索</w:t>
        </w:r>
        <w:r>
          <w:tab/>
        </w:r>
        <w:r>
          <w:fldChar w:fldCharType="begin"/>
        </w:r>
        <w:r>
          <w:instrText xml:space="preserve"> PAGEREF _Toc18914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2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54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绝缘制品项目还致力于提升当地居民的技能和就业能力，通过与当地教育机构合作提供培训和教育机会，从而提高社区整体的生活水平和社会福祉。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制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82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制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制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42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96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490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https://d.book118.com/007056112133006036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F1CE1"/>
    <w:rsid w:val="563F1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05611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2024-01-23T08:57:00Z</dcterms:created>
  <dcterms:modified xsi:type="dcterms:W3CDTF">2024-01-23T08:58:23Z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2C649D6E6F7C4BD6BCD8EEA01F8DDE33_11</vt:lpwstr>
  </property>
  <property fmtid="{D5CDD505-2E9C-101B-9397-08002B2CF9AE}" pid="3" name="KSOProductBuildVer">
    <vt:lpwstr>2052-12.1.0.16120</vt:lpwstr>
  </property>
</Properties>
</file>