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B21D4" w:rsidP="005B21D4" w14:paraId="0CF4565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B21D4">
        <w:rPr>
          <w:rFonts w:ascii="华文中宋" w:eastAsia="华文中宋" w:hAnsi="华文中宋"/>
          <w:b/>
          <w:sz w:val="30"/>
        </w:rPr>
        <w:t>2023</w:t>
      </w:r>
      <w:r w:rsidRPr="005B21D4">
        <w:rPr>
          <w:rFonts w:ascii="华文中宋" w:eastAsia="华文中宋" w:hAnsi="华文中宋"/>
          <w:b/>
          <w:sz w:val="30"/>
        </w:rPr>
        <w:t>江西九江共青城市公安局招聘合同制工作人员（</w:t>
      </w:r>
      <w:r w:rsidRPr="005B21D4">
        <w:rPr>
          <w:rFonts w:ascii="华文中宋" w:eastAsia="华文中宋" w:hAnsi="华文中宋"/>
          <w:b/>
          <w:sz w:val="30"/>
        </w:rPr>
        <w:t>18</w:t>
      </w:r>
      <w:r w:rsidRPr="005B21D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14A06DE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9A599F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110FE75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A2B4D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5A35C2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5B796F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5CBF7A4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38C3A60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4C4398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6DF964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A942D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61B0EA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5B26E14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7D9E68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412DC0B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34634F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76AF2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CF15A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423314A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3CACE8A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5066CE5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130616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BA1B4F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5A8E6D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BAD727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380E2D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12E81CA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6D9FC5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2559442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6C9827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42558C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47CB7E1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64B03FB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5889651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29F8D94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4AB39D0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https://d.book118.com/008010110134006032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:rsidP="00B77510" w14:paraId="446622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21D4" w14:paraId="659F3C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:rsidP="00B77510" w14:paraId="1D4EC6D6" w14:textId="62397B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21D4" w14:paraId="0F976C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paraId="37C9B3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21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:rsidP="00B77510" w14:textId="62397B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21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21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:rsidP="00B77510" w14:textId="62397B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21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paraId="33F7E3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paraId="65A9715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paraId="0E4C5F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1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B21D4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574420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5B21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B21D4"/>
    <w:rPr>
      <w:sz w:val="18"/>
      <w:szCs w:val="18"/>
    </w:rPr>
  </w:style>
  <w:style w:type="paragraph" w:styleId="Footer">
    <w:name w:val="footer"/>
    <w:basedOn w:val="Normal"/>
    <w:link w:val="a0"/>
    <w:rsid w:val="005B21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B21D4"/>
    <w:rPr>
      <w:sz w:val="18"/>
      <w:szCs w:val="18"/>
    </w:rPr>
  </w:style>
  <w:style w:type="character" w:styleId="PageNumber">
    <w:name w:val="page number"/>
    <w:basedOn w:val="DefaultParagraphFont"/>
    <w:rsid w:val="005B2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8010110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16871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2024-01-30T12:46:00Z</dcterms:created>
  <dcterms:modified xsi:type="dcterms:W3CDTF">2024-01-30T12:46:00Z</dcterms:modified>
</cp:coreProperties>
</file>