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钽丝项目规划设计方案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68" w:history="1">
        <w:r>
          <w:rPr>
            <w:rFonts w:ascii="仿宋" w:eastAsia="仿宋" w:hAnsi="仿宋" w:cs="仿宋" w:hint="eastAsia"/>
            <w:lang w:eastAsia="zh-CN"/>
          </w:rPr>
          <w:t>序言</w:t>
        </w:r>
        <w:r>
          <w:tab/>
        </w:r>
        <w:r>
          <w:fldChar w:fldCharType="begin"/>
        </w:r>
        <w:r>
          <w:instrText xml:space="preserve"> PAGEREF _Toc12068 \h </w:instrText>
        </w:r>
        <w:r>
          <w:fldChar w:fldCharType="separate"/>
        </w:r>
        <w:r>
          <w:t>3</w:t>
        </w:r>
        <w:r>
          <w:fldChar w:fldCharType="end"/>
        </w:r>
      </w:hyperlink>
    </w:p>
    <w:p>
      <w:pPr>
        <w:pStyle w:val="TOC1"/>
        <w:tabs>
          <w:tab w:val="right" w:leader="dot" w:pos="8306"/>
        </w:tabs>
      </w:pPr>
      <w:hyperlink w:anchor="_Toc18407" w:history="1">
        <w:r>
          <w:rPr>
            <w:rFonts w:ascii="仿宋" w:eastAsia="仿宋" w:hAnsi="仿宋" w:cs="仿宋" w:hint="eastAsia"/>
            <w:lang w:eastAsia="zh-CN"/>
          </w:rPr>
          <w:t>一、钽丝项目土建工程</w:t>
        </w:r>
        <w:r>
          <w:tab/>
        </w:r>
        <w:r>
          <w:fldChar w:fldCharType="begin"/>
        </w:r>
        <w:r>
          <w:instrText xml:space="preserve"> PAGEREF _Toc18407 \h </w:instrText>
        </w:r>
        <w:r>
          <w:fldChar w:fldCharType="separate"/>
        </w:r>
        <w:r>
          <w:t>3</w:t>
        </w:r>
        <w:r>
          <w:fldChar w:fldCharType="end"/>
        </w:r>
      </w:hyperlink>
    </w:p>
    <w:p>
      <w:pPr>
        <w:pStyle w:val="TOC2"/>
        <w:tabs>
          <w:tab w:val="right" w:leader="dot" w:pos="8306"/>
        </w:tabs>
      </w:pPr>
      <w:hyperlink w:anchor="_Toc28600" w:history="1">
        <w:r>
          <w:rPr>
            <w:rFonts w:ascii="仿宋" w:eastAsia="仿宋" w:hAnsi="仿宋" w:cs="仿宋" w:hint="eastAsia"/>
            <w:lang w:eastAsia="zh-CN"/>
          </w:rPr>
          <w:t>(一)、建筑工程设计原则</w:t>
        </w:r>
        <w:r>
          <w:tab/>
        </w:r>
        <w:r>
          <w:fldChar w:fldCharType="begin"/>
        </w:r>
        <w:r>
          <w:instrText xml:space="preserve"> PAGEREF _Toc28600 \h </w:instrText>
        </w:r>
        <w:r>
          <w:fldChar w:fldCharType="separate"/>
        </w:r>
        <w:r>
          <w:t>3</w:t>
        </w:r>
        <w:r>
          <w:fldChar w:fldCharType="end"/>
        </w:r>
      </w:hyperlink>
    </w:p>
    <w:p>
      <w:pPr>
        <w:pStyle w:val="TOC2"/>
        <w:tabs>
          <w:tab w:val="right" w:leader="dot" w:pos="8306"/>
        </w:tabs>
      </w:pPr>
      <w:hyperlink w:anchor="_Toc27301" w:history="1">
        <w:r>
          <w:rPr>
            <w:rFonts w:ascii="仿宋" w:eastAsia="仿宋" w:hAnsi="仿宋" w:cs="仿宋" w:hint="eastAsia"/>
            <w:lang w:eastAsia="zh-CN"/>
          </w:rPr>
          <w:t>(二)、土建工程设计年限及安全等级</w:t>
        </w:r>
        <w:r>
          <w:tab/>
        </w:r>
        <w:r>
          <w:fldChar w:fldCharType="begin"/>
        </w:r>
        <w:r>
          <w:instrText xml:space="preserve"> PAGEREF _Toc27301 \h </w:instrText>
        </w:r>
        <w:r>
          <w:fldChar w:fldCharType="separate"/>
        </w:r>
        <w:r>
          <w:t>4</w:t>
        </w:r>
        <w:r>
          <w:fldChar w:fldCharType="end"/>
        </w:r>
      </w:hyperlink>
    </w:p>
    <w:p>
      <w:pPr>
        <w:pStyle w:val="TOC2"/>
        <w:tabs>
          <w:tab w:val="right" w:leader="dot" w:pos="8306"/>
        </w:tabs>
      </w:pPr>
      <w:hyperlink w:anchor="_Toc2220" w:history="1">
        <w:r>
          <w:rPr>
            <w:rFonts w:ascii="仿宋" w:eastAsia="仿宋" w:hAnsi="仿宋" w:cs="仿宋" w:hint="eastAsia"/>
            <w:lang w:eastAsia="zh-CN"/>
          </w:rPr>
          <w:t>(三)、建筑工程设计总体要求</w:t>
        </w:r>
        <w:r>
          <w:tab/>
        </w:r>
        <w:r>
          <w:fldChar w:fldCharType="begin"/>
        </w:r>
        <w:r>
          <w:instrText xml:space="preserve"> PAGEREF _Toc2220 \h </w:instrText>
        </w:r>
        <w:r>
          <w:fldChar w:fldCharType="separate"/>
        </w:r>
        <w:r>
          <w:t>5</w:t>
        </w:r>
        <w:r>
          <w:fldChar w:fldCharType="end"/>
        </w:r>
      </w:hyperlink>
    </w:p>
    <w:p>
      <w:pPr>
        <w:pStyle w:val="TOC2"/>
        <w:tabs>
          <w:tab w:val="right" w:leader="dot" w:pos="8306"/>
        </w:tabs>
      </w:pPr>
      <w:hyperlink w:anchor="_Toc4190" w:history="1">
        <w:r>
          <w:rPr>
            <w:rFonts w:ascii="仿宋" w:eastAsia="仿宋" w:hAnsi="仿宋" w:cs="仿宋" w:hint="eastAsia"/>
            <w:lang w:eastAsia="zh-CN"/>
          </w:rPr>
          <w:t>(四)、土建工程建设指标</w:t>
        </w:r>
        <w:r>
          <w:tab/>
        </w:r>
        <w:r>
          <w:fldChar w:fldCharType="begin"/>
        </w:r>
        <w:r>
          <w:instrText xml:space="preserve"> PAGEREF _Toc4190 \h </w:instrText>
        </w:r>
        <w:r>
          <w:fldChar w:fldCharType="separate"/>
        </w:r>
        <w:r>
          <w:t>6</w:t>
        </w:r>
        <w:r>
          <w:fldChar w:fldCharType="end"/>
        </w:r>
      </w:hyperlink>
    </w:p>
    <w:p>
      <w:pPr>
        <w:pStyle w:val="TOC1"/>
        <w:tabs>
          <w:tab w:val="right" w:leader="dot" w:pos="8306"/>
        </w:tabs>
      </w:pPr>
      <w:hyperlink w:anchor="_Toc26982" w:history="1">
        <w:r>
          <w:rPr>
            <w:rFonts w:ascii="仿宋" w:eastAsia="仿宋" w:hAnsi="仿宋" w:cs="仿宋" w:hint="eastAsia"/>
            <w:lang w:eastAsia="zh-CN"/>
          </w:rPr>
          <w:t>二、钽丝项目可持续发展</w:t>
        </w:r>
        <w:r>
          <w:tab/>
        </w:r>
        <w:r>
          <w:fldChar w:fldCharType="begin"/>
        </w:r>
        <w:r>
          <w:instrText xml:space="preserve"> PAGEREF _Toc26982 \h </w:instrText>
        </w:r>
        <w:r>
          <w:fldChar w:fldCharType="separate"/>
        </w:r>
        <w:r>
          <w:t>6</w:t>
        </w:r>
        <w:r>
          <w:fldChar w:fldCharType="end"/>
        </w:r>
      </w:hyperlink>
    </w:p>
    <w:p>
      <w:pPr>
        <w:pStyle w:val="TOC2"/>
        <w:tabs>
          <w:tab w:val="right" w:leader="dot" w:pos="8306"/>
        </w:tabs>
      </w:pPr>
      <w:hyperlink w:anchor="_Toc3495" w:history="1">
        <w:r>
          <w:rPr>
            <w:rFonts w:ascii="仿宋" w:eastAsia="仿宋" w:hAnsi="仿宋" w:cs="仿宋" w:hint="eastAsia"/>
            <w:lang w:eastAsia="zh-CN"/>
          </w:rPr>
          <w:t>(一)、可持续战略与实践</w:t>
        </w:r>
        <w:r>
          <w:tab/>
        </w:r>
        <w:r>
          <w:fldChar w:fldCharType="begin"/>
        </w:r>
        <w:r>
          <w:instrText xml:space="preserve"> PAGEREF _Toc3495 \h </w:instrText>
        </w:r>
        <w:r>
          <w:fldChar w:fldCharType="separate"/>
        </w:r>
        <w:r>
          <w:t>6</w:t>
        </w:r>
        <w:r>
          <w:fldChar w:fldCharType="end"/>
        </w:r>
      </w:hyperlink>
    </w:p>
    <w:p>
      <w:pPr>
        <w:pStyle w:val="TOC2"/>
        <w:tabs>
          <w:tab w:val="right" w:leader="dot" w:pos="8306"/>
        </w:tabs>
      </w:pPr>
      <w:hyperlink w:anchor="_Toc21442" w:history="1">
        <w:r>
          <w:rPr>
            <w:rFonts w:ascii="仿宋" w:eastAsia="仿宋" w:hAnsi="仿宋" w:cs="仿宋" w:hint="eastAsia"/>
            <w:lang w:eastAsia="zh-CN"/>
          </w:rPr>
          <w:t>(二)、环保与社会责任</w:t>
        </w:r>
        <w:r>
          <w:tab/>
        </w:r>
        <w:r>
          <w:fldChar w:fldCharType="begin"/>
        </w:r>
        <w:r>
          <w:instrText xml:space="preserve"> PAGEREF _Toc21442 \h </w:instrText>
        </w:r>
        <w:r>
          <w:fldChar w:fldCharType="separate"/>
        </w:r>
        <w:r>
          <w:t>7</w:t>
        </w:r>
        <w:r>
          <w:fldChar w:fldCharType="end"/>
        </w:r>
      </w:hyperlink>
    </w:p>
    <w:p>
      <w:pPr>
        <w:pStyle w:val="TOC1"/>
        <w:tabs>
          <w:tab w:val="right" w:leader="dot" w:pos="8306"/>
        </w:tabs>
      </w:pPr>
      <w:hyperlink w:anchor="_Toc26123" w:history="1">
        <w:r>
          <w:rPr>
            <w:rFonts w:ascii="仿宋" w:eastAsia="仿宋" w:hAnsi="仿宋" w:cs="仿宋" w:hint="eastAsia"/>
            <w:lang w:eastAsia="zh-CN"/>
          </w:rPr>
          <w:t>三、钽丝项目绩效评估</w:t>
        </w:r>
        <w:r>
          <w:tab/>
        </w:r>
        <w:r>
          <w:fldChar w:fldCharType="begin"/>
        </w:r>
        <w:r>
          <w:instrText xml:space="preserve"> PAGEREF _Toc26123 \h </w:instrText>
        </w:r>
        <w:r>
          <w:fldChar w:fldCharType="separate"/>
        </w:r>
        <w:r>
          <w:t>8</w:t>
        </w:r>
        <w:r>
          <w:fldChar w:fldCharType="end"/>
        </w:r>
      </w:hyperlink>
    </w:p>
    <w:p>
      <w:pPr>
        <w:pStyle w:val="TOC2"/>
        <w:tabs>
          <w:tab w:val="right" w:leader="dot" w:pos="8306"/>
        </w:tabs>
      </w:pPr>
      <w:hyperlink w:anchor="_Toc18906" w:history="1">
        <w:r>
          <w:rPr>
            <w:rFonts w:ascii="仿宋" w:eastAsia="仿宋" w:hAnsi="仿宋" w:cs="仿宋" w:hint="eastAsia"/>
            <w:lang w:eastAsia="zh-CN"/>
          </w:rPr>
          <w:t>(一)、绩效评估指标</w:t>
        </w:r>
        <w:r>
          <w:tab/>
        </w:r>
        <w:r>
          <w:fldChar w:fldCharType="begin"/>
        </w:r>
        <w:r>
          <w:instrText xml:space="preserve"> PAGEREF _Toc18906 \h </w:instrText>
        </w:r>
        <w:r>
          <w:fldChar w:fldCharType="separate"/>
        </w:r>
        <w:r>
          <w:t>8</w:t>
        </w:r>
        <w:r>
          <w:fldChar w:fldCharType="end"/>
        </w:r>
      </w:hyperlink>
    </w:p>
    <w:p>
      <w:pPr>
        <w:pStyle w:val="TOC2"/>
        <w:tabs>
          <w:tab w:val="right" w:leader="dot" w:pos="8306"/>
        </w:tabs>
      </w:pPr>
      <w:hyperlink w:anchor="_Toc13598" w:history="1">
        <w:r>
          <w:rPr>
            <w:rFonts w:ascii="仿宋" w:eastAsia="仿宋" w:hAnsi="仿宋" w:cs="仿宋" w:hint="eastAsia"/>
            <w:lang w:eastAsia="zh-CN"/>
          </w:rPr>
          <w:t>(二)、绩效评估方法</w:t>
        </w:r>
        <w:r>
          <w:tab/>
        </w:r>
        <w:r>
          <w:fldChar w:fldCharType="begin"/>
        </w:r>
        <w:r>
          <w:instrText xml:space="preserve"> PAGEREF _Toc13598 \h </w:instrText>
        </w:r>
        <w:r>
          <w:fldChar w:fldCharType="separate"/>
        </w:r>
        <w:r>
          <w:t>9</w:t>
        </w:r>
        <w:r>
          <w:fldChar w:fldCharType="end"/>
        </w:r>
      </w:hyperlink>
    </w:p>
    <w:p>
      <w:pPr>
        <w:pStyle w:val="TOC2"/>
        <w:tabs>
          <w:tab w:val="right" w:leader="dot" w:pos="8306"/>
        </w:tabs>
      </w:pPr>
      <w:hyperlink w:anchor="_Toc15146" w:history="1">
        <w:r>
          <w:rPr>
            <w:rFonts w:ascii="仿宋" w:eastAsia="仿宋" w:hAnsi="仿宋" w:cs="仿宋" w:hint="eastAsia"/>
            <w:lang w:eastAsia="zh-CN"/>
          </w:rPr>
          <w:t>(三)、绩效评估周期</w:t>
        </w:r>
        <w:r>
          <w:tab/>
        </w:r>
        <w:r>
          <w:fldChar w:fldCharType="begin"/>
        </w:r>
        <w:r>
          <w:instrText xml:space="preserve"> PAGEREF _Toc15146 \h </w:instrText>
        </w:r>
        <w:r>
          <w:fldChar w:fldCharType="separate"/>
        </w:r>
        <w:r>
          <w:t>10</w:t>
        </w:r>
        <w:r>
          <w:fldChar w:fldCharType="end"/>
        </w:r>
      </w:hyperlink>
    </w:p>
    <w:p>
      <w:pPr>
        <w:pStyle w:val="TOC1"/>
        <w:tabs>
          <w:tab w:val="right" w:leader="dot" w:pos="8306"/>
        </w:tabs>
      </w:pPr>
      <w:hyperlink w:anchor="_Toc28076" w:history="1">
        <w:r>
          <w:rPr>
            <w:rFonts w:ascii="仿宋" w:eastAsia="仿宋" w:hAnsi="仿宋" w:cs="仿宋" w:hint="eastAsia"/>
            <w:lang w:eastAsia="zh-CN"/>
          </w:rPr>
          <w:t>四、钽丝项目概论</w:t>
        </w:r>
        <w:r>
          <w:tab/>
        </w:r>
        <w:r>
          <w:fldChar w:fldCharType="begin"/>
        </w:r>
        <w:r>
          <w:instrText xml:space="preserve"> PAGEREF _Toc28076 \h </w:instrText>
        </w:r>
        <w:r>
          <w:fldChar w:fldCharType="separate"/>
        </w:r>
        <w:r>
          <w:t>11</w:t>
        </w:r>
        <w:r>
          <w:fldChar w:fldCharType="end"/>
        </w:r>
      </w:hyperlink>
    </w:p>
    <w:p>
      <w:pPr>
        <w:pStyle w:val="TOC2"/>
        <w:tabs>
          <w:tab w:val="right" w:leader="dot" w:pos="8306"/>
        </w:tabs>
      </w:pPr>
      <w:hyperlink w:anchor="_Toc29609" w:history="1">
        <w:r>
          <w:rPr>
            <w:rFonts w:ascii="仿宋" w:eastAsia="仿宋" w:hAnsi="仿宋" w:cs="仿宋" w:hint="eastAsia"/>
            <w:lang w:eastAsia="zh-CN"/>
          </w:rPr>
          <w:t>(一)、钽丝项目概况</w:t>
        </w:r>
        <w:r>
          <w:tab/>
        </w:r>
        <w:r>
          <w:fldChar w:fldCharType="begin"/>
        </w:r>
        <w:r>
          <w:instrText xml:space="preserve"> PAGEREF _Toc29609 \h </w:instrText>
        </w:r>
        <w:r>
          <w:fldChar w:fldCharType="separate"/>
        </w:r>
        <w:r>
          <w:t>11</w:t>
        </w:r>
        <w:r>
          <w:fldChar w:fldCharType="end"/>
        </w:r>
      </w:hyperlink>
    </w:p>
    <w:p>
      <w:pPr>
        <w:pStyle w:val="TOC2"/>
        <w:tabs>
          <w:tab w:val="right" w:leader="dot" w:pos="8306"/>
        </w:tabs>
      </w:pPr>
      <w:hyperlink w:anchor="_Toc1752" w:history="1">
        <w:r>
          <w:rPr>
            <w:rFonts w:ascii="仿宋" w:eastAsia="仿宋" w:hAnsi="仿宋" w:cs="仿宋" w:hint="eastAsia"/>
            <w:lang w:eastAsia="zh-CN"/>
          </w:rPr>
          <w:t>(二)、钽丝项目目标</w:t>
        </w:r>
        <w:r>
          <w:tab/>
        </w:r>
        <w:r>
          <w:fldChar w:fldCharType="begin"/>
        </w:r>
        <w:r>
          <w:instrText xml:space="preserve"> PAGEREF _Toc1752 \h </w:instrText>
        </w:r>
        <w:r>
          <w:fldChar w:fldCharType="separate"/>
        </w:r>
        <w:r>
          <w:t>13</w:t>
        </w:r>
        <w:r>
          <w:fldChar w:fldCharType="end"/>
        </w:r>
      </w:hyperlink>
    </w:p>
    <w:p>
      <w:pPr>
        <w:pStyle w:val="TOC2"/>
        <w:tabs>
          <w:tab w:val="right" w:leader="dot" w:pos="8306"/>
        </w:tabs>
      </w:pPr>
      <w:hyperlink w:anchor="_Toc9420" w:history="1">
        <w:r>
          <w:rPr>
            <w:rFonts w:ascii="仿宋" w:eastAsia="仿宋" w:hAnsi="仿宋" w:cs="仿宋" w:hint="eastAsia"/>
            <w:lang w:eastAsia="zh-CN"/>
          </w:rPr>
          <w:t>(三)、钽丝项目提出的理由</w:t>
        </w:r>
        <w:r>
          <w:tab/>
        </w:r>
        <w:r>
          <w:fldChar w:fldCharType="begin"/>
        </w:r>
        <w:r>
          <w:instrText xml:space="preserve"> PAGEREF _Toc9420 \h </w:instrText>
        </w:r>
        <w:r>
          <w:fldChar w:fldCharType="separate"/>
        </w:r>
        <w:r>
          <w:t>14</w:t>
        </w:r>
        <w:r>
          <w:fldChar w:fldCharType="end"/>
        </w:r>
      </w:hyperlink>
    </w:p>
    <w:p>
      <w:pPr>
        <w:pStyle w:val="TOC2"/>
        <w:tabs>
          <w:tab w:val="right" w:leader="dot" w:pos="8306"/>
        </w:tabs>
      </w:pPr>
      <w:hyperlink w:anchor="_Toc12188" w:history="1">
        <w:r>
          <w:rPr>
            <w:rFonts w:ascii="仿宋" w:eastAsia="仿宋" w:hAnsi="仿宋" w:cs="仿宋" w:hint="eastAsia"/>
            <w:lang w:eastAsia="zh-CN"/>
          </w:rPr>
          <w:t>(四)、钽丝项目意义</w:t>
        </w:r>
        <w:r>
          <w:tab/>
        </w:r>
        <w:r>
          <w:fldChar w:fldCharType="begin"/>
        </w:r>
        <w:r>
          <w:instrText xml:space="preserve"> PAGEREF _Toc12188 \h </w:instrText>
        </w:r>
        <w:r>
          <w:fldChar w:fldCharType="separate"/>
        </w:r>
        <w:r>
          <w:t>15</w:t>
        </w:r>
        <w:r>
          <w:fldChar w:fldCharType="end"/>
        </w:r>
      </w:hyperlink>
    </w:p>
    <w:p>
      <w:pPr>
        <w:pStyle w:val="TOC2"/>
        <w:tabs>
          <w:tab w:val="right" w:leader="dot" w:pos="8306"/>
        </w:tabs>
      </w:pPr>
      <w:hyperlink w:anchor="_Toc24469" w:history="1">
        <w:r>
          <w:rPr>
            <w:rFonts w:ascii="仿宋" w:eastAsia="仿宋" w:hAnsi="仿宋" w:cs="仿宋" w:hint="eastAsia"/>
            <w:lang w:eastAsia="zh-CN"/>
          </w:rPr>
          <w:t>(五)、钽丝项目背景</w:t>
        </w:r>
        <w:r>
          <w:tab/>
        </w:r>
        <w:r>
          <w:fldChar w:fldCharType="begin"/>
        </w:r>
        <w:r>
          <w:instrText xml:space="preserve"> PAGEREF _Toc24469 \h </w:instrText>
        </w:r>
        <w:r>
          <w:fldChar w:fldCharType="separate"/>
        </w:r>
        <w:r>
          <w:t>16</w:t>
        </w:r>
        <w:r>
          <w:fldChar w:fldCharType="end"/>
        </w:r>
      </w:hyperlink>
    </w:p>
    <w:p>
      <w:pPr>
        <w:pStyle w:val="TOC1"/>
        <w:tabs>
          <w:tab w:val="right" w:leader="dot" w:pos="8306"/>
        </w:tabs>
      </w:pPr>
      <w:hyperlink w:anchor="_Toc8991" w:history="1">
        <w:r>
          <w:rPr>
            <w:rFonts w:ascii="仿宋" w:eastAsia="仿宋" w:hAnsi="仿宋" w:cs="仿宋" w:hint="eastAsia"/>
            <w:lang w:eastAsia="zh-CN"/>
          </w:rPr>
          <w:t>五、钽丝项目建设背景及必要性分析</w:t>
        </w:r>
        <w:r>
          <w:tab/>
        </w:r>
        <w:r>
          <w:fldChar w:fldCharType="begin"/>
        </w:r>
        <w:r>
          <w:instrText xml:space="preserve"> PAGEREF _Toc8991 \h </w:instrText>
        </w:r>
        <w:r>
          <w:fldChar w:fldCharType="separate"/>
        </w:r>
        <w:r>
          <w:t>17</w:t>
        </w:r>
        <w:r>
          <w:fldChar w:fldCharType="end"/>
        </w:r>
      </w:hyperlink>
    </w:p>
    <w:p>
      <w:pPr>
        <w:pStyle w:val="TOC2"/>
        <w:tabs>
          <w:tab w:val="right" w:leader="dot" w:pos="8306"/>
        </w:tabs>
      </w:pPr>
      <w:hyperlink w:anchor="_Toc20501" w:history="1">
        <w:r>
          <w:rPr>
            <w:rFonts w:ascii="仿宋" w:eastAsia="仿宋" w:hAnsi="仿宋" w:cs="仿宋" w:hint="eastAsia"/>
            <w:lang w:eastAsia="zh-CN"/>
          </w:rPr>
          <w:t>(一)、钽丝项目背景分析</w:t>
        </w:r>
        <w:r>
          <w:tab/>
        </w:r>
        <w:r>
          <w:fldChar w:fldCharType="begin"/>
        </w:r>
        <w:r>
          <w:instrText xml:space="preserve"> PAGEREF _Toc20501 \h </w:instrText>
        </w:r>
        <w:r>
          <w:fldChar w:fldCharType="separate"/>
        </w:r>
        <w:r>
          <w:t>17</w:t>
        </w:r>
        <w:r>
          <w:fldChar w:fldCharType="end"/>
        </w:r>
      </w:hyperlink>
    </w:p>
    <w:p>
      <w:pPr>
        <w:pStyle w:val="TOC2"/>
        <w:tabs>
          <w:tab w:val="right" w:leader="dot" w:pos="8306"/>
        </w:tabs>
      </w:pPr>
      <w:hyperlink w:anchor="_Toc19621" w:history="1">
        <w:r>
          <w:rPr>
            <w:rFonts w:ascii="仿宋" w:eastAsia="仿宋" w:hAnsi="仿宋" w:cs="仿宋" w:hint="eastAsia"/>
            <w:lang w:eastAsia="zh-CN"/>
          </w:rPr>
          <w:t>(二)、钽丝项目建设必要性分析</w:t>
        </w:r>
        <w:r>
          <w:tab/>
        </w:r>
        <w:r>
          <w:fldChar w:fldCharType="begin"/>
        </w:r>
        <w:r>
          <w:instrText xml:space="preserve"> PAGEREF _Toc19621 \h </w:instrText>
        </w:r>
        <w:r>
          <w:fldChar w:fldCharType="separate"/>
        </w:r>
        <w:r>
          <w:t>19</w:t>
        </w:r>
        <w:r>
          <w:fldChar w:fldCharType="end"/>
        </w:r>
      </w:hyperlink>
    </w:p>
    <w:p>
      <w:pPr>
        <w:pStyle w:val="TOC1"/>
        <w:tabs>
          <w:tab w:val="right" w:leader="dot" w:pos="8306"/>
        </w:tabs>
      </w:pPr>
      <w:hyperlink w:anchor="_Toc19982" w:history="1">
        <w:r>
          <w:rPr>
            <w:rFonts w:ascii="仿宋" w:eastAsia="仿宋" w:hAnsi="仿宋" w:cs="仿宋" w:hint="eastAsia"/>
            <w:lang w:eastAsia="zh-CN"/>
          </w:rPr>
          <w:t>六、产品规划分析</w:t>
        </w:r>
        <w:r>
          <w:tab/>
        </w:r>
        <w:r>
          <w:fldChar w:fldCharType="begin"/>
        </w:r>
        <w:r>
          <w:instrText xml:space="preserve"> PAGEREF _Toc19982 \h </w:instrText>
        </w:r>
        <w:r>
          <w:fldChar w:fldCharType="separate"/>
        </w:r>
        <w:r>
          <w:t>20</w:t>
        </w:r>
        <w:r>
          <w:fldChar w:fldCharType="end"/>
        </w:r>
      </w:hyperlink>
    </w:p>
    <w:p>
      <w:pPr>
        <w:pStyle w:val="TOC2"/>
        <w:tabs>
          <w:tab w:val="right" w:leader="dot" w:pos="8306"/>
        </w:tabs>
      </w:pPr>
      <w:hyperlink w:anchor="_Toc8243" w:history="1">
        <w:r>
          <w:rPr>
            <w:rFonts w:ascii="仿宋" w:eastAsia="仿宋" w:hAnsi="仿宋" w:cs="仿宋" w:hint="eastAsia"/>
            <w:lang w:eastAsia="zh-CN"/>
          </w:rPr>
          <w:t>(一)、产品规划</w:t>
        </w:r>
        <w:r>
          <w:tab/>
        </w:r>
        <w:r>
          <w:fldChar w:fldCharType="begin"/>
        </w:r>
        <w:r>
          <w:instrText xml:space="preserve"> PAGEREF _Toc8243 \h </w:instrText>
        </w:r>
        <w:r>
          <w:fldChar w:fldCharType="separate"/>
        </w:r>
        <w:r>
          <w:t>20</w:t>
        </w:r>
        <w:r>
          <w:fldChar w:fldCharType="end"/>
        </w:r>
      </w:hyperlink>
    </w:p>
    <w:p>
      <w:pPr>
        <w:pStyle w:val="TOC2"/>
        <w:tabs>
          <w:tab w:val="right" w:leader="dot" w:pos="8306"/>
        </w:tabs>
      </w:pPr>
      <w:hyperlink w:anchor="_Toc13210" w:history="1">
        <w:r>
          <w:rPr>
            <w:rFonts w:ascii="仿宋" w:eastAsia="仿宋" w:hAnsi="仿宋" w:cs="仿宋" w:hint="eastAsia"/>
            <w:lang w:eastAsia="zh-CN"/>
          </w:rPr>
          <w:t>(二)、建设规模</w:t>
        </w:r>
        <w:r>
          <w:tab/>
        </w:r>
        <w:r>
          <w:fldChar w:fldCharType="begin"/>
        </w:r>
        <w:r>
          <w:instrText xml:space="preserve"> PAGEREF _Toc13210 \h </w:instrText>
        </w:r>
        <w:r>
          <w:fldChar w:fldCharType="separate"/>
        </w:r>
        <w:r>
          <w:t>21</w:t>
        </w:r>
        <w:r>
          <w:fldChar w:fldCharType="end"/>
        </w:r>
      </w:hyperlink>
    </w:p>
    <w:p>
      <w:pPr>
        <w:pStyle w:val="TOC1"/>
        <w:tabs>
          <w:tab w:val="right" w:leader="dot" w:pos="8306"/>
        </w:tabs>
      </w:pPr>
      <w:hyperlink w:anchor="_Toc29974" w:history="1">
        <w:r>
          <w:rPr>
            <w:rFonts w:ascii="仿宋" w:eastAsia="仿宋" w:hAnsi="仿宋" w:cs="仿宋" w:hint="eastAsia"/>
            <w:lang w:eastAsia="zh-CN"/>
          </w:rPr>
          <w:t>七、钽丝项目环境影响分析</w:t>
        </w:r>
        <w:r>
          <w:tab/>
        </w:r>
        <w:r>
          <w:fldChar w:fldCharType="begin"/>
        </w:r>
        <w:r>
          <w:instrText xml:space="preserve"> PAGEREF _Toc29974 \h </w:instrText>
        </w:r>
        <w:r>
          <w:fldChar w:fldCharType="separate"/>
        </w:r>
        <w:r>
          <w:t>22</w:t>
        </w:r>
        <w:r>
          <w:fldChar w:fldCharType="end"/>
        </w:r>
      </w:hyperlink>
    </w:p>
    <w:p>
      <w:pPr>
        <w:pStyle w:val="TOC2"/>
        <w:tabs>
          <w:tab w:val="right" w:leader="dot" w:pos="8306"/>
        </w:tabs>
      </w:pPr>
      <w:hyperlink w:anchor="_Toc12793" w:history="1">
        <w:r>
          <w:rPr>
            <w:rFonts w:ascii="仿宋" w:eastAsia="仿宋" w:hAnsi="仿宋" w:cs="仿宋" w:hint="eastAsia"/>
            <w:lang w:eastAsia="zh-CN"/>
          </w:rPr>
          <w:t>(一)、建设区域环境质量现状</w:t>
        </w:r>
        <w:r>
          <w:tab/>
        </w:r>
        <w:r>
          <w:fldChar w:fldCharType="begin"/>
        </w:r>
        <w:r>
          <w:instrText xml:space="preserve"> PAGEREF _Toc12793 \h </w:instrText>
        </w:r>
        <w:r>
          <w:fldChar w:fldCharType="separate"/>
        </w:r>
        <w:r>
          <w:t>22</w:t>
        </w:r>
        <w:r>
          <w:fldChar w:fldCharType="end"/>
        </w:r>
      </w:hyperlink>
    </w:p>
    <w:p>
      <w:pPr>
        <w:pStyle w:val="TOC2"/>
        <w:tabs>
          <w:tab w:val="right" w:leader="dot" w:pos="8306"/>
        </w:tabs>
      </w:pPr>
      <w:hyperlink w:anchor="_Toc23031" w:history="1">
        <w:r>
          <w:rPr>
            <w:rFonts w:ascii="仿宋" w:eastAsia="仿宋" w:hAnsi="仿宋" w:cs="仿宋" w:hint="eastAsia"/>
            <w:lang w:eastAsia="zh-CN"/>
          </w:rPr>
          <w:t>(二)、建设期环境保护</w:t>
        </w:r>
        <w:r>
          <w:tab/>
        </w:r>
        <w:r>
          <w:fldChar w:fldCharType="begin"/>
        </w:r>
        <w:r>
          <w:instrText xml:space="preserve"> PAGEREF _Toc23031 \h </w:instrText>
        </w:r>
        <w:r>
          <w:fldChar w:fldCharType="separate"/>
        </w:r>
        <w:r>
          <w:t>23</w:t>
        </w:r>
        <w:r>
          <w:fldChar w:fldCharType="end"/>
        </w:r>
      </w:hyperlink>
    </w:p>
    <w:p>
      <w:pPr>
        <w:pStyle w:val="TOC2"/>
        <w:tabs>
          <w:tab w:val="right" w:leader="dot" w:pos="8306"/>
        </w:tabs>
      </w:pPr>
      <w:hyperlink w:anchor="_Toc24062" w:history="1">
        <w:r>
          <w:rPr>
            <w:rFonts w:ascii="仿宋" w:eastAsia="仿宋" w:hAnsi="仿宋" w:cs="仿宋" w:hint="eastAsia"/>
            <w:lang w:eastAsia="zh-CN"/>
          </w:rPr>
          <w:t>(三)、运营期环境保护</w:t>
        </w:r>
        <w:r>
          <w:tab/>
        </w:r>
        <w:r>
          <w:fldChar w:fldCharType="begin"/>
        </w:r>
        <w:r>
          <w:instrText xml:space="preserve"> PAGEREF _Toc24062 \h </w:instrText>
        </w:r>
        <w:r>
          <w:fldChar w:fldCharType="separate"/>
        </w:r>
        <w:r>
          <w:t>25</w:t>
        </w:r>
        <w:r>
          <w:fldChar w:fldCharType="end"/>
        </w:r>
      </w:hyperlink>
    </w:p>
    <w:p>
      <w:pPr>
        <w:pStyle w:val="TOC2"/>
        <w:tabs>
          <w:tab w:val="right" w:leader="dot" w:pos="8306"/>
        </w:tabs>
      </w:pPr>
      <w:hyperlink w:anchor="_Toc22038" w:history="1">
        <w:r>
          <w:rPr>
            <w:rFonts w:ascii="仿宋" w:eastAsia="仿宋" w:hAnsi="仿宋" w:cs="仿宋" w:hint="eastAsia"/>
            <w:lang w:eastAsia="zh-CN"/>
          </w:rPr>
          <w:t>(四)、钽丝项目建设对区域经济的影响</w:t>
        </w:r>
        <w:r>
          <w:tab/>
        </w:r>
        <w:r>
          <w:fldChar w:fldCharType="begin"/>
        </w:r>
        <w:r>
          <w:instrText xml:space="preserve"> PAGEREF _Toc22038 \h </w:instrText>
        </w:r>
        <w:r>
          <w:fldChar w:fldCharType="separate"/>
        </w:r>
        <w:r>
          <w:t>26</w:t>
        </w:r>
        <w:r>
          <w:fldChar w:fldCharType="end"/>
        </w:r>
      </w:hyperlink>
    </w:p>
    <w:p>
      <w:pPr>
        <w:pStyle w:val="TOC2"/>
        <w:tabs>
          <w:tab w:val="right" w:leader="dot" w:pos="8306"/>
        </w:tabs>
      </w:pPr>
      <w:hyperlink w:anchor="_Toc14513" w:history="1">
        <w:r>
          <w:rPr>
            <w:rFonts w:ascii="仿宋" w:eastAsia="仿宋" w:hAnsi="仿宋" w:cs="仿宋" w:hint="eastAsia"/>
            <w:lang w:eastAsia="zh-CN"/>
          </w:rPr>
          <w:t>(五)、废弃物处理</w:t>
        </w:r>
        <w:r>
          <w:tab/>
        </w:r>
        <w:r>
          <w:fldChar w:fldCharType="begin"/>
        </w:r>
        <w:r>
          <w:instrText xml:space="preserve"> PAGEREF _Toc14513 \h </w:instrText>
        </w:r>
        <w:r>
          <w:fldChar w:fldCharType="separate"/>
        </w:r>
        <w:r>
          <w:t>28</w:t>
        </w:r>
        <w:r>
          <w:fldChar w:fldCharType="end"/>
        </w:r>
      </w:hyperlink>
    </w:p>
    <w:p>
      <w:pPr>
        <w:pStyle w:val="TOC2"/>
        <w:tabs>
          <w:tab w:val="right" w:leader="dot" w:pos="8306"/>
        </w:tabs>
      </w:pPr>
      <w:hyperlink w:anchor="_Toc27114" w:history="1">
        <w:r>
          <w:rPr>
            <w:rFonts w:ascii="仿宋" w:eastAsia="仿宋" w:hAnsi="仿宋" w:cs="仿宋" w:hint="eastAsia"/>
            <w:lang w:eastAsia="zh-CN"/>
          </w:rPr>
          <w:t>(六)、特殊环境影响分析</w:t>
        </w:r>
        <w:r>
          <w:tab/>
        </w:r>
        <w:r>
          <w:fldChar w:fldCharType="begin"/>
        </w:r>
        <w:r>
          <w:instrText xml:space="preserve"> PAGEREF _Toc27114 \h </w:instrText>
        </w:r>
        <w:r>
          <w:fldChar w:fldCharType="separate"/>
        </w:r>
        <w:r>
          <w:t>29</w:t>
        </w:r>
        <w:r>
          <w:fldChar w:fldCharType="end"/>
        </w:r>
      </w:hyperlink>
    </w:p>
    <w:p>
      <w:pPr>
        <w:pStyle w:val="TOC2"/>
        <w:tabs>
          <w:tab w:val="right" w:leader="dot" w:pos="8306"/>
        </w:tabs>
      </w:pPr>
      <w:hyperlink w:anchor="_Toc24086" w:history="1">
        <w:r>
          <w:rPr>
            <w:rFonts w:ascii="仿宋" w:eastAsia="仿宋" w:hAnsi="仿宋" w:cs="仿宋" w:hint="eastAsia"/>
            <w:lang w:eastAsia="zh-CN"/>
          </w:rPr>
          <w:t>(七)、清洁生产</w:t>
        </w:r>
        <w:r>
          <w:tab/>
        </w:r>
        <w:r>
          <w:fldChar w:fldCharType="begin"/>
        </w:r>
        <w:r>
          <w:instrText xml:space="preserve"> PAGEREF _Toc24086 \h </w:instrText>
        </w:r>
        <w:r>
          <w:fldChar w:fldCharType="separate"/>
        </w:r>
        <w:r>
          <w:t>30</w:t>
        </w:r>
        <w:r>
          <w:fldChar w:fldCharType="end"/>
        </w:r>
      </w:hyperlink>
    </w:p>
    <w:p>
      <w:pPr>
        <w:pStyle w:val="TOC2"/>
        <w:tabs>
          <w:tab w:val="right" w:leader="dot" w:pos="8306"/>
        </w:tabs>
      </w:pPr>
      <w:hyperlink w:anchor="_Toc28984" w:history="1">
        <w:r>
          <w:rPr>
            <w:rFonts w:ascii="仿宋" w:eastAsia="仿宋" w:hAnsi="仿宋" w:cs="仿宋" w:hint="eastAsia"/>
            <w:lang w:eastAsia="zh-CN"/>
          </w:rPr>
          <w:t>(八)、环境保护综合评价</w:t>
        </w:r>
        <w:r>
          <w:tab/>
        </w:r>
        <w:r>
          <w:fldChar w:fldCharType="begin"/>
        </w:r>
        <w:r>
          <w:instrText xml:space="preserve"> PAGEREF _Toc28984 \h </w:instrText>
        </w:r>
        <w:r>
          <w:fldChar w:fldCharType="separate"/>
        </w:r>
        <w:r>
          <w:t>31</w:t>
        </w:r>
        <w:r>
          <w:fldChar w:fldCharType="end"/>
        </w:r>
      </w:hyperlink>
    </w:p>
    <w:p>
      <w:pPr>
        <w:pStyle w:val="TOC1"/>
        <w:tabs>
          <w:tab w:val="right" w:leader="dot" w:pos="8306"/>
        </w:tabs>
      </w:pPr>
      <w:hyperlink w:anchor="_Toc4939" w:history="1">
        <w:r>
          <w:rPr>
            <w:rFonts w:ascii="仿宋" w:eastAsia="仿宋" w:hAnsi="仿宋" w:cs="仿宋" w:hint="eastAsia"/>
            <w:lang w:eastAsia="zh-CN"/>
          </w:rPr>
          <w:t>八、钽丝项目风险管理</w:t>
        </w:r>
        <w:r>
          <w:tab/>
        </w:r>
        <w:r>
          <w:fldChar w:fldCharType="begin"/>
        </w:r>
        <w:r>
          <w:instrText xml:space="preserve"> PAGEREF _Toc4939 \h </w:instrText>
        </w:r>
        <w:r>
          <w:fldChar w:fldCharType="separate"/>
        </w:r>
        <w:r>
          <w:t>32</w:t>
        </w:r>
        <w:r>
          <w:fldChar w:fldCharType="end"/>
        </w:r>
      </w:hyperlink>
    </w:p>
    <w:p>
      <w:pPr>
        <w:pStyle w:val="TOC2"/>
        <w:tabs>
          <w:tab w:val="right" w:leader="dot" w:pos="8306"/>
        </w:tabs>
      </w:pPr>
      <w:hyperlink w:anchor="_Toc23385" w:history="1">
        <w:r>
          <w:rPr>
            <w:rFonts w:ascii="仿宋" w:eastAsia="仿宋" w:hAnsi="仿宋" w:cs="仿宋" w:hint="eastAsia"/>
            <w:lang w:eastAsia="zh-CN"/>
          </w:rPr>
          <w:t>(一)、风险识别与评估</w:t>
        </w:r>
        <w:r>
          <w:tab/>
        </w:r>
        <w:r>
          <w:fldChar w:fldCharType="begin"/>
        </w:r>
        <w:r>
          <w:instrText xml:space="preserve"> PAGEREF _Toc23385 \h </w:instrText>
        </w:r>
        <w:r>
          <w:fldChar w:fldCharType="separate"/>
        </w:r>
        <w:r>
          <w:t>32</w:t>
        </w:r>
        <w:r>
          <w:fldChar w:fldCharType="end"/>
        </w:r>
      </w:hyperlink>
    </w:p>
    <w:p>
      <w:pPr>
        <w:pStyle w:val="TOC2"/>
        <w:tabs>
          <w:tab w:val="right" w:leader="dot" w:pos="8306"/>
        </w:tabs>
      </w:pPr>
      <w:hyperlink w:anchor="_Toc30284" w:history="1">
        <w:r>
          <w:rPr>
            <w:rFonts w:ascii="仿宋" w:eastAsia="仿宋" w:hAnsi="仿宋" w:cs="仿宋" w:hint="eastAsia"/>
            <w:lang w:eastAsia="zh-CN"/>
          </w:rPr>
          <w:t>(二)、风险应对策略</w:t>
        </w:r>
        <w:r>
          <w:tab/>
        </w:r>
        <w:r>
          <w:fldChar w:fldCharType="begin"/>
        </w:r>
        <w:r>
          <w:instrText xml:space="preserve"> PAGEREF _Toc30284 \h </w:instrText>
        </w:r>
        <w:r>
          <w:fldChar w:fldCharType="separate"/>
        </w:r>
        <w:r>
          <w:t>33</w:t>
        </w:r>
        <w:r>
          <w:fldChar w:fldCharType="end"/>
        </w:r>
      </w:hyperlink>
    </w:p>
    <w:p>
      <w:pPr>
        <w:pStyle w:val="TOC2"/>
        <w:tabs>
          <w:tab w:val="right" w:leader="dot" w:pos="8306"/>
        </w:tabs>
      </w:pPr>
      <w:hyperlink w:anchor="_Toc4688" w:history="1">
        <w:r>
          <w:rPr>
            <w:rFonts w:ascii="仿宋" w:eastAsia="仿宋" w:hAnsi="仿宋" w:cs="仿宋" w:hint="eastAsia"/>
            <w:lang w:eastAsia="zh-CN"/>
          </w:rPr>
          <w:t>(三)、风险监控与控制</w:t>
        </w:r>
        <w:r>
          <w:tab/>
        </w:r>
        <w:r>
          <w:fldChar w:fldCharType="begin"/>
        </w:r>
        <w:r>
          <w:instrText xml:space="preserve"> PAGEREF _Toc4688 \h </w:instrText>
        </w:r>
        <w:r>
          <w:fldChar w:fldCharType="separate"/>
        </w:r>
        <w:r>
          <w:t>35</w:t>
        </w:r>
        <w:r>
          <w:fldChar w:fldCharType="end"/>
        </w:r>
      </w:hyperlink>
    </w:p>
    <w:p>
      <w:pPr>
        <w:pStyle w:val="TOC1"/>
        <w:tabs>
          <w:tab w:val="right" w:leader="dot" w:pos="8306"/>
        </w:tabs>
      </w:pPr>
      <w:hyperlink w:anchor="_Toc25887" w:history="1">
        <w:r>
          <w:rPr>
            <w:rFonts w:ascii="仿宋" w:eastAsia="仿宋" w:hAnsi="仿宋" w:cs="仿宋" w:hint="eastAsia"/>
            <w:lang w:eastAsia="zh-CN"/>
          </w:rPr>
          <w:t>九、钽丝项目创新与研发</w:t>
        </w:r>
        <w:r>
          <w:tab/>
        </w:r>
        <w:r>
          <w:fldChar w:fldCharType="begin"/>
        </w:r>
        <w:r>
          <w:instrText xml:space="preserve"> PAGEREF _Toc25887 \h </w:instrText>
        </w:r>
        <w:r>
          <w:fldChar w:fldCharType="separate"/>
        </w:r>
        <w:r>
          <w:t>36</w:t>
        </w:r>
        <w:r>
          <w:fldChar w:fldCharType="end"/>
        </w:r>
      </w:hyperlink>
    </w:p>
    <w:p>
      <w:pPr>
        <w:pStyle w:val="TOC2"/>
        <w:tabs>
          <w:tab w:val="right" w:leader="dot" w:pos="8306"/>
        </w:tabs>
      </w:pPr>
      <w:hyperlink w:anchor="_Toc28627" w:history="1">
        <w:r>
          <w:rPr>
            <w:rFonts w:ascii="仿宋" w:eastAsia="仿宋" w:hAnsi="仿宋" w:cs="仿宋" w:hint="eastAsia"/>
            <w:lang w:eastAsia="zh-CN"/>
          </w:rPr>
          <w:t>(一)、创新策略与方向</w:t>
        </w:r>
        <w:r>
          <w:tab/>
        </w:r>
        <w:r>
          <w:fldChar w:fldCharType="begin"/>
        </w:r>
        <w:r>
          <w:instrText xml:space="preserve"> PAGEREF _Toc28627 \h </w:instrText>
        </w:r>
        <w:r>
          <w:fldChar w:fldCharType="separate"/>
        </w:r>
        <w:r>
          <w:t>36</w:t>
        </w:r>
        <w:r>
          <w:fldChar w:fldCharType="end"/>
        </w:r>
      </w:hyperlink>
    </w:p>
    <w:p>
      <w:pPr>
        <w:pStyle w:val="TOC2"/>
        <w:tabs>
          <w:tab w:val="right" w:leader="dot" w:pos="8306"/>
        </w:tabs>
      </w:pPr>
      <w:hyperlink w:anchor="_Toc8001" w:history="1">
        <w:r>
          <w:rPr>
            <w:rFonts w:ascii="仿宋" w:eastAsia="仿宋" w:hAnsi="仿宋" w:cs="仿宋" w:hint="eastAsia"/>
            <w:lang w:eastAsia="zh-CN"/>
          </w:rPr>
          <w:t>(二)、研发规划与投入</w:t>
        </w:r>
        <w:r>
          <w:tab/>
        </w:r>
        <w:r>
          <w:fldChar w:fldCharType="begin"/>
        </w:r>
        <w:r>
          <w:instrText xml:space="preserve"> PAGEREF _Toc8001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04" w:history="1">
        <w:r>
          <w:rPr>
            <w:rFonts w:ascii="仿宋" w:eastAsia="仿宋" w:hAnsi="仿宋" w:cs="仿宋" w:hint="eastAsia"/>
            <w:lang w:eastAsia="zh-CN"/>
          </w:rPr>
          <w:t>十、钽丝项目财务管理</w:t>
        </w:r>
        <w:r>
          <w:tab/>
        </w:r>
        <w:r>
          <w:fldChar w:fldCharType="begin"/>
        </w:r>
        <w:r>
          <w:instrText xml:space="preserve"> PAGEREF _Toc22404 \h </w:instrText>
        </w:r>
        <w:r>
          <w:fldChar w:fldCharType="separate"/>
        </w:r>
        <w:r>
          <w:t>39</w:t>
        </w:r>
        <w:r>
          <w:fldChar w:fldCharType="end"/>
        </w:r>
      </w:hyperlink>
    </w:p>
    <w:p>
      <w:pPr>
        <w:pStyle w:val="TOC2"/>
        <w:tabs>
          <w:tab w:val="right" w:leader="dot" w:pos="8306"/>
        </w:tabs>
      </w:pPr>
      <w:hyperlink w:anchor="_Toc31619" w:history="1">
        <w:r>
          <w:rPr>
            <w:rFonts w:ascii="仿宋" w:eastAsia="仿宋" w:hAnsi="仿宋" w:cs="仿宋" w:hint="eastAsia"/>
            <w:lang w:eastAsia="zh-CN"/>
          </w:rPr>
          <w:t>(一)、资金需求大</w:t>
        </w:r>
        <w:r>
          <w:tab/>
        </w:r>
        <w:r>
          <w:fldChar w:fldCharType="begin"/>
        </w:r>
        <w:r>
          <w:instrText xml:space="preserve"> PAGEREF _Toc31619 \h </w:instrText>
        </w:r>
        <w:r>
          <w:fldChar w:fldCharType="separate"/>
        </w:r>
        <w:r>
          <w:t>39</w:t>
        </w:r>
        <w:r>
          <w:fldChar w:fldCharType="end"/>
        </w:r>
      </w:hyperlink>
    </w:p>
    <w:p>
      <w:pPr>
        <w:pStyle w:val="TOC2"/>
        <w:tabs>
          <w:tab w:val="right" w:leader="dot" w:pos="8306"/>
        </w:tabs>
      </w:pPr>
      <w:hyperlink w:anchor="_Toc2014" w:history="1">
        <w:r>
          <w:rPr>
            <w:rFonts w:ascii="仿宋" w:eastAsia="仿宋" w:hAnsi="仿宋" w:cs="仿宋" w:hint="eastAsia"/>
            <w:lang w:eastAsia="zh-CN"/>
          </w:rPr>
          <w:t>(二)、研发周期长</w:t>
        </w:r>
        <w:r>
          <w:tab/>
        </w:r>
        <w:r>
          <w:fldChar w:fldCharType="begin"/>
        </w:r>
        <w:r>
          <w:instrText xml:space="preserve"> PAGEREF _Toc2014 \h </w:instrText>
        </w:r>
        <w:r>
          <w:fldChar w:fldCharType="separate"/>
        </w:r>
        <w:r>
          <w:t>40</w:t>
        </w:r>
        <w:r>
          <w:fldChar w:fldCharType="end"/>
        </w:r>
      </w:hyperlink>
    </w:p>
    <w:p>
      <w:pPr>
        <w:pStyle w:val="TOC2"/>
        <w:tabs>
          <w:tab w:val="right" w:leader="dot" w:pos="8306"/>
        </w:tabs>
      </w:pPr>
      <w:hyperlink w:anchor="_Toc7607" w:history="1">
        <w:r>
          <w:rPr>
            <w:rFonts w:ascii="仿宋" w:eastAsia="仿宋" w:hAnsi="仿宋" w:cs="仿宋" w:hint="eastAsia"/>
            <w:lang w:eastAsia="zh-CN"/>
          </w:rPr>
          <w:t>(三)、市场风险大</w:t>
        </w:r>
        <w:r>
          <w:tab/>
        </w:r>
        <w:r>
          <w:fldChar w:fldCharType="begin"/>
        </w:r>
        <w:r>
          <w:instrText xml:space="preserve"> PAGEREF _Toc7607 \h </w:instrText>
        </w:r>
        <w:r>
          <w:fldChar w:fldCharType="separate"/>
        </w:r>
        <w:r>
          <w:t>41</w:t>
        </w:r>
        <w:r>
          <w:fldChar w:fldCharType="end"/>
        </w:r>
      </w:hyperlink>
    </w:p>
    <w:p>
      <w:pPr>
        <w:pStyle w:val="TOC2"/>
        <w:tabs>
          <w:tab w:val="right" w:leader="dot" w:pos="8306"/>
        </w:tabs>
      </w:pPr>
      <w:hyperlink w:anchor="_Toc32678" w:history="1">
        <w:r>
          <w:rPr>
            <w:rFonts w:ascii="仿宋" w:eastAsia="仿宋" w:hAnsi="仿宋" w:cs="仿宋" w:hint="eastAsia"/>
            <w:lang w:eastAsia="zh-CN"/>
          </w:rPr>
          <w:t>(四)、利润率高</w:t>
        </w:r>
        <w:r>
          <w:tab/>
        </w:r>
        <w:r>
          <w:fldChar w:fldCharType="begin"/>
        </w:r>
        <w:r>
          <w:instrText xml:space="preserve"> PAGEREF _Toc32678 \h </w:instrText>
        </w:r>
        <w:r>
          <w:fldChar w:fldCharType="separate"/>
        </w:r>
        <w:r>
          <w:t>44</w:t>
        </w:r>
        <w:r>
          <w:fldChar w:fldCharType="end"/>
        </w:r>
      </w:hyperlink>
    </w:p>
    <w:p>
      <w:pPr>
        <w:pStyle w:val="TOC1"/>
        <w:tabs>
          <w:tab w:val="right" w:leader="dot" w:pos="8306"/>
        </w:tabs>
      </w:pPr>
      <w:hyperlink w:anchor="_Toc13018" w:history="1">
        <w:r>
          <w:rPr>
            <w:rFonts w:ascii="仿宋" w:eastAsia="仿宋" w:hAnsi="仿宋" w:cs="仿宋" w:hint="eastAsia"/>
            <w:lang w:eastAsia="zh-CN"/>
          </w:rPr>
          <w:t>十一、钽丝项目人力资源培养与发展</w:t>
        </w:r>
        <w:r>
          <w:tab/>
        </w:r>
        <w:r>
          <w:fldChar w:fldCharType="begin"/>
        </w:r>
        <w:r>
          <w:instrText xml:space="preserve"> PAGEREF _Toc13018 \h </w:instrText>
        </w:r>
        <w:r>
          <w:fldChar w:fldCharType="separate"/>
        </w:r>
        <w:r>
          <w:t>46</w:t>
        </w:r>
        <w:r>
          <w:fldChar w:fldCharType="end"/>
        </w:r>
      </w:hyperlink>
    </w:p>
    <w:p>
      <w:pPr>
        <w:pStyle w:val="TOC2"/>
        <w:tabs>
          <w:tab w:val="right" w:leader="dot" w:pos="8306"/>
        </w:tabs>
      </w:pPr>
      <w:hyperlink w:anchor="_Toc1000" w:history="1">
        <w:r>
          <w:rPr>
            <w:rFonts w:ascii="仿宋" w:eastAsia="仿宋" w:hAnsi="仿宋" w:cs="仿宋" w:hint="eastAsia"/>
            <w:lang w:eastAsia="zh-CN"/>
          </w:rPr>
          <w:t>(一)、人才需求与规划</w:t>
        </w:r>
        <w:r>
          <w:tab/>
        </w:r>
        <w:r>
          <w:fldChar w:fldCharType="begin"/>
        </w:r>
        <w:r>
          <w:instrText xml:space="preserve"> PAGEREF _Toc1000 \h </w:instrText>
        </w:r>
        <w:r>
          <w:fldChar w:fldCharType="separate"/>
        </w:r>
        <w:r>
          <w:t>46</w:t>
        </w:r>
        <w:r>
          <w:fldChar w:fldCharType="end"/>
        </w:r>
      </w:hyperlink>
    </w:p>
    <w:p>
      <w:pPr>
        <w:pStyle w:val="TOC2"/>
        <w:tabs>
          <w:tab w:val="right" w:leader="dot" w:pos="8306"/>
        </w:tabs>
      </w:pPr>
      <w:hyperlink w:anchor="_Toc12205" w:history="1">
        <w:r>
          <w:rPr>
            <w:rFonts w:ascii="仿宋" w:eastAsia="仿宋" w:hAnsi="仿宋" w:cs="仿宋" w:hint="eastAsia"/>
            <w:lang w:eastAsia="zh-CN"/>
          </w:rPr>
          <w:t>(二)、培训与发展计划</w:t>
        </w:r>
        <w:r>
          <w:tab/>
        </w:r>
        <w:r>
          <w:fldChar w:fldCharType="begin"/>
        </w:r>
        <w:r>
          <w:instrText xml:space="preserve"> PAGEREF _Toc12205 \h </w:instrText>
        </w:r>
        <w:r>
          <w:fldChar w:fldCharType="separate"/>
        </w:r>
        <w:r>
          <w:t>46</w:t>
        </w:r>
        <w:r>
          <w:fldChar w:fldCharType="end"/>
        </w:r>
      </w:hyperlink>
    </w:p>
    <w:p>
      <w:pPr>
        <w:pStyle w:val="TOC1"/>
        <w:tabs>
          <w:tab w:val="right" w:leader="dot" w:pos="8306"/>
        </w:tabs>
      </w:pPr>
      <w:hyperlink w:anchor="_Toc29377" w:history="1">
        <w:r>
          <w:rPr>
            <w:rFonts w:ascii="仿宋" w:eastAsia="仿宋" w:hAnsi="仿宋" w:cs="仿宋" w:hint="eastAsia"/>
            <w:lang w:eastAsia="zh-CN"/>
          </w:rPr>
          <w:t>十二、钽丝项目计划安排</w:t>
        </w:r>
        <w:r>
          <w:tab/>
        </w:r>
        <w:r>
          <w:fldChar w:fldCharType="begin"/>
        </w:r>
        <w:r>
          <w:instrText xml:space="preserve"> PAGEREF _Toc29377 \h </w:instrText>
        </w:r>
        <w:r>
          <w:fldChar w:fldCharType="separate"/>
        </w:r>
        <w:r>
          <w:t>47</w:t>
        </w:r>
        <w:r>
          <w:fldChar w:fldCharType="end"/>
        </w:r>
      </w:hyperlink>
    </w:p>
    <w:p>
      <w:pPr>
        <w:pStyle w:val="TOC2"/>
        <w:tabs>
          <w:tab w:val="right" w:leader="dot" w:pos="8306"/>
        </w:tabs>
      </w:pPr>
      <w:hyperlink w:anchor="_Toc11470" w:history="1">
        <w:r>
          <w:rPr>
            <w:rFonts w:ascii="仿宋" w:eastAsia="仿宋" w:hAnsi="仿宋" w:cs="仿宋" w:hint="eastAsia"/>
            <w:lang w:eastAsia="zh-CN"/>
          </w:rPr>
          <w:t>(一)、建设周期</w:t>
        </w:r>
        <w:r>
          <w:tab/>
        </w:r>
        <w:r>
          <w:fldChar w:fldCharType="begin"/>
        </w:r>
        <w:r>
          <w:instrText xml:space="preserve"> PAGEREF _Toc11470 \h </w:instrText>
        </w:r>
        <w:r>
          <w:fldChar w:fldCharType="separate"/>
        </w:r>
        <w:r>
          <w:t>47</w:t>
        </w:r>
        <w:r>
          <w:fldChar w:fldCharType="end"/>
        </w:r>
      </w:hyperlink>
    </w:p>
    <w:p>
      <w:pPr>
        <w:pStyle w:val="TOC2"/>
        <w:tabs>
          <w:tab w:val="right" w:leader="dot" w:pos="8306"/>
        </w:tabs>
      </w:pPr>
      <w:hyperlink w:anchor="_Toc12672" w:history="1">
        <w:r>
          <w:rPr>
            <w:rFonts w:ascii="仿宋" w:eastAsia="仿宋" w:hAnsi="仿宋" w:cs="仿宋" w:hint="eastAsia"/>
            <w:lang w:eastAsia="zh-CN"/>
          </w:rPr>
          <w:t>(二)、建设进度</w:t>
        </w:r>
        <w:r>
          <w:tab/>
        </w:r>
        <w:r>
          <w:fldChar w:fldCharType="begin"/>
        </w:r>
        <w:r>
          <w:instrText xml:space="preserve"> PAGEREF _Toc12672 \h </w:instrText>
        </w:r>
        <w:r>
          <w:fldChar w:fldCharType="separate"/>
        </w:r>
        <w:r>
          <w:t>48</w:t>
        </w:r>
        <w:r>
          <w:fldChar w:fldCharType="end"/>
        </w:r>
      </w:hyperlink>
    </w:p>
    <w:p>
      <w:pPr>
        <w:pStyle w:val="TOC2"/>
        <w:tabs>
          <w:tab w:val="right" w:leader="dot" w:pos="8306"/>
        </w:tabs>
      </w:pPr>
      <w:hyperlink w:anchor="_Toc5323" w:history="1">
        <w:r>
          <w:rPr>
            <w:rFonts w:ascii="仿宋" w:eastAsia="仿宋" w:hAnsi="仿宋" w:cs="仿宋" w:hint="eastAsia"/>
            <w:lang w:eastAsia="zh-CN"/>
          </w:rPr>
          <w:t>(三)、进度安排注意事项</w:t>
        </w:r>
        <w:r>
          <w:tab/>
        </w:r>
        <w:r>
          <w:fldChar w:fldCharType="begin"/>
        </w:r>
        <w:r>
          <w:instrText xml:space="preserve"> PAGEREF _Toc5323 \h </w:instrText>
        </w:r>
        <w:r>
          <w:fldChar w:fldCharType="separate"/>
        </w:r>
        <w:r>
          <w:t>49</w:t>
        </w:r>
        <w:r>
          <w:fldChar w:fldCharType="end"/>
        </w:r>
      </w:hyperlink>
    </w:p>
    <w:p>
      <w:pPr>
        <w:pStyle w:val="TOC2"/>
        <w:tabs>
          <w:tab w:val="right" w:leader="dot" w:pos="8306"/>
        </w:tabs>
      </w:pPr>
      <w:hyperlink w:anchor="_Toc14577" w:history="1">
        <w:r>
          <w:rPr>
            <w:rFonts w:ascii="仿宋" w:eastAsia="仿宋" w:hAnsi="仿宋" w:cs="仿宋" w:hint="eastAsia"/>
            <w:lang w:eastAsia="zh-CN"/>
          </w:rPr>
          <w:t>(四)、人力资源配置</w:t>
        </w:r>
        <w:r>
          <w:tab/>
        </w:r>
        <w:r>
          <w:fldChar w:fldCharType="begin"/>
        </w:r>
        <w:r>
          <w:instrText xml:space="preserve"> PAGEREF _Toc14577 \h </w:instrText>
        </w:r>
        <w:r>
          <w:fldChar w:fldCharType="separate"/>
        </w:r>
        <w:r>
          <w:t>50</w:t>
        </w:r>
        <w:r>
          <w:fldChar w:fldCharType="end"/>
        </w:r>
      </w:hyperlink>
    </w:p>
    <w:p>
      <w:pPr>
        <w:pStyle w:val="TOC1"/>
        <w:tabs>
          <w:tab w:val="right" w:leader="dot" w:pos="8306"/>
        </w:tabs>
      </w:pPr>
      <w:hyperlink w:anchor="_Toc15321" w:history="1">
        <w:r>
          <w:rPr>
            <w:rFonts w:ascii="仿宋" w:eastAsia="仿宋" w:hAnsi="仿宋" w:cs="仿宋" w:hint="eastAsia"/>
            <w:lang w:eastAsia="zh-CN"/>
          </w:rPr>
          <w:t>十三、钽丝项目实施保障措施</w:t>
        </w:r>
        <w:r>
          <w:tab/>
        </w:r>
        <w:r>
          <w:fldChar w:fldCharType="begin"/>
        </w:r>
        <w:r>
          <w:instrText xml:space="preserve"> PAGEREF _Toc15321 \h </w:instrText>
        </w:r>
        <w:r>
          <w:fldChar w:fldCharType="separate"/>
        </w:r>
        <w:r>
          <w:t>51</w:t>
        </w:r>
        <w:r>
          <w:fldChar w:fldCharType="end"/>
        </w:r>
      </w:hyperlink>
    </w:p>
    <w:p>
      <w:pPr>
        <w:pStyle w:val="TOC2"/>
        <w:tabs>
          <w:tab w:val="right" w:leader="dot" w:pos="8306"/>
        </w:tabs>
      </w:pPr>
      <w:hyperlink w:anchor="_Toc6342" w:history="1">
        <w:r>
          <w:rPr>
            <w:rFonts w:ascii="仿宋" w:eastAsia="仿宋" w:hAnsi="仿宋" w:cs="仿宋" w:hint="eastAsia"/>
            <w:lang w:eastAsia="zh-CN"/>
          </w:rPr>
          <w:t>(一)、钽丝项目实施保障机制</w:t>
        </w:r>
        <w:r>
          <w:tab/>
        </w:r>
        <w:r>
          <w:fldChar w:fldCharType="begin"/>
        </w:r>
        <w:r>
          <w:instrText xml:space="preserve"> PAGEREF _Toc6342 \h </w:instrText>
        </w:r>
        <w:r>
          <w:fldChar w:fldCharType="separate"/>
        </w:r>
        <w:r>
          <w:t>51</w:t>
        </w:r>
        <w:r>
          <w:fldChar w:fldCharType="end"/>
        </w:r>
      </w:hyperlink>
    </w:p>
    <w:p>
      <w:pPr>
        <w:pStyle w:val="TOC2"/>
        <w:tabs>
          <w:tab w:val="right" w:leader="dot" w:pos="8306"/>
        </w:tabs>
      </w:pPr>
      <w:hyperlink w:anchor="_Toc30209" w:history="1">
        <w:r>
          <w:rPr>
            <w:rFonts w:ascii="仿宋" w:eastAsia="仿宋" w:hAnsi="仿宋" w:cs="仿宋" w:hint="eastAsia"/>
            <w:lang w:eastAsia="zh-CN"/>
          </w:rPr>
          <w:t>(二)、钽丝项目法律合规要求</w:t>
        </w:r>
        <w:r>
          <w:tab/>
        </w:r>
        <w:r>
          <w:fldChar w:fldCharType="begin"/>
        </w:r>
        <w:r>
          <w:instrText xml:space="preserve"> PAGEREF _Toc30209 \h </w:instrText>
        </w:r>
        <w:r>
          <w:fldChar w:fldCharType="separate"/>
        </w:r>
        <w:r>
          <w:t>54</w:t>
        </w:r>
        <w:r>
          <w:fldChar w:fldCharType="end"/>
        </w:r>
      </w:hyperlink>
    </w:p>
    <w:p>
      <w:pPr>
        <w:pStyle w:val="TOC2"/>
        <w:tabs>
          <w:tab w:val="right" w:leader="dot" w:pos="8306"/>
        </w:tabs>
      </w:pPr>
      <w:hyperlink w:anchor="_Toc21368" w:history="1">
        <w:r>
          <w:rPr>
            <w:rFonts w:ascii="仿宋" w:eastAsia="仿宋" w:hAnsi="仿宋" w:cs="仿宋" w:hint="eastAsia"/>
            <w:lang w:eastAsia="zh-CN"/>
          </w:rPr>
          <w:t>(三)、钽丝项目合同管理与法律事务</w:t>
        </w:r>
        <w:r>
          <w:tab/>
        </w:r>
        <w:r>
          <w:fldChar w:fldCharType="begin"/>
        </w:r>
        <w:r>
          <w:instrText xml:space="preserve"> PAGEREF _Toc21368 \h </w:instrText>
        </w:r>
        <w:r>
          <w:fldChar w:fldCharType="separate"/>
        </w:r>
        <w:r>
          <w:t>58</w:t>
        </w:r>
        <w:r>
          <w:fldChar w:fldCharType="end"/>
        </w:r>
      </w:hyperlink>
    </w:p>
    <w:p>
      <w:pPr>
        <w:pStyle w:val="TOC2"/>
        <w:tabs>
          <w:tab w:val="right" w:leader="dot" w:pos="8306"/>
        </w:tabs>
      </w:pPr>
      <w:hyperlink w:anchor="_Toc10250" w:history="1">
        <w:r>
          <w:rPr>
            <w:rFonts w:ascii="仿宋" w:eastAsia="仿宋" w:hAnsi="仿宋" w:cs="仿宋" w:hint="eastAsia"/>
            <w:lang w:eastAsia="zh-CN"/>
          </w:rPr>
          <w:t>(四)、钽丝项目知识产权保护策略</w:t>
        </w:r>
        <w:r>
          <w:tab/>
        </w:r>
        <w:r>
          <w:fldChar w:fldCharType="begin"/>
        </w:r>
        <w:r>
          <w:instrText xml:space="preserve"> PAGEREF _Toc10250 \h </w:instrText>
        </w:r>
        <w:r>
          <w:fldChar w:fldCharType="separate"/>
        </w:r>
        <w:r>
          <w:t>64</w:t>
        </w:r>
        <w:r>
          <w:fldChar w:fldCharType="end"/>
        </w:r>
      </w:hyperlink>
    </w:p>
    <w:p>
      <w:pPr>
        <w:pStyle w:val="TOC1"/>
        <w:tabs>
          <w:tab w:val="right" w:leader="dot" w:pos="8306"/>
        </w:tabs>
      </w:pPr>
      <w:hyperlink w:anchor="_Toc15904" w:history="1">
        <w:r>
          <w:rPr>
            <w:rFonts w:ascii="仿宋" w:eastAsia="仿宋" w:hAnsi="仿宋" w:cs="仿宋" w:hint="eastAsia"/>
            <w:lang w:eastAsia="zh-CN"/>
          </w:rPr>
          <w:t>十四、利益相关者分析与沟通计划</w:t>
        </w:r>
        <w:r>
          <w:tab/>
        </w:r>
        <w:r>
          <w:fldChar w:fldCharType="begin"/>
        </w:r>
        <w:r>
          <w:instrText xml:space="preserve"> PAGEREF _Toc15904 \h </w:instrText>
        </w:r>
        <w:r>
          <w:fldChar w:fldCharType="separate"/>
        </w:r>
        <w:r>
          <w:t>67</w:t>
        </w:r>
        <w:r>
          <w:fldChar w:fldCharType="end"/>
        </w:r>
      </w:hyperlink>
    </w:p>
    <w:p>
      <w:pPr>
        <w:pStyle w:val="TOC2"/>
        <w:tabs>
          <w:tab w:val="right" w:leader="dot" w:pos="8306"/>
        </w:tabs>
      </w:pPr>
      <w:hyperlink w:anchor="_Toc28780" w:history="1">
        <w:r>
          <w:rPr>
            <w:rFonts w:ascii="仿宋" w:eastAsia="仿宋" w:hAnsi="仿宋" w:cs="仿宋" w:hint="eastAsia"/>
            <w:lang w:eastAsia="zh-CN"/>
          </w:rPr>
          <w:t>(一)、利益相关者分析</w:t>
        </w:r>
        <w:r>
          <w:tab/>
        </w:r>
        <w:r>
          <w:fldChar w:fldCharType="begin"/>
        </w:r>
        <w:r>
          <w:instrText xml:space="preserve"> PAGEREF _Toc28780 \h </w:instrText>
        </w:r>
        <w:r>
          <w:fldChar w:fldCharType="separate"/>
        </w:r>
        <w:r>
          <w:t>67</w:t>
        </w:r>
        <w:r>
          <w:fldChar w:fldCharType="end"/>
        </w:r>
      </w:hyperlink>
    </w:p>
    <w:p>
      <w:pPr>
        <w:pStyle w:val="TOC2"/>
        <w:tabs>
          <w:tab w:val="right" w:leader="dot" w:pos="8306"/>
        </w:tabs>
      </w:pPr>
      <w:hyperlink w:anchor="_Toc11279" w:history="1">
        <w:r>
          <w:rPr>
            <w:rFonts w:ascii="仿宋" w:eastAsia="仿宋" w:hAnsi="仿宋" w:cs="仿宋" w:hint="eastAsia"/>
            <w:lang w:eastAsia="zh-CN"/>
          </w:rPr>
          <w:t>(二)、沟通计划</w:t>
        </w:r>
        <w:r>
          <w:tab/>
        </w:r>
        <w:r>
          <w:fldChar w:fldCharType="begin"/>
        </w:r>
        <w:r>
          <w:instrText xml:space="preserve"> PAGEREF _Toc11279 \h </w:instrText>
        </w:r>
        <w:r>
          <w:fldChar w:fldCharType="separate"/>
        </w:r>
        <w:r>
          <w:t>68</w:t>
        </w:r>
        <w:r>
          <w:fldChar w:fldCharType="end"/>
        </w:r>
      </w:hyperlink>
    </w:p>
    <w:p>
      <w:pPr>
        <w:pStyle w:val="TOC1"/>
        <w:tabs>
          <w:tab w:val="right" w:leader="dot" w:pos="8306"/>
        </w:tabs>
      </w:pPr>
      <w:hyperlink w:anchor="_Toc12550" w:history="1">
        <w:r>
          <w:rPr>
            <w:rFonts w:ascii="仿宋" w:eastAsia="仿宋" w:hAnsi="仿宋" w:cs="仿宋" w:hint="eastAsia"/>
            <w:lang w:eastAsia="zh-CN"/>
          </w:rPr>
          <w:t>十五、供应链管理</w:t>
        </w:r>
        <w:r>
          <w:tab/>
        </w:r>
        <w:r>
          <w:fldChar w:fldCharType="begin"/>
        </w:r>
        <w:r>
          <w:instrText xml:space="preserve"> PAGEREF _Toc12550 \h </w:instrText>
        </w:r>
        <w:r>
          <w:fldChar w:fldCharType="separate"/>
        </w:r>
        <w:r>
          <w:t>69</w:t>
        </w:r>
        <w:r>
          <w:fldChar w:fldCharType="end"/>
        </w:r>
      </w:hyperlink>
    </w:p>
    <w:p>
      <w:pPr>
        <w:pStyle w:val="TOC2"/>
        <w:tabs>
          <w:tab w:val="right" w:leader="dot" w:pos="8306"/>
        </w:tabs>
      </w:pPr>
      <w:hyperlink w:anchor="_Toc11311" w:history="1">
        <w:r>
          <w:rPr>
            <w:rFonts w:ascii="仿宋" w:eastAsia="仿宋" w:hAnsi="仿宋" w:cs="仿宋" w:hint="eastAsia"/>
            <w:lang w:eastAsia="zh-CN"/>
          </w:rPr>
          <w:t>(一)、供应链战略规划</w:t>
        </w:r>
        <w:r>
          <w:tab/>
        </w:r>
        <w:r>
          <w:fldChar w:fldCharType="begin"/>
        </w:r>
        <w:r>
          <w:instrText xml:space="preserve"> PAGEREF _Toc11311 \h </w:instrText>
        </w:r>
        <w:r>
          <w:fldChar w:fldCharType="separate"/>
        </w:r>
        <w:r>
          <w:t>69</w:t>
        </w:r>
        <w:r>
          <w:fldChar w:fldCharType="end"/>
        </w:r>
      </w:hyperlink>
    </w:p>
    <w:p>
      <w:pPr>
        <w:pStyle w:val="TOC2"/>
        <w:tabs>
          <w:tab w:val="right" w:leader="dot" w:pos="8306"/>
        </w:tabs>
      </w:pPr>
      <w:hyperlink w:anchor="_Toc18297" w:history="1">
        <w:r>
          <w:rPr>
            <w:rFonts w:ascii="仿宋" w:eastAsia="仿宋" w:hAnsi="仿宋" w:cs="仿宋" w:hint="eastAsia"/>
            <w:lang w:eastAsia="zh-CN"/>
          </w:rPr>
          <w:t>(二)、供应商选择与合作</w:t>
        </w:r>
        <w:r>
          <w:tab/>
        </w:r>
        <w:r>
          <w:fldChar w:fldCharType="begin"/>
        </w:r>
        <w:r>
          <w:instrText xml:space="preserve"> PAGEREF _Toc18297 \h </w:instrText>
        </w:r>
        <w:r>
          <w:fldChar w:fldCharType="separate"/>
        </w:r>
        <w:r>
          <w:t>70</w:t>
        </w:r>
        <w:r>
          <w:fldChar w:fldCharType="end"/>
        </w:r>
      </w:hyperlink>
    </w:p>
    <w:p>
      <w:pPr>
        <w:pStyle w:val="TOC2"/>
        <w:tabs>
          <w:tab w:val="right" w:leader="dot" w:pos="8306"/>
        </w:tabs>
      </w:pPr>
      <w:hyperlink w:anchor="_Toc3706" w:history="1">
        <w:r>
          <w:rPr>
            <w:rFonts w:ascii="仿宋" w:eastAsia="仿宋" w:hAnsi="仿宋" w:cs="仿宋" w:hint="eastAsia"/>
            <w:lang w:eastAsia="zh-CN"/>
          </w:rPr>
          <w:t>(三)、物流与库存管理</w:t>
        </w:r>
        <w:r>
          <w:tab/>
        </w:r>
        <w:r>
          <w:fldChar w:fldCharType="begin"/>
        </w:r>
        <w:r>
          <w:instrText xml:space="preserve"> PAGEREF _Toc3706 \h </w:instrText>
        </w:r>
        <w:r>
          <w:fldChar w:fldCharType="separate"/>
        </w:r>
        <w:r>
          <w:t>72</w:t>
        </w:r>
        <w:r>
          <w:fldChar w:fldCharType="end"/>
        </w:r>
      </w:hyperlink>
    </w:p>
    <w:p>
      <w:pPr>
        <w:pStyle w:val="TOC1"/>
        <w:tabs>
          <w:tab w:val="right" w:leader="dot" w:pos="8306"/>
        </w:tabs>
      </w:pPr>
      <w:hyperlink w:anchor="_Toc29005" w:history="1">
        <w:r>
          <w:rPr>
            <w:rFonts w:ascii="仿宋" w:eastAsia="仿宋" w:hAnsi="仿宋" w:cs="仿宋" w:hint="eastAsia"/>
            <w:lang w:eastAsia="zh-CN"/>
          </w:rPr>
          <w:t>十六、钽丝项目治理与监督</w:t>
        </w:r>
        <w:r>
          <w:tab/>
        </w:r>
        <w:r>
          <w:fldChar w:fldCharType="begin"/>
        </w:r>
        <w:r>
          <w:instrText xml:space="preserve"> PAGEREF _Toc29005 \h </w:instrText>
        </w:r>
        <w:r>
          <w:fldChar w:fldCharType="separate"/>
        </w:r>
        <w:r>
          <w:t>73</w:t>
        </w:r>
        <w:r>
          <w:fldChar w:fldCharType="end"/>
        </w:r>
      </w:hyperlink>
    </w:p>
    <w:p>
      <w:pPr>
        <w:pStyle w:val="TOC2"/>
        <w:tabs>
          <w:tab w:val="right" w:leader="dot" w:pos="8306"/>
        </w:tabs>
      </w:pPr>
      <w:hyperlink w:anchor="_Toc23042" w:history="1">
        <w:r>
          <w:rPr>
            <w:rFonts w:ascii="仿宋" w:eastAsia="仿宋" w:hAnsi="仿宋" w:cs="仿宋" w:hint="eastAsia"/>
            <w:lang w:eastAsia="zh-CN"/>
          </w:rPr>
          <w:t>(一)、钽丝项目治理结构</w:t>
        </w:r>
        <w:r>
          <w:tab/>
        </w:r>
        <w:r>
          <w:fldChar w:fldCharType="begin"/>
        </w:r>
        <w:r>
          <w:instrText xml:space="preserve"> PAGEREF _Toc23042 \h </w:instrText>
        </w:r>
        <w:r>
          <w:fldChar w:fldCharType="separate"/>
        </w:r>
        <w:r>
          <w:t>73</w:t>
        </w:r>
        <w:r>
          <w:fldChar w:fldCharType="end"/>
        </w:r>
      </w:hyperlink>
    </w:p>
    <w:p>
      <w:pPr>
        <w:pStyle w:val="TOC2"/>
        <w:tabs>
          <w:tab w:val="right" w:leader="dot" w:pos="8306"/>
        </w:tabs>
      </w:pPr>
      <w:hyperlink w:anchor="_Toc588" w:history="1">
        <w:r>
          <w:rPr>
            <w:rFonts w:ascii="仿宋" w:eastAsia="仿宋" w:hAnsi="仿宋" w:cs="仿宋" w:hint="eastAsia"/>
            <w:lang w:eastAsia="zh-CN"/>
          </w:rPr>
          <w:t>(二)、监督与审计</w:t>
        </w:r>
        <w:r>
          <w:tab/>
        </w:r>
        <w:r>
          <w:fldChar w:fldCharType="begin"/>
        </w:r>
        <w:r>
          <w:instrText xml:space="preserve"> PAGEREF _Toc588 \h </w:instrText>
        </w:r>
        <w:r>
          <w:fldChar w:fldCharType="separate"/>
        </w:r>
        <w:r>
          <w:t>74</w:t>
        </w:r>
        <w:r>
          <w:fldChar w:fldCharType="end"/>
        </w:r>
      </w:hyperlink>
    </w:p>
    <w:p>
      <w:pPr>
        <w:pStyle w:val="TOC1"/>
        <w:tabs>
          <w:tab w:val="right" w:leader="dot" w:pos="8306"/>
        </w:tabs>
      </w:pPr>
      <w:hyperlink w:anchor="_Toc24671" w:history="1">
        <w:r>
          <w:rPr>
            <w:rFonts w:ascii="仿宋" w:eastAsia="仿宋" w:hAnsi="仿宋" w:cs="仿宋" w:hint="eastAsia"/>
            <w:lang w:eastAsia="zh-CN"/>
          </w:rPr>
          <w:t>十七、风险识别与分类</w:t>
        </w:r>
        <w:r>
          <w:tab/>
        </w:r>
        <w:r>
          <w:fldChar w:fldCharType="begin"/>
        </w:r>
        <w:r>
          <w:instrText xml:space="preserve"> PAGEREF _Toc24671 \h </w:instrText>
        </w:r>
        <w:r>
          <w:fldChar w:fldCharType="separate"/>
        </w:r>
        <w:r>
          <w:t>76</w:t>
        </w:r>
        <w:r>
          <w:fldChar w:fldCharType="end"/>
        </w:r>
      </w:hyperlink>
    </w:p>
    <w:p>
      <w:pPr>
        <w:pStyle w:val="TOC2"/>
        <w:tabs>
          <w:tab w:val="right" w:leader="dot" w:pos="8306"/>
        </w:tabs>
      </w:pPr>
      <w:hyperlink w:anchor="_Toc1726" w:history="1">
        <w:r>
          <w:rPr>
            <w:rFonts w:ascii="仿宋" w:eastAsia="仿宋" w:hAnsi="仿宋" w:cs="仿宋" w:hint="eastAsia"/>
            <w:lang w:eastAsia="zh-CN"/>
          </w:rPr>
          <w:t>(一)、风险识别</w:t>
        </w:r>
        <w:r>
          <w:tab/>
        </w:r>
        <w:r>
          <w:fldChar w:fldCharType="begin"/>
        </w:r>
        <w:r>
          <w:instrText xml:space="preserve"> PAGEREF _Toc1726 \h </w:instrText>
        </w:r>
        <w:r>
          <w:fldChar w:fldCharType="separate"/>
        </w:r>
        <w:r>
          <w:t>76</w:t>
        </w:r>
        <w:r>
          <w:fldChar w:fldCharType="end"/>
        </w:r>
      </w:hyperlink>
    </w:p>
    <w:p>
      <w:pPr>
        <w:pStyle w:val="TOC2"/>
        <w:tabs>
          <w:tab w:val="right" w:leader="dot" w:pos="8306"/>
        </w:tabs>
      </w:pPr>
      <w:hyperlink w:anchor="_Toc16777" w:history="1">
        <w:r>
          <w:rPr>
            <w:rFonts w:ascii="仿宋" w:eastAsia="仿宋" w:hAnsi="仿宋" w:cs="仿宋" w:hint="eastAsia"/>
            <w:lang w:eastAsia="zh-CN"/>
          </w:rPr>
          <w:t>(二)、风险分类</w:t>
        </w:r>
        <w:r>
          <w:tab/>
        </w:r>
        <w:r>
          <w:fldChar w:fldCharType="begin"/>
        </w:r>
        <w:r>
          <w:instrText xml:space="preserve"> PAGEREF _Toc16777 \h </w:instrText>
        </w:r>
        <w:r>
          <w:fldChar w:fldCharType="separate"/>
        </w:r>
        <w:r>
          <w:t>77</w:t>
        </w:r>
        <w:r>
          <w:fldChar w:fldCharType="end"/>
        </w:r>
      </w:hyperlink>
    </w:p>
    <w:p>
      <w:pPr>
        <w:pStyle w:val="TOC1"/>
        <w:tabs>
          <w:tab w:val="right" w:leader="dot" w:pos="8306"/>
        </w:tabs>
      </w:pPr>
      <w:hyperlink w:anchor="_Toc30819" w:history="1">
        <w:r>
          <w:rPr>
            <w:rFonts w:ascii="仿宋" w:eastAsia="仿宋" w:hAnsi="仿宋" w:cs="仿宋" w:hint="eastAsia"/>
            <w:lang w:eastAsia="zh-CN"/>
          </w:rPr>
          <w:t>十八、营销与推广策略</w:t>
        </w:r>
        <w:r>
          <w:tab/>
        </w:r>
        <w:r>
          <w:fldChar w:fldCharType="begin"/>
        </w:r>
        <w:r>
          <w:instrText xml:space="preserve"> PAGEREF _Toc30819 \h </w:instrText>
        </w:r>
        <w:r>
          <w:fldChar w:fldCharType="separate"/>
        </w:r>
        <w:r>
          <w:t>79</w:t>
        </w:r>
        <w:r>
          <w:fldChar w:fldCharType="end"/>
        </w:r>
      </w:hyperlink>
    </w:p>
    <w:p>
      <w:pPr>
        <w:pStyle w:val="TOC2"/>
        <w:tabs>
          <w:tab w:val="right" w:leader="dot" w:pos="8306"/>
        </w:tabs>
      </w:pPr>
      <w:hyperlink w:anchor="_Toc2904" w:history="1">
        <w:r>
          <w:rPr>
            <w:rFonts w:ascii="仿宋" w:eastAsia="仿宋" w:hAnsi="仿宋" w:cs="仿宋" w:hint="eastAsia"/>
            <w:lang w:eastAsia="zh-CN"/>
          </w:rPr>
          <w:t>(一)、产品/服务定位与特点</w:t>
        </w:r>
        <w:r>
          <w:tab/>
        </w:r>
        <w:r>
          <w:fldChar w:fldCharType="begin"/>
        </w:r>
        <w:r>
          <w:instrText xml:space="preserve"> PAGEREF _Toc2904 \h </w:instrText>
        </w:r>
        <w:r>
          <w:fldChar w:fldCharType="separate"/>
        </w:r>
        <w:r>
          <w:t>79</w:t>
        </w:r>
        <w:r>
          <w:fldChar w:fldCharType="end"/>
        </w:r>
      </w:hyperlink>
    </w:p>
    <w:p>
      <w:pPr>
        <w:pStyle w:val="TOC2"/>
        <w:tabs>
          <w:tab w:val="right" w:leader="dot" w:pos="8306"/>
        </w:tabs>
      </w:pPr>
      <w:hyperlink w:anchor="_Toc9310" w:history="1">
        <w:r>
          <w:rPr>
            <w:rFonts w:ascii="仿宋" w:eastAsia="仿宋" w:hAnsi="仿宋" w:cs="仿宋" w:hint="eastAsia"/>
            <w:lang w:eastAsia="zh-CN"/>
          </w:rPr>
          <w:t>(二)、市场定位与竞争分析</w:t>
        </w:r>
        <w:r>
          <w:tab/>
        </w:r>
        <w:r>
          <w:fldChar w:fldCharType="begin"/>
        </w:r>
        <w:r>
          <w:instrText xml:space="preserve"> PAGEREF _Toc9310 \h </w:instrText>
        </w:r>
        <w:r>
          <w:fldChar w:fldCharType="separate"/>
        </w:r>
        <w:r>
          <w:t>80</w:t>
        </w:r>
        <w:r>
          <w:fldChar w:fldCharType="end"/>
        </w:r>
      </w:hyperlink>
    </w:p>
    <w:p>
      <w:pPr>
        <w:pStyle w:val="TOC2"/>
        <w:tabs>
          <w:tab w:val="right" w:leader="dot" w:pos="8306"/>
        </w:tabs>
      </w:pPr>
      <w:hyperlink w:anchor="_Toc14924" w:history="1">
        <w:r>
          <w:rPr>
            <w:rFonts w:ascii="仿宋" w:eastAsia="仿宋" w:hAnsi="仿宋" w:cs="仿宋" w:hint="eastAsia"/>
            <w:lang w:eastAsia="zh-CN"/>
          </w:rPr>
          <w:t>(三)、营销渠道与策略</w:t>
        </w:r>
        <w:r>
          <w:tab/>
        </w:r>
        <w:r>
          <w:fldChar w:fldCharType="begin"/>
        </w:r>
        <w:r>
          <w:instrText xml:space="preserve"> PAGEREF _Toc14924 \h </w:instrText>
        </w:r>
        <w:r>
          <w:fldChar w:fldCharType="separate"/>
        </w:r>
        <w:r>
          <w:t>81</w:t>
        </w:r>
        <w:r>
          <w:fldChar w:fldCharType="end"/>
        </w:r>
      </w:hyperlink>
    </w:p>
    <w:p>
      <w:pPr>
        <w:pStyle w:val="TOC2"/>
        <w:tabs>
          <w:tab w:val="right" w:leader="dot" w:pos="8306"/>
        </w:tabs>
      </w:pPr>
      <w:hyperlink w:anchor="_Toc4470" w:history="1">
        <w:r>
          <w:rPr>
            <w:rFonts w:ascii="仿宋" w:eastAsia="仿宋" w:hAnsi="仿宋" w:cs="仿宋" w:hint="eastAsia"/>
            <w:lang w:eastAsia="zh-CN"/>
          </w:rPr>
          <w:t>(四)、推广与宣传活动</w:t>
        </w:r>
        <w:r>
          <w:tab/>
        </w:r>
        <w:r>
          <w:fldChar w:fldCharType="begin"/>
        </w:r>
        <w:r>
          <w:instrText xml:space="preserve"> PAGEREF _Toc4470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407"/>
      <w:r>
        <w:rPr>
          <w:rFonts w:ascii="仿宋" w:eastAsia="仿宋" w:hAnsi="仿宋" w:cs="仿宋" w:hint="eastAsia"/>
          <w:sz w:val="28"/>
          <w:lang w:eastAsia="zh-CN"/>
        </w:rPr>
        <w:t>一、钽丝项目土建工程</w:t>
      </w:r>
      <w:bookmarkEnd w:id="2"/>
    </w:p>
    <w:p>
      <w:pPr>
        <w:pStyle w:val="Heading2"/>
        <w:rPr>
          <w:rFonts w:ascii="仿宋" w:eastAsia="仿宋" w:hAnsi="仿宋" w:cs="仿宋" w:hint="eastAsia"/>
          <w:lang w:eastAsia="zh-CN"/>
        </w:rPr>
      </w:pPr>
      <w:bookmarkStart w:id="3" w:name="_Toc2860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在钽丝项目的建筑工程设计中，我们将秉承一系列重要的设计原则，以确保钽丝项目建筑在功能、美观、可持续性等方面达到最佳效果。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首要原则是确保建筑的功能性得到最大化的发挥。我们将充分理解钽丝项目的实际需求，合理布局各个功能区域，保证建筑在满足业务需求的同时，提供高效的工作环境。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在建筑设计中，我们将综合考虑建设和运营成本。通过精细的经济效益分析，确保设计方案在高效利用资源的同时，对钽丝项目的长期盈利能力有积极的贡献。</w:t>
      </w:r>
    </w:p>
    <w:p>
      <w:pPr>
        <w:pStyle w:val="Heading2"/>
        <w:ind w:firstLine="560" w:firstLineChars="200"/>
        <w:rPr>
          <w:rFonts w:ascii="仿宋" w:eastAsia="仿宋" w:hAnsi="仿宋" w:cs="仿宋" w:hint="eastAsia"/>
          <w:sz w:val="28"/>
          <w:lang w:eastAsia="zh-CN"/>
        </w:rPr>
      </w:pPr>
      <w:bookmarkStart w:id="4" w:name="_Toc2730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钽丝项目的土建工程设计中，我们将精准设定设计年限，结合钽丝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钽丝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2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钽丝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钽丝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钽丝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19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本期工程钽丝项目预计总建筑面积XXX平方米，其中：计容建筑面积XXX平方米，计划建筑工程投资XX万元，占钽丝项目总投资的XX%。</w:t>
      </w:r>
    </w:p>
    <w:p>
      <w:pPr>
        <w:pStyle w:val="Heading1"/>
        <w:ind w:firstLine="560" w:firstLineChars="200"/>
        <w:rPr>
          <w:rFonts w:ascii="仿宋" w:eastAsia="仿宋" w:hAnsi="仿宋" w:cs="仿宋" w:hint="eastAsia"/>
          <w:sz w:val="28"/>
          <w:lang w:eastAsia="zh-CN"/>
        </w:rPr>
      </w:pPr>
      <w:bookmarkStart w:id="7" w:name="_Toc26982"/>
      <w:r>
        <w:rPr>
          <w:rFonts w:ascii="仿宋" w:eastAsia="仿宋" w:hAnsi="仿宋" w:cs="仿宋" w:hint="eastAsia"/>
          <w:sz w:val="28"/>
          <w:lang w:eastAsia="zh-CN"/>
        </w:rPr>
        <w:t>二、钽丝项目可持续发展</w:t>
      </w:r>
      <w:bookmarkEnd w:id="7"/>
    </w:p>
    <w:p>
      <w:pPr>
        <w:pStyle w:val="Heading2"/>
        <w:rPr>
          <w:rFonts w:ascii="仿宋" w:eastAsia="仿宋" w:hAnsi="仿宋" w:cs="仿宋" w:hint="eastAsia"/>
          <w:lang w:eastAsia="zh-CN"/>
        </w:rPr>
      </w:pPr>
      <w:bookmarkStart w:id="8" w:name="_Toc3495"/>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钽丝项目中，钽丝项目团队着眼于未来，明确了可持续发展的战略方向。制定的具体可持续发展目标包括降低资源使用、采用环保技术、最大化社会效益等。这一步骤不仅有助于钽丝项目在环保和社会责任方面达到最高标准，也为未来提供了明确的指引，确保钽丝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可持续实践的融入钽丝项目管理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钽丝项目管理周期。从钽丝项目规划开始，钽丝项目团队就考虑了环境和社会的因素。在执行阶段，钽丝项目团队积极推动绿色技术的应用，优化资源利用。此外，关注员工的社会责任，通过培训和沟通活动提高员工对可持续发展的认知，使他们能够在日常工作中践行可持续实践。这些举措不仅为钽丝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21442"/>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扎根于钽丝项目的可持续发展理念，我们深信环保与社会责任是钽丝项目成功的关键支柱。在钽丝项目的每一步，我们都致力于通过创新和实践，履行对环境和社会的坚定责任。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钽丝项目团队通过引入先进的环保技术、建立高效的废物处理系统以及推动能源节约措施，积极履行环保责任。定期的环保监测和评估确保钽丝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钽丝项目不仅致力于自身可持续发展，还注重对社会的回馈。通过支持社区钽丝项目、参与慈善事业、提供培训机会等方式，钽丝项目积极履行社会责任。与当地社区建立积极互动，关注员工的工作与生活平衡，以及员工的身心健康，是钽丝项目在社会责任层面的关键举措。这样的实践不仅增强了钽丝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0" w:name="_Toc26123"/>
      <w:r>
        <w:rPr>
          <w:rFonts w:ascii="仿宋" w:eastAsia="仿宋" w:hAnsi="仿宋" w:cs="仿宋" w:hint="eastAsia"/>
          <w:sz w:val="28"/>
          <w:lang w:eastAsia="zh-CN"/>
        </w:rPr>
        <w:t>三、钽丝项目绩效评估</w:t>
      </w:r>
      <w:bookmarkEnd w:id="10"/>
    </w:p>
    <w:p>
      <w:pPr>
        <w:pStyle w:val="Heading2"/>
        <w:rPr>
          <w:rFonts w:ascii="仿宋" w:eastAsia="仿宋" w:hAnsi="仿宋" w:cs="仿宋" w:hint="eastAsia"/>
          <w:lang w:eastAsia="zh-CN"/>
        </w:rPr>
      </w:pPr>
      <w:bookmarkStart w:id="11" w:name="_Toc18906"/>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在钽丝项目中，我们设计了一套全面的绩效评估指标，以确保钽丝项目的可控和成功交付。这些指标跨足钽丝项目目标、成本、进度和质量等多个维度，为我们提供了全面洞察钽丝项目的健康状况。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钽丝项目目标达成率是我们关注的首要指标。我们设定了明确的目标，并通过定期监测和评估，迅速发现并应对潜在的目标偏差。这为钽丝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成本绩效是另一个核心关注点。通过实际成本与预算成本的对比分析，我们深入了解成本差异的原因，及时调整资源分配，保持钽丝项目在经济效益方面的合理水平。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钽丝项目进度作为关键的绩效指标之一，得到了精心的关注。我们制定了详细的钽丝项目进度计划，并设立了进度符合度指标，确保实际进度与计划进度保持一致。这使我们能够快速发现和解决潜在的进度问题，保持钽丝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钽丝项目绩效的不可或缺的一环。我们引入了一系列的质量标准和客户满意度指标，以确保钽丝项目交付的成果在质量上达到或超越预期水平。通过持续监测这些指标，我们努力提升钽丝项目整体质量水平，为钽丝项目的成功交付提供有力保障。通过这些科学且全面的绩效评估，我们能够更好地引导钽丝项目的持续改进，确保钽丝项目目标的顺利达成。</w:t>
      </w:r>
    </w:p>
    <w:p>
      <w:pPr>
        <w:pStyle w:val="Heading2"/>
        <w:ind w:firstLine="560" w:firstLineChars="200"/>
        <w:rPr>
          <w:rFonts w:ascii="仿宋" w:eastAsia="仿宋" w:hAnsi="仿宋" w:cs="仿宋" w:hint="eastAsia"/>
          <w:sz w:val="28"/>
          <w:lang w:eastAsia="zh-CN"/>
        </w:rPr>
      </w:pPr>
      <w:bookmarkStart w:id="12" w:name="_Toc13598"/>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绩效评估是钽丝项目中的关键环节，为确保钽丝项目达到预期目标，我们采用了多层次、多维度的绩效评估方法。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钽丝项目的战略目标对齐，确保每个决策和行动都与钽丝项目整体目标保持一致。团队会定期召开战略对齐会议，审视当前工作与钽丝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钽丝项目进度、质量、成本和风险等方面。这些指标通过数据收集和分析，为钽丝项目管理团队提供了客观的评估依据。例如，我们通过钽丝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绩效评估不仅仅停留在钽丝项目内部，还考虑了钽丝项目对外部环境的影响。我们定期进行干系人满意度调查，以了解各利益相关方对钽丝项目的期望和满意度，并及时做出调整。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这种多层次、多角度的绩效评估方法，使得我们能够全面了解钽丝项目的运行状态，及时做出调整，确保钽丝项目在不断变化的环境中保持稳健前行。</w:t>
      </w:r>
    </w:p>
    <w:p>
      <w:pPr>
        <w:pStyle w:val="Heading2"/>
        <w:ind w:firstLine="560" w:firstLineChars="200"/>
        <w:rPr>
          <w:rFonts w:ascii="仿宋" w:eastAsia="仿宋" w:hAnsi="仿宋" w:cs="仿宋" w:hint="eastAsia"/>
          <w:sz w:val="28"/>
          <w:lang w:eastAsia="zh-CN"/>
        </w:rPr>
      </w:pPr>
      <w:bookmarkStart w:id="13" w:name="_Toc15146"/>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为了确保钽丝项目的有效管理和不断优化，我们采用了精心设计的绩效评估周期。这个周期旨在实现灵活、实时和全面的评估，以适应钽丝项目执行中的各种挑战。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钽丝项目的不同需求，分为短期、中期和长期。短期评估关注每个迭代或工作周期，以及时发现和解决当前任务中的问题。中期评估涵盖几个迭代，深入了解整体钽丝项目的趋势和性能。长期评估则着眼于整个钽丝项目阶段，确保钽丝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钽丝项目管理工具和协作平台，团队成员能够随时更新和分享钽丝项目数据。这种实时性的反馈机制使我们能够及时察觉潜在问题，快速调整，保持钽丝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钽丝项目的决策制定密不可分。每个周期的钽丝项目回顾会议成为集体总结经验、识别问题深层次原因并找到创新解决方案的平台。这种定期的反思与调整机制使钽丝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8076"/>
      <w:r>
        <w:rPr>
          <w:rFonts w:ascii="仿宋" w:eastAsia="仿宋" w:hAnsi="仿宋" w:cs="仿宋" w:hint="eastAsia"/>
          <w:sz w:val="28"/>
          <w:lang w:eastAsia="zh-CN"/>
        </w:rPr>
        <w:t>四、钽丝项目概论</w:t>
      </w:r>
      <w:bookmarkEnd w:id="14"/>
    </w:p>
    <w:p>
      <w:pPr>
        <w:pStyle w:val="Heading2"/>
        <w:rPr>
          <w:rFonts w:ascii="仿宋" w:eastAsia="仿宋" w:hAnsi="仿宋" w:cs="仿宋" w:hint="eastAsia"/>
          <w:lang w:eastAsia="zh-CN"/>
        </w:rPr>
      </w:pPr>
      <w:bookmarkStart w:id="15" w:name="_Toc29609"/>
      <w:r>
        <w:rPr>
          <w:rFonts w:ascii="仿宋" w:eastAsia="仿宋" w:hAnsi="仿宋" w:cs="仿宋" w:hint="eastAsia"/>
          <w:lang w:eastAsia="zh-CN"/>
        </w:rPr>
        <w:t>(一)、钽丝项目概况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钽丝项目的起源追溯至对市场的深入洞察。市场的不断演变与变革为钽丝项目提供了难得的机遇。当前市场存在的需求缺口和变革的大环境共同构成了钽丝项目的背景。这个钽丝项目旨在充分利用市场机遇，填补行业中尚未满足的需求，为客户提供全新的解决方案。市场的变革和需求的增长使得这个钽丝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钽丝项目名称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钽丝项目正式命名为钽丝。这个名称不仅仅是一个标识，更代表了钽丝项目的核心理念和愿景。它蕴含着钽丝项目所要解决问题的关键字，具有强烈的表达和辨识度，为钽丝项目树立了鲜明的品牌形象。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钽丝项目目标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钽丝项目的核心目标是提供一种全新、高效的解决方案，满足客户日益增长的需求。钽丝项目追求的不仅仅是满足市场需求，更是在市场中获得卓越的竞争优势。通过不断提升产品或服务的质量和创新水平，钽丝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钽丝项目范围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钽丝项目全面涵盖了产品研发、制造、市场推广和售后服务，确保从产品设计到最终用户体验的全方位关注。这一全面的钽丝项目范围是为了确保钽丝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钽丝项目时间表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钽丝项目计划在未来18个月内完成，包括研发、测试、市场试点和正式推出等不同阶段。这个时间表的合理设计是为了确保钽丝项目各个阶段的顺利推进，以便按时交付高质量的成果。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钽丝项目预算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钽丝项目总预算估算为XX百万美元，主要分配在研发、市场推广、人员培训和运营等方面。这一充足的预算为钽丝项目提供了充足的资源，确保钽丝项目在各个方面都能取得优异的表现。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钽丝项目风险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钽丝项目可能面临的风险包括市场接受度低、技术难题、竞争激烈等。钽丝项目团队已经制定了相应的风险应对计划，通过前瞻性的风险管理，确保钽丝项目在面对不确定性时能够迅速做出应对。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钽丝项目团队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钽丝项目汇聚了一支经验丰富、多领域专业素养的核心团队，确保钽丝项目在各个方面都能拥有高水平的执行力。团队的协同作战是钽丝项目成功的关键因素之一。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钽丝项目背景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钽丝项目的背景根植于市场对更高效、创新产品的渴望，同时也受到科技发展对行业格局的深刻改变的影响。这为钽丝项目提供了广阔的发展空间和市场需求。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1.10 钽丝项目现状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截至目前，钽丝项目已完成市场调研和技术验证，取得了初步的成功。这为钽丝项目在未来的发展奠定了坚实的基础，为更远大的目标打下了坚实的基石。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752"/>
      <w:r>
        <w:rPr>
          <w:rFonts w:ascii="仿宋" w:eastAsia="仿宋" w:hAnsi="仿宋" w:cs="仿宋" w:hint="eastAsia"/>
          <w:sz w:val="28"/>
          <w:lang w:eastAsia="zh-CN"/>
        </w:rPr>
        <w:t>(二)、钽丝项目目标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keyword》钽丝项目首要业务目标是在市场中占据有利地位，实现产品/服务的成功推广和销售。通过不断提升产品质量、创新性，钽丝项目追求成为行业中的领导者，赢得更多客户的青睐。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在科技迅速发展的时代，钽丝项目着眼于技术创新。通过持续的研发和技术升级，钽丝项目旨在推出更具创新性的产品或服务，以满足市场对新鲜、先进解决方案的需求。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为了建立可持续的客户关系，钽丝项目设定了客户满意度目标。通过提供卓越的产品质量和优质的客户服务，钽丝项目追求赢得客户的信任和忠诚度，确保他们的满意度达到行业领先水平。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钽丝项目注重社会责任和可持续发展。通过实施环保、社会责任钽丝项目，钽丝项目致力于在经济发展的同时保护环境，促进社会公平，实现可持续经营。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钽丝项目的团队是实现目标的核心驱动力。因此，钽丝项目设定了团队发展目标，包括提升团队成员的专业技能、培养领导力，以及搭建协同高效的团队工作氛围。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9420"/>
      <w:r>
        <w:rPr>
          <w:rFonts w:ascii="仿宋" w:eastAsia="仿宋" w:hAnsi="仿宋" w:cs="仿宋" w:hint="eastAsia"/>
          <w:sz w:val="28"/>
          <w:lang w:eastAsia="zh-CN"/>
        </w:rPr>
        <w:t>(三)、钽丝项目提出的理由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钽丝项目提出的理由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钽丝项目的提出源于对市场机遇的深刻洞察。当前市场中存在的需求缺口和行业发展趋势表明，有巨大的商业机会等待被开发。通过准确捕捉市场机遇，钽丝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钽丝项目的理念基于对技术创新的信仰。通过持续的研发和技术投入，钽丝项目有望推出更具创新性的产品或服务。在科技飞速发展的当下，钽丝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钽丝项目的提出是为了增强企业的行业竞争力。通过提升产品或服务的质量和独特性，钽丝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钽丝项目响应了消费者需求的变化。随着社会和科技的不断发展，消费者对产品和服务的需求也在发生变化。通过深入了解并及时回应消费者的新需求，钽丝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钽丝项目的提出是企业战略发展规划的一部分。在面对日益激烈的市场竞争和不断变化的商业环境中，钽丝项目作为企业战略的一环，旨在为企业开辟新的增长领域，巩固企业在行业中的地位。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钽丝项目的提出不仅仅是基于商业考量，还注重社会责任。通过推出环保、社会责任等方面的钽丝项目，钽丝企业可以在社会中树立积极形象，为社会做出积极贡献，实现经济效益和社会效益的双赢。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钽丝项目的提出反映了对利益相关者期望的关注。包括客户、员工、投资者等利益相关者在企业发展中都有着各自的期望，钽丝项目力求在满足这些期望的同时，取得更大的共赢。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12188"/>
      <w:r>
        <w:rPr>
          <w:rFonts w:ascii="仿宋" w:eastAsia="仿宋" w:hAnsi="仿宋" w:cs="仿宋" w:hint="eastAsia"/>
          <w:sz w:val="28"/>
          <w:lang w:eastAsia="zh-CN"/>
        </w:rPr>
        <w:t>(四)、钽丝项目意义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在实施钽丝项目的过程中，我们不仅仅是在追逐商业成功，更是为企业和社会的多个层面创造了深远的意义。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钽丝项目的首要意义在于提升企业的市场竞争力。通过持续的创新和对产品质量的高标准要求，钽丝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钽丝项目的推进将促使行业技术水平的提升。通过引入先进技术和创新性解决方案，钽丝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在社会层面，钽丝项目不仅创造了大量就业机会，提高了就业水平，还注重社会责任和环保。通过参与社会公益事业和推动环保钽丝项目，钽丝项目为社会贡献了一份力量，体现了企业对社会的积极回馈。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综合而言，钽丝项目意义重大，不仅推动了企业的发展，也为行业和社会的进步贡献了积极力量。这是一个全面而深刻的影响，将在未来产生可持续的正面效应。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9" w:name="_Toc24469"/>
      <w:r>
        <w:rPr>
          <w:rFonts w:ascii="仿宋" w:eastAsia="仿宋" w:hAnsi="仿宋" w:cs="仿宋" w:hint="eastAsia"/>
          <w:sz w:val="28"/>
          <w:lang w:eastAsia="zh-CN"/>
        </w:rPr>
        <w:t>(五)、钽丝项目背景</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在当今迅猛发展的商业环境中，钽丝项目的动因根植于对多方面因素的审慎考量。这个钽丝项目的提出并非孤立的决策，而是对企业所处背景深入思考的产物。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市场的不断演变是钽丝项目背后的首要原因。科技的迅速发展和全球市场的快速变化使得企业必须灵活应对。钽丝项目应运而生，旨在通过创新性的解决方案迎合市场的多变需求，赢得竞争中的先机。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竞争的激烈程度也是钽丝项目背景中不可忽视的一环。企业需要在激烈竞争中脱颖而出，为此，钽丝项目致力于打破常规，提供独特的价值主张，以吸引客户并确保市场份额的增长。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https://d.book118.com/008106122117006023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钽丝项目规划设计方案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钽丝项目规划设计方案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钽丝项目规划设计方案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钽丝项目规划设计方案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钽丝项目规划设计方案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钽丝项目规划设计方案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钽丝项目规划设计方案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钽丝项目规划设计方案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钽丝项目规划设计方案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钽丝项目规划设计方案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钽丝项目规划设计方案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钽丝项目规划设计方案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钽丝项目规划设计方案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钽丝项目规划设计方案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钽丝项目规划设计方案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钽丝项目规划设计方案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钽丝项目规划设计方案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FE5DA5"/>
    <w:rsid w:val="0FFE5D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106122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2024-01-03T05:26:00Z</dcterms:created>
  <dcterms:modified xsi:type="dcterms:W3CDTF">2024-01-03T05:26:44Z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C105ACC88F304744BFABB552208BA12D_11</vt:lpwstr>
  </property>
  <property fmtid="{D5CDD505-2E9C-101B-9397-08002B2CF9AE}" pid="3" name="KSOProductBuildVer">
    <vt:lpwstr>2052-12.1.0.16120</vt:lpwstr>
  </property>
</Properties>
</file>