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螺纹球阀行业相关公司筹备报告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_Toc27196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_Toc14240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_Toc15240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_Toc26391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_Toc6039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_Toc22310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_Toc27795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_Toc24868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eastAsia="zh-CN"/>
          </w:rPr>
          <w:t>五、螺纹球阀项目概况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9" w:history="1">
        <w:r>
          <w:rPr>
            <w:rFonts w:ascii="仿宋" w:eastAsia="仿宋" w:hAnsi="仿宋" w:cs="仿宋" w:hint="eastAsia"/>
            <w:lang w:eastAsia="zh-CN"/>
          </w:rPr>
          <w:t>(二)、螺纹球阀项目提出的理由</w:t>
        </w:r>
        <w:r>
          <w:tab/>
        </w:r>
        <w:r>
          <w:fldChar w:fldCharType="begin"/>
        </w:r>
        <w:r>
          <w:instrText xml:space="preserve"> PAGEREF _Toc16199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4" w:history="1">
        <w:r>
          <w:rPr>
            <w:rFonts w:ascii="仿宋" w:eastAsia="仿宋" w:hAnsi="仿宋" w:cs="仿宋" w:hint="eastAsia"/>
            <w:lang w:eastAsia="zh-CN"/>
          </w:rPr>
          <w:t>(三)、螺纹球阀项目选址</w:t>
        </w:r>
        <w:r>
          <w:tab/>
        </w:r>
        <w:r>
          <w:fldChar w:fldCharType="begin"/>
        </w:r>
        <w:r>
          <w:instrText xml:space="preserve"> PAGEREF _Toc30274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_Toc23264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_Toc3847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5" w:history="1">
        <w:r>
          <w:rPr>
            <w:rFonts w:ascii="仿宋" w:eastAsia="仿宋" w:hAnsi="仿宋" w:cs="仿宋" w:hint="eastAsia"/>
            <w:lang w:eastAsia="zh-CN"/>
          </w:rPr>
          <w:t>(六)、螺纹球阀项目投资</w:t>
        </w:r>
        <w:r>
          <w:tab/>
        </w:r>
        <w:r>
          <w:fldChar w:fldCharType="begin"/>
        </w:r>
        <w:r>
          <w:instrText xml:space="preserve"> PAGEREF _Toc4225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(七)、螺纹球阀项目进度规划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_Toc30944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7" w:history="1">
        <w:r>
          <w:rPr>
            <w:rFonts w:ascii="仿宋" w:eastAsia="仿宋" w:hAnsi="仿宋" w:cs="仿宋" w:hint="eastAsia"/>
            <w:lang w:eastAsia="zh-CN"/>
          </w:rPr>
          <w:t>(九)、螺纹球阀项目综合评价</w:t>
        </w:r>
        <w:r>
          <w:tab/>
        </w:r>
        <w:r>
          <w:fldChar w:fldCharType="begin"/>
        </w:r>
        <w:r>
          <w:instrText xml:space="preserve"> PAGEREF _Toc23157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4" w:history="1">
        <w:r>
          <w:rPr>
            <w:rFonts w:ascii="仿宋" w:eastAsia="仿宋" w:hAnsi="仿宋" w:cs="仿宋" w:hint="eastAsia"/>
            <w:lang w:eastAsia="zh-CN"/>
          </w:rPr>
          <w:t>(一)、螺纹球阀项目背景分析</w:t>
        </w:r>
        <w:r>
          <w:tab/>
        </w:r>
        <w:r>
          <w:fldChar w:fldCharType="begin"/>
        </w:r>
        <w:r>
          <w:instrText xml:space="preserve"> PAGEREF _Toc8404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" w:history="1">
        <w:r>
          <w:rPr>
            <w:rFonts w:ascii="仿宋" w:eastAsia="仿宋" w:hAnsi="仿宋" w:cs="仿宋" w:hint="eastAsia"/>
            <w:lang w:eastAsia="zh-CN"/>
          </w:rPr>
          <w:t>(二)、螺纹球阀项目建设必要性分析</w:t>
        </w:r>
        <w:r>
          <w:tab/>
        </w:r>
        <w:r>
          <w:fldChar w:fldCharType="begin"/>
        </w:r>
        <w:r>
          <w:instrText xml:space="preserve"> PAGEREF _Toc488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_Toc11973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_Toc32652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_Toc3478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_Toc16648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45" w:history="1">
        <w:r>
          <w:rPr>
            <w:rFonts w:ascii="仿宋" w:eastAsia="仿宋" w:hAnsi="仿宋" w:cs="仿宋" w:hint="eastAsia"/>
            <w:lang w:eastAsia="zh-CN"/>
          </w:rPr>
          <w:t>(五)、螺纹球阀项目总投资</w:t>
        </w:r>
        <w:r>
          <w:tab/>
        </w:r>
        <w:r>
          <w:fldChar w:fldCharType="begin"/>
        </w:r>
        <w:r>
          <w:instrText xml:space="preserve"> PAGEREF _Toc31345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_Toc19883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eastAsia="zh-CN"/>
          </w:rPr>
          <w:t>八、螺纹球阀项目经济效益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_Toc31047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_Toc15188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9" w:history="1">
        <w:r>
          <w:rPr>
            <w:rFonts w:ascii="仿宋" w:eastAsia="仿宋" w:hAnsi="仿宋" w:cs="仿宋" w:hint="eastAsia"/>
            <w:lang w:eastAsia="zh-CN"/>
          </w:rPr>
          <w:t>(三)、螺纹球阀项目盈利能力分析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_Toc3970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_Toc23421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3" w:history="1">
        <w:r>
          <w:rPr>
            <w:rFonts w:ascii="仿宋" w:eastAsia="仿宋" w:hAnsi="仿宋" w:cs="仿宋" w:hint="eastAsia"/>
            <w:lang w:eastAsia="zh-CN"/>
          </w:rPr>
          <w:t>(一)、螺纹球阀项目进度安排</w:t>
        </w:r>
        <w:r>
          <w:tab/>
        </w:r>
        <w:r>
          <w:fldChar w:fldCharType="begin"/>
        </w:r>
        <w:r>
          <w:instrText xml:space="preserve"> PAGEREF _Toc21343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(二)、螺纹球阀项目实施保障措施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_Toc13601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_Toc3327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_Toc5970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_Toc24207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_Toc17395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_Toc28671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_Toc4771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_Toc17424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_Toc29009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_Toc4907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_Toc4911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7" w:history="1">
        <w:r>
          <w:rPr>
            <w:rFonts w:ascii="仿宋" w:eastAsia="仿宋" w:hAnsi="仿宋" w:cs="仿宋" w:hint="eastAsia"/>
            <w:lang w:eastAsia="zh-CN"/>
          </w:rPr>
          <w:t>(二)、合作螺纹球阀项目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_Toc21019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0" w:history="1">
        <w:r>
          <w:rPr>
            <w:rFonts w:ascii="仿宋" w:eastAsia="仿宋" w:hAnsi="仿宋" w:cs="仿宋" w:hint="eastAsia"/>
            <w:lang w:eastAsia="zh-CN"/>
          </w:rPr>
          <w:t>十二、螺纹球阀项目总结分析</w:t>
        </w:r>
        <w:r>
          <w:tab/>
        </w:r>
        <w:r>
          <w:fldChar w:fldCharType="begin"/>
        </w:r>
        <w:r>
          <w:instrText xml:space="preserve"> PAGEREF _Toc5450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7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9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90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https://d.book118.com/015002322041011044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螺纹球阀行业相关公司筹备报告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螺纹球阀行业相关公司筹备报告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螺纹球阀行业相关公司筹备报告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螺纹球阀行业相关公司筹备报告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螺纹球阀行业相关公司筹备报告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5002322041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2024-01-08T06:21:00Z</dcterms:created>
  <dcterms:modified xsi:type="dcterms:W3CDTF">2024-01-08T06:21:32Z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7C6DCB871A85480FBE3233F6A577881D_11</vt:lpwstr>
  </property>
  <property fmtid="{D5CDD505-2E9C-101B-9397-08002B2CF9AE}" pid="3" name="KSOProductBuildVer">
    <vt:lpwstr>2052-12.1.0.16120</vt:lpwstr>
  </property>
</Properties>
</file>