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E62D6">
        <w:rPr>
          <w:rFonts w:ascii="微软雅黑" w:eastAsia="微软雅黑" w:hAnsi="微软雅黑"/>
          <w:b/>
          <w:sz w:val="28"/>
          <w:szCs w:val="28"/>
        </w:rPr>
        <w:t>水泥供货合同照片(12篇)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E62D6">
        <w:rPr>
          <w:rFonts w:ascii="微软雅黑" w:eastAsia="微软雅黑" w:hAnsi="微软雅黑"/>
          <w:sz w:val="24"/>
          <w:szCs w:val="24"/>
        </w:rPr>
        <w:t xml:space="preserve">    水泥供货合同照片篇一</w:t>
        <w:br/>
        <w:t xml:space="preserve">    注册地址 ：</w:t>
        <w:br/>
        <w:t xml:space="preserve">    乙   方  ：浩隆*业科贸有限公司</w:t>
        <w:br/>
        <w:t xml:space="preserve">    注册地址 ：半壁店物业管理中心226号</w:t>
        <w:br/>
        <w:t xml:space="preserve">    根据中华人民共和国有关法律，在自愿、平等协商一致的基础上，达成以下供货协议：</w:t>
        <w:br/>
        <w:t xml:space="preserve">    1. 润滑油供货范围、内容及标准</w:t>
        <w:br/>
        <w:t xml:space="preserve">    1.1    乙方须按照《供货合同附加条款》(以下简称\</w:t>
      </w:r>
      <w:r w:rsidR="008E62D6">
        <w:rPr>
          <w:rFonts w:ascii="微软雅黑" w:eastAsia="微软雅黑" w:hAnsi="微软雅黑"/>
          <w:sz w:val="24"/>
          <w:szCs w:val="24"/>
        </w:rPr>
        <w:t>”</w:t>
      </w:r>
      <w:r w:rsidR="008E62D6">
        <w:rPr>
          <w:rFonts w:ascii="微软雅黑" w:eastAsia="微软雅黑" w:hAnsi="微软雅黑"/>
          <w:sz w:val="24"/>
          <w:szCs w:val="24"/>
        </w:rPr>
        <w:t>附加条款\</w:t>
      </w:r>
      <w:r w:rsidR="008E62D6">
        <w:rPr>
          <w:rFonts w:ascii="微软雅黑" w:eastAsia="微软雅黑" w:hAnsi="微软雅黑"/>
          <w:sz w:val="24"/>
          <w:szCs w:val="24"/>
        </w:rPr>
        <w:t>”</w:t>
      </w:r>
      <w:r w:rsidR="008E62D6">
        <w:rPr>
          <w:rFonts w:ascii="微软雅黑" w:eastAsia="微软雅黑" w:hAnsi="微软雅黑"/>
          <w:sz w:val="24"/>
          <w:szCs w:val="24"/>
        </w:rPr>
        <w:t>)内规定，向甲方提供专业润滑油产品与相关专业服务。</w:t>
        <w:br/>
        <w:t xml:space="preserve">    1.2    乙方须按照附加条款内之润滑油供货内容及标准为甲</w:t>
      </w:r>
      <w:r w:rsidR="008E62D6">
        <w:rPr>
          <w:rFonts w:ascii="微软雅黑" w:eastAsia="微软雅黑" w:hAnsi="微软雅黑"/>
          <w:sz w:val="24"/>
          <w:szCs w:val="24"/>
        </w:rPr>
        <w:t>方提供符合国标或同等标准</w:t>
      </w:r>
      <w:r w:rsidR="008E62D6">
        <w:rPr>
          <w:rFonts w:ascii="微软雅黑" w:eastAsia="微软雅黑" w:hAnsi="微软雅黑"/>
          <w:sz w:val="24"/>
          <w:szCs w:val="24"/>
        </w:rPr>
        <w:t>之</w:t>
      </w:r>
      <w:r w:rsidR="008E62D6">
        <w:rPr>
          <w:rFonts w:ascii="微软雅黑" w:eastAsia="微软雅黑" w:hAnsi="微软雅黑"/>
          <w:sz w:val="24"/>
          <w:szCs w:val="24"/>
        </w:rPr>
        <w:t>润滑油产品。</w:t>
        <w:br/>
        <w:t xml:space="preserve">    1.3    乙方须按照附加条款内所规定之时间及安排足够人员与设备为甲方提供润滑油与相关专业服务。</w:t>
        <w:br/>
        <w:t xml:space="preserve">    1.4    乙方准备设备润滑油推荐表供甲方参考。</w:t>
        <w:br/>
        <w:t xml:space="preserve">    1.5    乙方须定时提供各类最新之润滑油资讯与质量报告供甲方参考。</w:t>
        <w:br/>
        <w:t xml:space="preserve">    1.6    乙方技术人员定时与甲方有关部门人员共同检查各润滑油循环系统如管线、油箱和滤芯等,提出相关建议。</w:t>
        <w:br/>
        <w:t xml:space="preserve">    1.7    乙方制定各润滑油系统清洁方案供甲方参考。</w:t>
        <w:br/>
        <w:t xml:space="preserve">  </w:t>
      </w:r>
      <w:r w:rsidR="008E62D6">
        <w:rPr>
          <w:rFonts w:ascii="微软雅黑" w:eastAsia="微软雅黑" w:hAnsi="微软雅黑"/>
          <w:sz w:val="24"/>
          <w:szCs w:val="24"/>
        </w:rPr>
        <w:t xml:space="preserve">  1.8    乙方对甲方提出灌注润滑油相关之问</w:t>
      </w:r>
      <w:r w:rsidR="008E62D6">
        <w:rPr>
          <w:rFonts w:ascii="微软雅黑" w:eastAsia="微软雅黑" w:hAnsi="微软雅黑"/>
          <w:sz w:val="24"/>
          <w:szCs w:val="24"/>
        </w:rPr>
        <w:t>题提供解决建议及需要时提供现场技术咨询。</w:t>
        <w:br/>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E62D6">
        <w:rPr>
          <w:rFonts w:ascii="微软雅黑" w:eastAsia="微软雅黑" w:hAnsi="微软雅黑"/>
          <w:sz w:val="24"/>
          <w:szCs w:val="24"/>
        </w:rPr>
        <w:t xml:space="preserve"> 1.9    乙方对甲方人员提供不少于一天的基本润滑基础知识与润滑油相关环境、健康和安全知识课程。</w:t>
        <w:br/>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1.10 乙方对甲方人员就有关本厂房使用润滑油种类, 提供不少于一天的润滑油应用课程。内容包括正确选择、使用、存储和处理润滑剂。</w:t>
        <w:br/>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1.11 乙方技术工程师定期或按甲方合理要求抽取油样，进行相关项目测试和分析，并在十五天内向甲方出具分析报告。分析内容主要为黏度、水含</w:t>
      </w:r>
      <w:r w:rsidR="008E62D6">
        <w:rPr>
          <w:rFonts w:ascii="微软雅黑" w:eastAsia="微软雅黑" w:hAnsi="微软雅黑"/>
          <w:sz w:val="24"/>
          <w:szCs w:val="24"/>
        </w:rPr>
        <w:t>量 、酸值等。同时，分析报告会给出油品是否可以继续服务的建议，以决定</w:t>
      </w:r>
      <w:r w:rsidR="008E62D6">
        <w:rPr>
          <w:rFonts w:ascii="微软雅黑" w:eastAsia="微软雅黑" w:hAnsi="微软雅黑"/>
          <w:sz w:val="24"/>
          <w:szCs w:val="24"/>
        </w:rPr>
        <w:t>是否延长更换油品时间并跟踪设</w:t>
      </w:r>
      <w:r w:rsidR="008E62D6">
        <w:rPr>
          <w:rFonts w:ascii="微软雅黑" w:eastAsia="微软雅黑" w:hAnsi="微软雅黑"/>
          <w:sz w:val="24"/>
          <w:szCs w:val="24"/>
        </w:rPr>
        <w:t>备使用状况。</w:t>
        <w:br/>
        <w:t xml:space="preserve">    1.12 乙方协助甲方工厂建立适当的润滑管理模式，以保证设备得到良好维护，减少维修频率、时间，节约费用。</w:t>
        <w:br/>
        <w:t xml:space="preserve">    1.13 乙方提供协助简化使用润滑剂的产品的方案供甲方参考，以减少库存(降低库存费用)。同时可减少润滑剂的误用可能性。</w:t>
        <w:br/>
        <w:t xml:space="preserve">    1.14 乙方提供协助甲方处理废油与提供废油回收方案。</w:t>
        <w:br/>
        <w:t xml:space="preserve">    2.       甲方权利和义务</w:t>
        <w:br/>
        <w:t xml:space="preserve">    2.1  </w:t>
      </w:r>
      <w:r w:rsidR="008E62D6">
        <w:rPr>
          <w:rFonts w:ascii="微软雅黑" w:eastAsia="微软雅黑" w:hAnsi="微软雅黑"/>
          <w:sz w:val="24"/>
          <w:szCs w:val="24"/>
        </w:rPr>
        <w:t>   甲方有权根据乙方员工之表现要求乙方更换人员。</w:t>
        <w:br/>
        <w:t xml:space="preserve">    2.2     甲方有全权处理</w:t>
      </w:r>
      <w:r w:rsidR="008E62D6">
        <w:rPr>
          <w:rFonts w:ascii="微软雅黑" w:eastAsia="微软雅黑" w:hAnsi="微软雅黑"/>
          <w:sz w:val="24"/>
          <w:szCs w:val="24"/>
        </w:rPr>
        <w:t>及决定于本合同未定事宜。</w:t>
        <w:br/>
        <w:t xml:space="preserve">    2.3     合同期</w:t>
      </w:r>
      <w:r w:rsidR="008E62D6">
        <w:rPr>
          <w:rFonts w:ascii="微软雅黑" w:eastAsia="微软雅黑" w:hAnsi="微软雅黑"/>
          <w:sz w:val="24"/>
          <w:szCs w:val="24"/>
        </w:rPr>
        <w:t>内，按附加条款所列润滑油品，经甲方选定后均由乙方配送，甲方不再从其他渠道购进同类油品，以免出现质量或其它问题难于确定责任。但甲方保留对选定润滑油品之最终权利，可按甲方需要进行增删。</w:t>
        <w:br/>
        <w:t xml:space="preserve">    2.4     甲方应享有在全年购买金额超过 ￥_300,000.00额外回扣价约全年购入价之 2 ％。</w:t>
        <w:br/>
        <w:t xml:space="preserve">    3.       乙方权利及</w:t>
      </w:r>
      <w:r w:rsidR="008E62D6">
        <w:rPr>
          <w:rFonts w:ascii="微软雅黑" w:eastAsia="微软雅黑" w:hAnsi="微软雅黑"/>
          <w:sz w:val="24"/>
          <w:szCs w:val="24"/>
        </w:rPr>
        <w:t>义务</w:t>
        <w:br/>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w:t>
      </w:r>
      <w:r w:rsidR="008E62D6">
        <w:rPr>
          <w:rFonts w:ascii="微软雅黑" w:eastAsia="微软雅黑" w:hAnsi="微软雅黑"/>
          <w:sz w:val="24"/>
          <w:szCs w:val="24"/>
        </w:rPr>
        <w:t xml:space="preserve"> 3.1     乙方提供甲方润滑油品应不高于零售价格。</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https://d.book118.com/015023042044011114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E40AF"/>
    <w:rsid w:val="006007CE"/>
    <w:rsid w:val="00707240"/>
    <w:rsid w:val="008636A4"/>
    <w:rsid w:val="008E62D6"/>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1502304204401111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2678</Words>
  <Characters>15269</Characters>
  <Application>Microsoft Office Word</Application>
  <DocSecurity>0</DocSecurity>
  <Lines>127</Lines>
  <Paragraphs>35</Paragraphs>
  <ScaleCrop>false</ScaleCrop>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