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5F72" w14:paraId="7B0CDF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72" w14:paraId="282581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72" w14:paraId="75959C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45F72" w:rsidRPr="00245F72" w14:paraId="32E1A100" w14:textId="2F8A38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45F72">
        <w:rPr>
          <w:rFonts w:ascii="宋体" w:eastAsia="宋体" w:hAnsi="宋体" w:hint="eastAsia"/>
          <w:b/>
          <w:sz w:val="60"/>
        </w:rPr>
        <w:t>间苯二酚相关行业可行性分析报告</w:t>
      </w:r>
    </w:p>
    <w:p w:rsidR="00245F72" w:rsidP="00245F72" w14:paraId="00091710" w14:textId="13F82CF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45F72">
        <w:rPr>
          <w:rFonts w:ascii="仿宋" w:eastAsia="仿宋" w:hAnsi="仿宋" w:hint="eastAsia"/>
          <w:b/>
          <w:sz w:val="40"/>
        </w:rPr>
        <w:t>目录</w:t>
      </w:r>
    </w:p>
    <w:p w:rsidR="00245F72" w14:paraId="24081E31" w14:textId="525C9C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_Toc159244094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45F72" w14:paraId="667B03C8" w14:textId="7D555B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_Toc159244095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F72" w14:paraId="184D0286" w14:textId="398F99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_Toc159244096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45F72" w14:paraId="5D66939D" w14:textId="19FFE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(二)、商业模式创新对间苯二酚项目价值的影响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_Toc159244097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5F72" w14:paraId="4339CC12" w14:textId="084AD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_Toc159244098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45F72" w14:paraId="1B56A6CF" w14:textId="742A08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二、间苯二酚行业未来技术发展趋势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_Toc159244099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5F72" w14:paraId="664A05A0" w14:textId="240D0A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三、间苯二酚行业项目技术方案与设备的选择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5F72" w14:paraId="40C6AE55" w14:textId="1A8B4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45F72" w14:paraId="211AB93D" w14:textId="38E5E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5F72" w14:paraId="19412225" w14:textId="61543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5F72" w14:paraId="72C795C4" w14:textId="3A36C5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(一)、间苯二酚项目融资方式和资金来源选择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45F72" w14:paraId="6DC98679" w14:textId="3C648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45F72" w14:paraId="6738BCFA" w14:textId="26347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5F72" w14:paraId="06B6A7C1" w14:textId="753C6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5F72" w14:paraId="284E3DEE" w14:textId="20C1B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45F72" w14:paraId="5CAA8A62" w14:textId="6B4CB9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45F72" w14:paraId="158BB0EA" w14:textId="4D3F5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45F72" w14:paraId="2B0EB649" w14:textId="5355FC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5F72" w14:paraId="6E73C79D" w14:textId="35CA1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(一)、间苯二酚项目对社会责任的承担和履行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45F72" w14:paraId="6ABDBB9B" w14:textId="01959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(二)、可持续发展的目标和实施方案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45F72" w14:paraId="0BD326F8" w14:textId="1ED3F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(三)、环境保护和社会公益的结合方案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_Toc159244114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https://d.book118.com/015030321323011110</w:t>
        </w:r>
      </w:hyperlink>
    </w:p>
    <w:p w:rsidR="00245F7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:rsidP="007F3C23" w14:paraId="38CAF7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72" w14:paraId="69C937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:rsidP="007F3C23" w14:paraId="5D733F73" w14:textId="6462FD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45F72" w14:paraId="0492E7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14:paraId="2E0D05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:rsidP="007F3C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45F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:rsidP="007F3C23" w14:textId="6462FD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45F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14:paraId="6D40DF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:rsidRPr="00245F72" w:rsidP="00245F72" w14:paraId="1DFFD800" w14:textId="1604EECD">
    <w:pPr>
      <w:pStyle w:val="Header"/>
      <w:rPr>
        <w:rFonts w:ascii="仿宋" w:eastAsia="仿宋" w:hAnsi="仿宋"/>
      </w:rPr>
    </w:pPr>
    <w:r w:rsidRPr="00245F72">
      <w:rPr>
        <w:rFonts w:ascii="仿宋" w:eastAsia="仿宋" w:hAnsi="仿宋" w:hint="eastAsia"/>
      </w:rPr>
      <w:t>间苯二酚可行性报告</w:t>
    </w:r>
    <w:r w:rsidRPr="00245F7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14:paraId="23B7903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:rsidRPr="00245F72" w:rsidP="00245F72" w14:textId="1604EECD">
    <w:pPr>
      <w:pStyle w:val="Header"/>
      <w:rPr>
        <w:rFonts w:ascii="仿宋" w:eastAsia="仿宋" w:hAnsi="仿宋"/>
      </w:rPr>
    </w:pPr>
    <w:r w:rsidRPr="00245F72">
      <w:rPr>
        <w:rFonts w:ascii="仿宋" w:eastAsia="仿宋" w:hAnsi="仿宋" w:hint="eastAsia"/>
      </w:rPr>
      <w:t>间苯二酚可行性报告</w:t>
    </w:r>
    <w:r w:rsidRPr="00245F7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F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72"/>
    <w:rsid w:val="00245F72"/>
    <w:rsid w:val="007F3C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658686"/>
  <w15:chartTrackingRefBased/>
  <w15:docId w15:val="{1E4A324C-3078-44E4-A5E8-27C9255BE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45F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45F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45F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45F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45F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5F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5F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5F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5F72"/>
  </w:style>
  <w:style w:type="paragraph" w:styleId="TOC1">
    <w:name w:val="toc 1"/>
    <w:basedOn w:val="Normal"/>
    <w:next w:val="Normal"/>
    <w:autoRedefine/>
    <w:uiPriority w:val="39"/>
    <w:unhideWhenUsed/>
    <w:rsid w:val="00245F72"/>
  </w:style>
  <w:style w:type="paragraph" w:styleId="TOC2">
    <w:name w:val="toc 2"/>
    <w:basedOn w:val="Normal"/>
    <w:next w:val="Normal"/>
    <w:autoRedefine/>
    <w:uiPriority w:val="39"/>
    <w:unhideWhenUsed/>
    <w:rsid w:val="00245F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503032132301111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3483</Words>
  <Characters>19857</Characters>
  <Application>Microsoft Office Word</Application>
  <DocSecurity>0</DocSecurity>
  <Lines>165</Lines>
  <Paragraphs>46</Paragraphs>
  <ScaleCrop>false</ScaleCrop>
  <Company/>
  <LinksUpToDate>false</LinksUpToDate>
  <CharactersWithSpaces>23294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2024-02-19T06:07:00Z</dcterms:created>
  <dcterms:modified xsi:type="dcterms:W3CDTF">2024-02-19T06:07:00Z</dcterms:modified>
</cp:coreProperties>
</file>