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抛丸清理机行业相关公司设立可行性研究报告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4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_Toc25445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7" w:history="1">
        <w:r>
          <w:rPr>
            <w:rFonts w:ascii="仿宋" w:eastAsia="仿宋" w:hAnsi="仿宋" w:cs="仿宋" w:hint="eastAsia"/>
            <w:lang w:eastAsia="zh-CN"/>
          </w:rPr>
          <w:t>一、抛丸清理机筹建公司基本信息</w:t>
        </w:r>
        <w:r>
          <w:tab/>
        </w:r>
        <w:r>
          <w:fldChar w:fldCharType="begin"/>
        </w:r>
        <w:r>
          <w:instrText xml:space="preserve"> PAGEREF _Toc17087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_Toc5633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_Toc23468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_Toc4067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_Toc8427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_Toc26104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47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_Toc27347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0" w:history="1">
        <w:r>
          <w:rPr>
            <w:rFonts w:ascii="仿宋" w:eastAsia="仿宋" w:hAnsi="仿宋" w:cs="仿宋" w:hint="eastAsia"/>
            <w:lang w:eastAsia="zh-CN"/>
          </w:rPr>
          <w:t>(一)、抛丸清理机项目选址原则</w:t>
        </w:r>
        <w:r>
          <w:tab/>
        </w:r>
        <w:r>
          <w:fldChar w:fldCharType="begin"/>
        </w:r>
        <w:r>
          <w:instrText xml:space="preserve"> PAGEREF _Toc27370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_Toc24223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_Toc7940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" w:history="1">
        <w:r>
          <w:rPr>
            <w:rFonts w:ascii="仿宋" w:eastAsia="仿宋" w:hAnsi="仿宋" w:cs="仿宋" w:hint="eastAsia"/>
            <w:lang w:eastAsia="zh-CN"/>
          </w:rPr>
          <w:t>(五)、抛丸清理机项目选址综合评价</w:t>
        </w:r>
        <w:r>
          <w:tab/>
        </w:r>
        <w:r>
          <w:fldChar w:fldCharType="begin"/>
        </w:r>
        <w:r>
          <w:instrText xml:space="preserve"> PAGEREF _Toc744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99" w:history="1">
        <w:r>
          <w:rPr>
            <w:rFonts w:ascii="仿宋" w:eastAsia="仿宋" w:hAnsi="仿宋" w:cs="仿宋" w:hint="eastAsia"/>
            <w:lang w:eastAsia="zh-CN"/>
          </w:rPr>
          <w:t>三、抛丸清理机项目概况</w:t>
        </w:r>
        <w:r>
          <w:tab/>
        </w:r>
        <w:r>
          <w:fldChar w:fldCharType="begin"/>
        </w:r>
        <w:r>
          <w:instrText xml:space="preserve"> PAGEREF _Toc29999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4" w:history="1">
        <w:r>
          <w:rPr>
            <w:rFonts w:ascii="仿宋" w:eastAsia="仿宋" w:hAnsi="仿宋" w:cs="仿宋" w:hint="eastAsia"/>
            <w:lang w:eastAsia="zh-CN"/>
          </w:rPr>
          <w:t>(二)、抛丸清理机项目提出的理由</w:t>
        </w:r>
        <w:r>
          <w:tab/>
        </w:r>
        <w:r>
          <w:fldChar w:fldCharType="begin"/>
        </w:r>
        <w:r>
          <w:instrText xml:space="preserve"> PAGEREF _Toc10884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8" w:history="1">
        <w:r>
          <w:rPr>
            <w:rFonts w:ascii="仿宋" w:eastAsia="仿宋" w:hAnsi="仿宋" w:cs="仿宋" w:hint="eastAsia"/>
            <w:lang w:eastAsia="zh-CN"/>
          </w:rPr>
          <w:t>(三)、抛丸清理机项目选址</w:t>
        </w:r>
        <w:r>
          <w:tab/>
        </w:r>
        <w:r>
          <w:fldChar w:fldCharType="begin"/>
        </w:r>
        <w:r>
          <w:instrText xml:space="preserve"> PAGEREF _Toc6048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_Toc24994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6" w:history="1">
        <w:r>
          <w:rPr>
            <w:rFonts w:ascii="仿宋" w:eastAsia="仿宋" w:hAnsi="仿宋" w:cs="仿宋" w:hint="eastAsia"/>
            <w:lang w:eastAsia="zh-CN"/>
          </w:rPr>
          <w:t>(六)、抛丸清理机项目投资</w:t>
        </w:r>
        <w:r>
          <w:tab/>
        </w:r>
        <w:r>
          <w:fldChar w:fldCharType="begin"/>
        </w:r>
        <w:r>
          <w:instrText xml:space="preserve"> PAGEREF _Toc28726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1" w:history="1">
        <w:r>
          <w:rPr>
            <w:rFonts w:ascii="仿宋" w:eastAsia="仿宋" w:hAnsi="仿宋" w:cs="仿宋" w:hint="eastAsia"/>
            <w:lang w:eastAsia="zh-CN"/>
          </w:rPr>
          <w:t>(七)、抛丸清理机项目进度规划</w:t>
        </w:r>
        <w:r>
          <w:tab/>
        </w:r>
        <w:r>
          <w:fldChar w:fldCharType="begin"/>
        </w:r>
        <w:r>
          <w:instrText xml:space="preserve"> PAGEREF _Toc25591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4" w:history="1">
        <w:r>
          <w:rPr>
            <w:rFonts w:ascii="仿宋" w:eastAsia="仿宋" w:hAnsi="仿宋" w:cs="仿宋" w:hint="eastAsia"/>
            <w:lang w:eastAsia="zh-CN"/>
          </w:rPr>
          <w:t>(九)、抛丸清理机项目综合评价</w:t>
        </w:r>
        <w:r>
          <w:tab/>
        </w:r>
        <w:r>
          <w:fldChar w:fldCharType="begin"/>
        </w:r>
        <w:r>
          <w:instrText xml:space="preserve"> PAGEREF _Toc14384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_Toc14689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_Toc14900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_Toc30619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_Toc11568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_Toc12766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0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_Toc16005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5" w:history="1">
        <w:r>
          <w:rPr>
            <w:rFonts w:ascii="仿宋" w:eastAsia="仿宋" w:hAnsi="仿宋" w:cs="仿宋" w:hint="eastAsia"/>
            <w:lang w:eastAsia="zh-CN"/>
          </w:rPr>
          <w:t>(一)、抛丸清理机项目进度安排</w:t>
        </w:r>
        <w:r>
          <w:tab/>
        </w:r>
        <w:r>
          <w:fldChar w:fldCharType="begin"/>
        </w:r>
        <w:r>
          <w:instrText xml:space="preserve"> PAGEREF _Toc11565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0" w:history="1">
        <w:r>
          <w:rPr>
            <w:rFonts w:ascii="仿宋" w:eastAsia="仿宋" w:hAnsi="仿宋" w:cs="仿宋" w:hint="eastAsia"/>
            <w:lang w:eastAsia="zh-CN"/>
          </w:rPr>
          <w:t>(二)、抛丸清理机项目实施保障措施</w:t>
        </w:r>
        <w:r>
          <w:tab/>
        </w:r>
        <w:r>
          <w:fldChar w:fldCharType="begin"/>
        </w:r>
        <w:r>
          <w:instrText xml:space="preserve"> PAGEREF _Toc13650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0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_Toc10940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2" w:history="1">
        <w:r>
          <w:rPr>
            <w:rFonts w:ascii="仿宋" w:eastAsia="仿宋" w:hAnsi="仿宋" w:cs="仿宋" w:hint="eastAsia"/>
            <w:lang w:eastAsia="zh-CN"/>
          </w:rPr>
          <w:t>(一)、抛丸清理机项目背景分析</w:t>
        </w:r>
        <w:r>
          <w:tab/>
        </w:r>
        <w:r>
          <w:fldChar w:fldCharType="begin"/>
        </w:r>
        <w:r>
          <w:instrText xml:space="preserve"> PAGEREF _Toc16992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9" w:history="1">
        <w:r>
          <w:rPr>
            <w:rFonts w:ascii="仿宋" w:eastAsia="仿宋" w:hAnsi="仿宋" w:cs="仿宋" w:hint="eastAsia"/>
            <w:lang w:eastAsia="zh-CN"/>
          </w:rPr>
          <w:t>(二)、抛丸清理机项目建设必要性分析</w:t>
        </w:r>
        <w:r>
          <w:tab/>
        </w:r>
        <w:r>
          <w:fldChar w:fldCharType="begin"/>
        </w:r>
        <w:r>
          <w:instrText xml:space="preserve"> PAGEREF _Toc28539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_Toc14599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_Toc8955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4" w:history="1">
        <w:r>
          <w:rPr>
            <w:rFonts w:ascii="仿宋" w:eastAsia="仿宋" w:hAnsi="仿宋" w:cs="仿宋" w:hint="eastAsia"/>
            <w:lang w:eastAsia="zh-CN"/>
          </w:rPr>
          <w:t>八、抛丸清理机项目经济效益</w:t>
        </w:r>
        <w:r>
          <w:tab/>
        </w:r>
        <w:r>
          <w:fldChar w:fldCharType="begin"/>
        </w:r>
        <w:r>
          <w:instrText xml:space="preserve"> PAGEREF _Toc9664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12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_Toc24127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_Toc10828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eastAsia="zh-CN"/>
          </w:rPr>
          <w:t>(三)、抛丸清理机项目盈利能力分析</w:t>
        </w:r>
        <w:r>
          <w:tab/>
        </w:r>
        <w:r>
          <w:fldChar w:fldCharType="begin"/>
        </w:r>
        <w:r>
          <w:instrText xml:space="preserve"> PAGEREF _Toc32187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_Toc21529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_Toc14511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_Toc20486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_Toc9240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_Toc31057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_Toc9032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_Toc3752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3" w:history="1">
        <w:r>
          <w:rPr>
            <w:rFonts w:ascii="仿宋" w:eastAsia="仿宋" w:hAnsi="仿宋" w:cs="仿宋" w:hint="eastAsia"/>
            <w:lang w:eastAsia="zh-CN"/>
          </w:rPr>
          <w:t>(五)、抛丸清理机项目总投资</w:t>
        </w:r>
        <w:r>
          <w:tab/>
        </w:r>
        <w:r>
          <w:fldChar w:fldCharType="begin"/>
        </w:r>
        <w:r>
          <w:instrText xml:space="preserve"> PAGEREF _Toc7723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_Toc4716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0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_Toc17980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_Toc20033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_Toc20157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_Toc21952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_Toc18840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_Toc14041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_Toc10858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_Toc7340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_Toc8754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_Toc29487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_Toc14396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_Toc27391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_Toc3876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_Toc26328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_Toc26376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6" w:history="1">
        <w:r>
          <w:rPr>
            <w:rFonts w:ascii="仿宋" w:eastAsia="仿宋" w:hAnsi="仿宋" w:cs="仿宋" w:hint="eastAsia"/>
            <w:lang w:eastAsia="zh-CN"/>
          </w:rPr>
          <w:t>(二)、合作抛丸清理机项目</w:t>
        </w:r>
        <w:r>
          <w:tab/>
        </w:r>
        <w:r>
          <w:fldChar w:fldCharType="begin"/>
        </w:r>
        <w:r>
          <w:instrText xml:space="preserve"> PAGEREF _Toc5506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3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_Toc9338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_Toc15214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_Toc6312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_Toc27367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_Toc1491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_Toc20934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_Toc25273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_Toc12456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2" w:history="1">
        <w:r>
          <w:rPr>
            <w:rFonts w:ascii="仿宋" w:eastAsia="仿宋" w:hAnsi="仿宋" w:cs="仿宋" w:hint="eastAsia"/>
            <w:lang w:eastAsia="zh-CN"/>
          </w:rPr>
          <w:t>十四、抛丸清理机项目总结分析</w:t>
        </w:r>
        <w:r>
          <w:tab/>
        </w:r>
        <w:r>
          <w:fldChar w:fldCharType="begin"/>
        </w:r>
        <w:r>
          <w:instrText xml:space="preserve"> PAGEREF _Toc26362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4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87"/>
      <w:r>
        <w:rPr>
          <w:rFonts w:ascii="仿宋" w:eastAsia="仿宋" w:hAnsi="仿宋" w:cs="仿宋" w:hint="eastAsia"/>
          <w:sz w:val="28"/>
          <w:lang w:eastAsia="zh-CN"/>
        </w:rPr>
        <w:t>一、抛丸清理机筹建公司基本信息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63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78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46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06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42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经营范围：从事XXX相关业务(企业依法自主选择经营抛丸清理机项目，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开展经营活动；依法须经批准的抛丸清理机项目，经相关部门批准后依批准的内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容开展经营活动；不得从事本市产业政策禁止和限制类抛丸清理机项目的经营活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10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https://d.book118.com/015142210131011111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抛丸清理机行业相关公司设立可行性研究报告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抛丸清理机行业相关公司设立可行性研究报告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抛丸清理机行业相关公司设立可行性研究报告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抛丸清理机行业相关公司设立可行性研究报告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抛丸清理机行业相关公司设立可行性研究报告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514221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2024-02-10T03:14:00Z</dcterms:created>
  <dcterms:modified xsi:type="dcterms:W3CDTF">2024-02-10T03:15:04Z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14D62D33E0564B00A5930E264B4A31E0_11</vt:lpwstr>
  </property>
  <property fmtid="{D5CDD505-2E9C-101B-9397-08002B2CF9AE}" pid="3" name="KSOProductBuildVer">
    <vt:lpwstr>2052-12.1.0.16250</vt:lpwstr>
  </property>
</Properties>
</file>