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年3D效果图制作项目建设总纲及方案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83" w:history="1">
        <w:r>
          <w:rPr>
            <w:rFonts w:ascii="仿宋" w:eastAsia="仿宋" w:hAnsi="仿宋" w:cs="仿宋" w:hint="eastAsia"/>
            <w:lang w:eastAsia="zh-CN"/>
          </w:rPr>
          <w:t>前言</w:t>
        </w:r>
        <w:r>
          <w:tab/>
        </w:r>
        <w:r>
          <w:fldChar w:fldCharType="begin"/>
        </w:r>
        <w:r>
          <w:instrText xml:space="preserve"> PAGEREF _Toc19883 \h </w:instrText>
        </w:r>
        <w:r>
          <w:fldChar w:fldCharType="separate"/>
        </w:r>
        <w:r>
          <w:t>3</w:t>
        </w:r>
        <w:r>
          <w:fldChar w:fldCharType="end"/>
        </w:r>
      </w:hyperlink>
    </w:p>
    <w:p>
      <w:pPr>
        <w:pStyle w:val="TOC1"/>
        <w:tabs>
          <w:tab w:val="right" w:leader="dot" w:pos="8306"/>
        </w:tabs>
      </w:pPr>
      <w:hyperlink w:anchor="_Toc14846" w:history="1">
        <w:r>
          <w:rPr>
            <w:rFonts w:ascii="仿宋" w:eastAsia="仿宋" w:hAnsi="仿宋" w:cs="仿宋" w:hint="eastAsia"/>
            <w:lang w:eastAsia="zh-CN"/>
          </w:rPr>
          <w:t>一、项目选址研究</w:t>
        </w:r>
        <w:r>
          <w:tab/>
        </w:r>
        <w:r>
          <w:fldChar w:fldCharType="begin"/>
        </w:r>
        <w:r>
          <w:instrText xml:space="preserve"> PAGEREF _Toc14846 \h </w:instrText>
        </w:r>
        <w:r>
          <w:fldChar w:fldCharType="separate"/>
        </w:r>
        <w:r>
          <w:t>3</w:t>
        </w:r>
        <w:r>
          <w:fldChar w:fldCharType="end"/>
        </w:r>
      </w:hyperlink>
    </w:p>
    <w:p>
      <w:pPr>
        <w:pStyle w:val="TOC2"/>
        <w:tabs>
          <w:tab w:val="right" w:leader="dot" w:pos="8306"/>
        </w:tabs>
      </w:pPr>
      <w:hyperlink w:anchor="_Toc13299" w:history="1">
        <w:r>
          <w:rPr>
            <w:rFonts w:ascii="仿宋" w:eastAsia="仿宋" w:hAnsi="仿宋" w:cs="仿宋" w:hint="eastAsia"/>
            <w:lang w:eastAsia="zh-CN"/>
          </w:rPr>
          <w:t>(一)、项目选址原则</w:t>
        </w:r>
        <w:r>
          <w:tab/>
        </w:r>
        <w:r>
          <w:fldChar w:fldCharType="begin"/>
        </w:r>
        <w:r>
          <w:instrText xml:space="preserve"> PAGEREF _Toc13299 \h </w:instrText>
        </w:r>
        <w:r>
          <w:fldChar w:fldCharType="separate"/>
        </w:r>
        <w:r>
          <w:t>3</w:t>
        </w:r>
        <w:r>
          <w:fldChar w:fldCharType="end"/>
        </w:r>
      </w:hyperlink>
    </w:p>
    <w:p>
      <w:pPr>
        <w:pStyle w:val="TOC2"/>
        <w:tabs>
          <w:tab w:val="right" w:leader="dot" w:pos="8306"/>
        </w:tabs>
      </w:pPr>
      <w:hyperlink w:anchor="_Toc17399" w:history="1">
        <w:r>
          <w:rPr>
            <w:rFonts w:ascii="仿宋" w:eastAsia="仿宋" w:hAnsi="仿宋" w:cs="仿宋" w:hint="eastAsia"/>
            <w:lang w:eastAsia="zh-CN"/>
          </w:rPr>
          <w:t>(二)、项目选址</w:t>
        </w:r>
        <w:r>
          <w:tab/>
        </w:r>
        <w:r>
          <w:fldChar w:fldCharType="begin"/>
        </w:r>
        <w:r>
          <w:instrText xml:space="preserve"> PAGEREF _Toc17399 \h </w:instrText>
        </w:r>
        <w:r>
          <w:fldChar w:fldCharType="separate"/>
        </w:r>
        <w:r>
          <w:t>6</w:t>
        </w:r>
        <w:r>
          <w:fldChar w:fldCharType="end"/>
        </w:r>
      </w:hyperlink>
    </w:p>
    <w:p>
      <w:pPr>
        <w:pStyle w:val="TOC2"/>
        <w:tabs>
          <w:tab w:val="right" w:leader="dot" w:pos="8306"/>
        </w:tabs>
      </w:pPr>
      <w:hyperlink w:anchor="_Toc10803" w:history="1">
        <w:r>
          <w:rPr>
            <w:rFonts w:ascii="仿宋" w:eastAsia="仿宋" w:hAnsi="仿宋" w:cs="仿宋" w:hint="eastAsia"/>
            <w:lang w:eastAsia="zh-CN"/>
          </w:rPr>
          <w:t>(三)、建设条件分析</w:t>
        </w:r>
        <w:r>
          <w:tab/>
        </w:r>
        <w:r>
          <w:fldChar w:fldCharType="begin"/>
        </w:r>
        <w:r>
          <w:instrText xml:space="preserve"> PAGEREF _Toc10803 \h </w:instrText>
        </w:r>
        <w:r>
          <w:fldChar w:fldCharType="separate"/>
        </w:r>
        <w:r>
          <w:t>8</w:t>
        </w:r>
        <w:r>
          <w:fldChar w:fldCharType="end"/>
        </w:r>
      </w:hyperlink>
    </w:p>
    <w:p>
      <w:pPr>
        <w:pStyle w:val="TOC2"/>
        <w:tabs>
          <w:tab w:val="right" w:leader="dot" w:pos="8306"/>
        </w:tabs>
      </w:pPr>
      <w:hyperlink w:anchor="_Toc17627" w:history="1">
        <w:r>
          <w:rPr>
            <w:rFonts w:ascii="仿宋" w:eastAsia="仿宋" w:hAnsi="仿宋" w:cs="仿宋" w:hint="eastAsia"/>
            <w:lang w:eastAsia="zh-CN"/>
          </w:rPr>
          <w:t>(四)、用地控制指标</w:t>
        </w:r>
        <w:r>
          <w:tab/>
        </w:r>
        <w:r>
          <w:fldChar w:fldCharType="begin"/>
        </w:r>
        <w:r>
          <w:instrText xml:space="preserve"> PAGEREF _Toc17627 \h </w:instrText>
        </w:r>
        <w:r>
          <w:fldChar w:fldCharType="separate"/>
        </w:r>
        <w:r>
          <w:t>10</w:t>
        </w:r>
        <w:r>
          <w:fldChar w:fldCharType="end"/>
        </w:r>
      </w:hyperlink>
    </w:p>
    <w:p>
      <w:pPr>
        <w:pStyle w:val="TOC2"/>
        <w:tabs>
          <w:tab w:val="right" w:leader="dot" w:pos="8306"/>
        </w:tabs>
      </w:pPr>
      <w:hyperlink w:anchor="_Toc7226" w:history="1">
        <w:r>
          <w:rPr>
            <w:rFonts w:ascii="仿宋" w:eastAsia="仿宋" w:hAnsi="仿宋" w:cs="仿宋" w:hint="eastAsia"/>
            <w:lang w:eastAsia="zh-CN"/>
          </w:rPr>
          <w:t>(五)、地总体要求</w:t>
        </w:r>
        <w:r>
          <w:tab/>
        </w:r>
        <w:r>
          <w:fldChar w:fldCharType="begin"/>
        </w:r>
        <w:r>
          <w:instrText xml:space="preserve"> PAGEREF _Toc7226 \h </w:instrText>
        </w:r>
        <w:r>
          <w:fldChar w:fldCharType="separate"/>
        </w:r>
        <w:r>
          <w:t>11</w:t>
        </w:r>
        <w:r>
          <w:fldChar w:fldCharType="end"/>
        </w:r>
      </w:hyperlink>
    </w:p>
    <w:p>
      <w:pPr>
        <w:pStyle w:val="TOC2"/>
        <w:tabs>
          <w:tab w:val="right" w:leader="dot" w:pos="8306"/>
        </w:tabs>
      </w:pPr>
      <w:hyperlink w:anchor="_Toc12741" w:history="1">
        <w:r>
          <w:rPr>
            <w:rFonts w:ascii="仿宋" w:eastAsia="仿宋" w:hAnsi="仿宋" w:cs="仿宋" w:hint="eastAsia"/>
            <w:lang w:eastAsia="zh-CN"/>
          </w:rPr>
          <w:t>(六)、节约用地措施</w:t>
        </w:r>
        <w:r>
          <w:tab/>
        </w:r>
        <w:r>
          <w:fldChar w:fldCharType="begin"/>
        </w:r>
        <w:r>
          <w:instrText xml:space="preserve"> PAGEREF _Toc12741 \h </w:instrText>
        </w:r>
        <w:r>
          <w:fldChar w:fldCharType="separate"/>
        </w:r>
        <w:r>
          <w:t>12</w:t>
        </w:r>
        <w:r>
          <w:fldChar w:fldCharType="end"/>
        </w:r>
      </w:hyperlink>
    </w:p>
    <w:p>
      <w:pPr>
        <w:pStyle w:val="TOC2"/>
        <w:tabs>
          <w:tab w:val="right" w:leader="dot" w:pos="8306"/>
        </w:tabs>
      </w:pPr>
      <w:hyperlink w:anchor="_Toc10530" w:history="1">
        <w:r>
          <w:rPr>
            <w:rFonts w:ascii="仿宋" w:eastAsia="仿宋" w:hAnsi="仿宋" w:cs="仿宋" w:hint="eastAsia"/>
            <w:lang w:eastAsia="zh-CN"/>
          </w:rPr>
          <w:t>(七)、选址综合评价</w:t>
        </w:r>
        <w:r>
          <w:tab/>
        </w:r>
        <w:r>
          <w:fldChar w:fldCharType="begin"/>
        </w:r>
        <w:r>
          <w:instrText xml:space="preserve"> PAGEREF _Toc10530 \h </w:instrText>
        </w:r>
        <w:r>
          <w:fldChar w:fldCharType="separate"/>
        </w:r>
        <w:r>
          <w:t>14</w:t>
        </w:r>
        <w:r>
          <w:fldChar w:fldCharType="end"/>
        </w:r>
      </w:hyperlink>
    </w:p>
    <w:p>
      <w:pPr>
        <w:pStyle w:val="TOC1"/>
        <w:tabs>
          <w:tab w:val="right" w:leader="dot" w:pos="8306"/>
        </w:tabs>
      </w:pPr>
      <w:hyperlink w:anchor="_Toc14912" w:history="1">
        <w:r>
          <w:rPr>
            <w:rFonts w:ascii="仿宋" w:eastAsia="仿宋" w:hAnsi="仿宋" w:cs="仿宋" w:hint="eastAsia"/>
            <w:lang w:eastAsia="zh-CN"/>
          </w:rPr>
          <w:t>二、经济影响分析</w:t>
        </w:r>
        <w:r>
          <w:tab/>
        </w:r>
        <w:r>
          <w:fldChar w:fldCharType="begin"/>
        </w:r>
        <w:r>
          <w:instrText xml:space="preserve"> PAGEREF _Toc14912 \h </w:instrText>
        </w:r>
        <w:r>
          <w:fldChar w:fldCharType="separate"/>
        </w:r>
        <w:r>
          <w:t>15</w:t>
        </w:r>
        <w:r>
          <w:fldChar w:fldCharType="end"/>
        </w:r>
      </w:hyperlink>
    </w:p>
    <w:p>
      <w:pPr>
        <w:pStyle w:val="TOC2"/>
        <w:tabs>
          <w:tab w:val="right" w:leader="dot" w:pos="8306"/>
        </w:tabs>
      </w:pPr>
      <w:hyperlink w:anchor="_Toc948" w:history="1">
        <w:r>
          <w:rPr>
            <w:rFonts w:ascii="仿宋" w:eastAsia="仿宋" w:hAnsi="仿宋" w:cs="仿宋" w:hint="eastAsia"/>
            <w:lang w:eastAsia="zh-CN"/>
          </w:rPr>
          <w:t>(一)、经济费用效益或费用效果分析</w:t>
        </w:r>
        <w:r>
          <w:tab/>
        </w:r>
        <w:r>
          <w:fldChar w:fldCharType="begin"/>
        </w:r>
        <w:r>
          <w:instrText xml:space="preserve"> PAGEREF _Toc948 \h </w:instrText>
        </w:r>
        <w:r>
          <w:fldChar w:fldCharType="separate"/>
        </w:r>
        <w:r>
          <w:t>15</w:t>
        </w:r>
        <w:r>
          <w:fldChar w:fldCharType="end"/>
        </w:r>
      </w:hyperlink>
    </w:p>
    <w:p>
      <w:pPr>
        <w:pStyle w:val="TOC2"/>
        <w:tabs>
          <w:tab w:val="right" w:leader="dot" w:pos="8306"/>
        </w:tabs>
      </w:pPr>
      <w:hyperlink w:anchor="_Toc18845" w:history="1">
        <w:r>
          <w:rPr>
            <w:rFonts w:ascii="仿宋" w:eastAsia="仿宋" w:hAnsi="仿宋" w:cs="仿宋" w:hint="eastAsia"/>
            <w:lang w:eastAsia="zh-CN"/>
          </w:rPr>
          <w:t>(二)、行业影响分析</w:t>
        </w:r>
        <w:r>
          <w:tab/>
        </w:r>
        <w:r>
          <w:fldChar w:fldCharType="begin"/>
        </w:r>
        <w:r>
          <w:instrText xml:space="preserve"> PAGEREF _Toc18845 \h </w:instrText>
        </w:r>
        <w:r>
          <w:fldChar w:fldCharType="separate"/>
        </w:r>
        <w:r>
          <w:t>17</w:t>
        </w:r>
        <w:r>
          <w:fldChar w:fldCharType="end"/>
        </w:r>
      </w:hyperlink>
    </w:p>
    <w:p>
      <w:pPr>
        <w:pStyle w:val="TOC2"/>
        <w:tabs>
          <w:tab w:val="right" w:leader="dot" w:pos="8306"/>
        </w:tabs>
      </w:pPr>
      <w:hyperlink w:anchor="_Toc1796" w:history="1">
        <w:r>
          <w:rPr>
            <w:rFonts w:ascii="仿宋" w:eastAsia="仿宋" w:hAnsi="仿宋" w:cs="仿宋" w:hint="eastAsia"/>
            <w:lang w:eastAsia="zh-CN"/>
          </w:rPr>
          <w:t>(三)、区域经济影响分析</w:t>
        </w:r>
        <w:r>
          <w:tab/>
        </w:r>
        <w:r>
          <w:fldChar w:fldCharType="begin"/>
        </w:r>
        <w:r>
          <w:instrText xml:space="preserve"> PAGEREF _Toc1796 \h </w:instrText>
        </w:r>
        <w:r>
          <w:fldChar w:fldCharType="separate"/>
        </w:r>
        <w:r>
          <w:t>19</w:t>
        </w:r>
        <w:r>
          <w:fldChar w:fldCharType="end"/>
        </w:r>
      </w:hyperlink>
    </w:p>
    <w:p>
      <w:pPr>
        <w:pStyle w:val="TOC2"/>
        <w:tabs>
          <w:tab w:val="right" w:leader="dot" w:pos="8306"/>
        </w:tabs>
      </w:pPr>
      <w:hyperlink w:anchor="_Toc32665" w:history="1">
        <w:r>
          <w:rPr>
            <w:rFonts w:ascii="仿宋" w:eastAsia="仿宋" w:hAnsi="仿宋" w:cs="仿宋" w:hint="eastAsia"/>
            <w:lang w:eastAsia="zh-CN"/>
          </w:rPr>
          <w:t>(四)、宏观经济影响分析</w:t>
        </w:r>
        <w:r>
          <w:tab/>
        </w:r>
        <w:r>
          <w:fldChar w:fldCharType="begin"/>
        </w:r>
        <w:r>
          <w:instrText xml:space="preserve"> PAGEREF _Toc32665 \h </w:instrText>
        </w:r>
        <w:r>
          <w:fldChar w:fldCharType="separate"/>
        </w:r>
        <w:r>
          <w:t>20</w:t>
        </w:r>
        <w:r>
          <w:fldChar w:fldCharType="end"/>
        </w:r>
      </w:hyperlink>
    </w:p>
    <w:p>
      <w:pPr>
        <w:pStyle w:val="TOC1"/>
        <w:tabs>
          <w:tab w:val="right" w:leader="dot" w:pos="8306"/>
        </w:tabs>
      </w:pPr>
      <w:hyperlink w:anchor="_Toc10474" w:history="1">
        <w:r>
          <w:rPr>
            <w:rFonts w:ascii="仿宋" w:eastAsia="仿宋" w:hAnsi="仿宋" w:cs="仿宋" w:hint="eastAsia"/>
            <w:lang w:eastAsia="zh-CN"/>
          </w:rPr>
          <w:t>三、资源开发及综合利用分析</w:t>
        </w:r>
        <w:r>
          <w:tab/>
        </w:r>
        <w:r>
          <w:fldChar w:fldCharType="begin"/>
        </w:r>
        <w:r>
          <w:instrText xml:space="preserve"> PAGEREF _Toc10474 \h </w:instrText>
        </w:r>
        <w:r>
          <w:fldChar w:fldCharType="separate"/>
        </w:r>
        <w:r>
          <w:t>21</w:t>
        </w:r>
        <w:r>
          <w:fldChar w:fldCharType="end"/>
        </w:r>
      </w:hyperlink>
    </w:p>
    <w:p>
      <w:pPr>
        <w:pStyle w:val="TOC2"/>
        <w:tabs>
          <w:tab w:val="right" w:leader="dot" w:pos="8306"/>
        </w:tabs>
      </w:pPr>
      <w:hyperlink w:anchor="_Toc17272" w:history="1">
        <w:r>
          <w:rPr>
            <w:rFonts w:ascii="仿宋" w:eastAsia="仿宋" w:hAnsi="仿宋" w:cs="仿宋" w:hint="eastAsia"/>
            <w:lang w:eastAsia="zh-CN"/>
          </w:rPr>
          <w:t>(一)、资源开发方案</w:t>
        </w:r>
        <w:r>
          <w:tab/>
        </w:r>
        <w:r>
          <w:fldChar w:fldCharType="begin"/>
        </w:r>
        <w:r>
          <w:instrText xml:space="preserve"> PAGEREF _Toc17272 \h </w:instrText>
        </w:r>
        <w:r>
          <w:fldChar w:fldCharType="separate"/>
        </w:r>
        <w:r>
          <w:t>21</w:t>
        </w:r>
        <w:r>
          <w:fldChar w:fldCharType="end"/>
        </w:r>
      </w:hyperlink>
    </w:p>
    <w:p>
      <w:pPr>
        <w:pStyle w:val="TOC2"/>
        <w:tabs>
          <w:tab w:val="right" w:leader="dot" w:pos="8306"/>
        </w:tabs>
      </w:pPr>
      <w:hyperlink w:anchor="_Toc318" w:history="1">
        <w:r>
          <w:rPr>
            <w:rFonts w:ascii="仿宋" w:eastAsia="仿宋" w:hAnsi="仿宋" w:cs="仿宋" w:hint="eastAsia"/>
            <w:lang w:eastAsia="zh-CN"/>
          </w:rPr>
          <w:t>(二)、资源利用方案</w:t>
        </w:r>
        <w:r>
          <w:tab/>
        </w:r>
        <w:r>
          <w:fldChar w:fldCharType="begin"/>
        </w:r>
        <w:r>
          <w:instrText xml:space="preserve"> PAGEREF _Toc318 \h </w:instrText>
        </w:r>
        <w:r>
          <w:fldChar w:fldCharType="separate"/>
        </w:r>
        <w:r>
          <w:t>22</w:t>
        </w:r>
        <w:r>
          <w:fldChar w:fldCharType="end"/>
        </w:r>
      </w:hyperlink>
    </w:p>
    <w:p>
      <w:pPr>
        <w:pStyle w:val="TOC2"/>
        <w:tabs>
          <w:tab w:val="right" w:leader="dot" w:pos="8306"/>
        </w:tabs>
      </w:pPr>
      <w:hyperlink w:anchor="_Toc27849" w:history="1">
        <w:r>
          <w:rPr>
            <w:rFonts w:ascii="仿宋" w:eastAsia="仿宋" w:hAnsi="仿宋" w:cs="仿宋" w:hint="eastAsia"/>
            <w:lang w:eastAsia="zh-CN"/>
          </w:rPr>
          <w:t>(三)、资源节约措施</w:t>
        </w:r>
        <w:r>
          <w:tab/>
        </w:r>
        <w:r>
          <w:fldChar w:fldCharType="begin"/>
        </w:r>
        <w:r>
          <w:instrText xml:space="preserve"> PAGEREF _Toc27849 \h </w:instrText>
        </w:r>
        <w:r>
          <w:fldChar w:fldCharType="separate"/>
        </w:r>
        <w:r>
          <w:t>23</w:t>
        </w:r>
        <w:r>
          <w:fldChar w:fldCharType="end"/>
        </w:r>
      </w:hyperlink>
    </w:p>
    <w:p>
      <w:pPr>
        <w:pStyle w:val="TOC1"/>
        <w:tabs>
          <w:tab w:val="right" w:leader="dot" w:pos="8306"/>
        </w:tabs>
      </w:pPr>
      <w:hyperlink w:anchor="_Toc5125" w:history="1">
        <w:r>
          <w:rPr>
            <w:rFonts w:ascii="仿宋" w:eastAsia="仿宋" w:hAnsi="仿宋" w:cs="仿宋" w:hint="eastAsia"/>
            <w:lang w:eastAsia="zh-CN"/>
          </w:rPr>
          <w:t>四、财务管理与成本控制</w:t>
        </w:r>
        <w:r>
          <w:tab/>
        </w:r>
        <w:r>
          <w:fldChar w:fldCharType="begin"/>
        </w:r>
        <w:r>
          <w:instrText xml:space="preserve"> PAGEREF _Toc5125 \h </w:instrText>
        </w:r>
        <w:r>
          <w:fldChar w:fldCharType="separate"/>
        </w:r>
        <w:r>
          <w:t>25</w:t>
        </w:r>
        <w:r>
          <w:fldChar w:fldCharType="end"/>
        </w:r>
      </w:hyperlink>
    </w:p>
    <w:p>
      <w:pPr>
        <w:pStyle w:val="TOC2"/>
        <w:tabs>
          <w:tab w:val="right" w:leader="dot" w:pos="8306"/>
        </w:tabs>
      </w:pPr>
      <w:hyperlink w:anchor="_Toc5990" w:history="1">
        <w:r>
          <w:rPr>
            <w:rFonts w:ascii="仿宋" w:eastAsia="仿宋" w:hAnsi="仿宋" w:cs="仿宋" w:hint="eastAsia"/>
            <w:lang w:eastAsia="zh-CN"/>
          </w:rPr>
          <w:t>(一)、财务管理体系建设</w:t>
        </w:r>
        <w:r>
          <w:tab/>
        </w:r>
        <w:r>
          <w:fldChar w:fldCharType="begin"/>
        </w:r>
        <w:r>
          <w:instrText xml:space="preserve"> PAGEREF _Toc5990 \h </w:instrText>
        </w:r>
        <w:r>
          <w:fldChar w:fldCharType="separate"/>
        </w:r>
        <w:r>
          <w:t>25</w:t>
        </w:r>
        <w:r>
          <w:fldChar w:fldCharType="end"/>
        </w:r>
      </w:hyperlink>
    </w:p>
    <w:p>
      <w:pPr>
        <w:pStyle w:val="TOC2"/>
        <w:tabs>
          <w:tab w:val="right" w:leader="dot" w:pos="8306"/>
        </w:tabs>
      </w:pPr>
      <w:hyperlink w:anchor="_Toc15857" w:history="1">
        <w:r>
          <w:rPr>
            <w:rFonts w:ascii="仿宋" w:eastAsia="仿宋" w:hAnsi="仿宋" w:cs="仿宋" w:hint="eastAsia"/>
            <w:lang w:eastAsia="zh-CN"/>
          </w:rPr>
          <w:t>(二)、成本控制措施</w:t>
        </w:r>
        <w:r>
          <w:tab/>
        </w:r>
        <w:r>
          <w:fldChar w:fldCharType="begin"/>
        </w:r>
        <w:r>
          <w:instrText xml:space="preserve"> PAGEREF _Toc15857 \h </w:instrText>
        </w:r>
        <w:r>
          <w:fldChar w:fldCharType="separate"/>
        </w:r>
        <w:r>
          <w:t>26</w:t>
        </w:r>
        <w:r>
          <w:fldChar w:fldCharType="end"/>
        </w:r>
      </w:hyperlink>
    </w:p>
    <w:p>
      <w:pPr>
        <w:pStyle w:val="TOC1"/>
        <w:tabs>
          <w:tab w:val="right" w:leader="dot" w:pos="8306"/>
        </w:tabs>
      </w:pPr>
      <w:hyperlink w:anchor="_Toc9337" w:history="1">
        <w:r>
          <w:rPr>
            <w:rFonts w:ascii="仿宋" w:eastAsia="仿宋" w:hAnsi="仿宋" w:cs="仿宋" w:hint="eastAsia"/>
            <w:lang w:eastAsia="zh-CN"/>
          </w:rPr>
          <w:t>五、年3D效果图制作项目概论</w:t>
        </w:r>
        <w:r>
          <w:tab/>
        </w:r>
        <w:r>
          <w:fldChar w:fldCharType="begin"/>
        </w:r>
        <w:r>
          <w:instrText xml:space="preserve"> PAGEREF _Toc9337 \h </w:instrText>
        </w:r>
        <w:r>
          <w:fldChar w:fldCharType="separate"/>
        </w:r>
        <w:r>
          <w:t>27</w:t>
        </w:r>
        <w:r>
          <w:fldChar w:fldCharType="end"/>
        </w:r>
      </w:hyperlink>
    </w:p>
    <w:p>
      <w:pPr>
        <w:pStyle w:val="TOC2"/>
        <w:tabs>
          <w:tab w:val="right" w:leader="dot" w:pos="8306"/>
        </w:tabs>
      </w:pPr>
      <w:hyperlink w:anchor="_Toc24025" w:history="1">
        <w:r>
          <w:rPr>
            <w:rFonts w:ascii="仿宋" w:eastAsia="仿宋" w:hAnsi="仿宋" w:cs="仿宋" w:hint="eastAsia"/>
            <w:lang w:eastAsia="zh-CN"/>
          </w:rPr>
          <w:t>(一)、项目申报单位概况</w:t>
        </w:r>
        <w:r>
          <w:tab/>
        </w:r>
        <w:r>
          <w:fldChar w:fldCharType="begin"/>
        </w:r>
        <w:r>
          <w:instrText xml:space="preserve"> PAGEREF _Toc24025 \h </w:instrText>
        </w:r>
        <w:r>
          <w:fldChar w:fldCharType="separate"/>
        </w:r>
        <w:r>
          <w:t>27</w:t>
        </w:r>
        <w:r>
          <w:fldChar w:fldCharType="end"/>
        </w:r>
      </w:hyperlink>
    </w:p>
    <w:p>
      <w:pPr>
        <w:pStyle w:val="TOC2"/>
        <w:tabs>
          <w:tab w:val="right" w:leader="dot" w:pos="8306"/>
        </w:tabs>
      </w:pPr>
      <w:hyperlink w:anchor="_Toc14464" w:history="1">
        <w:r>
          <w:rPr>
            <w:rFonts w:ascii="仿宋" w:eastAsia="仿宋" w:hAnsi="仿宋" w:cs="仿宋" w:hint="eastAsia"/>
            <w:lang w:eastAsia="zh-CN"/>
          </w:rPr>
          <w:t>(二)、项目概况</w:t>
        </w:r>
        <w:r>
          <w:tab/>
        </w:r>
        <w:r>
          <w:fldChar w:fldCharType="begin"/>
        </w:r>
        <w:r>
          <w:instrText xml:space="preserve"> PAGEREF _Toc14464 \h </w:instrText>
        </w:r>
        <w:r>
          <w:fldChar w:fldCharType="separate"/>
        </w:r>
        <w:r>
          <w:t>28</w:t>
        </w:r>
        <w:r>
          <w:fldChar w:fldCharType="end"/>
        </w:r>
      </w:hyperlink>
    </w:p>
    <w:p>
      <w:pPr>
        <w:pStyle w:val="TOC1"/>
        <w:tabs>
          <w:tab w:val="right" w:leader="dot" w:pos="8306"/>
        </w:tabs>
      </w:pPr>
      <w:hyperlink w:anchor="_Toc27425" w:history="1">
        <w:r>
          <w:rPr>
            <w:rFonts w:ascii="仿宋" w:eastAsia="仿宋" w:hAnsi="仿宋" w:cs="仿宋" w:hint="eastAsia"/>
            <w:lang w:eastAsia="zh-CN"/>
          </w:rPr>
          <w:t>六、发展规划、产业政策和行业准入分析</w:t>
        </w:r>
        <w:r>
          <w:tab/>
        </w:r>
        <w:r>
          <w:fldChar w:fldCharType="begin"/>
        </w:r>
        <w:r>
          <w:instrText xml:space="preserve"> PAGEREF _Toc27425 \h </w:instrText>
        </w:r>
        <w:r>
          <w:fldChar w:fldCharType="separate"/>
        </w:r>
        <w:r>
          <w:t>31</w:t>
        </w:r>
        <w:r>
          <w:fldChar w:fldCharType="end"/>
        </w:r>
      </w:hyperlink>
    </w:p>
    <w:p>
      <w:pPr>
        <w:pStyle w:val="TOC2"/>
        <w:tabs>
          <w:tab w:val="right" w:leader="dot" w:pos="8306"/>
        </w:tabs>
      </w:pPr>
      <w:hyperlink w:anchor="_Toc18095" w:history="1">
        <w:r>
          <w:rPr>
            <w:rFonts w:ascii="仿宋" w:eastAsia="仿宋" w:hAnsi="仿宋" w:cs="仿宋" w:hint="eastAsia"/>
            <w:lang w:eastAsia="zh-CN"/>
          </w:rPr>
          <w:t>(一)、发展规划分析</w:t>
        </w:r>
        <w:r>
          <w:tab/>
        </w:r>
        <w:r>
          <w:fldChar w:fldCharType="begin"/>
        </w:r>
        <w:r>
          <w:instrText xml:space="preserve"> PAGEREF _Toc18095 \h </w:instrText>
        </w:r>
        <w:r>
          <w:fldChar w:fldCharType="separate"/>
        </w:r>
        <w:r>
          <w:t>31</w:t>
        </w:r>
        <w:r>
          <w:fldChar w:fldCharType="end"/>
        </w:r>
      </w:hyperlink>
    </w:p>
    <w:p>
      <w:pPr>
        <w:pStyle w:val="TOC2"/>
        <w:tabs>
          <w:tab w:val="right" w:leader="dot" w:pos="8306"/>
        </w:tabs>
      </w:pPr>
      <w:hyperlink w:anchor="_Toc26659" w:history="1">
        <w:r>
          <w:rPr>
            <w:rFonts w:ascii="仿宋" w:eastAsia="仿宋" w:hAnsi="仿宋" w:cs="仿宋" w:hint="eastAsia"/>
            <w:lang w:eastAsia="zh-CN"/>
          </w:rPr>
          <w:t>(二)、产业政策分析</w:t>
        </w:r>
        <w:r>
          <w:tab/>
        </w:r>
        <w:r>
          <w:fldChar w:fldCharType="begin"/>
        </w:r>
        <w:r>
          <w:instrText xml:space="preserve"> PAGEREF _Toc26659 \h </w:instrText>
        </w:r>
        <w:r>
          <w:fldChar w:fldCharType="separate"/>
        </w:r>
        <w:r>
          <w:t>33</w:t>
        </w:r>
        <w:r>
          <w:fldChar w:fldCharType="end"/>
        </w:r>
      </w:hyperlink>
    </w:p>
    <w:p>
      <w:pPr>
        <w:pStyle w:val="TOC2"/>
        <w:tabs>
          <w:tab w:val="right" w:leader="dot" w:pos="8306"/>
        </w:tabs>
      </w:pPr>
      <w:hyperlink w:anchor="_Toc31774" w:history="1">
        <w:r>
          <w:rPr>
            <w:rFonts w:ascii="仿宋" w:eastAsia="仿宋" w:hAnsi="仿宋" w:cs="仿宋" w:hint="eastAsia"/>
            <w:lang w:eastAsia="zh-CN"/>
          </w:rPr>
          <w:t>(三)、行业准入分析</w:t>
        </w:r>
        <w:r>
          <w:tab/>
        </w:r>
        <w:r>
          <w:fldChar w:fldCharType="begin"/>
        </w:r>
        <w:r>
          <w:instrText xml:space="preserve"> PAGEREF _Toc31774 \h </w:instrText>
        </w:r>
        <w:r>
          <w:fldChar w:fldCharType="separate"/>
        </w:r>
        <w:r>
          <w:t>34</w:t>
        </w:r>
        <w:r>
          <w:fldChar w:fldCharType="end"/>
        </w:r>
      </w:hyperlink>
    </w:p>
    <w:p>
      <w:pPr>
        <w:pStyle w:val="TOC1"/>
        <w:tabs>
          <w:tab w:val="right" w:leader="dot" w:pos="8306"/>
        </w:tabs>
      </w:pPr>
      <w:hyperlink w:anchor="_Toc22807" w:history="1">
        <w:r>
          <w:rPr>
            <w:rFonts w:ascii="仿宋" w:eastAsia="仿宋" w:hAnsi="仿宋" w:cs="仿宋" w:hint="eastAsia"/>
            <w:lang w:eastAsia="zh-CN"/>
          </w:rPr>
          <w:t>七、土地利用与规划方案</w:t>
        </w:r>
        <w:r>
          <w:tab/>
        </w:r>
        <w:r>
          <w:fldChar w:fldCharType="begin"/>
        </w:r>
        <w:r>
          <w:instrText xml:space="preserve"> PAGEREF _Toc22807 \h </w:instrText>
        </w:r>
        <w:r>
          <w:fldChar w:fldCharType="separate"/>
        </w:r>
        <w:r>
          <w:t>36</w:t>
        </w:r>
        <w:r>
          <w:fldChar w:fldCharType="end"/>
        </w:r>
      </w:hyperlink>
    </w:p>
    <w:p>
      <w:pPr>
        <w:pStyle w:val="TOC2"/>
        <w:tabs>
          <w:tab w:val="right" w:leader="dot" w:pos="8306"/>
        </w:tabs>
      </w:pPr>
      <w:hyperlink w:anchor="_Toc12706" w:history="1">
        <w:r>
          <w:rPr>
            <w:rFonts w:ascii="仿宋" w:eastAsia="仿宋" w:hAnsi="仿宋" w:cs="仿宋" w:hint="eastAsia"/>
            <w:lang w:eastAsia="zh-CN"/>
          </w:rPr>
          <w:t>(一)、项目用地情况分析</w:t>
        </w:r>
        <w:r>
          <w:tab/>
        </w:r>
        <w:r>
          <w:fldChar w:fldCharType="begin"/>
        </w:r>
        <w:r>
          <w:instrText xml:space="preserve"> PAGEREF _Toc12706 \h </w:instrText>
        </w:r>
        <w:r>
          <w:fldChar w:fldCharType="separate"/>
        </w:r>
        <w:r>
          <w:t>36</w:t>
        </w:r>
        <w:r>
          <w:fldChar w:fldCharType="end"/>
        </w:r>
      </w:hyperlink>
    </w:p>
    <w:p>
      <w:pPr>
        <w:pStyle w:val="TOC2"/>
        <w:tabs>
          <w:tab w:val="right" w:leader="dot" w:pos="8306"/>
        </w:tabs>
      </w:pPr>
      <w:hyperlink w:anchor="_Toc27407" w:history="1">
        <w:r>
          <w:rPr>
            <w:rFonts w:ascii="仿宋" w:eastAsia="仿宋" w:hAnsi="仿宋" w:cs="仿宋" w:hint="eastAsia"/>
            <w:lang w:eastAsia="zh-CN"/>
          </w:rPr>
          <w:t>(二)、土地利用规划方案</w:t>
        </w:r>
        <w:r>
          <w:tab/>
        </w:r>
        <w:r>
          <w:fldChar w:fldCharType="begin"/>
        </w:r>
        <w:r>
          <w:instrText xml:space="preserve"> PAGEREF _Toc27407 \h </w:instrText>
        </w:r>
        <w:r>
          <w:fldChar w:fldCharType="separate"/>
        </w:r>
        <w:r>
          <w:t>37</w:t>
        </w:r>
        <w:r>
          <w:fldChar w:fldCharType="end"/>
        </w:r>
      </w:hyperlink>
    </w:p>
    <w:p>
      <w:pPr>
        <w:pStyle w:val="TOC1"/>
        <w:tabs>
          <w:tab w:val="right" w:leader="dot" w:pos="8306"/>
        </w:tabs>
      </w:pPr>
      <w:hyperlink w:anchor="_Toc330" w:history="1">
        <w:r>
          <w:rPr>
            <w:rFonts w:ascii="仿宋" w:eastAsia="仿宋" w:hAnsi="仿宋" w:cs="仿宋" w:hint="eastAsia"/>
            <w:lang w:eastAsia="zh-CN"/>
          </w:rPr>
          <w:t>八、项目实施与管理方案</w:t>
        </w:r>
        <w:r>
          <w:tab/>
        </w:r>
        <w:r>
          <w:fldChar w:fldCharType="begin"/>
        </w:r>
        <w:r>
          <w:instrText xml:space="preserve"> PAGEREF _Toc330 \h </w:instrText>
        </w:r>
        <w:r>
          <w:fldChar w:fldCharType="separate"/>
        </w:r>
        <w:r>
          <w:t>38</w:t>
        </w:r>
        <w:r>
          <w:fldChar w:fldCharType="end"/>
        </w:r>
      </w:hyperlink>
    </w:p>
    <w:p>
      <w:pPr>
        <w:pStyle w:val="TOC2"/>
        <w:tabs>
          <w:tab w:val="right" w:leader="dot" w:pos="8306"/>
        </w:tabs>
      </w:pPr>
      <w:hyperlink w:anchor="_Toc5123" w:history="1">
        <w:r>
          <w:rPr>
            <w:rFonts w:ascii="仿宋" w:eastAsia="仿宋" w:hAnsi="仿宋" w:cs="仿宋" w:hint="eastAsia"/>
            <w:lang w:eastAsia="zh-CN"/>
          </w:rPr>
          <w:t>(一)、项目实施计划</w:t>
        </w:r>
        <w:r>
          <w:tab/>
        </w:r>
        <w:r>
          <w:fldChar w:fldCharType="begin"/>
        </w:r>
        <w:r>
          <w:instrText xml:space="preserve"> PAGEREF _Toc5123 \h </w:instrText>
        </w:r>
        <w:r>
          <w:fldChar w:fldCharType="separate"/>
        </w:r>
        <w:r>
          <w:t>38</w:t>
        </w:r>
        <w:r>
          <w:fldChar w:fldCharType="end"/>
        </w:r>
      </w:hyperlink>
    </w:p>
    <w:p>
      <w:pPr>
        <w:pStyle w:val="TOC2"/>
        <w:tabs>
          <w:tab w:val="right" w:leader="dot" w:pos="8306"/>
        </w:tabs>
      </w:pPr>
      <w:hyperlink w:anchor="_Toc17613" w:history="1">
        <w:r>
          <w:rPr>
            <w:rFonts w:ascii="仿宋" w:eastAsia="仿宋" w:hAnsi="仿宋" w:cs="仿宋" w:hint="eastAsia"/>
            <w:lang w:eastAsia="zh-CN"/>
          </w:rPr>
          <w:t>(二)、项目组织机构与职责</w:t>
        </w:r>
        <w:r>
          <w:tab/>
        </w:r>
        <w:r>
          <w:fldChar w:fldCharType="begin"/>
        </w:r>
        <w:r>
          <w:instrText xml:space="preserve"> PAGEREF _Toc17613 \h </w:instrText>
        </w:r>
        <w:r>
          <w:fldChar w:fldCharType="separate"/>
        </w:r>
        <w:r>
          <w:t>39</w:t>
        </w:r>
        <w:r>
          <w:fldChar w:fldCharType="end"/>
        </w:r>
      </w:hyperlink>
    </w:p>
    <w:p>
      <w:pPr>
        <w:pStyle w:val="TOC2"/>
        <w:tabs>
          <w:tab w:val="right" w:leader="dot" w:pos="8306"/>
        </w:tabs>
      </w:pPr>
      <w:hyperlink w:anchor="_Toc31742" w:history="1">
        <w:r>
          <w:rPr>
            <w:rFonts w:ascii="仿宋" w:eastAsia="仿宋" w:hAnsi="仿宋" w:cs="仿宋" w:hint="eastAsia"/>
            <w:lang w:eastAsia="zh-CN"/>
          </w:rPr>
          <w:t>(三)、项目管理与监控体系</w:t>
        </w:r>
        <w:r>
          <w:tab/>
        </w:r>
        <w:r>
          <w:fldChar w:fldCharType="begin"/>
        </w:r>
        <w:r>
          <w:instrText xml:space="preserve"> PAGEREF _Toc31742 \h </w:instrText>
        </w:r>
        <w:r>
          <w:fldChar w:fldCharType="separate"/>
        </w:r>
        <w:r>
          <w:t>42</w:t>
        </w:r>
        <w:r>
          <w:fldChar w:fldCharType="end"/>
        </w:r>
      </w:hyperlink>
    </w:p>
    <w:p>
      <w:pPr>
        <w:pStyle w:val="TOC1"/>
        <w:tabs>
          <w:tab w:val="right" w:leader="dot" w:pos="8306"/>
        </w:tabs>
      </w:pPr>
      <w:hyperlink w:anchor="_Toc11380" w:history="1">
        <w:r>
          <w:rPr>
            <w:rFonts w:ascii="仿宋" w:eastAsia="仿宋" w:hAnsi="仿宋" w:cs="仿宋" w:hint="eastAsia"/>
            <w:lang w:eastAsia="zh-CN"/>
          </w:rPr>
          <w:t>九、安全与应急管理</w:t>
        </w:r>
        <w:r>
          <w:tab/>
        </w:r>
        <w:r>
          <w:fldChar w:fldCharType="begin"/>
        </w:r>
        <w:r>
          <w:instrText xml:space="preserve"> PAGEREF _Toc11380 \h </w:instrText>
        </w:r>
        <w:r>
          <w:fldChar w:fldCharType="separate"/>
        </w:r>
        <w:r>
          <w:t>44</w:t>
        </w:r>
        <w:r>
          <w:fldChar w:fldCharType="end"/>
        </w:r>
      </w:hyperlink>
    </w:p>
    <w:p>
      <w:pPr>
        <w:pStyle w:val="TOC2"/>
        <w:tabs>
          <w:tab w:val="right" w:leader="dot" w:pos="8306"/>
        </w:tabs>
      </w:pPr>
      <w:hyperlink w:anchor="_Toc16614" w:history="1">
        <w:r>
          <w:rPr>
            <w:rFonts w:ascii="仿宋" w:eastAsia="仿宋" w:hAnsi="仿宋" w:cs="仿宋" w:hint="eastAsia"/>
            <w:lang w:eastAsia="zh-CN"/>
          </w:rPr>
          <w:t>(一)、安全生产管理</w:t>
        </w:r>
        <w:r>
          <w:tab/>
        </w:r>
        <w:r>
          <w:fldChar w:fldCharType="begin"/>
        </w:r>
        <w:r>
          <w:instrText xml:space="preserve"> PAGEREF _Toc16614 \h </w:instrText>
        </w:r>
        <w:r>
          <w:fldChar w:fldCharType="separate"/>
        </w:r>
        <w:r>
          <w:t>44</w:t>
        </w:r>
        <w:r>
          <w:fldChar w:fldCharType="end"/>
        </w:r>
      </w:hyperlink>
    </w:p>
    <w:p>
      <w:pPr>
        <w:pStyle w:val="TOC2"/>
        <w:tabs>
          <w:tab w:val="right" w:leader="dot" w:pos="8306"/>
        </w:tabs>
      </w:pPr>
      <w:hyperlink w:anchor="_Toc23106" w:history="1">
        <w:r>
          <w:rPr>
            <w:rFonts w:ascii="仿宋" w:eastAsia="仿宋" w:hAnsi="仿宋" w:cs="仿宋" w:hint="eastAsia"/>
            <w:lang w:eastAsia="zh-CN"/>
          </w:rPr>
          <w:t>(二)、应急预案与响应</w:t>
        </w:r>
        <w:r>
          <w:tab/>
        </w:r>
        <w:r>
          <w:fldChar w:fldCharType="begin"/>
        </w:r>
        <w:r>
          <w:instrText xml:space="preserve"> PAGEREF _Toc23106 \h </w:instrText>
        </w:r>
        <w:r>
          <w:fldChar w:fldCharType="separate"/>
        </w:r>
        <w:r>
          <w:t>45</w:t>
        </w:r>
        <w:r>
          <w:fldChar w:fldCharType="end"/>
        </w:r>
      </w:hyperlink>
    </w:p>
    <w:p>
      <w:pPr>
        <w:pStyle w:val="TOC1"/>
        <w:tabs>
          <w:tab w:val="right" w:leader="dot" w:pos="8306"/>
        </w:tabs>
      </w:pPr>
      <w:hyperlink w:anchor="_Toc29061" w:history="1">
        <w:r>
          <w:rPr>
            <w:rFonts w:ascii="仿宋" w:eastAsia="仿宋" w:hAnsi="仿宋" w:cs="仿宋" w:hint="eastAsia"/>
            <w:lang w:eastAsia="zh-CN"/>
          </w:rPr>
          <w:t>十、环境保护与绿色发展</w:t>
        </w:r>
        <w:r>
          <w:tab/>
        </w:r>
        <w:r>
          <w:fldChar w:fldCharType="begin"/>
        </w:r>
        <w:r>
          <w:instrText xml:space="preserve"> PAGEREF _Toc29061 \h </w:instrText>
        </w:r>
        <w:r>
          <w:fldChar w:fldCharType="separate"/>
        </w:r>
        <w:r>
          <w:t>47</w:t>
        </w:r>
        <w:r>
          <w:fldChar w:fldCharType="end"/>
        </w:r>
      </w:hyperlink>
    </w:p>
    <w:p>
      <w:pPr>
        <w:pStyle w:val="TOC2"/>
        <w:tabs>
          <w:tab w:val="right" w:leader="dot" w:pos="8306"/>
        </w:tabs>
      </w:pPr>
      <w:hyperlink w:anchor="_Toc2919" w:history="1">
        <w:r>
          <w:rPr>
            <w:rFonts w:ascii="仿宋" w:eastAsia="仿宋" w:hAnsi="仿宋" w:cs="仿宋" w:hint="eastAsia"/>
            <w:lang w:eastAsia="zh-CN"/>
          </w:rPr>
          <w:t>(一)、环境保护措施</w:t>
        </w:r>
        <w:r>
          <w:tab/>
        </w:r>
        <w:r>
          <w:fldChar w:fldCharType="begin"/>
        </w:r>
        <w:r>
          <w:instrText xml:space="preserve"> PAGEREF _Toc2919 \h </w:instrText>
        </w:r>
        <w:r>
          <w:fldChar w:fldCharType="separate"/>
        </w:r>
        <w:r>
          <w:t>47</w:t>
        </w:r>
        <w:r>
          <w:fldChar w:fldCharType="end"/>
        </w:r>
      </w:hyperlink>
    </w:p>
    <w:p>
      <w:pPr>
        <w:pStyle w:val="TOC2"/>
        <w:tabs>
          <w:tab w:val="right" w:leader="dot" w:pos="8306"/>
        </w:tabs>
      </w:pPr>
      <w:hyperlink w:anchor="_Toc16815" w:history="1">
        <w:r>
          <w:rPr>
            <w:rFonts w:ascii="仿宋" w:eastAsia="仿宋" w:hAnsi="仿宋" w:cs="仿宋" w:hint="eastAsia"/>
            <w:lang w:eastAsia="zh-CN"/>
          </w:rPr>
          <w:t>(二)、绿色发展与可持续发展策略</w:t>
        </w:r>
        <w:r>
          <w:tab/>
        </w:r>
        <w:r>
          <w:fldChar w:fldCharType="begin"/>
        </w:r>
        <w:r>
          <w:instrText xml:space="preserve"> PAGEREF _Toc16815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01" w:history="1">
        <w:r>
          <w:rPr>
            <w:rFonts w:ascii="仿宋" w:eastAsia="仿宋" w:hAnsi="仿宋" w:cs="仿宋" w:hint="eastAsia"/>
            <w:lang w:eastAsia="zh-CN"/>
          </w:rPr>
          <w:t>十一、项目进度计划</w:t>
        </w:r>
        <w:r>
          <w:tab/>
        </w:r>
        <w:r>
          <w:fldChar w:fldCharType="begin"/>
        </w:r>
        <w:r>
          <w:instrText xml:space="preserve"> PAGEREF _Toc27201 \h </w:instrText>
        </w:r>
        <w:r>
          <w:fldChar w:fldCharType="separate"/>
        </w:r>
        <w:r>
          <w:t>50</w:t>
        </w:r>
        <w:r>
          <w:fldChar w:fldCharType="end"/>
        </w:r>
      </w:hyperlink>
    </w:p>
    <w:p>
      <w:pPr>
        <w:pStyle w:val="TOC2"/>
        <w:tabs>
          <w:tab w:val="right" w:leader="dot" w:pos="8306"/>
        </w:tabs>
      </w:pPr>
      <w:hyperlink w:anchor="_Toc18617" w:history="1">
        <w:r>
          <w:rPr>
            <w:rFonts w:ascii="仿宋" w:eastAsia="仿宋" w:hAnsi="仿宋" w:cs="仿宋" w:hint="eastAsia"/>
            <w:lang w:eastAsia="zh-CN"/>
          </w:rPr>
          <w:t>(一)、建设周期</w:t>
        </w:r>
        <w:r>
          <w:tab/>
        </w:r>
        <w:r>
          <w:fldChar w:fldCharType="begin"/>
        </w:r>
        <w:r>
          <w:instrText xml:space="preserve"> PAGEREF _Toc18617 \h </w:instrText>
        </w:r>
        <w:r>
          <w:fldChar w:fldCharType="separate"/>
        </w:r>
        <w:r>
          <w:t>50</w:t>
        </w:r>
        <w:r>
          <w:fldChar w:fldCharType="end"/>
        </w:r>
      </w:hyperlink>
    </w:p>
    <w:p>
      <w:pPr>
        <w:pStyle w:val="TOC2"/>
        <w:tabs>
          <w:tab w:val="right" w:leader="dot" w:pos="8306"/>
        </w:tabs>
      </w:pPr>
      <w:hyperlink w:anchor="_Toc13691" w:history="1">
        <w:r>
          <w:rPr>
            <w:rFonts w:ascii="仿宋" w:eastAsia="仿宋" w:hAnsi="仿宋" w:cs="仿宋" w:hint="eastAsia"/>
            <w:lang w:eastAsia="zh-CN"/>
          </w:rPr>
          <w:t>(二)、建设进度</w:t>
        </w:r>
        <w:r>
          <w:tab/>
        </w:r>
        <w:r>
          <w:fldChar w:fldCharType="begin"/>
        </w:r>
        <w:r>
          <w:instrText xml:space="preserve"> PAGEREF _Toc13691 \h </w:instrText>
        </w:r>
        <w:r>
          <w:fldChar w:fldCharType="separate"/>
        </w:r>
        <w:r>
          <w:t>50</w:t>
        </w:r>
        <w:r>
          <w:fldChar w:fldCharType="end"/>
        </w:r>
      </w:hyperlink>
    </w:p>
    <w:p>
      <w:pPr>
        <w:pStyle w:val="TOC2"/>
        <w:tabs>
          <w:tab w:val="right" w:leader="dot" w:pos="8306"/>
        </w:tabs>
      </w:pPr>
      <w:hyperlink w:anchor="_Toc25764" w:history="1">
        <w:r>
          <w:rPr>
            <w:rFonts w:ascii="仿宋" w:eastAsia="仿宋" w:hAnsi="仿宋" w:cs="仿宋" w:hint="eastAsia"/>
            <w:lang w:eastAsia="zh-CN"/>
          </w:rPr>
          <w:t>(三)、进度安排注意事项</w:t>
        </w:r>
        <w:r>
          <w:tab/>
        </w:r>
        <w:r>
          <w:fldChar w:fldCharType="begin"/>
        </w:r>
        <w:r>
          <w:instrText xml:space="preserve"> PAGEREF _Toc25764 \h </w:instrText>
        </w:r>
        <w:r>
          <w:fldChar w:fldCharType="separate"/>
        </w:r>
        <w:r>
          <w:t>52</w:t>
        </w:r>
        <w:r>
          <w:fldChar w:fldCharType="end"/>
        </w:r>
      </w:hyperlink>
    </w:p>
    <w:p>
      <w:pPr>
        <w:pStyle w:val="TOC2"/>
        <w:tabs>
          <w:tab w:val="right" w:leader="dot" w:pos="8306"/>
        </w:tabs>
      </w:pPr>
      <w:hyperlink w:anchor="_Toc3337" w:history="1">
        <w:r>
          <w:rPr>
            <w:rFonts w:ascii="仿宋" w:eastAsia="仿宋" w:hAnsi="仿宋" w:cs="仿宋" w:hint="eastAsia"/>
            <w:lang w:eastAsia="zh-CN"/>
          </w:rPr>
          <w:t>(四)、人力资源配置</w:t>
        </w:r>
        <w:r>
          <w:tab/>
        </w:r>
        <w:r>
          <w:fldChar w:fldCharType="begin"/>
        </w:r>
        <w:r>
          <w:instrText xml:space="preserve"> PAGEREF _Toc3337 \h </w:instrText>
        </w:r>
        <w:r>
          <w:fldChar w:fldCharType="separate"/>
        </w:r>
        <w:r>
          <w:t>53</w:t>
        </w:r>
        <w:r>
          <w:fldChar w:fldCharType="end"/>
        </w:r>
      </w:hyperlink>
    </w:p>
    <w:p>
      <w:pPr>
        <w:pStyle w:val="TOC2"/>
        <w:tabs>
          <w:tab w:val="right" w:leader="dot" w:pos="8306"/>
        </w:tabs>
      </w:pPr>
      <w:hyperlink w:anchor="_Toc28586" w:history="1">
        <w:r>
          <w:rPr>
            <w:rFonts w:ascii="仿宋" w:eastAsia="仿宋" w:hAnsi="仿宋" w:cs="仿宋" w:hint="eastAsia"/>
            <w:lang w:eastAsia="zh-CN"/>
          </w:rPr>
          <w:t>(五)、员工培训</w:t>
        </w:r>
        <w:r>
          <w:tab/>
        </w:r>
        <w:r>
          <w:fldChar w:fldCharType="begin"/>
        </w:r>
        <w:r>
          <w:instrText xml:space="preserve"> PAGEREF _Toc28586 \h </w:instrText>
        </w:r>
        <w:r>
          <w:fldChar w:fldCharType="separate"/>
        </w:r>
        <w:r>
          <w:t>55</w:t>
        </w:r>
        <w:r>
          <w:fldChar w:fldCharType="end"/>
        </w:r>
      </w:hyperlink>
    </w:p>
    <w:p>
      <w:pPr>
        <w:pStyle w:val="TOC2"/>
        <w:tabs>
          <w:tab w:val="right" w:leader="dot" w:pos="8306"/>
        </w:tabs>
      </w:pPr>
      <w:hyperlink w:anchor="_Toc31756" w:history="1">
        <w:r>
          <w:rPr>
            <w:rFonts w:ascii="仿宋" w:eastAsia="仿宋" w:hAnsi="仿宋" w:cs="仿宋" w:hint="eastAsia"/>
            <w:lang w:eastAsia="zh-CN"/>
          </w:rPr>
          <w:t>(六)、项目实施保障</w:t>
        </w:r>
        <w:r>
          <w:tab/>
        </w:r>
        <w:r>
          <w:fldChar w:fldCharType="begin"/>
        </w:r>
        <w:r>
          <w:instrText xml:space="preserve"> PAGEREF _Toc31756 \h </w:instrText>
        </w:r>
        <w:r>
          <w:fldChar w:fldCharType="separate"/>
        </w:r>
        <w:r>
          <w:t>55</w:t>
        </w:r>
        <w:r>
          <w:fldChar w:fldCharType="end"/>
        </w:r>
      </w:hyperlink>
    </w:p>
    <w:p>
      <w:pPr>
        <w:pStyle w:val="TOC2"/>
        <w:tabs>
          <w:tab w:val="right" w:leader="dot" w:pos="8306"/>
        </w:tabs>
      </w:pPr>
      <w:hyperlink w:anchor="_Toc8964" w:history="1">
        <w:r>
          <w:rPr>
            <w:rFonts w:ascii="仿宋" w:eastAsia="仿宋" w:hAnsi="仿宋" w:cs="仿宋" w:hint="eastAsia"/>
            <w:lang w:eastAsia="zh-CN"/>
          </w:rPr>
          <w:t>(七)、安全规范管理</w:t>
        </w:r>
        <w:r>
          <w:tab/>
        </w:r>
        <w:r>
          <w:fldChar w:fldCharType="begin"/>
        </w:r>
        <w:r>
          <w:instrText xml:space="preserve"> PAGEREF _Toc8964 \h </w:instrText>
        </w:r>
        <w:r>
          <w:fldChar w:fldCharType="separate"/>
        </w:r>
        <w:r>
          <w:t>56</w:t>
        </w:r>
        <w:r>
          <w:fldChar w:fldCharType="end"/>
        </w:r>
      </w:hyperlink>
    </w:p>
    <w:p>
      <w:pPr>
        <w:pStyle w:val="TOC1"/>
        <w:tabs>
          <w:tab w:val="right" w:leader="dot" w:pos="8306"/>
        </w:tabs>
      </w:pPr>
      <w:hyperlink w:anchor="_Toc20206" w:history="1">
        <w:r>
          <w:rPr>
            <w:rFonts w:ascii="仿宋" w:eastAsia="仿宋" w:hAnsi="仿宋" w:cs="仿宋" w:hint="eastAsia"/>
            <w:lang w:eastAsia="zh-CN"/>
          </w:rPr>
          <w:t>十二、经济效益与社会效益优化</w:t>
        </w:r>
        <w:r>
          <w:tab/>
        </w:r>
        <w:r>
          <w:fldChar w:fldCharType="begin"/>
        </w:r>
        <w:r>
          <w:instrText xml:space="preserve"> PAGEREF _Toc20206 \h </w:instrText>
        </w:r>
        <w:r>
          <w:fldChar w:fldCharType="separate"/>
        </w:r>
        <w:r>
          <w:t>58</w:t>
        </w:r>
        <w:r>
          <w:fldChar w:fldCharType="end"/>
        </w:r>
      </w:hyperlink>
    </w:p>
    <w:p>
      <w:pPr>
        <w:pStyle w:val="TOC2"/>
        <w:tabs>
          <w:tab w:val="right" w:leader="dot" w:pos="8306"/>
        </w:tabs>
      </w:pPr>
      <w:hyperlink w:anchor="_Toc6445" w:history="1">
        <w:r>
          <w:rPr>
            <w:rFonts w:ascii="仿宋" w:eastAsia="仿宋" w:hAnsi="仿宋" w:cs="仿宋" w:hint="eastAsia"/>
            <w:lang w:eastAsia="zh-CN"/>
          </w:rPr>
          <w:t>(一)、经济效益提升策略</w:t>
        </w:r>
        <w:r>
          <w:tab/>
        </w:r>
        <w:r>
          <w:fldChar w:fldCharType="begin"/>
        </w:r>
        <w:r>
          <w:instrText xml:space="preserve"> PAGEREF _Toc6445 \h </w:instrText>
        </w:r>
        <w:r>
          <w:fldChar w:fldCharType="separate"/>
        </w:r>
        <w:r>
          <w:t>58</w:t>
        </w:r>
        <w:r>
          <w:fldChar w:fldCharType="end"/>
        </w:r>
      </w:hyperlink>
    </w:p>
    <w:p>
      <w:pPr>
        <w:pStyle w:val="TOC2"/>
        <w:tabs>
          <w:tab w:val="right" w:leader="dot" w:pos="8306"/>
        </w:tabs>
      </w:pPr>
      <w:hyperlink w:anchor="_Toc32556" w:history="1">
        <w:r>
          <w:rPr>
            <w:rFonts w:ascii="仿宋" w:eastAsia="仿宋" w:hAnsi="仿宋" w:cs="仿宋" w:hint="eastAsia"/>
            <w:lang w:eastAsia="zh-CN"/>
          </w:rPr>
          <w:t>(二)、社会效益增强方案</w:t>
        </w:r>
        <w:r>
          <w:tab/>
        </w:r>
        <w:r>
          <w:fldChar w:fldCharType="begin"/>
        </w:r>
        <w:r>
          <w:instrText xml:space="preserve"> PAGEREF _Toc32556 \h </w:instrText>
        </w:r>
        <w:r>
          <w:fldChar w:fldCharType="separate"/>
        </w:r>
        <w:r>
          <w:t>59</w:t>
        </w:r>
        <w:r>
          <w:fldChar w:fldCharType="end"/>
        </w:r>
      </w:hyperlink>
    </w:p>
    <w:p>
      <w:pPr>
        <w:pStyle w:val="TOC1"/>
        <w:tabs>
          <w:tab w:val="right" w:leader="dot" w:pos="8306"/>
        </w:tabs>
      </w:pPr>
      <w:hyperlink w:anchor="_Toc13035" w:history="1">
        <w:r>
          <w:rPr>
            <w:rFonts w:ascii="仿宋" w:eastAsia="仿宋" w:hAnsi="仿宋" w:cs="仿宋" w:hint="eastAsia"/>
            <w:lang w:eastAsia="zh-CN"/>
          </w:rPr>
          <w:t>十三、知识产权管理与保护</w:t>
        </w:r>
        <w:r>
          <w:tab/>
        </w:r>
        <w:r>
          <w:fldChar w:fldCharType="begin"/>
        </w:r>
        <w:r>
          <w:instrText xml:space="preserve"> PAGEREF _Toc13035 \h </w:instrText>
        </w:r>
        <w:r>
          <w:fldChar w:fldCharType="separate"/>
        </w:r>
        <w:r>
          <w:t>60</w:t>
        </w:r>
        <w:r>
          <w:fldChar w:fldCharType="end"/>
        </w:r>
      </w:hyperlink>
    </w:p>
    <w:p>
      <w:pPr>
        <w:pStyle w:val="TOC2"/>
        <w:tabs>
          <w:tab w:val="right" w:leader="dot" w:pos="8306"/>
        </w:tabs>
      </w:pPr>
      <w:hyperlink w:anchor="_Toc2732" w:history="1">
        <w:r>
          <w:rPr>
            <w:rFonts w:ascii="仿宋" w:eastAsia="仿宋" w:hAnsi="仿宋" w:cs="仿宋" w:hint="eastAsia"/>
            <w:lang w:eastAsia="zh-CN"/>
          </w:rPr>
          <w:t>(一)、知识产权管理体系建设</w:t>
        </w:r>
        <w:r>
          <w:tab/>
        </w:r>
        <w:r>
          <w:fldChar w:fldCharType="begin"/>
        </w:r>
        <w:r>
          <w:instrText xml:space="preserve"> PAGEREF _Toc2732 \h </w:instrText>
        </w:r>
        <w:r>
          <w:fldChar w:fldCharType="separate"/>
        </w:r>
        <w:r>
          <w:t>60</w:t>
        </w:r>
        <w:r>
          <w:fldChar w:fldCharType="end"/>
        </w:r>
      </w:hyperlink>
    </w:p>
    <w:p>
      <w:pPr>
        <w:pStyle w:val="TOC2"/>
        <w:tabs>
          <w:tab w:val="right" w:leader="dot" w:pos="8306"/>
        </w:tabs>
      </w:pPr>
      <w:hyperlink w:anchor="_Toc32223" w:history="1">
        <w:r>
          <w:rPr>
            <w:rFonts w:ascii="仿宋" w:eastAsia="仿宋" w:hAnsi="仿宋" w:cs="仿宋" w:hint="eastAsia"/>
            <w:lang w:eastAsia="zh-CN"/>
          </w:rPr>
          <w:t>(二)、知识产权保护措施</w:t>
        </w:r>
        <w:r>
          <w:tab/>
        </w:r>
        <w:r>
          <w:fldChar w:fldCharType="begin"/>
        </w:r>
        <w:r>
          <w:instrText xml:space="preserve"> PAGEREF _Toc32223 \h </w:instrText>
        </w:r>
        <w:r>
          <w:fldChar w:fldCharType="separate"/>
        </w:r>
        <w:r>
          <w:t>60</w:t>
        </w:r>
        <w:r>
          <w:fldChar w:fldCharType="end"/>
        </w:r>
      </w:hyperlink>
    </w:p>
    <w:p>
      <w:pPr>
        <w:pStyle w:val="TOC1"/>
        <w:tabs>
          <w:tab w:val="right" w:leader="dot" w:pos="8306"/>
        </w:tabs>
      </w:pPr>
      <w:hyperlink w:anchor="_Toc31381" w:history="1">
        <w:r>
          <w:rPr>
            <w:rFonts w:ascii="仿宋" w:eastAsia="仿宋" w:hAnsi="仿宋" w:cs="仿宋" w:hint="eastAsia"/>
            <w:lang w:eastAsia="zh-CN"/>
          </w:rPr>
          <w:t>十四、设施与设备管理</w:t>
        </w:r>
        <w:r>
          <w:tab/>
        </w:r>
        <w:r>
          <w:fldChar w:fldCharType="begin"/>
        </w:r>
        <w:r>
          <w:instrText xml:space="preserve"> PAGEREF _Toc31381 \h </w:instrText>
        </w:r>
        <w:r>
          <w:fldChar w:fldCharType="separate"/>
        </w:r>
        <w:r>
          <w:t>62</w:t>
        </w:r>
        <w:r>
          <w:fldChar w:fldCharType="end"/>
        </w:r>
      </w:hyperlink>
    </w:p>
    <w:p>
      <w:pPr>
        <w:pStyle w:val="TOC2"/>
        <w:tabs>
          <w:tab w:val="right" w:leader="dot" w:pos="8306"/>
        </w:tabs>
      </w:pPr>
      <w:hyperlink w:anchor="_Toc28789" w:history="1">
        <w:r>
          <w:rPr>
            <w:rFonts w:ascii="仿宋" w:eastAsia="仿宋" w:hAnsi="仿宋" w:cs="仿宋" w:hint="eastAsia"/>
            <w:lang w:eastAsia="zh-CN"/>
          </w:rPr>
          <w:t>(一)、设施规划与配置</w:t>
        </w:r>
        <w:r>
          <w:tab/>
        </w:r>
        <w:r>
          <w:fldChar w:fldCharType="begin"/>
        </w:r>
        <w:r>
          <w:instrText xml:space="preserve"> PAGEREF _Toc28789 \h </w:instrText>
        </w:r>
        <w:r>
          <w:fldChar w:fldCharType="separate"/>
        </w:r>
        <w:r>
          <w:t>62</w:t>
        </w:r>
        <w:r>
          <w:fldChar w:fldCharType="end"/>
        </w:r>
      </w:hyperlink>
    </w:p>
    <w:p>
      <w:pPr>
        <w:pStyle w:val="TOC2"/>
        <w:tabs>
          <w:tab w:val="right" w:leader="dot" w:pos="8306"/>
        </w:tabs>
      </w:pPr>
      <w:hyperlink w:anchor="_Toc15867" w:history="1">
        <w:r>
          <w:rPr>
            <w:rFonts w:ascii="仿宋" w:eastAsia="仿宋" w:hAnsi="仿宋" w:cs="仿宋" w:hint="eastAsia"/>
            <w:lang w:eastAsia="zh-CN"/>
          </w:rPr>
          <w:t>(二)、设备采购与维护管理</w:t>
        </w:r>
        <w:r>
          <w:tab/>
        </w:r>
        <w:r>
          <w:fldChar w:fldCharType="begin"/>
        </w:r>
        <w:r>
          <w:instrText xml:space="preserve"> PAGEREF _Toc15867 \h </w:instrText>
        </w:r>
        <w:r>
          <w:fldChar w:fldCharType="separate"/>
        </w:r>
        <w:r>
          <w:t>63</w:t>
        </w:r>
        <w:r>
          <w:fldChar w:fldCharType="end"/>
        </w:r>
      </w:hyperlink>
    </w:p>
    <w:p>
      <w:pPr>
        <w:pStyle w:val="TOC2"/>
        <w:tabs>
          <w:tab w:val="right" w:leader="dot" w:pos="8306"/>
        </w:tabs>
      </w:pPr>
      <w:hyperlink w:anchor="_Toc11878" w:history="1">
        <w:r>
          <w:rPr>
            <w:rFonts w:ascii="仿宋" w:eastAsia="仿宋" w:hAnsi="仿宋" w:cs="仿宋" w:hint="eastAsia"/>
            <w:lang w:eastAsia="zh-CN"/>
          </w:rPr>
          <w:t>(三)、设施设备升级策略</w:t>
        </w:r>
        <w:r>
          <w:tab/>
        </w:r>
        <w:r>
          <w:fldChar w:fldCharType="begin"/>
        </w:r>
        <w:r>
          <w:instrText xml:space="preserve"> PAGEREF _Toc11878 \h </w:instrText>
        </w:r>
        <w:r>
          <w:fldChar w:fldCharType="separate"/>
        </w:r>
        <w:r>
          <w:t>63</w:t>
        </w:r>
        <w:r>
          <w:fldChar w:fldCharType="end"/>
        </w:r>
      </w:hyperlink>
    </w:p>
    <w:p>
      <w:pPr>
        <w:pStyle w:val="TOC1"/>
        <w:tabs>
          <w:tab w:val="right" w:leader="dot" w:pos="8306"/>
        </w:tabs>
      </w:pPr>
      <w:hyperlink w:anchor="_Toc24289" w:history="1">
        <w:r>
          <w:rPr>
            <w:rFonts w:ascii="仿宋" w:eastAsia="仿宋" w:hAnsi="仿宋" w:cs="仿宋" w:hint="eastAsia"/>
            <w:lang w:eastAsia="zh-CN"/>
          </w:rPr>
          <w:t>十五、合作与交流机制建立</w:t>
        </w:r>
        <w:r>
          <w:tab/>
        </w:r>
        <w:r>
          <w:fldChar w:fldCharType="begin"/>
        </w:r>
        <w:r>
          <w:instrText xml:space="preserve"> PAGEREF _Toc24289 \h </w:instrText>
        </w:r>
        <w:r>
          <w:fldChar w:fldCharType="separate"/>
        </w:r>
        <w:r>
          <w:t>64</w:t>
        </w:r>
        <w:r>
          <w:fldChar w:fldCharType="end"/>
        </w:r>
      </w:hyperlink>
    </w:p>
    <w:p>
      <w:pPr>
        <w:pStyle w:val="TOC2"/>
        <w:tabs>
          <w:tab w:val="right" w:leader="dot" w:pos="8306"/>
        </w:tabs>
      </w:pPr>
      <w:hyperlink w:anchor="_Toc25126" w:history="1">
        <w:r>
          <w:rPr>
            <w:rFonts w:ascii="仿宋" w:eastAsia="仿宋" w:hAnsi="仿宋" w:cs="仿宋" w:hint="eastAsia"/>
            <w:lang w:eastAsia="zh-CN"/>
          </w:rPr>
          <w:t>(一)、合作伙伴选择与合作方式</w:t>
        </w:r>
        <w:r>
          <w:tab/>
        </w:r>
        <w:r>
          <w:fldChar w:fldCharType="begin"/>
        </w:r>
        <w:r>
          <w:instrText xml:space="preserve"> PAGEREF _Toc25126 \h </w:instrText>
        </w:r>
        <w:r>
          <w:fldChar w:fldCharType="separate"/>
        </w:r>
        <w:r>
          <w:t>64</w:t>
        </w:r>
        <w:r>
          <w:fldChar w:fldCharType="end"/>
        </w:r>
      </w:hyperlink>
    </w:p>
    <w:p>
      <w:pPr>
        <w:pStyle w:val="TOC2"/>
        <w:tabs>
          <w:tab w:val="right" w:leader="dot" w:pos="8306"/>
        </w:tabs>
      </w:pPr>
      <w:hyperlink w:anchor="_Toc3171" w:history="1">
        <w:r>
          <w:rPr>
            <w:rFonts w:ascii="仿宋" w:eastAsia="仿宋" w:hAnsi="仿宋" w:cs="仿宋" w:hint="eastAsia"/>
            <w:lang w:eastAsia="zh-CN"/>
          </w:rPr>
          <w:t>(二)、交流与合作平台搭建</w:t>
        </w:r>
        <w:r>
          <w:tab/>
        </w:r>
        <w:r>
          <w:fldChar w:fldCharType="begin"/>
        </w:r>
        <w:r>
          <w:instrText xml:space="preserve"> PAGEREF _Toc3171 \h </w:instrText>
        </w:r>
        <w:r>
          <w:fldChar w:fldCharType="separate"/>
        </w:r>
        <w:r>
          <w:t>66</w:t>
        </w:r>
        <w:r>
          <w:fldChar w:fldCharType="end"/>
        </w:r>
      </w:hyperlink>
    </w:p>
    <w:p>
      <w:pPr>
        <w:pStyle w:val="TOC1"/>
        <w:tabs>
          <w:tab w:val="right" w:leader="dot" w:pos="8306"/>
        </w:tabs>
      </w:pPr>
      <w:hyperlink w:anchor="_Toc23290" w:history="1">
        <w:r>
          <w:rPr>
            <w:rFonts w:ascii="仿宋" w:eastAsia="仿宋" w:hAnsi="仿宋" w:cs="仿宋" w:hint="eastAsia"/>
            <w:lang w:eastAsia="zh-CN"/>
          </w:rPr>
          <w:t>十六、质量管理与控制</w:t>
        </w:r>
        <w:r>
          <w:tab/>
        </w:r>
        <w:r>
          <w:fldChar w:fldCharType="begin"/>
        </w:r>
        <w:r>
          <w:instrText xml:space="preserve"> PAGEREF _Toc23290 \h </w:instrText>
        </w:r>
        <w:r>
          <w:fldChar w:fldCharType="separate"/>
        </w:r>
        <w:r>
          <w:t>67</w:t>
        </w:r>
        <w:r>
          <w:fldChar w:fldCharType="end"/>
        </w:r>
      </w:hyperlink>
    </w:p>
    <w:p>
      <w:pPr>
        <w:pStyle w:val="TOC2"/>
        <w:tabs>
          <w:tab w:val="right" w:leader="dot" w:pos="8306"/>
        </w:tabs>
      </w:pPr>
      <w:hyperlink w:anchor="_Toc2814" w:history="1">
        <w:r>
          <w:rPr>
            <w:rFonts w:ascii="仿宋" w:eastAsia="仿宋" w:hAnsi="仿宋" w:cs="仿宋" w:hint="eastAsia"/>
            <w:lang w:eastAsia="zh-CN"/>
          </w:rPr>
          <w:t>(一)、质量管理体系建设</w:t>
        </w:r>
        <w:r>
          <w:tab/>
        </w:r>
        <w:r>
          <w:fldChar w:fldCharType="begin"/>
        </w:r>
        <w:r>
          <w:instrText xml:space="preserve"> PAGEREF _Toc2814 \h </w:instrText>
        </w:r>
        <w:r>
          <w:fldChar w:fldCharType="separate"/>
        </w:r>
        <w:r>
          <w:t>67</w:t>
        </w:r>
        <w:r>
          <w:fldChar w:fldCharType="end"/>
        </w:r>
      </w:hyperlink>
    </w:p>
    <w:p>
      <w:pPr>
        <w:pStyle w:val="TOC2"/>
        <w:tabs>
          <w:tab w:val="right" w:leader="dot" w:pos="8306"/>
        </w:tabs>
      </w:pPr>
      <w:hyperlink w:anchor="_Toc23690" w:history="1">
        <w:r>
          <w:rPr>
            <w:rFonts w:ascii="仿宋" w:eastAsia="仿宋" w:hAnsi="仿宋" w:cs="仿宋" w:hint="eastAsia"/>
            <w:lang w:eastAsia="zh-CN"/>
          </w:rPr>
          <w:t>(二)、质量控制措施</w:t>
        </w:r>
        <w:r>
          <w:tab/>
        </w:r>
        <w:r>
          <w:fldChar w:fldCharType="begin"/>
        </w:r>
        <w:r>
          <w:instrText xml:space="preserve"> PAGEREF _Toc23690 \h </w:instrText>
        </w:r>
        <w:r>
          <w:fldChar w:fldCharType="separate"/>
        </w:r>
        <w:r>
          <w:t>69</w:t>
        </w:r>
        <w:r>
          <w:fldChar w:fldCharType="end"/>
        </w:r>
      </w:hyperlink>
    </w:p>
    <w:p>
      <w:pPr>
        <w:pStyle w:val="TOC1"/>
        <w:tabs>
          <w:tab w:val="right" w:leader="dot" w:pos="8306"/>
        </w:tabs>
      </w:pPr>
      <w:hyperlink w:anchor="_Toc25682" w:history="1">
        <w:r>
          <w:rPr>
            <w:rFonts w:ascii="仿宋" w:eastAsia="仿宋" w:hAnsi="仿宋" w:cs="仿宋" w:hint="eastAsia"/>
            <w:lang w:eastAsia="zh-CN"/>
          </w:rPr>
          <w:t>十七、企业合规与伦理</w:t>
        </w:r>
        <w:r>
          <w:tab/>
        </w:r>
        <w:r>
          <w:fldChar w:fldCharType="begin"/>
        </w:r>
        <w:r>
          <w:instrText xml:space="preserve"> PAGEREF _Toc25682 \h </w:instrText>
        </w:r>
        <w:r>
          <w:fldChar w:fldCharType="separate"/>
        </w:r>
        <w:r>
          <w:t>70</w:t>
        </w:r>
        <w:r>
          <w:fldChar w:fldCharType="end"/>
        </w:r>
      </w:hyperlink>
    </w:p>
    <w:p>
      <w:pPr>
        <w:pStyle w:val="TOC2"/>
        <w:tabs>
          <w:tab w:val="right" w:leader="dot" w:pos="8306"/>
        </w:tabs>
      </w:pPr>
      <w:hyperlink w:anchor="_Toc13349" w:history="1">
        <w:r>
          <w:rPr>
            <w:rFonts w:ascii="仿宋" w:eastAsia="仿宋" w:hAnsi="仿宋" w:cs="仿宋" w:hint="eastAsia"/>
            <w:lang w:eastAsia="zh-CN"/>
          </w:rPr>
          <w:t>(一)、合规政策与程序</w:t>
        </w:r>
        <w:r>
          <w:tab/>
        </w:r>
        <w:r>
          <w:fldChar w:fldCharType="begin"/>
        </w:r>
        <w:r>
          <w:instrText xml:space="preserve"> PAGEREF _Toc13349 \h </w:instrText>
        </w:r>
        <w:r>
          <w:fldChar w:fldCharType="separate"/>
        </w:r>
        <w:r>
          <w:t>70</w:t>
        </w:r>
        <w:r>
          <w:fldChar w:fldCharType="end"/>
        </w:r>
      </w:hyperlink>
    </w:p>
    <w:p>
      <w:pPr>
        <w:pStyle w:val="TOC2"/>
        <w:tabs>
          <w:tab w:val="right" w:leader="dot" w:pos="8306"/>
        </w:tabs>
      </w:pPr>
      <w:hyperlink w:anchor="_Toc14812" w:history="1">
        <w:r>
          <w:rPr>
            <w:rFonts w:ascii="仿宋" w:eastAsia="仿宋" w:hAnsi="仿宋" w:cs="仿宋" w:hint="eastAsia"/>
            <w:lang w:eastAsia="zh-CN"/>
          </w:rPr>
          <w:t>(二)、伦理规范与培训</w:t>
        </w:r>
        <w:r>
          <w:tab/>
        </w:r>
        <w:r>
          <w:fldChar w:fldCharType="begin"/>
        </w:r>
        <w:r>
          <w:instrText xml:space="preserve"> PAGEREF _Toc14812 \h </w:instrText>
        </w:r>
        <w:r>
          <w:fldChar w:fldCharType="separate"/>
        </w:r>
        <w:r>
          <w:t>71</w:t>
        </w:r>
        <w:r>
          <w:fldChar w:fldCharType="end"/>
        </w:r>
      </w:hyperlink>
    </w:p>
    <w:p>
      <w:pPr>
        <w:pStyle w:val="TOC2"/>
        <w:tabs>
          <w:tab w:val="right" w:leader="dot" w:pos="8306"/>
        </w:tabs>
      </w:pPr>
      <w:hyperlink w:anchor="_Toc2328" w:history="1">
        <w:r>
          <w:rPr>
            <w:rFonts w:ascii="仿宋" w:eastAsia="仿宋" w:hAnsi="仿宋" w:cs="仿宋" w:hint="eastAsia"/>
            <w:lang w:eastAsia="zh-CN"/>
          </w:rPr>
          <w:t>(三)、合规风险评估</w:t>
        </w:r>
        <w:r>
          <w:tab/>
        </w:r>
        <w:r>
          <w:fldChar w:fldCharType="begin"/>
        </w:r>
        <w:r>
          <w:instrText xml:space="preserve"> PAGEREF _Toc2328 \h </w:instrText>
        </w:r>
        <w:r>
          <w:fldChar w:fldCharType="separate"/>
        </w:r>
        <w:r>
          <w:t>72</w:t>
        </w:r>
        <w:r>
          <w:fldChar w:fldCharType="end"/>
        </w:r>
      </w:hyperlink>
    </w:p>
    <w:p>
      <w:pPr>
        <w:pStyle w:val="TOC2"/>
        <w:tabs>
          <w:tab w:val="right" w:leader="dot" w:pos="8306"/>
        </w:tabs>
      </w:pPr>
      <w:hyperlink w:anchor="_Toc31340" w:history="1">
        <w:r>
          <w:rPr>
            <w:rFonts w:ascii="仿宋" w:eastAsia="仿宋" w:hAnsi="仿宋" w:cs="仿宋" w:hint="eastAsia"/>
            <w:lang w:eastAsia="zh-CN"/>
          </w:rPr>
          <w:t>(四)、合规监督与执行</w:t>
        </w:r>
        <w:r>
          <w:tab/>
        </w:r>
        <w:r>
          <w:fldChar w:fldCharType="begin"/>
        </w:r>
        <w:r>
          <w:instrText xml:space="preserve"> PAGEREF _Toc31340 \h </w:instrText>
        </w:r>
        <w:r>
          <w:fldChar w:fldCharType="separate"/>
        </w:r>
        <w:r>
          <w:t>73</w:t>
        </w:r>
        <w:r>
          <w:fldChar w:fldCharType="end"/>
        </w:r>
      </w:hyperlink>
    </w:p>
    <w:p>
      <w:pPr>
        <w:pStyle w:val="TOC1"/>
        <w:tabs>
          <w:tab w:val="right" w:leader="dot" w:pos="8306"/>
        </w:tabs>
      </w:pPr>
      <w:hyperlink w:anchor="_Toc18630" w:history="1">
        <w:r>
          <w:rPr>
            <w:rFonts w:ascii="仿宋" w:eastAsia="仿宋" w:hAnsi="仿宋" w:cs="仿宋" w:hint="eastAsia"/>
            <w:lang w:eastAsia="zh-CN"/>
          </w:rPr>
          <w:t>十八、产业协同与集群发展</w:t>
        </w:r>
        <w:r>
          <w:tab/>
        </w:r>
        <w:r>
          <w:fldChar w:fldCharType="begin"/>
        </w:r>
        <w:r>
          <w:instrText xml:space="preserve"> PAGEREF _Toc18630 \h </w:instrText>
        </w:r>
        <w:r>
          <w:fldChar w:fldCharType="separate"/>
        </w:r>
        <w:r>
          <w:t>74</w:t>
        </w:r>
        <w:r>
          <w:fldChar w:fldCharType="end"/>
        </w:r>
      </w:hyperlink>
    </w:p>
    <w:p>
      <w:pPr>
        <w:pStyle w:val="TOC2"/>
        <w:tabs>
          <w:tab w:val="right" w:leader="dot" w:pos="8306"/>
        </w:tabs>
      </w:pPr>
      <w:hyperlink w:anchor="_Toc30824" w:history="1">
        <w:r>
          <w:rPr>
            <w:rFonts w:ascii="仿宋" w:eastAsia="仿宋" w:hAnsi="仿宋" w:cs="仿宋" w:hint="eastAsia"/>
            <w:lang w:eastAsia="zh-CN"/>
          </w:rPr>
          <w:t>(一)、产业协同机制建设</w:t>
        </w:r>
        <w:r>
          <w:tab/>
        </w:r>
        <w:r>
          <w:fldChar w:fldCharType="begin"/>
        </w:r>
        <w:r>
          <w:instrText xml:space="preserve"> PAGEREF _Toc30824 \h </w:instrText>
        </w:r>
        <w:r>
          <w:fldChar w:fldCharType="separate"/>
        </w:r>
        <w:r>
          <w:t>74</w:t>
        </w:r>
        <w:r>
          <w:fldChar w:fldCharType="end"/>
        </w:r>
      </w:hyperlink>
    </w:p>
    <w:p>
      <w:pPr>
        <w:pStyle w:val="TOC2"/>
        <w:tabs>
          <w:tab w:val="right" w:leader="dot" w:pos="8306"/>
        </w:tabs>
      </w:pPr>
      <w:hyperlink w:anchor="_Toc21596" w:history="1">
        <w:r>
          <w:rPr>
            <w:rFonts w:ascii="仿宋" w:eastAsia="仿宋" w:hAnsi="仿宋" w:cs="仿宋" w:hint="eastAsia"/>
            <w:lang w:eastAsia="zh-CN"/>
          </w:rPr>
          <w:t>(二)、产业集群培育与发展</w:t>
        </w:r>
        <w:r>
          <w:tab/>
        </w:r>
        <w:r>
          <w:fldChar w:fldCharType="begin"/>
        </w:r>
        <w:r>
          <w:instrText xml:space="preserve"> PAGEREF _Toc21596 \h </w:instrText>
        </w:r>
        <w:r>
          <w:fldChar w:fldCharType="separate"/>
        </w:r>
        <w:r>
          <w:t>75</w:t>
        </w:r>
        <w:r>
          <w:fldChar w:fldCharType="end"/>
        </w:r>
      </w:hyperlink>
    </w:p>
    <w:p>
      <w:pPr>
        <w:pStyle w:val="TOC1"/>
        <w:tabs>
          <w:tab w:val="right" w:leader="dot" w:pos="8306"/>
        </w:tabs>
      </w:pPr>
      <w:hyperlink w:anchor="_Toc3874" w:history="1">
        <w:r>
          <w:rPr>
            <w:rFonts w:ascii="仿宋" w:eastAsia="仿宋" w:hAnsi="仿宋" w:cs="仿宋" w:hint="eastAsia"/>
            <w:lang w:eastAsia="zh-CN"/>
          </w:rPr>
          <w:t>十九、项目施工方案</w:t>
        </w:r>
        <w:r>
          <w:tab/>
        </w:r>
        <w:r>
          <w:fldChar w:fldCharType="begin"/>
        </w:r>
        <w:r>
          <w:instrText xml:space="preserve"> PAGEREF _Toc3874 \h </w:instrText>
        </w:r>
        <w:r>
          <w:fldChar w:fldCharType="separate"/>
        </w:r>
        <w:r>
          <w:t>76</w:t>
        </w:r>
        <w:r>
          <w:fldChar w:fldCharType="end"/>
        </w:r>
      </w:hyperlink>
    </w:p>
    <w:p>
      <w:pPr>
        <w:pStyle w:val="TOC2"/>
        <w:tabs>
          <w:tab w:val="right" w:leader="dot" w:pos="8306"/>
        </w:tabs>
      </w:pPr>
      <w:hyperlink w:anchor="_Toc1372" w:history="1">
        <w:r>
          <w:rPr>
            <w:rFonts w:ascii="仿宋" w:eastAsia="仿宋" w:hAnsi="仿宋" w:cs="仿宋" w:hint="eastAsia"/>
            <w:lang w:eastAsia="zh-CN"/>
          </w:rPr>
          <w:t>(一)、施工组织设计</w:t>
        </w:r>
        <w:r>
          <w:tab/>
        </w:r>
        <w:r>
          <w:fldChar w:fldCharType="begin"/>
        </w:r>
        <w:r>
          <w:instrText xml:space="preserve"> PAGEREF _Toc1372 \h </w:instrText>
        </w:r>
        <w:r>
          <w:fldChar w:fldCharType="separate"/>
        </w:r>
        <w:r>
          <w:t>76</w:t>
        </w:r>
        <w:r>
          <w:fldChar w:fldCharType="end"/>
        </w:r>
      </w:hyperlink>
    </w:p>
    <w:p>
      <w:pPr>
        <w:pStyle w:val="TOC2"/>
        <w:tabs>
          <w:tab w:val="right" w:leader="dot" w:pos="8306"/>
        </w:tabs>
      </w:pPr>
      <w:hyperlink w:anchor="_Toc14270" w:history="1">
        <w:r>
          <w:rPr>
            <w:rFonts w:ascii="仿宋" w:eastAsia="仿宋" w:hAnsi="仿宋" w:cs="仿宋" w:hint="eastAsia"/>
            <w:lang w:eastAsia="zh-CN"/>
          </w:rPr>
          <w:t>(二)、施工工艺与技术路线</w:t>
        </w:r>
        <w:r>
          <w:tab/>
        </w:r>
        <w:r>
          <w:fldChar w:fldCharType="begin"/>
        </w:r>
        <w:r>
          <w:instrText xml:space="preserve"> PAGEREF _Toc14270 \h </w:instrText>
        </w:r>
        <w:r>
          <w:fldChar w:fldCharType="separate"/>
        </w:r>
        <w:r>
          <w:t>77</w:t>
        </w:r>
        <w:r>
          <w:fldChar w:fldCharType="end"/>
        </w:r>
      </w:hyperlink>
    </w:p>
    <w:p>
      <w:pPr>
        <w:pStyle w:val="TOC2"/>
        <w:tabs>
          <w:tab w:val="right" w:leader="dot" w:pos="8306"/>
        </w:tabs>
      </w:pPr>
      <w:hyperlink w:anchor="_Toc1878" w:history="1">
        <w:r>
          <w:rPr>
            <w:rFonts w:ascii="仿宋" w:eastAsia="仿宋" w:hAnsi="仿宋" w:cs="仿宋" w:hint="eastAsia"/>
            <w:lang w:eastAsia="zh-CN"/>
          </w:rPr>
          <w:t>(三)、关键节点施工计划</w:t>
        </w:r>
        <w:r>
          <w:tab/>
        </w:r>
        <w:r>
          <w:fldChar w:fldCharType="begin"/>
        </w:r>
        <w:r>
          <w:instrText xml:space="preserve"> PAGEREF _Toc1878 \h </w:instrText>
        </w:r>
        <w:r>
          <w:fldChar w:fldCharType="separate"/>
        </w:r>
        <w:r>
          <w:t>79</w:t>
        </w:r>
        <w:r>
          <w:fldChar w:fldCharType="end"/>
        </w:r>
      </w:hyperlink>
    </w:p>
    <w:p>
      <w:pPr>
        <w:pStyle w:val="TOC2"/>
        <w:tabs>
          <w:tab w:val="right" w:leader="dot" w:pos="8306"/>
        </w:tabs>
      </w:pPr>
      <w:hyperlink w:anchor="_Toc12934" w:history="1">
        <w:r>
          <w:rPr>
            <w:rFonts w:ascii="仿宋" w:eastAsia="仿宋" w:hAnsi="仿宋" w:cs="仿宋" w:hint="eastAsia"/>
            <w:lang w:eastAsia="zh-CN"/>
          </w:rPr>
          <w:t>(四)、施工现场管理</w:t>
        </w:r>
        <w:r>
          <w:tab/>
        </w:r>
        <w:r>
          <w:fldChar w:fldCharType="begin"/>
        </w:r>
        <w:r>
          <w:instrText xml:space="preserve"> PAGEREF _Toc12934 \h </w:instrText>
        </w:r>
        <w:r>
          <w:fldChar w:fldCharType="separate"/>
        </w:r>
        <w:r>
          <w:t>80</w:t>
        </w:r>
        <w:r>
          <w:fldChar w:fldCharType="end"/>
        </w:r>
      </w:hyperlink>
    </w:p>
    <w:p>
      <w:pPr>
        <w:pStyle w:val="TOC1"/>
        <w:tabs>
          <w:tab w:val="right" w:leader="dot" w:pos="8306"/>
        </w:tabs>
      </w:pPr>
      <w:hyperlink w:anchor="_Toc14465" w:history="1">
        <w:r>
          <w:rPr>
            <w:rFonts w:ascii="仿宋" w:eastAsia="仿宋" w:hAnsi="仿宋" w:cs="仿宋" w:hint="eastAsia"/>
            <w:lang w:eastAsia="zh-CN"/>
          </w:rPr>
          <w:t>二十、创新驱动与持续发展</w:t>
        </w:r>
        <w:r>
          <w:tab/>
        </w:r>
        <w:r>
          <w:fldChar w:fldCharType="begin"/>
        </w:r>
        <w:r>
          <w:instrText xml:space="preserve"> PAGEREF _Toc14465 \h </w:instrText>
        </w:r>
        <w:r>
          <w:fldChar w:fldCharType="separate"/>
        </w:r>
        <w:r>
          <w:t>82</w:t>
        </w:r>
        <w:r>
          <w:fldChar w:fldCharType="end"/>
        </w:r>
      </w:hyperlink>
    </w:p>
    <w:p>
      <w:pPr>
        <w:pStyle w:val="TOC2"/>
        <w:tabs>
          <w:tab w:val="right" w:leader="dot" w:pos="8306"/>
        </w:tabs>
      </w:pPr>
      <w:hyperlink w:anchor="_Toc20378" w:history="1">
        <w:r>
          <w:rPr>
            <w:rFonts w:ascii="仿宋" w:eastAsia="仿宋" w:hAnsi="仿宋" w:cs="仿宋" w:hint="eastAsia"/>
            <w:lang w:eastAsia="zh-CN"/>
          </w:rPr>
          <w:t>(一)、创新驱动战略实施</w:t>
        </w:r>
        <w:r>
          <w:tab/>
        </w:r>
        <w:r>
          <w:fldChar w:fldCharType="begin"/>
        </w:r>
        <w:r>
          <w:instrText xml:space="preserve"> PAGEREF _Toc20378 \h </w:instrText>
        </w:r>
        <w:r>
          <w:fldChar w:fldCharType="separate"/>
        </w:r>
        <w:r>
          <w:t>82</w:t>
        </w:r>
        <w:r>
          <w:fldChar w:fldCharType="end"/>
        </w:r>
      </w:hyperlink>
    </w:p>
    <w:p>
      <w:pPr>
        <w:pStyle w:val="TOC2"/>
        <w:tabs>
          <w:tab w:val="right" w:leader="dot" w:pos="8306"/>
        </w:tabs>
      </w:pPr>
      <w:hyperlink w:anchor="_Toc4125" w:history="1">
        <w:r>
          <w:rPr>
            <w:rFonts w:ascii="仿宋" w:eastAsia="仿宋" w:hAnsi="仿宋" w:cs="仿宋" w:hint="eastAsia"/>
            <w:lang w:eastAsia="zh-CN"/>
          </w:rPr>
          <w:t>(二)、持续发展路径探索</w:t>
        </w:r>
        <w:r>
          <w:tab/>
        </w:r>
        <w:r>
          <w:fldChar w:fldCharType="begin"/>
        </w:r>
        <w:r>
          <w:instrText xml:space="preserve"> PAGEREF _Toc4125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29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3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8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6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年3D效果图制作项目与土地用途规划：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年3D效果图制作项目的容积率和建筑密度：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用地控制指标通常规定了容积率和建筑密度的要求。对于年3D效果图制作项目来说，这将影响建筑物的规模和高度。必须确保项目的设计符合容积率和建筑密度的限制，以遵守用地控制法规。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年3D效果图制作项目的建筑线限制：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用地控制指标还可能规定了建筑物与街道或相邻土地的距离，这被称为建筑线限制。年3D效果图制作项目必须遵守这些规定，以确保建筑的位置符合法规。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年3D效果图制作项目的环境影响和可持续性：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用地控制指标可能包括环境保护要求，例如绿地比例和污染防控措施。对于年3D效果图制作项目，这意味着必须考虑如何保护当地生态系统、水资源和空气质量，以确保项目的可持续性。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在整个项目规划和实施过程中，与用地控制指标的合作和遵守是至关重要的。这有助于确保年3D效果图制作项目是一个合法、可持续且与城市规划一致的发展项目。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22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每个城市都有自己的规划目标和愿景，包括住宅区、商业区和工业区的平衡发展。年3D效果图制作项目需要与城市规划目标保持一致，以确保项目不会破坏城市的整体规划。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https://d.book118.com/015234224322011042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F67CD"/>
    <w:rsid w:val="7C4F67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23422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2024-01-08T17:06:00Z</dcterms:created>
  <dcterms:modified xsi:type="dcterms:W3CDTF">2024-01-08T17:06:58Z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61A3633088234308A891B750421B0C21_11</vt:lpwstr>
  </property>
  <property fmtid="{D5CDD505-2E9C-101B-9397-08002B2CF9AE}" pid="3" name="KSOProductBuildVer">
    <vt:lpwstr>2052-12.1.0.16120</vt:lpwstr>
  </property>
</Properties>
</file>