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5" w:history="1">
        <w:r>
          <w:rPr>
            <w:rFonts w:ascii="仿宋" w:eastAsia="仿宋" w:hAnsi="仿宋" w:cs="仿宋" w:hint="eastAsia"/>
            <w:lang w:eastAsia="zh-CN"/>
          </w:rPr>
          <w:t>序言</w:t>
        </w:r>
        <w:r>
          <w:tab/>
        </w:r>
        <w:r>
          <w:fldChar w:fldCharType="begin"/>
        </w:r>
        <w:r>
          <w:instrText xml:space="preserve"> PAGEREF _Toc32135 \h </w:instrText>
        </w:r>
        <w:r>
          <w:fldChar w:fldCharType="separate"/>
        </w:r>
        <w:r>
          <w:t>3</w:t>
        </w:r>
        <w:r>
          <w:fldChar w:fldCharType="end"/>
        </w:r>
      </w:hyperlink>
    </w:p>
    <w:p>
      <w:pPr>
        <w:pStyle w:val="TOC1"/>
        <w:tabs>
          <w:tab w:val="right" w:leader="dot" w:pos="8306"/>
        </w:tabs>
      </w:pPr>
      <w:hyperlink w:anchor="_Toc12160" w:history="1">
        <w:r>
          <w:rPr>
            <w:rFonts w:ascii="仿宋" w:eastAsia="仿宋" w:hAnsi="仿宋" w:cs="仿宋" w:hint="eastAsia"/>
            <w:lang w:eastAsia="zh-CN"/>
          </w:rPr>
          <w:t>一、经济影响分析</w:t>
        </w:r>
        <w:r>
          <w:tab/>
        </w:r>
        <w:r>
          <w:fldChar w:fldCharType="begin"/>
        </w:r>
        <w:r>
          <w:instrText xml:space="preserve"> PAGEREF _Toc12160 \h </w:instrText>
        </w:r>
        <w:r>
          <w:fldChar w:fldCharType="separate"/>
        </w:r>
        <w:r>
          <w:t>3</w:t>
        </w:r>
        <w:r>
          <w:fldChar w:fldCharType="end"/>
        </w:r>
      </w:hyperlink>
    </w:p>
    <w:p>
      <w:pPr>
        <w:pStyle w:val="TOC2"/>
        <w:tabs>
          <w:tab w:val="right" w:leader="dot" w:pos="8306"/>
        </w:tabs>
      </w:pPr>
      <w:hyperlink w:anchor="_Toc31976" w:history="1">
        <w:r>
          <w:rPr>
            <w:rFonts w:ascii="仿宋" w:eastAsia="仿宋" w:hAnsi="仿宋" w:cs="仿宋" w:hint="eastAsia"/>
            <w:lang w:eastAsia="zh-CN"/>
          </w:rPr>
          <w:t>(一)、经济费用效益或费用效果分析</w:t>
        </w:r>
        <w:r>
          <w:tab/>
        </w:r>
        <w:r>
          <w:fldChar w:fldCharType="begin"/>
        </w:r>
        <w:r>
          <w:instrText xml:space="preserve"> PAGEREF _Toc31976 \h </w:instrText>
        </w:r>
        <w:r>
          <w:fldChar w:fldCharType="separate"/>
        </w:r>
        <w:r>
          <w:t>3</w:t>
        </w:r>
        <w:r>
          <w:fldChar w:fldCharType="end"/>
        </w:r>
      </w:hyperlink>
    </w:p>
    <w:p>
      <w:pPr>
        <w:pStyle w:val="TOC2"/>
        <w:tabs>
          <w:tab w:val="right" w:leader="dot" w:pos="8306"/>
        </w:tabs>
      </w:pPr>
      <w:hyperlink w:anchor="_Toc17000" w:history="1">
        <w:r>
          <w:rPr>
            <w:rFonts w:ascii="仿宋" w:eastAsia="仿宋" w:hAnsi="仿宋" w:cs="仿宋" w:hint="eastAsia"/>
            <w:lang w:eastAsia="zh-CN"/>
          </w:rPr>
          <w:t>(二)、行业影响分析</w:t>
        </w:r>
        <w:r>
          <w:tab/>
        </w:r>
        <w:r>
          <w:fldChar w:fldCharType="begin"/>
        </w:r>
        <w:r>
          <w:instrText xml:space="preserve"> PAGEREF _Toc17000 \h </w:instrText>
        </w:r>
        <w:r>
          <w:fldChar w:fldCharType="separate"/>
        </w:r>
        <w:r>
          <w:t>5</w:t>
        </w:r>
        <w:r>
          <w:fldChar w:fldCharType="end"/>
        </w:r>
      </w:hyperlink>
    </w:p>
    <w:p>
      <w:pPr>
        <w:pStyle w:val="TOC2"/>
        <w:tabs>
          <w:tab w:val="right" w:leader="dot" w:pos="8306"/>
        </w:tabs>
      </w:pPr>
      <w:hyperlink w:anchor="_Toc8622" w:history="1">
        <w:r>
          <w:rPr>
            <w:rFonts w:ascii="仿宋" w:eastAsia="仿宋" w:hAnsi="仿宋" w:cs="仿宋" w:hint="eastAsia"/>
            <w:lang w:eastAsia="zh-CN"/>
          </w:rPr>
          <w:t>(三)、区域经济影响分析</w:t>
        </w:r>
        <w:r>
          <w:tab/>
        </w:r>
        <w:r>
          <w:fldChar w:fldCharType="begin"/>
        </w:r>
        <w:r>
          <w:instrText xml:space="preserve"> PAGEREF _Toc8622 \h </w:instrText>
        </w:r>
        <w:r>
          <w:fldChar w:fldCharType="separate"/>
        </w:r>
        <w:r>
          <w:t>7</w:t>
        </w:r>
        <w:r>
          <w:fldChar w:fldCharType="end"/>
        </w:r>
      </w:hyperlink>
    </w:p>
    <w:p>
      <w:pPr>
        <w:pStyle w:val="TOC2"/>
        <w:tabs>
          <w:tab w:val="right" w:leader="dot" w:pos="8306"/>
        </w:tabs>
      </w:pPr>
      <w:hyperlink w:anchor="_Toc2497" w:history="1">
        <w:r>
          <w:rPr>
            <w:rFonts w:ascii="仿宋" w:eastAsia="仿宋" w:hAnsi="仿宋" w:cs="仿宋" w:hint="eastAsia"/>
            <w:lang w:eastAsia="zh-CN"/>
          </w:rPr>
          <w:t>(四)、宏观经济影响分析</w:t>
        </w:r>
        <w:r>
          <w:tab/>
        </w:r>
        <w:r>
          <w:fldChar w:fldCharType="begin"/>
        </w:r>
        <w:r>
          <w:instrText xml:space="preserve"> PAGEREF _Toc2497 \h </w:instrText>
        </w:r>
        <w:r>
          <w:fldChar w:fldCharType="separate"/>
        </w:r>
        <w:r>
          <w:t>8</w:t>
        </w:r>
        <w:r>
          <w:fldChar w:fldCharType="end"/>
        </w:r>
      </w:hyperlink>
    </w:p>
    <w:p>
      <w:pPr>
        <w:pStyle w:val="TOC1"/>
        <w:tabs>
          <w:tab w:val="right" w:leader="dot" w:pos="8306"/>
        </w:tabs>
      </w:pPr>
      <w:hyperlink w:anchor="_Toc16456" w:history="1">
        <w:r>
          <w:rPr>
            <w:rFonts w:ascii="仿宋" w:eastAsia="仿宋" w:hAnsi="仿宋" w:cs="仿宋" w:hint="eastAsia"/>
            <w:lang w:eastAsia="zh-CN"/>
          </w:rPr>
          <w:t>二、项目选址研究</w:t>
        </w:r>
        <w:r>
          <w:tab/>
        </w:r>
        <w:r>
          <w:fldChar w:fldCharType="begin"/>
        </w:r>
        <w:r>
          <w:instrText xml:space="preserve"> PAGEREF _Toc16456 \h </w:instrText>
        </w:r>
        <w:r>
          <w:fldChar w:fldCharType="separate"/>
        </w:r>
        <w:r>
          <w:t>9</w:t>
        </w:r>
        <w:r>
          <w:fldChar w:fldCharType="end"/>
        </w:r>
      </w:hyperlink>
    </w:p>
    <w:p>
      <w:pPr>
        <w:pStyle w:val="TOC2"/>
        <w:tabs>
          <w:tab w:val="right" w:leader="dot" w:pos="8306"/>
        </w:tabs>
      </w:pPr>
      <w:hyperlink w:anchor="_Toc3875" w:history="1">
        <w:r>
          <w:rPr>
            <w:rFonts w:ascii="仿宋" w:eastAsia="仿宋" w:hAnsi="仿宋" w:cs="仿宋" w:hint="eastAsia"/>
            <w:lang w:eastAsia="zh-CN"/>
          </w:rPr>
          <w:t>(一)、项目选址原则</w:t>
        </w:r>
        <w:r>
          <w:tab/>
        </w:r>
        <w:r>
          <w:fldChar w:fldCharType="begin"/>
        </w:r>
        <w:r>
          <w:instrText xml:space="preserve"> PAGEREF _Toc3875 \h </w:instrText>
        </w:r>
        <w:r>
          <w:fldChar w:fldCharType="separate"/>
        </w:r>
        <w:r>
          <w:t>9</w:t>
        </w:r>
        <w:r>
          <w:fldChar w:fldCharType="end"/>
        </w:r>
      </w:hyperlink>
    </w:p>
    <w:p>
      <w:pPr>
        <w:pStyle w:val="TOC2"/>
        <w:tabs>
          <w:tab w:val="right" w:leader="dot" w:pos="8306"/>
        </w:tabs>
      </w:pPr>
      <w:hyperlink w:anchor="_Toc20273" w:history="1">
        <w:r>
          <w:rPr>
            <w:rFonts w:ascii="仿宋" w:eastAsia="仿宋" w:hAnsi="仿宋" w:cs="仿宋" w:hint="eastAsia"/>
            <w:lang w:eastAsia="zh-CN"/>
          </w:rPr>
          <w:t>(二)、项目选址</w:t>
        </w:r>
        <w:r>
          <w:tab/>
        </w:r>
        <w:r>
          <w:fldChar w:fldCharType="begin"/>
        </w:r>
        <w:r>
          <w:instrText xml:space="preserve"> PAGEREF _Toc20273 \h </w:instrText>
        </w:r>
        <w:r>
          <w:fldChar w:fldCharType="separate"/>
        </w:r>
        <w:r>
          <w:t>13</w:t>
        </w:r>
        <w:r>
          <w:fldChar w:fldCharType="end"/>
        </w:r>
      </w:hyperlink>
    </w:p>
    <w:p>
      <w:pPr>
        <w:pStyle w:val="TOC2"/>
        <w:tabs>
          <w:tab w:val="right" w:leader="dot" w:pos="8306"/>
        </w:tabs>
      </w:pPr>
      <w:hyperlink w:anchor="_Toc15705" w:history="1">
        <w:r>
          <w:rPr>
            <w:rFonts w:ascii="仿宋" w:eastAsia="仿宋" w:hAnsi="仿宋" w:cs="仿宋" w:hint="eastAsia"/>
            <w:lang w:eastAsia="zh-CN"/>
          </w:rPr>
          <w:t>(三)、建设条件分析</w:t>
        </w:r>
        <w:r>
          <w:tab/>
        </w:r>
        <w:r>
          <w:fldChar w:fldCharType="begin"/>
        </w:r>
        <w:r>
          <w:instrText xml:space="preserve"> PAGEREF _Toc15705 \h </w:instrText>
        </w:r>
        <w:r>
          <w:fldChar w:fldCharType="separate"/>
        </w:r>
        <w:r>
          <w:t>15</w:t>
        </w:r>
        <w:r>
          <w:fldChar w:fldCharType="end"/>
        </w:r>
      </w:hyperlink>
    </w:p>
    <w:p>
      <w:pPr>
        <w:pStyle w:val="TOC2"/>
        <w:tabs>
          <w:tab w:val="right" w:leader="dot" w:pos="8306"/>
        </w:tabs>
      </w:pPr>
      <w:hyperlink w:anchor="_Toc2905" w:history="1">
        <w:r>
          <w:rPr>
            <w:rFonts w:ascii="仿宋" w:eastAsia="仿宋" w:hAnsi="仿宋" w:cs="仿宋" w:hint="eastAsia"/>
            <w:lang w:eastAsia="zh-CN"/>
          </w:rPr>
          <w:t>(四)、用地控制指标</w:t>
        </w:r>
        <w:r>
          <w:tab/>
        </w:r>
        <w:r>
          <w:fldChar w:fldCharType="begin"/>
        </w:r>
        <w:r>
          <w:instrText xml:space="preserve"> PAGEREF _Toc2905 \h </w:instrText>
        </w:r>
        <w:r>
          <w:fldChar w:fldCharType="separate"/>
        </w:r>
        <w:r>
          <w:t>16</w:t>
        </w:r>
        <w:r>
          <w:fldChar w:fldCharType="end"/>
        </w:r>
      </w:hyperlink>
    </w:p>
    <w:p>
      <w:pPr>
        <w:pStyle w:val="TOC2"/>
        <w:tabs>
          <w:tab w:val="right" w:leader="dot" w:pos="8306"/>
        </w:tabs>
      </w:pPr>
      <w:hyperlink w:anchor="_Toc11677" w:history="1">
        <w:r>
          <w:rPr>
            <w:rFonts w:ascii="仿宋" w:eastAsia="仿宋" w:hAnsi="仿宋" w:cs="仿宋" w:hint="eastAsia"/>
            <w:lang w:eastAsia="zh-CN"/>
          </w:rPr>
          <w:t>(五)、地总体要求</w:t>
        </w:r>
        <w:r>
          <w:tab/>
        </w:r>
        <w:r>
          <w:fldChar w:fldCharType="begin"/>
        </w:r>
        <w:r>
          <w:instrText xml:space="preserve"> PAGEREF _Toc11677 \h </w:instrText>
        </w:r>
        <w:r>
          <w:fldChar w:fldCharType="separate"/>
        </w:r>
        <w:r>
          <w:t>17</w:t>
        </w:r>
        <w:r>
          <w:fldChar w:fldCharType="end"/>
        </w:r>
      </w:hyperlink>
    </w:p>
    <w:p>
      <w:pPr>
        <w:pStyle w:val="TOC2"/>
        <w:tabs>
          <w:tab w:val="right" w:leader="dot" w:pos="8306"/>
        </w:tabs>
      </w:pPr>
      <w:hyperlink w:anchor="_Toc24825" w:history="1">
        <w:r>
          <w:rPr>
            <w:rFonts w:ascii="仿宋" w:eastAsia="仿宋" w:hAnsi="仿宋" w:cs="仿宋" w:hint="eastAsia"/>
            <w:lang w:eastAsia="zh-CN"/>
          </w:rPr>
          <w:t>(六)、节约用地措施</w:t>
        </w:r>
        <w:r>
          <w:tab/>
        </w:r>
        <w:r>
          <w:fldChar w:fldCharType="begin"/>
        </w:r>
        <w:r>
          <w:instrText xml:space="preserve"> PAGEREF _Toc24825 \h </w:instrText>
        </w:r>
        <w:r>
          <w:fldChar w:fldCharType="separate"/>
        </w:r>
        <w:r>
          <w:t>19</w:t>
        </w:r>
        <w:r>
          <w:fldChar w:fldCharType="end"/>
        </w:r>
      </w:hyperlink>
    </w:p>
    <w:p>
      <w:pPr>
        <w:pStyle w:val="TOC2"/>
        <w:tabs>
          <w:tab w:val="right" w:leader="dot" w:pos="8306"/>
        </w:tabs>
      </w:pPr>
      <w:hyperlink w:anchor="_Toc31646" w:history="1">
        <w:r>
          <w:rPr>
            <w:rFonts w:ascii="仿宋" w:eastAsia="仿宋" w:hAnsi="仿宋" w:cs="仿宋" w:hint="eastAsia"/>
            <w:lang w:eastAsia="zh-CN"/>
          </w:rPr>
          <w:t>(七)、选址综合评价</w:t>
        </w:r>
        <w:r>
          <w:tab/>
        </w:r>
        <w:r>
          <w:fldChar w:fldCharType="begin"/>
        </w:r>
        <w:r>
          <w:instrText xml:space="preserve"> PAGEREF _Toc31646 \h </w:instrText>
        </w:r>
        <w:r>
          <w:fldChar w:fldCharType="separate"/>
        </w:r>
        <w:r>
          <w:t>20</w:t>
        </w:r>
        <w:r>
          <w:fldChar w:fldCharType="end"/>
        </w:r>
      </w:hyperlink>
    </w:p>
    <w:p>
      <w:pPr>
        <w:pStyle w:val="TOC1"/>
        <w:tabs>
          <w:tab w:val="right" w:leader="dot" w:pos="8306"/>
        </w:tabs>
      </w:pPr>
      <w:hyperlink w:anchor="_Toc17392" w:history="1">
        <w:r>
          <w:rPr>
            <w:rFonts w:ascii="仿宋" w:eastAsia="仿宋" w:hAnsi="仿宋" w:cs="仿宋" w:hint="eastAsia"/>
            <w:lang w:eastAsia="zh-CN"/>
          </w:rPr>
          <w:t>三、光刻胶项目概论</w:t>
        </w:r>
        <w:r>
          <w:tab/>
        </w:r>
        <w:r>
          <w:fldChar w:fldCharType="begin"/>
        </w:r>
        <w:r>
          <w:instrText xml:space="preserve"> PAGEREF _Toc17392 \h </w:instrText>
        </w:r>
        <w:r>
          <w:fldChar w:fldCharType="separate"/>
        </w:r>
        <w:r>
          <w:t>21</w:t>
        </w:r>
        <w:r>
          <w:fldChar w:fldCharType="end"/>
        </w:r>
      </w:hyperlink>
    </w:p>
    <w:p>
      <w:pPr>
        <w:pStyle w:val="TOC2"/>
        <w:tabs>
          <w:tab w:val="right" w:leader="dot" w:pos="8306"/>
        </w:tabs>
      </w:pPr>
      <w:hyperlink w:anchor="_Toc16107" w:history="1">
        <w:r>
          <w:rPr>
            <w:rFonts w:ascii="仿宋" w:eastAsia="仿宋" w:hAnsi="仿宋" w:cs="仿宋" w:hint="eastAsia"/>
            <w:lang w:eastAsia="zh-CN"/>
          </w:rPr>
          <w:t>(一)、项目申报单位概况</w:t>
        </w:r>
        <w:r>
          <w:tab/>
        </w:r>
        <w:r>
          <w:fldChar w:fldCharType="begin"/>
        </w:r>
        <w:r>
          <w:instrText xml:space="preserve"> PAGEREF _Toc16107 \h </w:instrText>
        </w:r>
        <w:r>
          <w:fldChar w:fldCharType="separate"/>
        </w:r>
        <w:r>
          <w:t>21</w:t>
        </w:r>
        <w:r>
          <w:fldChar w:fldCharType="end"/>
        </w:r>
      </w:hyperlink>
    </w:p>
    <w:p>
      <w:pPr>
        <w:pStyle w:val="TOC2"/>
        <w:tabs>
          <w:tab w:val="right" w:leader="dot" w:pos="8306"/>
        </w:tabs>
      </w:pPr>
      <w:hyperlink w:anchor="_Toc15382" w:history="1">
        <w:r>
          <w:rPr>
            <w:rFonts w:ascii="仿宋" w:eastAsia="仿宋" w:hAnsi="仿宋" w:cs="仿宋" w:hint="eastAsia"/>
            <w:lang w:eastAsia="zh-CN"/>
          </w:rPr>
          <w:t>(二)、项目概况</w:t>
        </w:r>
        <w:r>
          <w:tab/>
        </w:r>
        <w:r>
          <w:fldChar w:fldCharType="begin"/>
        </w:r>
        <w:r>
          <w:instrText xml:space="preserve"> PAGEREF _Toc15382 \h </w:instrText>
        </w:r>
        <w:r>
          <w:fldChar w:fldCharType="separate"/>
        </w:r>
        <w:r>
          <w:t>22</w:t>
        </w:r>
        <w:r>
          <w:fldChar w:fldCharType="end"/>
        </w:r>
      </w:hyperlink>
    </w:p>
    <w:p>
      <w:pPr>
        <w:pStyle w:val="TOC1"/>
        <w:tabs>
          <w:tab w:val="right" w:leader="dot" w:pos="8306"/>
        </w:tabs>
      </w:pPr>
      <w:hyperlink w:anchor="_Toc31858" w:history="1">
        <w:r>
          <w:rPr>
            <w:rFonts w:ascii="仿宋" w:eastAsia="仿宋" w:hAnsi="仿宋" w:cs="仿宋" w:hint="eastAsia"/>
            <w:lang w:eastAsia="zh-CN"/>
          </w:rPr>
          <w:t>四、财务管理与成本控制</w:t>
        </w:r>
        <w:r>
          <w:tab/>
        </w:r>
        <w:r>
          <w:fldChar w:fldCharType="begin"/>
        </w:r>
        <w:r>
          <w:instrText xml:space="preserve"> PAGEREF _Toc31858 \h </w:instrText>
        </w:r>
        <w:r>
          <w:fldChar w:fldCharType="separate"/>
        </w:r>
        <w:r>
          <w:t>25</w:t>
        </w:r>
        <w:r>
          <w:fldChar w:fldCharType="end"/>
        </w:r>
      </w:hyperlink>
    </w:p>
    <w:p>
      <w:pPr>
        <w:pStyle w:val="TOC2"/>
        <w:tabs>
          <w:tab w:val="right" w:leader="dot" w:pos="8306"/>
        </w:tabs>
      </w:pPr>
      <w:hyperlink w:anchor="_Toc19759" w:history="1">
        <w:r>
          <w:rPr>
            <w:rFonts w:ascii="仿宋" w:eastAsia="仿宋" w:hAnsi="仿宋" w:cs="仿宋" w:hint="eastAsia"/>
            <w:lang w:eastAsia="zh-CN"/>
          </w:rPr>
          <w:t>(一)、财务管理体系建设</w:t>
        </w:r>
        <w:r>
          <w:tab/>
        </w:r>
        <w:r>
          <w:fldChar w:fldCharType="begin"/>
        </w:r>
        <w:r>
          <w:instrText xml:space="preserve"> PAGEREF _Toc19759 \h </w:instrText>
        </w:r>
        <w:r>
          <w:fldChar w:fldCharType="separate"/>
        </w:r>
        <w:r>
          <w:t>25</w:t>
        </w:r>
        <w:r>
          <w:fldChar w:fldCharType="end"/>
        </w:r>
      </w:hyperlink>
    </w:p>
    <w:p>
      <w:pPr>
        <w:pStyle w:val="TOC2"/>
        <w:tabs>
          <w:tab w:val="right" w:leader="dot" w:pos="8306"/>
        </w:tabs>
      </w:pPr>
      <w:hyperlink w:anchor="_Toc14645" w:history="1">
        <w:r>
          <w:rPr>
            <w:rFonts w:ascii="仿宋" w:eastAsia="仿宋" w:hAnsi="仿宋" w:cs="仿宋" w:hint="eastAsia"/>
            <w:lang w:eastAsia="zh-CN"/>
          </w:rPr>
          <w:t>(二)、成本控制措施</w:t>
        </w:r>
        <w:r>
          <w:tab/>
        </w:r>
        <w:r>
          <w:fldChar w:fldCharType="begin"/>
        </w:r>
        <w:r>
          <w:instrText xml:space="preserve"> PAGEREF _Toc14645 \h </w:instrText>
        </w:r>
        <w:r>
          <w:fldChar w:fldCharType="separate"/>
        </w:r>
        <w:r>
          <w:t>26</w:t>
        </w:r>
        <w:r>
          <w:fldChar w:fldCharType="end"/>
        </w:r>
      </w:hyperlink>
    </w:p>
    <w:p>
      <w:pPr>
        <w:pStyle w:val="TOC1"/>
        <w:tabs>
          <w:tab w:val="right" w:leader="dot" w:pos="8306"/>
        </w:tabs>
      </w:pPr>
      <w:hyperlink w:anchor="_Toc24415" w:history="1">
        <w:r>
          <w:rPr>
            <w:rFonts w:ascii="仿宋" w:eastAsia="仿宋" w:hAnsi="仿宋" w:cs="仿宋" w:hint="eastAsia"/>
            <w:lang w:eastAsia="zh-CN"/>
          </w:rPr>
          <w:t>五、背景、必要性分析</w:t>
        </w:r>
        <w:r>
          <w:tab/>
        </w:r>
        <w:r>
          <w:fldChar w:fldCharType="begin"/>
        </w:r>
        <w:r>
          <w:instrText xml:space="preserve"> PAGEREF _Toc24415 \h </w:instrText>
        </w:r>
        <w:r>
          <w:fldChar w:fldCharType="separate"/>
        </w:r>
        <w:r>
          <w:t>27</w:t>
        </w:r>
        <w:r>
          <w:fldChar w:fldCharType="end"/>
        </w:r>
      </w:hyperlink>
    </w:p>
    <w:p>
      <w:pPr>
        <w:pStyle w:val="TOC2"/>
        <w:tabs>
          <w:tab w:val="right" w:leader="dot" w:pos="8306"/>
        </w:tabs>
      </w:pPr>
      <w:hyperlink w:anchor="_Toc24416" w:history="1">
        <w:r>
          <w:rPr>
            <w:rFonts w:ascii="仿宋" w:eastAsia="仿宋" w:hAnsi="仿宋" w:cs="仿宋" w:hint="eastAsia"/>
            <w:lang w:eastAsia="zh-CN"/>
          </w:rPr>
          <w:t>(一)、项目建设背景</w:t>
        </w:r>
        <w:r>
          <w:tab/>
        </w:r>
        <w:r>
          <w:fldChar w:fldCharType="begin"/>
        </w:r>
        <w:r>
          <w:instrText xml:space="preserve"> PAGEREF _Toc24416 \h </w:instrText>
        </w:r>
        <w:r>
          <w:fldChar w:fldCharType="separate"/>
        </w:r>
        <w:r>
          <w:t>27</w:t>
        </w:r>
        <w:r>
          <w:fldChar w:fldCharType="end"/>
        </w:r>
      </w:hyperlink>
    </w:p>
    <w:p>
      <w:pPr>
        <w:pStyle w:val="TOC2"/>
        <w:tabs>
          <w:tab w:val="right" w:leader="dot" w:pos="8306"/>
        </w:tabs>
      </w:pPr>
      <w:hyperlink w:anchor="_Toc13389" w:history="1">
        <w:r>
          <w:rPr>
            <w:rFonts w:ascii="仿宋" w:eastAsia="仿宋" w:hAnsi="仿宋" w:cs="仿宋" w:hint="eastAsia"/>
            <w:lang w:eastAsia="zh-CN"/>
          </w:rPr>
          <w:t>(二)、必要性分析</w:t>
        </w:r>
        <w:r>
          <w:tab/>
        </w:r>
        <w:r>
          <w:fldChar w:fldCharType="begin"/>
        </w:r>
        <w:r>
          <w:instrText xml:space="preserve"> PAGEREF _Toc13389 \h </w:instrText>
        </w:r>
        <w:r>
          <w:fldChar w:fldCharType="separate"/>
        </w:r>
        <w:r>
          <w:t>28</w:t>
        </w:r>
        <w:r>
          <w:fldChar w:fldCharType="end"/>
        </w:r>
      </w:hyperlink>
    </w:p>
    <w:p>
      <w:pPr>
        <w:pStyle w:val="TOC2"/>
        <w:tabs>
          <w:tab w:val="right" w:leader="dot" w:pos="8306"/>
        </w:tabs>
      </w:pPr>
      <w:hyperlink w:anchor="_Toc29034" w:history="1">
        <w:r>
          <w:rPr>
            <w:rFonts w:ascii="仿宋" w:eastAsia="仿宋" w:hAnsi="仿宋" w:cs="仿宋" w:hint="eastAsia"/>
            <w:lang w:eastAsia="zh-CN"/>
          </w:rPr>
          <w:t>(三)、项目建设有利条件</w:t>
        </w:r>
        <w:r>
          <w:tab/>
        </w:r>
        <w:r>
          <w:fldChar w:fldCharType="begin"/>
        </w:r>
        <w:r>
          <w:instrText xml:space="preserve"> PAGEREF _Toc29034 \h </w:instrText>
        </w:r>
        <w:r>
          <w:fldChar w:fldCharType="separate"/>
        </w:r>
        <w:r>
          <w:t>30</w:t>
        </w:r>
        <w:r>
          <w:fldChar w:fldCharType="end"/>
        </w:r>
      </w:hyperlink>
    </w:p>
    <w:p>
      <w:pPr>
        <w:pStyle w:val="TOC1"/>
        <w:tabs>
          <w:tab w:val="right" w:leader="dot" w:pos="8306"/>
        </w:tabs>
      </w:pPr>
      <w:hyperlink w:anchor="_Toc5721" w:history="1">
        <w:r>
          <w:rPr>
            <w:rFonts w:ascii="仿宋" w:eastAsia="仿宋" w:hAnsi="仿宋" w:cs="仿宋" w:hint="eastAsia"/>
            <w:lang w:eastAsia="zh-CN"/>
          </w:rPr>
          <w:t>六、环境和生态影响分析</w:t>
        </w:r>
        <w:r>
          <w:tab/>
        </w:r>
        <w:r>
          <w:fldChar w:fldCharType="begin"/>
        </w:r>
        <w:r>
          <w:instrText xml:space="preserve"> PAGEREF _Toc5721 \h </w:instrText>
        </w:r>
        <w:r>
          <w:fldChar w:fldCharType="separate"/>
        </w:r>
        <w:r>
          <w:t>31</w:t>
        </w:r>
        <w:r>
          <w:fldChar w:fldCharType="end"/>
        </w:r>
      </w:hyperlink>
    </w:p>
    <w:p>
      <w:pPr>
        <w:pStyle w:val="TOC2"/>
        <w:tabs>
          <w:tab w:val="right" w:leader="dot" w:pos="8306"/>
        </w:tabs>
      </w:pPr>
      <w:hyperlink w:anchor="_Toc8936" w:history="1">
        <w:r>
          <w:rPr>
            <w:rFonts w:ascii="仿宋" w:eastAsia="仿宋" w:hAnsi="仿宋" w:cs="仿宋" w:hint="eastAsia"/>
            <w:lang w:eastAsia="zh-CN"/>
          </w:rPr>
          <w:t>(一)、环境和生态现状</w:t>
        </w:r>
        <w:r>
          <w:tab/>
        </w:r>
        <w:r>
          <w:fldChar w:fldCharType="begin"/>
        </w:r>
        <w:r>
          <w:instrText xml:space="preserve"> PAGEREF _Toc8936 \h </w:instrText>
        </w:r>
        <w:r>
          <w:fldChar w:fldCharType="separate"/>
        </w:r>
        <w:r>
          <w:t>31</w:t>
        </w:r>
        <w:r>
          <w:fldChar w:fldCharType="end"/>
        </w:r>
      </w:hyperlink>
    </w:p>
    <w:p>
      <w:pPr>
        <w:pStyle w:val="TOC2"/>
        <w:tabs>
          <w:tab w:val="right" w:leader="dot" w:pos="8306"/>
        </w:tabs>
      </w:pPr>
      <w:hyperlink w:anchor="_Toc6805" w:history="1">
        <w:r>
          <w:rPr>
            <w:rFonts w:ascii="仿宋" w:eastAsia="仿宋" w:hAnsi="仿宋" w:cs="仿宋" w:hint="eastAsia"/>
            <w:lang w:eastAsia="zh-CN"/>
          </w:rPr>
          <w:t>(二)、生态环境影响分析</w:t>
        </w:r>
        <w:r>
          <w:tab/>
        </w:r>
        <w:r>
          <w:fldChar w:fldCharType="begin"/>
        </w:r>
        <w:r>
          <w:instrText xml:space="preserve"> PAGEREF _Toc6805 \h </w:instrText>
        </w:r>
        <w:r>
          <w:fldChar w:fldCharType="separate"/>
        </w:r>
        <w:r>
          <w:t>33</w:t>
        </w:r>
        <w:r>
          <w:fldChar w:fldCharType="end"/>
        </w:r>
      </w:hyperlink>
    </w:p>
    <w:p>
      <w:pPr>
        <w:pStyle w:val="TOC2"/>
        <w:tabs>
          <w:tab w:val="right" w:leader="dot" w:pos="8306"/>
        </w:tabs>
      </w:pPr>
      <w:hyperlink w:anchor="_Toc27954" w:history="1">
        <w:r>
          <w:rPr>
            <w:rFonts w:ascii="仿宋" w:eastAsia="仿宋" w:hAnsi="仿宋" w:cs="仿宋" w:hint="eastAsia"/>
            <w:lang w:eastAsia="zh-CN"/>
          </w:rPr>
          <w:t>(三)、生态环境保护措施</w:t>
        </w:r>
        <w:r>
          <w:tab/>
        </w:r>
        <w:r>
          <w:fldChar w:fldCharType="begin"/>
        </w:r>
        <w:r>
          <w:instrText xml:space="preserve"> PAGEREF _Toc27954 \h </w:instrText>
        </w:r>
        <w:r>
          <w:fldChar w:fldCharType="separate"/>
        </w:r>
        <w:r>
          <w:t>34</w:t>
        </w:r>
        <w:r>
          <w:fldChar w:fldCharType="end"/>
        </w:r>
      </w:hyperlink>
    </w:p>
    <w:p>
      <w:pPr>
        <w:pStyle w:val="TOC2"/>
        <w:tabs>
          <w:tab w:val="right" w:leader="dot" w:pos="8306"/>
        </w:tabs>
      </w:pPr>
      <w:hyperlink w:anchor="_Toc21339" w:history="1">
        <w:r>
          <w:rPr>
            <w:rFonts w:ascii="仿宋" w:eastAsia="仿宋" w:hAnsi="仿宋" w:cs="仿宋" w:hint="eastAsia"/>
            <w:lang w:eastAsia="zh-CN"/>
          </w:rPr>
          <w:t>(四)、地质灾害影响分析</w:t>
        </w:r>
        <w:r>
          <w:tab/>
        </w:r>
        <w:r>
          <w:fldChar w:fldCharType="begin"/>
        </w:r>
        <w:r>
          <w:instrText xml:space="preserve"> PAGEREF _Toc21339 \h </w:instrText>
        </w:r>
        <w:r>
          <w:fldChar w:fldCharType="separate"/>
        </w:r>
        <w:r>
          <w:t>36</w:t>
        </w:r>
        <w:r>
          <w:fldChar w:fldCharType="end"/>
        </w:r>
      </w:hyperlink>
    </w:p>
    <w:p>
      <w:pPr>
        <w:pStyle w:val="TOC2"/>
        <w:tabs>
          <w:tab w:val="right" w:leader="dot" w:pos="8306"/>
        </w:tabs>
      </w:pPr>
      <w:hyperlink w:anchor="_Toc9750" w:history="1">
        <w:r>
          <w:rPr>
            <w:rFonts w:ascii="仿宋" w:eastAsia="仿宋" w:hAnsi="仿宋" w:cs="仿宋" w:hint="eastAsia"/>
            <w:lang w:eastAsia="zh-CN"/>
          </w:rPr>
          <w:t>(五)、特殊环境影响</w:t>
        </w:r>
        <w:r>
          <w:tab/>
        </w:r>
        <w:r>
          <w:fldChar w:fldCharType="begin"/>
        </w:r>
        <w:r>
          <w:instrText xml:space="preserve"> PAGEREF _Toc9750 \h </w:instrText>
        </w:r>
        <w:r>
          <w:fldChar w:fldCharType="separate"/>
        </w:r>
        <w:r>
          <w:t>37</w:t>
        </w:r>
        <w:r>
          <w:fldChar w:fldCharType="end"/>
        </w:r>
      </w:hyperlink>
    </w:p>
    <w:p>
      <w:pPr>
        <w:pStyle w:val="TOC1"/>
        <w:tabs>
          <w:tab w:val="right" w:leader="dot" w:pos="8306"/>
        </w:tabs>
      </w:pPr>
      <w:hyperlink w:anchor="_Toc178" w:history="1">
        <w:r>
          <w:rPr>
            <w:rFonts w:ascii="仿宋" w:eastAsia="仿宋" w:hAnsi="仿宋" w:cs="仿宋" w:hint="eastAsia"/>
            <w:lang w:eastAsia="zh-CN"/>
          </w:rPr>
          <w:t>七、客户关系管理与市场拓展</w:t>
        </w:r>
        <w:r>
          <w:tab/>
        </w:r>
        <w:r>
          <w:fldChar w:fldCharType="begin"/>
        </w:r>
        <w:r>
          <w:instrText xml:space="preserve"> PAGEREF _Toc178 \h </w:instrText>
        </w:r>
        <w:r>
          <w:fldChar w:fldCharType="separate"/>
        </w:r>
        <w:r>
          <w:t>38</w:t>
        </w:r>
        <w:r>
          <w:fldChar w:fldCharType="end"/>
        </w:r>
      </w:hyperlink>
    </w:p>
    <w:p>
      <w:pPr>
        <w:pStyle w:val="TOC2"/>
        <w:tabs>
          <w:tab w:val="right" w:leader="dot" w:pos="8306"/>
        </w:tabs>
      </w:pPr>
      <w:hyperlink w:anchor="_Toc4388" w:history="1">
        <w:r>
          <w:rPr>
            <w:rFonts w:ascii="仿宋" w:eastAsia="仿宋" w:hAnsi="仿宋" w:cs="仿宋" w:hint="eastAsia"/>
            <w:lang w:eastAsia="zh-CN"/>
          </w:rPr>
          <w:t>(一)、客户关系管理策略</w:t>
        </w:r>
        <w:r>
          <w:tab/>
        </w:r>
        <w:r>
          <w:fldChar w:fldCharType="begin"/>
        </w:r>
        <w:r>
          <w:instrText xml:space="preserve"> PAGEREF _Toc4388 \h </w:instrText>
        </w:r>
        <w:r>
          <w:fldChar w:fldCharType="separate"/>
        </w:r>
        <w:r>
          <w:t>38</w:t>
        </w:r>
        <w:r>
          <w:fldChar w:fldCharType="end"/>
        </w:r>
      </w:hyperlink>
    </w:p>
    <w:p>
      <w:pPr>
        <w:pStyle w:val="TOC2"/>
        <w:tabs>
          <w:tab w:val="right" w:leader="dot" w:pos="8306"/>
        </w:tabs>
      </w:pPr>
      <w:hyperlink w:anchor="_Toc29935" w:history="1">
        <w:r>
          <w:rPr>
            <w:rFonts w:ascii="仿宋" w:eastAsia="仿宋" w:hAnsi="仿宋" w:cs="仿宋" w:hint="eastAsia"/>
            <w:lang w:eastAsia="zh-CN"/>
          </w:rPr>
          <w:t>(二)、市场拓展方案</w:t>
        </w:r>
        <w:r>
          <w:tab/>
        </w:r>
        <w:r>
          <w:fldChar w:fldCharType="begin"/>
        </w:r>
        <w:r>
          <w:instrText xml:space="preserve"> PAGEREF _Toc29935 \h </w:instrText>
        </w:r>
        <w:r>
          <w:fldChar w:fldCharType="separate"/>
        </w:r>
        <w:r>
          <w:t>39</w:t>
        </w:r>
        <w:r>
          <w:fldChar w:fldCharType="end"/>
        </w:r>
      </w:hyperlink>
    </w:p>
    <w:p>
      <w:pPr>
        <w:pStyle w:val="TOC1"/>
        <w:tabs>
          <w:tab w:val="right" w:leader="dot" w:pos="8306"/>
        </w:tabs>
      </w:pPr>
      <w:hyperlink w:anchor="_Toc26714" w:history="1">
        <w:r>
          <w:rPr>
            <w:rFonts w:ascii="仿宋" w:eastAsia="仿宋" w:hAnsi="仿宋" w:cs="仿宋" w:hint="eastAsia"/>
            <w:lang w:eastAsia="zh-CN"/>
          </w:rPr>
          <w:t>八、项目变更管理</w:t>
        </w:r>
        <w:r>
          <w:tab/>
        </w:r>
        <w:r>
          <w:fldChar w:fldCharType="begin"/>
        </w:r>
        <w:r>
          <w:instrText xml:space="preserve"> PAGEREF _Toc26714 \h </w:instrText>
        </w:r>
        <w:r>
          <w:fldChar w:fldCharType="separate"/>
        </w:r>
        <w:r>
          <w:t>41</w:t>
        </w:r>
        <w:r>
          <w:fldChar w:fldCharType="end"/>
        </w:r>
      </w:hyperlink>
    </w:p>
    <w:p>
      <w:pPr>
        <w:pStyle w:val="TOC2"/>
        <w:tabs>
          <w:tab w:val="right" w:leader="dot" w:pos="8306"/>
        </w:tabs>
      </w:pPr>
      <w:hyperlink w:anchor="_Toc22313" w:history="1">
        <w:r>
          <w:rPr>
            <w:rFonts w:ascii="仿宋" w:eastAsia="仿宋" w:hAnsi="仿宋" w:cs="仿宋" w:hint="eastAsia"/>
            <w:lang w:eastAsia="zh-CN"/>
          </w:rPr>
          <w:t>(一)、变更控制流程</w:t>
        </w:r>
        <w:r>
          <w:tab/>
        </w:r>
        <w:r>
          <w:fldChar w:fldCharType="begin"/>
        </w:r>
        <w:r>
          <w:instrText xml:space="preserve"> PAGEREF _Toc22313 \h </w:instrText>
        </w:r>
        <w:r>
          <w:fldChar w:fldCharType="separate"/>
        </w:r>
        <w:r>
          <w:t>41</w:t>
        </w:r>
        <w:r>
          <w:fldChar w:fldCharType="end"/>
        </w:r>
      </w:hyperlink>
    </w:p>
    <w:p>
      <w:pPr>
        <w:pStyle w:val="TOC2"/>
        <w:tabs>
          <w:tab w:val="right" w:leader="dot" w:pos="8306"/>
        </w:tabs>
      </w:pPr>
      <w:hyperlink w:anchor="_Toc32570" w:history="1">
        <w:r>
          <w:rPr>
            <w:rFonts w:ascii="仿宋" w:eastAsia="仿宋" w:hAnsi="仿宋" w:cs="仿宋" w:hint="eastAsia"/>
            <w:lang w:eastAsia="zh-CN"/>
          </w:rPr>
          <w:t>(二)、影响评估与处理</w:t>
        </w:r>
        <w:r>
          <w:tab/>
        </w:r>
        <w:r>
          <w:fldChar w:fldCharType="begin"/>
        </w:r>
        <w:r>
          <w:instrText xml:space="preserve"> PAGEREF _Toc32570 \h </w:instrText>
        </w:r>
        <w:r>
          <w:fldChar w:fldCharType="separate"/>
        </w:r>
        <w:r>
          <w:t>41</w:t>
        </w:r>
        <w:r>
          <w:fldChar w:fldCharType="end"/>
        </w:r>
      </w:hyperlink>
    </w:p>
    <w:p>
      <w:pPr>
        <w:pStyle w:val="TOC2"/>
        <w:tabs>
          <w:tab w:val="right" w:leader="dot" w:pos="8306"/>
        </w:tabs>
      </w:pPr>
      <w:hyperlink w:anchor="_Toc31354" w:history="1">
        <w:r>
          <w:rPr>
            <w:rFonts w:ascii="仿宋" w:eastAsia="仿宋" w:hAnsi="仿宋" w:cs="仿宋" w:hint="eastAsia"/>
            <w:lang w:eastAsia="zh-CN"/>
          </w:rPr>
          <w:t>(三)、变更记录与追踪</w:t>
        </w:r>
        <w:r>
          <w:tab/>
        </w:r>
        <w:r>
          <w:fldChar w:fldCharType="begin"/>
        </w:r>
        <w:r>
          <w:instrText xml:space="preserve"> PAGEREF _Toc31354 \h </w:instrText>
        </w:r>
        <w:r>
          <w:fldChar w:fldCharType="separate"/>
        </w:r>
        <w:r>
          <w:t>43</w:t>
        </w:r>
        <w:r>
          <w:fldChar w:fldCharType="end"/>
        </w:r>
      </w:hyperlink>
    </w:p>
    <w:p>
      <w:pPr>
        <w:pStyle w:val="TOC2"/>
        <w:tabs>
          <w:tab w:val="right" w:leader="dot" w:pos="8306"/>
        </w:tabs>
      </w:pPr>
      <w:hyperlink w:anchor="_Toc31635" w:history="1">
        <w:r>
          <w:rPr>
            <w:rFonts w:ascii="仿宋" w:eastAsia="仿宋" w:hAnsi="仿宋" w:cs="仿宋" w:hint="eastAsia"/>
            <w:lang w:eastAsia="zh-CN"/>
          </w:rPr>
          <w:t>(四)、变更管理策略</w:t>
        </w:r>
        <w:r>
          <w:tab/>
        </w:r>
        <w:r>
          <w:fldChar w:fldCharType="begin"/>
        </w:r>
        <w:r>
          <w:instrText xml:space="preserve"> PAGEREF _Toc31635 \h </w:instrText>
        </w:r>
        <w:r>
          <w:fldChar w:fldCharType="separate"/>
        </w:r>
        <w:r>
          <w:t>45</w:t>
        </w:r>
        <w:r>
          <w:fldChar w:fldCharType="end"/>
        </w:r>
      </w:hyperlink>
    </w:p>
    <w:p>
      <w:pPr>
        <w:pStyle w:val="TOC1"/>
        <w:tabs>
          <w:tab w:val="right" w:leader="dot" w:pos="8306"/>
        </w:tabs>
      </w:pPr>
      <w:hyperlink w:anchor="_Toc30759" w:history="1">
        <w:r>
          <w:rPr>
            <w:rFonts w:ascii="仿宋" w:eastAsia="仿宋" w:hAnsi="仿宋" w:cs="仿宋" w:hint="eastAsia"/>
            <w:lang w:eastAsia="zh-CN"/>
          </w:rPr>
          <w:t>九、项目实施与管理方案</w:t>
        </w:r>
        <w:r>
          <w:tab/>
        </w:r>
        <w:r>
          <w:fldChar w:fldCharType="begin"/>
        </w:r>
        <w:r>
          <w:instrText xml:space="preserve"> PAGEREF _Toc30759 \h </w:instrText>
        </w:r>
        <w:r>
          <w:fldChar w:fldCharType="separate"/>
        </w:r>
        <w:r>
          <w:t>46</w:t>
        </w:r>
        <w:r>
          <w:fldChar w:fldCharType="end"/>
        </w:r>
      </w:hyperlink>
    </w:p>
    <w:p>
      <w:pPr>
        <w:pStyle w:val="TOC2"/>
        <w:tabs>
          <w:tab w:val="right" w:leader="dot" w:pos="8306"/>
        </w:tabs>
      </w:pPr>
      <w:hyperlink w:anchor="_Toc14721" w:history="1">
        <w:r>
          <w:rPr>
            <w:rFonts w:ascii="仿宋" w:eastAsia="仿宋" w:hAnsi="仿宋" w:cs="仿宋" w:hint="eastAsia"/>
            <w:lang w:eastAsia="zh-CN"/>
          </w:rPr>
          <w:t>(一)、项目实施计划</w:t>
        </w:r>
        <w:r>
          <w:tab/>
        </w:r>
        <w:r>
          <w:fldChar w:fldCharType="begin"/>
        </w:r>
        <w:r>
          <w:instrText xml:space="preserve"> PAGEREF _Toc14721 \h </w:instrText>
        </w:r>
        <w:r>
          <w:fldChar w:fldCharType="separate"/>
        </w:r>
        <w:r>
          <w:t>46</w:t>
        </w:r>
        <w:r>
          <w:fldChar w:fldCharType="end"/>
        </w:r>
      </w:hyperlink>
    </w:p>
    <w:p>
      <w:pPr>
        <w:pStyle w:val="TOC2"/>
        <w:tabs>
          <w:tab w:val="right" w:leader="dot" w:pos="8306"/>
        </w:tabs>
      </w:pPr>
      <w:hyperlink w:anchor="_Toc27680" w:history="1">
        <w:r>
          <w:rPr>
            <w:rFonts w:ascii="仿宋" w:eastAsia="仿宋" w:hAnsi="仿宋" w:cs="仿宋" w:hint="eastAsia"/>
            <w:lang w:eastAsia="zh-CN"/>
          </w:rPr>
          <w:t>(二)、项目组织机构与职责</w:t>
        </w:r>
        <w:r>
          <w:tab/>
        </w:r>
        <w:r>
          <w:fldChar w:fldCharType="begin"/>
        </w:r>
        <w:r>
          <w:instrText xml:space="preserve"> PAGEREF _Toc27680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1" w:history="1">
        <w:r>
          <w:rPr>
            <w:rFonts w:ascii="仿宋" w:eastAsia="仿宋" w:hAnsi="仿宋" w:cs="仿宋" w:hint="eastAsia"/>
            <w:lang w:eastAsia="zh-CN"/>
          </w:rPr>
          <w:t>(三)、项目管理与监控体系</w:t>
        </w:r>
        <w:r>
          <w:tab/>
        </w:r>
        <w:r>
          <w:fldChar w:fldCharType="begin"/>
        </w:r>
        <w:r>
          <w:instrText xml:space="preserve"> PAGEREF _Toc23661 \h </w:instrText>
        </w:r>
        <w:r>
          <w:fldChar w:fldCharType="separate"/>
        </w:r>
        <w:r>
          <w:t>50</w:t>
        </w:r>
        <w:r>
          <w:fldChar w:fldCharType="end"/>
        </w:r>
      </w:hyperlink>
    </w:p>
    <w:p>
      <w:pPr>
        <w:pStyle w:val="TOC1"/>
        <w:tabs>
          <w:tab w:val="right" w:leader="dot" w:pos="8306"/>
        </w:tabs>
      </w:pPr>
      <w:hyperlink w:anchor="_Toc28285" w:history="1">
        <w:r>
          <w:rPr>
            <w:rFonts w:ascii="仿宋" w:eastAsia="仿宋" w:hAnsi="仿宋" w:cs="仿宋" w:hint="eastAsia"/>
            <w:lang w:eastAsia="zh-CN"/>
          </w:rPr>
          <w:t>十、资金管理与财务规划</w:t>
        </w:r>
        <w:r>
          <w:tab/>
        </w:r>
        <w:r>
          <w:fldChar w:fldCharType="begin"/>
        </w:r>
        <w:r>
          <w:instrText xml:space="preserve"> PAGEREF _Toc28285 \h </w:instrText>
        </w:r>
        <w:r>
          <w:fldChar w:fldCharType="separate"/>
        </w:r>
        <w:r>
          <w:t>52</w:t>
        </w:r>
        <w:r>
          <w:fldChar w:fldCharType="end"/>
        </w:r>
      </w:hyperlink>
    </w:p>
    <w:p>
      <w:pPr>
        <w:pStyle w:val="TOC2"/>
        <w:tabs>
          <w:tab w:val="right" w:leader="dot" w:pos="8306"/>
        </w:tabs>
      </w:pPr>
      <w:hyperlink w:anchor="_Toc23829" w:history="1">
        <w:r>
          <w:rPr>
            <w:rFonts w:ascii="仿宋" w:eastAsia="仿宋" w:hAnsi="仿宋" w:cs="仿宋" w:hint="eastAsia"/>
            <w:lang w:eastAsia="zh-CN"/>
          </w:rPr>
          <w:t>(一)、项目资金来源与筹措</w:t>
        </w:r>
        <w:r>
          <w:tab/>
        </w:r>
        <w:r>
          <w:fldChar w:fldCharType="begin"/>
        </w:r>
        <w:r>
          <w:instrText xml:space="preserve"> PAGEREF _Toc23829 \h </w:instrText>
        </w:r>
        <w:r>
          <w:fldChar w:fldCharType="separate"/>
        </w:r>
        <w:r>
          <w:t>52</w:t>
        </w:r>
        <w:r>
          <w:fldChar w:fldCharType="end"/>
        </w:r>
      </w:hyperlink>
    </w:p>
    <w:p>
      <w:pPr>
        <w:pStyle w:val="TOC2"/>
        <w:tabs>
          <w:tab w:val="right" w:leader="dot" w:pos="8306"/>
        </w:tabs>
      </w:pPr>
      <w:hyperlink w:anchor="_Toc31202" w:history="1">
        <w:r>
          <w:rPr>
            <w:rFonts w:ascii="仿宋" w:eastAsia="仿宋" w:hAnsi="仿宋" w:cs="仿宋" w:hint="eastAsia"/>
            <w:lang w:eastAsia="zh-CN"/>
          </w:rPr>
          <w:t>(二)、资金使用与监管</w:t>
        </w:r>
        <w:r>
          <w:tab/>
        </w:r>
        <w:r>
          <w:fldChar w:fldCharType="begin"/>
        </w:r>
        <w:r>
          <w:instrText xml:space="preserve"> PAGEREF _Toc31202 \h </w:instrText>
        </w:r>
        <w:r>
          <w:fldChar w:fldCharType="separate"/>
        </w:r>
        <w:r>
          <w:t>54</w:t>
        </w:r>
        <w:r>
          <w:fldChar w:fldCharType="end"/>
        </w:r>
      </w:hyperlink>
    </w:p>
    <w:p>
      <w:pPr>
        <w:pStyle w:val="TOC2"/>
        <w:tabs>
          <w:tab w:val="right" w:leader="dot" w:pos="8306"/>
        </w:tabs>
      </w:pPr>
      <w:hyperlink w:anchor="_Toc9453" w:history="1">
        <w:r>
          <w:rPr>
            <w:rFonts w:ascii="仿宋" w:eastAsia="仿宋" w:hAnsi="仿宋" w:cs="仿宋" w:hint="eastAsia"/>
            <w:lang w:eastAsia="zh-CN"/>
          </w:rPr>
          <w:t>(三)、财务规划与预测</w:t>
        </w:r>
        <w:r>
          <w:tab/>
        </w:r>
        <w:r>
          <w:fldChar w:fldCharType="begin"/>
        </w:r>
        <w:r>
          <w:instrText xml:space="preserve"> PAGEREF _Toc9453 \h </w:instrText>
        </w:r>
        <w:r>
          <w:fldChar w:fldCharType="separate"/>
        </w:r>
        <w:r>
          <w:t>55</w:t>
        </w:r>
        <w:r>
          <w:fldChar w:fldCharType="end"/>
        </w:r>
      </w:hyperlink>
    </w:p>
    <w:p>
      <w:pPr>
        <w:pStyle w:val="TOC1"/>
        <w:tabs>
          <w:tab w:val="right" w:leader="dot" w:pos="8306"/>
        </w:tabs>
      </w:pPr>
      <w:hyperlink w:anchor="_Toc11753" w:history="1">
        <w:r>
          <w:rPr>
            <w:rFonts w:ascii="仿宋" w:eastAsia="仿宋" w:hAnsi="仿宋" w:cs="仿宋" w:hint="eastAsia"/>
            <w:lang w:eastAsia="zh-CN"/>
          </w:rPr>
          <w:t>十一、土地利用与规划方案</w:t>
        </w:r>
        <w:r>
          <w:tab/>
        </w:r>
        <w:r>
          <w:fldChar w:fldCharType="begin"/>
        </w:r>
        <w:r>
          <w:instrText xml:space="preserve"> PAGEREF _Toc11753 \h </w:instrText>
        </w:r>
        <w:r>
          <w:fldChar w:fldCharType="separate"/>
        </w:r>
        <w:r>
          <w:t>56</w:t>
        </w:r>
        <w:r>
          <w:fldChar w:fldCharType="end"/>
        </w:r>
      </w:hyperlink>
    </w:p>
    <w:p>
      <w:pPr>
        <w:pStyle w:val="TOC2"/>
        <w:tabs>
          <w:tab w:val="right" w:leader="dot" w:pos="8306"/>
        </w:tabs>
      </w:pPr>
      <w:hyperlink w:anchor="_Toc2381" w:history="1">
        <w:r>
          <w:rPr>
            <w:rFonts w:ascii="仿宋" w:eastAsia="仿宋" w:hAnsi="仿宋" w:cs="仿宋" w:hint="eastAsia"/>
            <w:lang w:eastAsia="zh-CN"/>
          </w:rPr>
          <w:t>(一)、项目用地情况分析</w:t>
        </w:r>
        <w:r>
          <w:tab/>
        </w:r>
        <w:r>
          <w:fldChar w:fldCharType="begin"/>
        </w:r>
        <w:r>
          <w:instrText xml:space="preserve"> PAGEREF _Toc2381 \h </w:instrText>
        </w:r>
        <w:r>
          <w:fldChar w:fldCharType="separate"/>
        </w:r>
        <w:r>
          <w:t>56</w:t>
        </w:r>
        <w:r>
          <w:fldChar w:fldCharType="end"/>
        </w:r>
      </w:hyperlink>
    </w:p>
    <w:p>
      <w:pPr>
        <w:pStyle w:val="TOC2"/>
        <w:tabs>
          <w:tab w:val="right" w:leader="dot" w:pos="8306"/>
        </w:tabs>
      </w:pPr>
      <w:hyperlink w:anchor="_Toc5641" w:history="1">
        <w:r>
          <w:rPr>
            <w:rFonts w:ascii="仿宋" w:eastAsia="仿宋" w:hAnsi="仿宋" w:cs="仿宋" w:hint="eastAsia"/>
            <w:lang w:eastAsia="zh-CN"/>
          </w:rPr>
          <w:t>(二)、土地利用规划方案</w:t>
        </w:r>
        <w:r>
          <w:tab/>
        </w:r>
        <w:r>
          <w:fldChar w:fldCharType="begin"/>
        </w:r>
        <w:r>
          <w:instrText xml:space="preserve"> PAGEREF _Toc5641 \h </w:instrText>
        </w:r>
        <w:r>
          <w:fldChar w:fldCharType="separate"/>
        </w:r>
        <w:r>
          <w:t>57</w:t>
        </w:r>
        <w:r>
          <w:fldChar w:fldCharType="end"/>
        </w:r>
      </w:hyperlink>
    </w:p>
    <w:p>
      <w:pPr>
        <w:pStyle w:val="TOC1"/>
        <w:tabs>
          <w:tab w:val="right" w:leader="dot" w:pos="8306"/>
        </w:tabs>
      </w:pPr>
      <w:hyperlink w:anchor="_Toc19786" w:history="1">
        <w:r>
          <w:rPr>
            <w:rFonts w:ascii="仿宋" w:eastAsia="仿宋" w:hAnsi="仿宋" w:cs="仿宋" w:hint="eastAsia"/>
            <w:lang w:eastAsia="zh-CN"/>
          </w:rPr>
          <w:t>十二、技术创新与产业升级</w:t>
        </w:r>
        <w:r>
          <w:tab/>
        </w:r>
        <w:r>
          <w:fldChar w:fldCharType="begin"/>
        </w:r>
        <w:r>
          <w:instrText xml:space="preserve"> PAGEREF _Toc19786 \h </w:instrText>
        </w:r>
        <w:r>
          <w:fldChar w:fldCharType="separate"/>
        </w:r>
        <w:r>
          <w:t>58</w:t>
        </w:r>
        <w:r>
          <w:fldChar w:fldCharType="end"/>
        </w:r>
      </w:hyperlink>
    </w:p>
    <w:p>
      <w:pPr>
        <w:pStyle w:val="TOC2"/>
        <w:tabs>
          <w:tab w:val="right" w:leader="dot" w:pos="8306"/>
        </w:tabs>
      </w:pPr>
      <w:hyperlink w:anchor="_Toc8343" w:history="1">
        <w:r>
          <w:rPr>
            <w:rFonts w:ascii="仿宋" w:eastAsia="仿宋" w:hAnsi="仿宋" w:cs="仿宋" w:hint="eastAsia"/>
            <w:lang w:eastAsia="zh-CN"/>
          </w:rPr>
          <w:t>(一)、技术创新方向与目标</w:t>
        </w:r>
        <w:r>
          <w:tab/>
        </w:r>
        <w:r>
          <w:fldChar w:fldCharType="begin"/>
        </w:r>
        <w:r>
          <w:instrText xml:space="preserve"> PAGEREF _Toc8343 \h </w:instrText>
        </w:r>
        <w:r>
          <w:fldChar w:fldCharType="separate"/>
        </w:r>
        <w:r>
          <w:t>58</w:t>
        </w:r>
        <w:r>
          <w:fldChar w:fldCharType="end"/>
        </w:r>
      </w:hyperlink>
    </w:p>
    <w:p>
      <w:pPr>
        <w:pStyle w:val="TOC2"/>
        <w:tabs>
          <w:tab w:val="right" w:leader="dot" w:pos="8306"/>
        </w:tabs>
      </w:pPr>
      <w:hyperlink w:anchor="_Toc18227" w:history="1">
        <w:r>
          <w:rPr>
            <w:rFonts w:ascii="仿宋" w:eastAsia="仿宋" w:hAnsi="仿宋" w:cs="仿宋" w:hint="eastAsia"/>
            <w:lang w:eastAsia="zh-CN"/>
          </w:rPr>
          <w:t>(二)、产业升级路径与措施</w:t>
        </w:r>
        <w:r>
          <w:tab/>
        </w:r>
        <w:r>
          <w:fldChar w:fldCharType="begin"/>
        </w:r>
        <w:r>
          <w:instrText xml:space="preserve"> PAGEREF _Toc18227 \h </w:instrText>
        </w:r>
        <w:r>
          <w:fldChar w:fldCharType="separate"/>
        </w:r>
        <w:r>
          <w:t>59</w:t>
        </w:r>
        <w:r>
          <w:fldChar w:fldCharType="end"/>
        </w:r>
      </w:hyperlink>
    </w:p>
    <w:p>
      <w:pPr>
        <w:pStyle w:val="TOC1"/>
        <w:tabs>
          <w:tab w:val="right" w:leader="dot" w:pos="8306"/>
        </w:tabs>
      </w:pPr>
      <w:hyperlink w:anchor="_Toc3784" w:history="1">
        <w:r>
          <w:rPr>
            <w:rFonts w:ascii="仿宋" w:eastAsia="仿宋" w:hAnsi="仿宋" w:cs="仿宋" w:hint="eastAsia"/>
            <w:lang w:eastAsia="zh-CN"/>
          </w:rPr>
          <w:t>十三、创新驱动与持续发展</w:t>
        </w:r>
        <w:r>
          <w:tab/>
        </w:r>
        <w:r>
          <w:fldChar w:fldCharType="begin"/>
        </w:r>
        <w:r>
          <w:instrText xml:space="preserve"> PAGEREF _Toc3784 \h </w:instrText>
        </w:r>
        <w:r>
          <w:fldChar w:fldCharType="separate"/>
        </w:r>
        <w:r>
          <w:t>61</w:t>
        </w:r>
        <w:r>
          <w:fldChar w:fldCharType="end"/>
        </w:r>
      </w:hyperlink>
    </w:p>
    <w:p>
      <w:pPr>
        <w:pStyle w:val="TOC2"/>
        <w:tabs>
          <w:tab w:val="right" w:leader="dot" w:pos="8306"/>
        </w:tabs>
      </w:pPr>
      <w:hyperlink w:anchor="_Toc28415" w:history="1">
        <w:r>
          <w:rPr>
            <w:rFonts w:ascii="仿宋" w:eastAsia="仿宋" w:hAnsi="仿宋" w:cs="仿宋" w:hint="eastAsia"/>
            <w:lang w:eastAsia="zh-CN"/>
          </w:rPr>
          <w:t>(一)、创新驱动战略实施</w:t>
        </w:r>
        <w:r>
          <w:tab/>
        </w:r>
        <w:r>
          <w:fldChar w:fldCharType="begin"/>
        </w:r>
        <w:r>
          <w:instrText xml:space="preserve"> PAGEREF _Toc28415 \h </w:instrText>
        </w:r>
        <w:r>
          <w:fldChar w:fldCharType="separate"/>
        </w:r>
        <w:r>
          <w:t>61</w:t>
        </w:r>
        <w:r>
          <w:fldChar w:fldCharType="end"/>
        </w:r>
      </w:hyperlink>
    </w:p>
    <w:p>
      <w:pPr>
        <w:pStyle w:val="TOC2"/>
        <w:tabs>
          <w:tab w:val="right" w:leader="dot" w:pos="8306"/>
        </w:tabs>
      </w:pPr>
      <w:hyperlink w:anchor="_Toc11751" w:history="1">
        <w:r>
          <w:rPr>
            <w:rFonts w:ascii="仿宋" w:eastAsia="仿宋" w:hAnsi="仿宋" w:cs="仿宋" w:hint="eastAsia"/>
            <w:lang w:eastAsia="zh-CN"/>
          </w:rPr>
          <w:t>(二)、持续发展路径探索</w:t>
        </w:r>
        <w:r>
          <w:tab/>
        </w:r>
        <w:r>
          <w:fldChar w:fldCharType="begin"/>
        </w:r>
        <w:r>
          <w:instrText xml:space="preserve"> PAGEREF _Toc11751 \h </w:instrText>
        </w:r>
        <w:r>
          <w:fldChar w:fldCharType="separate"/>
        </w:r>
        <w:r>
          <w:t>62</w:t>
        </w:r>
        <w:r>
          <w:fldChar w:fldCharType="end"/>
        </w:r>
      </w:hyperlink>
    </w:p>
    <w:p>
      <w:pPr>
        <w:pStyle w:val="TOC1"/>
        <w:tabs>
          <w:tab w:val="right" w:leader="dot" w:pos="8306"/>
        </w:tabs>
      </w:pPr>
      <w:hyperlink w:anchor="_Toc1335" w:history="1">
        <w:r>
          <w:rPr>
            <w:rFonts w:ascii="仿宋" w:eastAsia="仿宋" w:hAnsi="仿宋" w:cs="仿宋" w:hint="eastAsia"/>
            <w:lang w:eastAsia="zh-CN"/>
          </w:rPr>
          <w:t>十四、人力资源管理与开发</w:t>
        </w:r>
        <w:r>
          <w:tab/>
        </w:r>
        <w:r>
          <w:fldChar w:fldCharType="begin"/>
        </w:r>
        <w:r>
          <w:instrText xml:space="preserve"> PAGEREF _Toc1335 \h </w:instrText>
        </w:r>
        <w:r>
          <w:fldChar w:fldCharType="separate"/>
        </w:r>
        <w:r>
          <w:t>66</w:t>
        </w:r>
        <w:r>
          <w:fldChar w:fldCharType="end"/>
        </w:r>
      </w:hyperlink>
    </w:p>
    <w:p>
      <w:pPr>
        <w:pStyle w:val="TOC2"/>
        <w:tabs>
          <w:tab w:val="right" w:leader="dot" w:pos="8306"/>
        </w:tabs>
      </w:pPr>
      <w:hyperlink w:anchor="_Toc27421" w:history="1">
        <w:r>
          <w:rPr>
            <w:rFonts w:ascii="仿宋" w:eastAsia="仿宋" w:hAnsi="仿宋" w:cs="仿宋" w:hint="eastAsia"/>
            <w:lang w:eastAsia="zh-CN"/>
          </w:rPr>
          <w:t>(一)、人力资源规划</w:t>
        </w:r>
        <w:r>
          <w:tab/>
        </w:r>
        <w:r>
          <w:fldChar w:fldCharType="begin"/>
        </w:r>
        <w:r>
          <w:instrText xml:space="preserve"> PAGEREF _Toc27421 \h </w:instrText>
        </w:r>
        <w:r>
          <w:fldChar w:fldCharType="separate"/>
        </w:r>
        <w:r>
          <w:t>66</w:t>
        </w:r>
        <w:r>
          <w:fldChar w:fldCharType="end"/>
        </w:r>
      </w:hyperlink>
    </w:p>
    <w:p>
      <w:pPr>
        <w:pStyle w:val="TOC2"/>
        <w:tabs>
          <w:tab w:val="right" w:leader="dot" w:pos="8306"/>
        </w:tabs>
      </w:pPr>
      <w:hyperlink w:anchor="_Toc15902" w:history="1">
        <w:r>
          <w:rPr>
            <w:rFonts w:ascii="仿宋" w:eastAsia="仿宋" w:hAnsi="仿宋" w:cs="仿宋" w:hint="eastAsia"/>
            <w:lang w:eastAsia="zh-CN"/>
          </w:rPr>
          <w:t>(二)、人力资源开发与培训</w:t>
        </w:r>
        <w:r>
          <w:tab/>
        </w:r>
        <w:r>
          <w:fldChar w:fldCharType="begin"/>
        </w:r>
        <w:r>
          <w:instrText xml:space="preserve"> PAGEREF _Toc15902 \h </w:instrText>
        </w:r>
        <w:r>
          <w:fldChar w:fldCharType="separate"/>
        </w:r>
        <w:r>
          <w:t>68</w:t>
        </w:r>
        <w:r>
          <w:fldChar w:fldCharType="end"/>
        </w:r>
      </w:hyperlink>
    </w:p>
    <w:p>
      <w:pPr>
        <w:pStyle w:val="TOC1"/>
        <w:tabs>
          <w:tab w:val="right" w:leader="dot" w:pos="8306"/>
        </w:tabs>
      </w:pPr>
      <w:hyperlink w:anchor="_Toc7793" w:history="1">
        <w:r>
          <w:rPr>
            <w:rFonts w:ascii="仿宋" w:eastAsia="仿宋" w:hAnsi="仿宋" w:cs="仿宋" w:hint="eastAsia"/>
            <w:lang w:eastAsia="zh-CN"/>
          </w:rPr>
          <w:t>十五、设施与设备管理</w:t>
        </w:r>
        <w:r>
          <w:tab/>
        </w:r>
        <w:r>
          <w:fldChar w:fldCharType="begin"/>
        </w:r>
        <w:r>
          <w:instrText xml:space="preserve"> PAGEREF _Toc7793 \h </w:instrText>
        </w:r>
        <w:r>
          <w:fldChar w:fldCharType="separate"/>
        </w:r>
        <w:r>
          <w:t>71</w:t>
        </w:r>
        <w:r>
          <w:fldChar w:fldCharType="end"/>
        </w:r>
      </w:hyperlink>
    </w:p>
    <w:p>
      <w:pPr>
        <w:pStyle w:val="TOC2"/>
        <w:tabs>
          <w:tab w:val="right" w:leader="dot" w:pos="8306"/>
        </w:tabs>
      </w:pPr>
      <w:hyperlink w:anchor="_Toc31524" w:history="1">
        <w:r>
          <w:rPr>
            <w:rFonts w:ascii="仿宋" w:eastAsia="仿宋" w:hAnsi="仿宋" w:cs="仿宋" w:hint="eastAsia"/>
            <w:lang w:eastAsia="zh-CN"/>
          </w:rPr>
          <w:t>(一)、设施规划与配置</w:t>
        </w:r>
        <w:r>
          <w:tab/>
        </w:r>
        <w:r>
          <w:fldChar w:fldCharType="begin"/>
        </w:r>
        <w:r>
          <w:instrText xml:space="preserve"> PAGEREF _Toc31524 \h </w:instrText>
        </w:r>
        <w:r>
          <w:fldChar w:fldCharType="separate"/>
        </w:r>
        <w:r>
          <w:t>71</w:t>
        </w:r>
        <w:r>
          <w:fldChar w:fldCharType="end"/>
        </w:r>
      </w:hyperlink>
    </w:p>
    <w:p>
      <w:pPr>
        <w:pStyle w:val="TOC2"/>
        <w:tabs>
          <w:tab w:val="right" w:leader="dot" w:pos="8306"/>
        </w:tabs>
      </w:pPr>
      <w:hyperlink w:anchor="_Toc3832" w:history="1">
        <w:r>
          <w:rPr>
            <w:rFonts w:ascii="仿宋" w:eastAsia="仿宋" w:hAnsi="仿宋" w:cs="仿宋" w:hint="eastAsia"/>
            <w:lang w:eastAsia="zh-CN"/>
          </w:rPr>
          <w:t>(二)、设备采购与维护管理</w:t>
        </w:r>
        <w:r>
          <w:tab/>
        </w:r>
        <w:r>
          <w:fldChar w:fldCharType="begin"/>
        </w:r>
        <w:r>
          <w:instrText xml:space="preserve"> PAGEREF _Toc3832 \h </w:instrText>
        </w:r>
        <w:r>
          <w:fldChar w:fldCharType="separate"/>
        </w:r>
        <w:r>
          <w:t>71</w:t>
        </w:r>
        <w:r>
          <w:fldChar w:fldCharType="end"/>
        </w:r>
      </w:hyperlink>
    </w:p>
    <w:p>
      <w:pPr>
        <w:pStyle w:val="TOC2"/>
        <w:tabs>
          <w:tab w:val="right" w:leader="dot" w:pos="8306"/>
        </w:tabs>
      </w:pPr>
      <w:hyperlink w:anchor="_Toc11495" w:history="1">
        <w:r>
          <w:rPr>
            <w:rFonts w:ascii="仿宋" w:eastAsia="仿宋" w:hAnsi="仿宋" w:cs="仿宋" w:hint="eastAsia"/>
            <w:lang w:eastAsia="zh-CN"/>
          </w:rPr>
          <w:t>(三)、设施设备升级策略</w:t>
        </w:r>
        <w:r>
          <w:tab/>
        </w:r>
        <w:r>
          <w:fldChar w:fldCharType="begin"/>
        </w:r>
        <w:r>
          <w:instrText xml:space="preserve"> PAGEREF _Toc11495 \h </w:instrText>
        </w:r>
        <w:r>
          <w:fldChar w:fldCharType="separate"/>
        </w:r>
        <w:r>
          <w:t>72</w:t>
        </w:r>
        <w:r>
          <w:fldChar w:fldCharType="end"/>
        </w:r>
      </w:hyperlink>
    </w:p>
    <w:p>
      <w:pPr>
        <w:pStyle w:val="TOC1"/>
        <w:tabs>
          <w:tab w:val="right" w:leader="dot" w:pos="8306"/>
        </w:tabs>
      </w:pPr>
      <w:hyperlink w:anchor="_Toc327" w:history="1">
        <w:r>
          <w:rPr>
            <w:rFonts w:ascii="仿宋" w:eastAsia="仿宋" w:hAnsi="仿宋" w:cs="仿宋" w:hint="eastAsia"/>
            <w:lang w:eastAsia="zh-CN"/>
          </w:rPr>
          <w:t>十六、质量管理与控制</w:t>
        </w:r>
        <w:r>
          <w:tab/>
        </w:r>
        <w:r>
          <w:fldChar w:fldCharType="begin"/>
        </w:r>
        <w:r>
          <w:instrText xml:space="preserve"> PAGEREF _Toc327 \h </w:instrText>
        </w:r>
        <w:r>
          <w:fldChar w:fldCharType="separate"/>
        </w:r>
        <w:r>
          <w:t>73</w:t>
        </w:r>
        <w:r>
          <w:fldChar w:fldCharType="end"/>
        </w:r>
      </w:hyperlink>
    </w:p>
    <w:p>
      <w:pPr>
        <w:pStyle w:val="TOC2"/>
        <w:tabs>
          <w:tab w:val="right" w:leader="dot" w:pos="8306"/>
        </w:tabs>
      </w:pPr>
      <w:hyperlink w:anchor="_Toc2642" w:history="1">
        <w:r>
          <w:rPr>
            <w:rFonts w:ascii="仿宋" w:eastAsia="仿宋" w:hAnsi="仿宋" w:cs="仿宋" w:hint="eastAsia"/>
            <w:lang w:eastAsia="zh-CN"/>
          </w:rPr>
          <w:t>(一)、质量管理体系建设</w:t>
        </w:r>
        <w:r>
          <w:tab/>
        </w:r>
        <w:r>
          <w:fldChar w:fldCharType="begin"/>
        </w:r>
        <w:r>
          <w:instrText xml:space="preserve"> PAGEREF _Toc2642 \h </w:instrText>
        </w:r>
        <w:r>
          <w:fldChar w:fldCharType="separate"/>
        </w:r>
        <w:r>
          <w:t>73</w:t>
        </w:r>
        <w:r>
          <w:fldChar w:fldCharType="end"/>
        </w:r>
      </w:hyperlink>
    </w:p>
    <w:p>
      <w:pPr>
        <w:pStyle w:val="TOC2"/>
        <w:tabs>
          <w:tab w:val="right" w:leader="dot" w:pos="8306"/>
        </w:tabs>
      </w:pPr>
      <w:hyperlink w:anchor="_Toc27295" w:history="1">
        <w:r>
          <w:rPr>
            <w:rFonts w:ascii="仿宋" w:eastAsia="仿宋" w:hAnsi="仿宋" w:cs="仿宋" w:hint="eastAsia"/>
            <w:lang w:eastAsia="zh-CN"/>
          </w:rPr>
          <w:t>(二)、质量控制措施</w:t>
        </w:r>
        <w:r>
          <w:tab/>
        </w:r>
        <w:r>
          <w:fldChar w:fldCharType="begin"/>
        </w:r>
        <w:r>
          <w:instrText xml:space="preserve"> PAGEREF _Toc27295 \h </w:instrText>
        </w:r>
        <w:r>
          <w:fldChar w:fldCharType="separate"/>
        </w:r>
        <w:r>
          <w:t>74</w:t>
        </w:r>
        <w:r>
          <w:fldChar w:fldCharType="end"/>
        </w:r>
      </w:hyperlink>
    </w:p>
    <w:p>
      <w:pPr>
        <w:pStyle w:val="TOC1"/>
        <w:tabs>
          <w:tab w:val="right" w:leader="dot" w:pos="8306"/>
        </w:tabs>
      </w:pPr>
      <w:hyperlink w:anchor="_Toc28057" w:history="1">
        <w:r>
          <w:rPr>
            <w:rFonts w:ascii="仿宋" w:eastAsia="仿宋" w:hAnsi="仿宋" w:cs="仿宋" w:hint="eastAsia"/>
            <w:lang w:eastAsia="zh-CN"/>
          </w:rPr>
          <w:t>十七、合作与交流机制建立</w:t>
        </w:r>
        <w:r>
          <w:tab/>
        </w:r>
        <w:r>
          <w:fldChar w:fldCharType="begin"/>
        </w:r>
        <w:r>
          <w:instrText xml:space="preserve"> PAGEREF _Toc28057 \h </w:instrText>
        </w:r>
        <w:r>
          <w:fldChar w:fldCharType="separate"/>
        </w:r>
        <w:r>
          <w:t>75</w:t>
        </w:r>
        <w:r>
          <w:fldChar w:fldCharType="end"/>
        </w:r>
      </w:hyperlink>
    </w:p>
    <w:p>
      <w:pPr>
        <w:pStyle w:val="TOC2"/>
        <w:tabs>
          <w:tab w:val="right" w:leader="dot" w:pos="8306"/>
        </w:tabs>
      </w:pPr>
      <w:hyperlink w:anchor="_Toc30329" w:history="1">
        <w:r>
          <w:rPr>
            <w:rFonts w:ascii="仿宋" w:eastAsia="仿宋" w:hAnsi="仿宋" w:cs="仿宋" w:hint="eastAsia"/>
            <w:lang w:eastAsia="zh-CN"/>
          </w:rPr>
          <w:t>(一)、合作伙伴选择与合作方式</w:t>
        </w:r>
        <w:r>
          <w:tab/>
        </w:r>
        <w:r>
          <w:fldChar w:fldCharType="begin"/>
        </w:r>
        <w:r>
          <w:instrText xml:space="preserve"> PAGEREF _Toc30329 \h </w:instrText>
        </w:r>
        <w:r>
          <w:fldChar w:fldCharType="separate"/>
        </w:r>
        <w:r>
          <w:t>75</w:t>
        </w:r>
        <w:r>
          <w:fldChar w:fldCharType="end"/>
        </w:r>
      </w:hyperlink>
    </w:p>
    <w:p>
      <w:pPr>
        <w:pStyle w:val="TOC2"/>
        <w:tabs>
          <w:tab w:val="right" w:leader="dot" w:pos="8306"/>
        </w:tabs>
      </w:pPr>
      <w:hyperlink w:anchor="_Toc28190" w:history="1">
        <w:r>
          <w:rPr>
            <w:rFonts w:ascii="仿宋" w:eastAsia="仿宋" w:hAnsi="仿宋" w:cs="仿宋" w:hint="eastAsia"/>
            <w:lang w:eastAsia="zh-CN"/>
          </w:rPr>
          <w:t>(二)、交流与合作平台搭建</w:t>
        </w:r>
        <w:r>
          <w:tab/>
        </w:r>
        <w:r>
          <w:fldChar w:fldCharType="begin"/>
        </w:r>
        <w:r>
          <w:instrText xml:space="preserve"> PAGEREF _Toc28190 \h </w:instrText>
        </w:r>
        <w:r>
          <w:fldChar w:fldCharType="separate"/>
        </w:r>
        <w:r>
          <w:t>77</w:t>
        </w:r>
        <w:r>
          <w:fldChar w:fldCharType="end"/>
        </w:r>
      </w:hyperlink>
    </w:p>
    <w:p>
      <w:pPr>
        <w:pStyle w:val="TOC1"/>
        <w:tabs>
          <w:tab w:val="right" w:leader="dot" w:pos="8306"/>
        </w:tabs>
      </w:pPr>
      <w:hyperlink w:anchor="_Toc14673" w:history="1">
        <w:r>
          <w:rPr>
            <w:rFonts w:ascii="仿宋" w:eastAsia="仿宋" w:hAnsi="仿宋" w:cs="仿宋" w:hint="eastAsia"/>
            <w:lang w:eastAsia="zh-CN"/>
          </w:rPr>
          <w:t>十八、法律法规与政策遵循</w:t>
        </w:r>
        <w:r>
          <w:tab/>
        </w:r>
        <w:r>
          <w:fldChar w:fldCharType="begin"/>
        </w:r>
        <w:r>
          <w:instrText xml:space="preserve"> PAGEREF _Toc14673 \h </w:instrText>
        </w:r>
        <w:r>
          <w:fldChar w:fldCharType="separate"/>
        </w:r>
        <w:r>
          <w:t>78</w:t>
        </w:r>
        <w:r>
          <w:fldChar w:fldCharType="end"/>
        </w:r>
      </w:hyperlink>
    </w:p>
    <w:p>
      <w:pPr>
        <w:pStyle w:val="TOC2"/>
        <w:tabs>
          <w:tab w:val="right" w:leader="dot" w:pos="8306"/>
        </w:tabs>
      </w:pPr>
      <w:hyperlink w:anchor="_Toc18056" w:history="1">
        <w:r>
          <w:rPr>
            <w:rFonts w:ascii="仿宋" w:eastAsia="仿宋" w:hAnsi="仿宋" w:cs="仿宋" w:hint="eastAsia"/>
            <w:lang w:eastAsia="zh-CN"/>
          </w:rPr>
          <w:t>(一)、法律法规遵守</w:t>
        </w:r>
        <w:r>
          <w:tab/>
        </w:r>
        <w:r>
          <w:fldChar w:fldCharType="begin"/>
        </w:r>
        <w:r>
          <w:instrText xml:space="preserve"> PAGEREF _Toc18056 \h </w:instrText>
        </w:r>
        <w:r>
          <w:fldChar w:fldCharType="separate"/>
        </w:r>
        <w:r>
          <w:t>78</w:t>
        </w:r>
        <w:r>
          <w:fldChar w:fldCharType="end"/>
        </w:r>
      </w:hyperlink>
    </w:p>
    <w:p>
      <w:pPr>
        <w:pStyle w:val="TOC2"/>
        <w:tabs>
          <w:tab w:val="right" w:leader="dot" w:pos="8306"/>
        </w:tabs>
      </w:pPr>
      <w:hyperlink w:anchor="_Toc735" w:history="1">
        <w:r>
          <w:rPr>
            <w:rFonts w:ascii="仿宋" w:eastAsia="仿宋" w:hAnsi="仿宋" w:cs="仿宋" w:hint="eastAsia"/>
            <w:lang w:eastAsia="zh-CN"/>
          </w:rPr>
          <w:t>(二)、政策导向与利用</w:t>
        </w:r>
        <w:r>
          <w:tab/>
        </w:r>
        <w:r>
          <w:fldChar w:fldCharType="begin"/>
        </w:r>
        <w:r>
          <w:instrText xml:space="preserve"> PAGEREF _Toc735 \h </w:instrText>
        </w:r>
        <w:r>
          <w:fldChar w:fldCharType="separate"/>
        </w:r>
        <w:r>
          <w:t>79</w:t>
        </w:r>
        <w:r>
          <w:fldChar w:fldCharType="end"/>
        </w:r>
      </w:hyperlink>
    </w:p>
    <w:p>
      <w:pPr>
        <w:pStyle w:val="TOC1"/>
        <w:tabs>
          <w:tab w:val="right" w:leader="dot" w:pos="8306"/>
        </w:tabs>
      </w:pPr>
      <w:hyperlink w:anchor="_Toc20631" w:history="1">
        <w:r>
          <w:rPr>
            <w:rFonts w:ascii="仿宋" w:eastAsia="仿宋" w:hAnsi="仿宋" w:cs="仿宋" w:hint="eastAsia"/>
            <w:lang w:eastAsia="zh-CN"/>
          </w:rPr>
          <w:t>十九、知识产权管理与保护</w:t>
        </w:r>
        <w:r>
          <w:tab/>
        </w:r>
        <w:r>
          <w:fldChar w:fldCharType="begin"/>
        </w:r>
        <w:r>
          <w:instrText xml:space="preserve"> PAGEREF _Toc20631 \h </w:instrText>
        </w:r>
        <w:r>
          <w:fldChar w:fldCharType="separate"/>
        </w:r>
        <w:r>
          <w:t>80</w:t>
        </w:r>
        <w:r>
          <w:fldChar w:fldCharType="end"/>
        </w:r>
      </w:hyperlink>
    </w:p>
    <w:p>
      <w:pPr>
        <w:pStyle w:val="TOC2"/>
        <w:tabs>
          <w:tab w:val="right" w:leader="dot" w:pos="8306"/>
        </w:tabs>
      </w:pPr>
      <w:hyperlink w:anchor="_Toc4905" w:history="1">
        <w:r>
          <w:rPr>
            <w:rFonts w:ascii="仿宋" w:eastAsia="仿宋" w:hAnsi="仿宋" w:cs="仿宋" w:hint="eastAsia"/>
            <w:lang w:eastAsia="zh-CN"/>
          </w:rPr>
          <w:t>(一)、知识产权管理体系建设</w:t>
        </w:r>
        <w:r>
          <w:tab/>
        </w:r>
        <w:r>
          <w:fldChar w:fldCharType="begin"/>
        </w:r>
        <w:r>
          <w:instrText xml:space="preserve"> PAGEREF _Toc4905 \h </w:instrText>
        </w:r>
        <w:r>
          <w:fldChar w:fldCharType="separate"/>
        </w:r>
        <w:r>
          <w:t>80</w:t>
        </w:r>
        <w:r>
          <w:fldChar w:fldCharType="end"/>
        </w:r>
      </w:hyperlink>
    </w:p>
    <w:p>
      <w:pPr>
        <w:pStyle w:val="TOC2"/>
        <w:tabs>
          <w:tab w:val="right" w:leader="dot" w:pos="8306"/>
        </w:tabs>
      </w:pPr>
      <w:hyperlink w:anchor="_Toc27760" w:history="1">
        <w:r>
          <w:rPr>
            <w:rFonts w:ascii="仿宋" w:eastAsia="仿宋" w:hAnsi="仿宋" w:cs="仿宋" w:hint="eastAsia"/>
            <w:lang w:eastAsia="zh-CN"/>
          </w:rPr>
          <w:t>(二)、知识产权保护措施</w:t>
        </w:r>
        <w:r>
          <w:tab/>
        </w:r>
        <w:r>
          <w:fldChar w:fldCharType="begin"/>
        </w:r>
        <w:r>
          <w:instrText xml:space="preserve"> PAGEREF _Toc27760 \h </w:instrText>
        </w:r>
        <w:r>
          <w:fldChar w:fldCharType="separate"/>
        </w:r>
        <w:r>
          <w:t>81</w:t>
        </w:r>
        <w:r>
          <w:fldChar w:fldCharType="end"/>
        </w:r>
      </w:hyperlink>
    </w:p>
    <w:p>
      <w:pPr>
        <w:pStyle w:val="TOC1"/>
        <w:tabs>
          <w:tab w:val="right" w:leader="dot" w:pos="8306"/>
        </w:tabs>
      </w:pPr>
      <w:hyperlink w:anchor="_Toc20754" w:history="1">
        <w:r>
          <w:rPr>
            <w:rFonts w:ascii="仿宋" w:eastAsia="仿宋" w:hAnsi="仿宋" w:cs="仿宋" w:hint="eastAsia"/>
            <w:lang w:eastAsia="zh-CN"/>
          </w:rPr>
          <w:t>二十、产业协同与集群发展</w:t>
        </w:r>
        <w:r>
          <w:tab/>
        </w:r>
        <w:r>
          <w:fldChar w:fldCharType="begin"/>
        </w:r>
        <w:r>
          <w:instrText xml:space="preserve"> PAGEREF _Toc20754 \h </w:instrText>
        </w:r>
        <w:r>
          <w:fldChar w:fldCharType="separate"/>
        </w:r>
        <w:r>
          <w:t>83</w:t>
        </w:r>
        <w:r>
          <w:fldChar w:fldCharType="end"/>
        </w:r>
      </w:hyperlink>
    </w:p>
    <w:p>
      <w:pPr>
        <w:pStyle w:val="TOC2"/>
        <w:tabs>
          <w:tab w:val="right" w:leader="dot" w:pos="8306"/>
        </w:tabs>
      </w:pPr>
      <w:hyperlink w:anchor="_Toc6010" w:history="1">
        <w:r>
          <w:rPr>
            <w:rFonts w:ascii="仿宋" w:eastAsia="仿宋" w:hAnsi="仿宋" w:cs="仿宋" w:hint="eastAsia"/>
            <w:lang w:eastAsia="zh-CN"/>
          </w:rPr>
          <w:t>(一)、产业协同机制建设</w:t>
        </w:r>
        <w:r>
          <w:tab/>
        </w:r>
        <w:r>
          <w:fldChar w:fldCharType="begin"/>
        </w:r>
        <w:r>
          <w:instrText xml:space="preserve"> PAGEREF _Toc6010 \h </w:instrText>
        </w:r>
        <w:r>
          <w:fldChar w:fldCharType="separate"/>
        </w:r>
        <w:r>
          <w:t>83</w:t>
        </w:r>
        <w:r>
          <w:fldChar w:fldCharType="end"/>
        </w:r>
      </w:hyperlink>
    </w:p>
    <w:p>
      <w:pPr>
        <w:pStyle w:val="TOC2"/>
        <w:tabs>
          <w:tab w:val="right" w:leader="dot" w:pos="8306"/>
        </w:tabs>
      </w:pPr>
      <w:hyperlink w:anchor="_Toc22086" w:history="1">
        <w:r>
          <w:rPr>
            <w:rFonts w:ascii="仿宋" w:eastAsia="仿宋" w:hAnsi="仿宋" w:cs="仿宋" w:hint="eastAsia"/>
            <w:lang w:eastAsia="zh-CN"/>
          </w:rPr>
          <w:t>(二)、产业集群培育与发展</w:t>
        </w:r>
        <w:r>
          <w:tab/>
        </w:r>
        <w:r>
          <w:fldChar w:fldCharType="begin"/>
        </w:r>
        <w:r>
          <w:instrText xml:space="preserve"> PAGEREF _Toc22086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9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直接收益：假设光刻胶项目的产品或服务年销售收入为XX万元。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若光刻胶项目成功推广新型环保产品，比如采用可回收材料的包装，可能会激发消费者对可持续产品的需求。这种需求的增长可能迫使整个行业转向更环保的产品设计和生产方法。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6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光刻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光刻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光刻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45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87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https://d.book118.com/015341310003011130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97775"/>
    <w:rsid w:val="5CF97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34131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2024-03-15T01:42:00Z</dcterms:created>
  <dcterms:modified xsi:type="dcterms:W3CDTF">2024-03-15T01:43:33Z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E0BFC396EABD47A4A8A658FB36873A6D_11</vt:lpwstr>
  </property>
  <property fmtid="{D5CDD505-2E9C-101B-9397-08002B2CF9AE}" pid="3" name="KSOProductBuildVer">
    <vt:lpwstr>2052-12.1.0.16250</vt:lpwstr>
  </property>
</Properties>
</file>