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多功能呼吸机项目建设总纲及方案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76" w:history="1">
        <w:r>
          <w:rPr>
            <w:rFonts w:ascii="仿宋" w:eastAsia="仿宋" w:hAnsi="仿宋" w:cs="仿宋" w:hint="eastAsia"/>
            <w:lang w:eastAsia="zh-CN"/>
          </w:rPr>
          <w:t>前言</w:t>
        </w:r>
        <w:r>
          <w:tab/>
        </w:r>
        <w:r>
          <w:fldChar w:fldCharType="begin"/>
        </w:r>
        <w:r>
          <w:instrText xml:space="preserve"> PAGEREF _Toc19676 \h </w:instrText>
        </w:r>
        <w:r>
          <w:fldChar w:fldCharType="separate"/>
        </w:r>
        <w:r>
          <w:t>3</w:t>
        </w:r>
        <w:r>
          <w:fldChar w:fldCharType="end"/>
        </w:r>
      </w:hyperlink>
    </w:p>
    <w:p>
      <w:pPr>
        <w:pStyle w:val="TOC1"/>
        <w:tabs>
          <w:tab w:val="right" w:leader="dot" w:pos="8306"/>
        </w:tabs>
      </w:pPr>
      <w:hyperlink w:anchor="_Toc28745" w:history="1">
        <w:r>
          <w:rPr>
            <w:rFonts w:ascii="仿宋" w:eastAsia="仿宋" w:hAnsi="仿宋" w:cs="仿宋" w:hint="eastAsia"/>
            <w:lang w:eastAsia="zh-CN"/>
          </w:rPr>
          <w:t>一、资源开发及综合利用分析</w:t>
        </w:r>
        <w:r>
          <w:tab/>
        </w:r>
        <w:r>
          <w:fldChar w:fldCharType="begin"/>
        </w:r>
        <w:r>
          <w:instrText xml:space="preserve"> PAGEREF _Toc28745 \h </w:instrText>
        </w:r>
        <w:r>
          <w:fldChar w:fldCharType="separate"/>
        </w:r>
        <w:r>
          <w:t>3</w:t>
        </w:r>
        <w:r>
          <w:fldChar w:fldCharType="end"/>
        </w:r>
      </w:hyperlink>
    </w:p>
    <w:p>
      <w:pPr>
        <w:pStyle w:val="TOC2"/>
        <w:tabs>
          <w:tab w:val="right" w:leader="dot" w:pos="8306"/>
        </w:tabs>
      </w:pPr>
      <w:hyperlink w:anchor="_Toc24721" w:history="1">
        <w:r>
          <w:rPr>
            <w:rFonts w:ascii="仿宋" w:eastAsia="仿宋" w:hAnsi="仿宋" w:cs="仿宋" w:hint="eastAsia"/>
            <w:lang w:eastAsia="zh-CN"/>
          </w:rPr>
          <w:t>(一)、资源开发方案</w:t>
        </w:r>
        <w:r>
          <w:tab/>
        </w:r>
        <w:r>
          <w:fldChar w:fldCharType="begin"/>
        </w:r>
        <w:r>
          <w:instrText xml:space="preserve"> PAGEREF _Toc24721 \h </w:instrText>
        </w:r>
        <w:r>
          <w:fldChar w:fldCharType="separate"/>
        </w:r>
        <w:r>
          <w:t>3</w:t>
        </w:r>
        <w:r>
          <w:fldChar w:fldCharType="end"/>
        </w:r>
      </w:hyperlink>
    </w:p>
    <w:p>
      <w:pPr>
        <w:pStyle w:val="TOC2"/>
        <w:tabs>
          <w:tab w:val="right" w:leader="dot" w:pos="8306"/>
        </w:tabs>
      </w:pPr>
      <w:hyperlink w:anchor="_Toc3649" w:history="1">
        <w:r>
          <w:rPr>
            <w:rFonts w:ascii="仿宋" w:eastAsia="仿宋" w:hAnsi="仿宋" w:cs="仿宋" w:hint="eastAsia"/>
            <w:lang w:eastAsia="zh-CN"/>
          </w:rPr>
          <w:t>(二)、资源利用方案</w:t>
        </w:r>
        <w:r>
          <w:tab/>
        </w:r>
        <w:r>
          <w:fldChar w:fldCharType="begin"/>
        </w:r>
        <w:r>
          <w:instrText xml:space="preserve"> PAGEREF _Toc3649 \h </w:instrText>
        </w:r>
        <w:r>
          <w:fldChar w:fldCharType="separate"/>
        </w:r>
        <w:r>
          <w:t>4</w:t>
        </w:r>
        <w:r>
          <w:fldChar w:fldCharType="end"/>
        </w:r>
      </w:hyperlink>
    </w:p>
    <w:p>
      <w:pPr>
        <w:pStyle w:val="TOC2"/>
        <w:tabs>
          <w:tab w:val="right" w:leader="dot" w:pos="8306"/>
        </w:tabs>
      </w:pPr>
      <w:hyperlink w:anchor="_Toc7948" w:history="1">
        <w:r>
          <w:rPr>
            <w:rFonts w:ascii="仿宋" w:eastAsia="仿宋" w:hAnsi="仿宋" w:cs="仿宋" w:hint="eastAsia"/>
            <w:lang w:eastAsia="zh-CN"/>
          </w:rPr>
          <w:t>(三)、资源节约措施</w:t>
        </w:r>
        <w:r>
          <w:tab/>
        </w:r>
        <w:r>
          <w:fldChar w:fldCharType="begin"/>
        </w:r>
        <w:r>
          <w:instrText xml:space="preserve"> PAGEREF _Toc7948 \h </w:instrText>
        </w:r>
        <w:r>
          <w:fldChar w:fldCharType="separate"/>
        </w:r>
        <w:r>
          <w:t>5</w:t>
        </w:r>
        <w:r>
          <w:fldChar w:fldCharType="end"/>
        </w:r>
      </w:hyperlink>
    </w:p>
    <w:p>
      <w:pPr>
        <w:pStyle w:val="TOC1"/>
        <w:tabs>
          <w:tab w:val="right" w:leader="dot" w:pos="8306"/>
        </w:tabs>
      </w:pPr>
      <w:hyperlink w:anchor="_Toc7880" w:history="1">
        <w:r>
          <w:rPr>
            <w:rFonts w:ascii="仿宋" w:eastAsia="仿宋" w:hAnsi="仿宋" w:cs="仿宋" w:hint="eastAsia"/>
            <w:lang w:eastAsia="zh-CN"/>
          </w:rPr>
          <w:t>二、环境和生态影响分析</w:t>
        </w:r>
        <w:r>
          <w:tab/>
        </w:r>
        <w:r>
          <w:fldChar w:fldCharType="begin"/>
        </w:r>
        <w:r>
          <w:instrText xml:space="preserve"> PAGEREF _Toc7880 \h </w:instrText>
        </w:r>
        <w:r>
          <w:fldChar w:fldCharType="separate"/>
        </w:r>
        <w:r>
          <w:t>6</w:t>
        </w:r>
        <w:r>
          <w:fldChar w:fldCharType="end"/>
        </w:r>
      </w:hyperlink>
    </w:p>
    <w:p>
      <w:pPr>
        <w:pStyle w:val="TOC2"/>
        <w:tabs>
          <w:tab w:val="right" w:leader="dot" w:pos="8306"/>
        </w:tabs>
      </w:pPr>
      <w:hyperlink w:anchor="_Toc18993" w:history="1">
        <w:r>
          <w:rPr>
            <w:rFonts w:ascii="仿宋" w:eastAsia="仿宋" w:hAnsi="仿宋" w:cs="仿宋" w:hint="eastAsia"/>
            <w:lang w:eastAsia="zh-CN"/>
          </w:rPr>
          <w:t>(一)、环境和生态现状</w:t>
        </w:r>
        <w:r>
          <w:tab/>
        </w:r>
        <w:r>
          <w:fldChar w:fldCharType="begin"/>
        </w:r>
        <w:r>
          <w:instrText xml:space="preserve"> PAGEREF _Toc18993 \h </w:instrText>
        </w:r>
        <w:r>
          <w:fldChar w:fldCharType="separate"/>
        </w:r>
        <w:r>
          <w:t>6</w:t>
        </w:r>
        <w:r>
          <w:fldChar w:fldCharType="end"/>
        </w:r>
      </w:hyperlink>
    </w:p>
    <w:p>
      <w:pPr>
        <w:pStyle w:val="TOC2"/>
        <w:tabs>
          <w:tab w:val="right" w:leader="dot" w:pos="8306"/>
        </w:tabs>
      </w:pPr>
      <w:hyperlink w:anchor="_Toc17740" w:history="1">
        <w:r>
          <w:rPr>
            <w:rFonts w:ascii="仿宋" w:eastAsia="仿宋" w:hAnsi="仿宋" w:cs="仿宋" w:hint="eastAsia"/>
            <w:lang w:eastAsia="zh-CN"/>
          </w:rPr>
          <w:t>(二)、生态环境影响分析</w:t>
        </w:r>
        <w:r>
          <w:tab/>
        </w:r>
        <w:r>
          <w:fldChar w:fldCharType="begin"/>
        </w:r>
        <w:r>
          <w:instrText xml:space="preserve"> PAGEREF _Toc17740 \h </w:instrText>
        </w:r>
        <w:r>
          <w:fldChar w:fldCharType="separate"/>
        </w:r>
        <w:r>
          <w:t>8</w:t>
        </w:r>
        <w:r>
          <w:fldChar w:fldCharType="end"/>
        </w:r>
      </w:hyperlink>
    </w:p>
    <w:p>
      <w:pPr>
        <w:pStyle w:val="TOC2"/>
        <w:tabs>
          <w:tab w:val="right" w:leader="dot" w:pos="8306"/>
        </w:tabs>
      </w:pPr>
      <w:hyperlink w:anchor="_Toc9316" w:history="1">
        <w:r>
          <w:rPr>
            <w:rFonts w:ascii="仿宋" w:eastAsia="仿宋" w:hAnsi="仿宋" w:cs="仿宋" w:hint="eastAsia"/>
            <w:lang w:eastAsia="zh-CN"/>
          </w:rPr>
          <w:t>(三)、生态环境保护措施</w:t>
        </w:r>
        <w:r>
          <w:tab/>
        </w:r>
        <w:r>
          <w:fldChar w:fldCharType="begin"/>
        </w:r>
        <w:r>
          <w:instrText xml:space="preserve"> PAGEREF _Toc9316 \h </w:instrText>
        </w:r>
        <w:r>
          <w:fldChar w:fldCharType="separate"/>
        </w:r>
        <w:r>
          <w:t>9</w:t>
        </w:r>
        <w:r>
          <w:fldChar w:fldCharType="end"/>
        </w:r>
      </w:hyperlink>
    </w:p>
    <w:p>
      <w:pPr>
        <w:pStyle w:val="TOC2"/>
        <w:tabs>
          <w:tab w:val="right" w:leader="dot" w:pos="8306"/>
        </w:tabs>
      </w:pPr>
      <w:hyperlink w:anchor="_Toc31887" w:history="1">
        <w:r>
          <w:rPr>
            <w:rFonts w:ascii="仿宋" w:eastAsia="仿宋" w:hAnsi="仿宋" w:cs="仿宋" w:hint="eastAsia"/>
            <w:lang w:eastAsia="zh-CN"/>
          </w:rPr>
          <w:t>(四)、地质灾害影响分析</w:t>
        </w:r>
        <w:r>
          <w:tab/>
        </w:r>
        <w:r>
          <w:fldChar w:fldCharType="begin"/>
        </w:r>
        <w:r>
          <w:instrText xml:space="preserve"> PAGEREF _Toc31887 \h </w:instrText>
        </w:r>
        <w:r>
          <w:fldChar w:fldCharType="separate"/>
        </w:r>
        <w:r>
          <w:t>11</w:t>
        </w:r>
        <w:r>
          <w:fldChar w:fldCharType="end"/>
        </w:r>
      </w:hyperlink>
    </w:p>
    <w:p>
      <w:pPr>
        <w:pStyle w:val="TOC2"/>
        <w:tabs>
          <w:tab w:val="right" w:leader="dot" w:pos="8306"/>
        </w:tabs>
      </w:pPr>
      <w:hyperlink w:anchor="_Toc8104" w:history="1">
        <w:r>
          <w:rPr>
            <w:rFonts w:ascii="仿宋" w:eastAsia="仿宋" w:hAnsi="仿宋" w:cs="仿宋" w:hint="eastAsia"/>
            <w:lang w:eastAsia="zh-CN"/>
          </w:rPr>
          <w:t>(五)、特殊环境影响</w:t>
        </w:r>
        <w:r>
          <w:tab/>
        </w:r>
        <w:r>
          <w:fldChar w:fldCharType="begin"/>
        </w:r>
        <w:r>
          <w:instrText xml:space="preserve"> PAGEREF _Toc8104 \h </w:instrText>
        </w:r>
        <w:r>
          <w:fldChar w:fldCharType="separate"/>
        </w:r>
        <w:r>
          <w:t>13</w:t>
        </w:r>
        <w:r>
          <w:fldChar w:fldCharType="end"/>
        </w:r>
      </w:hyperlink>
    </w:p>
    <w:p>
      <w:pPr>
        <w:pStyle w:val="TOC1"/>
        <w:tabs>
          <w:tab w:val="right" w:leader="dot" w:pos="8306"/>
        </w:tabs>
      </w:pPr>
      <w:hyperlink w:anchor="_Toc20416" w:history="1">
        <w:r>
          <w:rPr>
            <w:rFonts w:ascii="仿宋" w:eastAsia="仿宋" w:hAnsi="仿宋" w:cs="仿宋" w:hint="eastAsia"/>
            <w:lang w:eastAsia="zh-CN"/>
          </w:rPr>
          <w:t>三、建设风险评估分析</w:t>
        </w:r>
        <w:r>
          <w:tab/>
        </w:r>
        <w:r>
          <w:fldChar w:fldCharType="begin"/>
        </w:r>
        <w:r>
          <w:instrText xml:space="preserve"> PAGEREF _Toc20416 \h </w:instrText>
        </w:r>
        <w:r>
          <w:fldChar w:fldCharType="separate"/>
        </w:r>
        <w:r>
          <w:t>14</w:t>
        </w:r>
        <w:r>
          <w:fldChar w:fldCharType="end"/>
        </w:r>
      </w:hyperlink>
    </w:p>
    <w:p>
      <w:pPr>
        <w:pStyle w:val="TOC2"/>
        <w:tabs>
          <w:tab w:val="right" w:leader="dot" w:pos="8306"/>
        </w:tabs>
      </w:pPr>
      <w:hyperlink w:anchor="_Toc24252" w:history="1">
        <w:r>
          <w:rPr>
            <w:rFonts w:ascii="仿宋" w:eastAsia="仿宋" w:hAnsi="仿宋" w:cs="仿宋" w:hint="eastAsia"/>
            <w:lang w:eastAsia="zh-CN"/>
          </w:rPr>
          <w:t>(一)、政策风险分析</w:t>
        </w:r>
        <w:r>
          <w:tab/>
        </w:r>
        <w:r>
          <w:fldChar w:fldCharType="begin"/>
        </w:r>
        <w:r>
          <w:instrText xml:space="preserve"> PAGEREF _Toc24252 \h </w:instrText>
        </w:r>
        <w:r>
          <w:fldChar w:fldCharType="separate"/>
        </w:r>
        <w:r>
          <w:t>14</w:t>
        </w:r>
        <w:r>
          <w:fldChar w:fldCharType="end"/>
        </w:r>
      </w:hyperlink>
    </w:p>
    <w:p>
      <w:pPr>
        <w:pStyle w:val="TOC2"/>
        <w:tabs>
          <w:tab w:val="right" w:leader="dot" w:pos="8306"/>
        </w:tabs>
      </w:pPr>
      <w:hyperlink w:anchor="_Toc20908" w:history="1">
        <w:r>
          <w:rPr>
            <w:rFonts w:ascii="仿宋" w:eastAsia="仿宋" w:hAnsi="仿宋" w:cs="仿宋" w:hint="eastAsia"/>
            <w:lang w:eastAsia="zh-CN"/>
          </w:rPr>
          <w:t>(二)、社会风险分析</w:t>
        </w:r>
        <w:r>
          <w:tab/>
        </w:r>
        <w:r>
          <w:fldChar w:fldCharType="begin"/>
        </w:r>
        <w:r>
          <w:instrText xml:space="preserve"> PAGEREF _Toc20908 \h </w:instrText>
        </w:r>
        <w:r>
          <w:fldChar w:fldCharType="separate"/>
        </w:r>
        <w:r>
          <w:t>15</w:t>
        </w:r>
        <w:r>
          <w:fldChar w:fldCharType="end"/>
        </w:r>
      </w:hyperlink>
    </w:p>
    <w:p>
      <w:pPr>
        <w:pStyle w:val="TOC2"/>
        <w:tabs>
          <w:tab w:val="right" w:leader="dot" w:pos="8306"/>
        </w:tabs>
      </w:pPr>
      <w:hyperlink w:anchor="_Toc24606" w:history="1">
        <w:r>
          <w:rPr>
            <w:rFonts w:ascii="仿宋" w:eastAsia="仿宋" w:hAnsi="仿宋" w:cs="仿宋" w:hint="eastAsia"/>
            <w:lang w:eastAsia="zh-CN"/>
          </w:rPr>
          <w:t>(三)、市场风险分析</w:t>
        </w:r>
        <w:r>
          <w:tab/>
        </w:r>
        <w:r>
          <w:fldChar w:fldCharType="begin"/>
        </w:r>
        <w:r>
          <w:instrText xml:space="preserve"> PAGEREF _Toc24606 \h </w:instrText>
        </w:r>
        <w:r>
          <w:fldChar w:fldCharType="separate"/>
        </w:r>
        <w:r>
          <w:t>16</w:t>
        </w:r>
        <w:r>
          <w:fldChar w:fldCharType="end"/>
        </w:r>
      </w:hyperlink>
    </w:p>
    <w:p>
      <w:pPr>
        <w:pStyle w:val="TOC2"/>
        <w:tabs>
          <w:tab w:val="right" w:leader="dot" w:pos="8306"/>
        </w:tabs>
      </w:pPr>
      <w:hyperlink w:anchor="_Toc27190" w:history="1">
        <w:r>
          <w:rPr>
            <w:rFonts w:ascii="仿宋" w:eastAsia="仿宋" w:hAnsi="仿宋" w:cs="仿宋" w:hint="eastAsia"/>
            <w:lang w:eastAsia="zh-CN"/>
          </w:rPr>
          <w:t>(四)、资金风险分析</w:t>
        </w:r>
        <w:r>
          <w:tab/>
        </w:r>
        <w:r>
          <w:fldChar w:fldCharType="begin"/>
        </w:r>
        <w:r>
          <w:instrText xml:space="preserve"> PAGEREF _Toc27190 \h </w:instrText>
        </w:r>
        <w:r>
          <w:fldChar w:fldCharType="separate"/>
        </w:r>
        <w:r>
          <w:t>17</w:t>
        </w:r>
        <w:r>
          <w:fldChar w:fldCharType="end"/>
        </w:r>
      </w:hyperlink>
    </w:p>
    <w:p>
      <w:pPr>
        <w:pStyle w:val="TOC2"/>
        <w:tabs>
          <w:tab w:val="right" w:leader="dot" w:pos="8306"/>
        </w:tabs>
      </w:pPr>
      <w:hyperlink w:anchor="_Toc10774" w:history="1">
        <w:r>
          <w:rPr>
            <w:rFonts w:ascii="仿宋" w:eastAsia="仿宋" w:hAnsi="仿宋" w:cs="仿宋" w:hint="eastAsia"/>
            <w:lang w:eastAsia="zh-CN"/>
          </w:rPr>
          <w:t>(五)、技术风险分析</w:t>
        </w:r>
        <w:r>
          <w:tab/>
        </w:r>
        <w:r>
          <w:fldChar w:fldCharType="begin"/>
        </w:r>
        <w:r>
          <w:instrText xml:space="preserve"> PAGEREF _Toc10774 \h </w:instrText>
        </w:r>
        <w:r>
          <w:fldChar w:fldCharType="separate"/>
        </w:r>
        <w:r>
          <w:t>18</w:t>
        </w:r>
        <w:r>
          <w:fldChar w:fldCharType="end"/>
        </w:r>
      </w:hyperlink>
    </w:p>
    <w:p>
      <w:pPr>
        <w:pStyle w:val="TOC2"/>
        <w:tabs>
          <w:tab w:val="right" w:leader="dot" w:pos="8306"/>
        </w:tabs>
      </w:pPr>
      <w:hyperlink w:anchor="_Toc5292" w:history="1">
        <w:r>
          <w:rPr>
            <w:rFonts w:ascii="仿宋" w:eastAsia="仿宋" w:hAnsi="仿宋" w:cs="仿宋" w:hint="eastAsia"/>
            <w:lang w:eastAsia="zh-CN"/>
          </w:rPr>
          <w:t>(六)、财务风险分析</w:t>
        </w:r>
        <w:r>
          <w:tab/>
        </w:r>
        <w:r>
          <w:fldChar w:fldCharType="begin"/>
        </w:r>
        <w:r>
          <w:instrText xml:space="preserve"> PAGEREF _Toc5292 \h </w:instrText>
        </w:r>
        <w:r>
          <w:fldChar w:fldCharType="separate"/>
        </w:r>
        <w:r>
          <w:t>20</w:t>
        </w:r>
        <w:r>
          <w:fldChar w:fldCharType="end"/>
        </w:r>
      </w:hyperlink>
    </w:p>
    <w:p>
      <w:pPr>
        <w:pStyle w:val="TOC2"/>
        <w:tabs>
          <w:tab w:val="right" w:leader="dot" w:pos="8306"/>
        </w:tabs>
      </w:pPr>
      <w:hyperlink w:anchor="_Toc18494" w:history="1">
        <w:r>
          <w:rPr>
            <w:rFonts w:ascii="仿宋" w:eastAsia="仿宋" w:hAnsi="仿宋" w:cs="仿宋" w:hint="eastAsia"/>
            <w:lang w:eastAsia="zh-CN"/>
          </w:rPr>
          <w:t>(七)、管理风险分析</w:t>
        </w:r>
        <w:r>
          <w:tab/>
        </w:r>
        <w:r>
          <w:fldChar w:fldCharType="begin"/>
        </w:r>
        <w:r>
          <w:instrText xml:space="preserve"> PAGEREF _Toc18494 \h </w:instrText>
        </w:r>
        <w:r>
          <w:fldChar w:fldCharType="separate"/>
        </w:r>
        <w:r>
          <w:t>21</w:t>
        </w:r>
        <w:r>
          <w:fldChar w:fldCharType="end"/>
        </w:r>
      </w:hyperlink>
    </w:p>
    <w:p>
      <w:pPr>
        <w:pStyle w:val="TOC2"/>
        <w:tabs>
          <w:tab w:val="right" w:leader="dot" w:pos="8306"/>
        </w:tabs>
      </w:pPr>
      <w:hyperlink w:anchor="_Toc15802" w:history="1">
        <w:r>
          <w:rPr>
            <w:rFonts w:ascii="仿宋" w:eastAsia="仿宋" w:hAnsi="仿宋" w:cs="仿宋" w:hint="eastAsia"/>
            <w:lang w:eastAsia="zh-CN"/>
          </w:rPr>
          <w:t>(八)、其它风险分析</w:t>
        </w:r>
        <w:r>
          <w:tab/>
        </w:r>
        <w:r>
          <w:fldChar w:fldCharType="begin"/>
        </w:r>
        <w:r>
          <w:instrText xml:space="preserve"> PAGEREF _Toc15802 \h </w:instrText>
        </w:r>
        <w:r>
          <w:fldChar w:fldCharType="separate"/>
        </w:r>
        <w:r>
          <w:t>23</w:t>
        </w:r>
        <w:r>
          <w:fldChar w:fldCharType="end"/>
        </w:r>
      </w:hyperlink>
    </w:p>
    <w:p>
      <w:pPr>
        <w:pStyle w:val="TOC2"/>
        <w:tabs>
          <w:tab w:val="right" w:leader="dot" w:pos="8306"/>
        </w:tabs>
      </w:pPr>
      <w:hyperlink w:anchor="_Toc11808" w:history="1">
        <w:r>
          <w:rPr>
            <w:rFonts w:ascii="仿宋" w:eastAsia="仿宋" w:hAnsi="仿宋" w:cs="仿宋" w:hint="eastAsia"/>
            <w:lang w:eastAsia="zh-CN"/>
          </w:rPr>
          <w:t>(九)、社会影响评估</w:t>
        </w:r>
        <w:r>
          <w:tab/>
        </w:r>
        <w:r>
          <w:fldChar w:fldCharType="begin"/>
        </w:r>
        <w:r>
          <w:instrText xml:space="preserve"> PAGEREF _Toc11808 \h </w:instrText>
        </w:r>
        <w:r>
          <w:fldChar w:fldCharType="separate"/>
        </w:r>
        <w:r>
          <w:t>24</w:t>
        </w:r>
        <w:r>
          <w:fldChar w:fldCharType="end"/>
        </w:r>
      </w:hyperlink>
    </w:p>
    <w:p>
      <w:pPr>
        <w:pStyle w:val="TOC1"/>
        <w:tabs>
          <w:tab w:val="right" w:leader="dot" w:pos="8306"/>
        </w:tabs>
      </w:pPr>
      <w:hyperlink w:anchor="_Toc9740" w:history="1">
        <w:r>
          <w:rPr>
            <w:rFonts w:ascii="仿宋" w:eastAsia="仿宋" w:hAnsi="仿宋" w:cs="仿宋" w:hint="eastAsia"/>
            <w:lang w:eastAsia="zh-CN"/>
          </w:rPr>
          <w:t>四、社会影响分析</w:t>
        </w:r>
        <w:r>
          <w:tab/>
        </w:r>
        <w:r>
          <w:fldChar w:fldCharType="begin"/>
        </w:r>
        <w:r>
          <w:instrText xml:space="preserve"> PAGEREF _Toc9740 \h </w:instrText>
        </w:r>
        <w:r>
          <w:fldChar w:fldCharType="separate"/>
        </w:r>
        <w:r>
          <w:t>26</w:t>
        </w:r>
        <w:r>
          <w:fldChar w:fldCharType="end"/>
        </w:r>
      </w:hyperlink>
    </w:p>
    <w:p>
      <w:pPr>
        <w:pStyle w:val="TOC2"/>
        <w:tabs>
          <w:tab w:val="right" w:leader="dot" w:pos="8306"/>
        </w:tabs>
      </w:pPr>
      <w:hyperlink w:anchor="_Toc28638" w:history="1">
        <w:r>
          <w:rPr>
            <w:rFonts w:ascii="仿宋" w:eastAsia="仿宋" w:hAnsi="仿宋" w:cs="仿宋" w:hint="eastAsia"/>
            <w:lang w:eastAsia="zh-CN"/>
          </w:rPr>
          <w:t>(一)、社会影响效果分析</w:t>
        </w:r>
        <w:r>
          <w:tab/>
        </w:r>
        <w:r>
          <w:fldChar w:fldCharType="begin"/>
        </w:r>
        <w:r>
          <w:instrText xml:space="preserve"> PAGEREF _Toc28638 \h </w:instrText>
        </w:r>
        <w:r>
          <w:fldChar w:fldCharType="separate"/>
        </w:r>
        <w:r>
          <w:t>26</w:t>
        </w:r>
        <w:r>
          <w:fldChar w:fldCharType="end"/>
        </w:r>
      </w:hyperlink>
    </w:p>
    <w:p>
      <w:pPr>
        <w:pStyle w:val="TOC2"/>
        <w:tabs>
          <w:tab w:val="right" w:leader="dot" w:pos="8306"/>
        </w:tabs>
      </w:pPr>
      <w:hyperlink w:anchor="_Toc5849" w:history="1">
        <w:r>
          <w:rPr>
            <w:rFonts w:ascii="仿宋" w:eastAsia="仿宋" w:hAnsi="仿宋" w:cs="仿宋" w:hint="eastAsia"/>
            <w:lang w:eastAsia="zh-CN"/>
          </w:rPr>
          <w:t>(二)、社会适应性分析</w:t>
        </w:r>
        <w:r>
          <w:tab/>
        </w:r>
        <w:r>
          <w:fldChar w:fldCharType="begin"/>
        </w:r>
        <w:r>
          <w:instrText xml:space="preserve"> PAGEREF _Toc5849 \h </w:instrText>
        </w:r>
        <w:r>
          <w:fldChar w:fldCharType="separate"/>
        </w:r>
        <w:r>
          <w:t>29</w:t>
        </w:r>
        <w:r>
          <w:fldChar w:fldCharType="end"/>
        </w:r>
      </w:hyperlink>
    </w:p>
    <w:p>
      <w:pPr>
        <w:pStyle w:val="TOC2"/>
        <w:tabs>
          <w:tab w:val="right" w:leader="dot" w:pos="8306"/>
        </w:tabs>
      </w:pPr>
      <w:hyperlink w:anchor="_Toc2305" w:history="1">
        <w:r>
          <w:rPr>
            <w:rFonts w:ascii="仿宋" w:eastAsia="仿宋" w:hAnsi="仿宋" w:cs="仿宋" w:hint="eastAsia"/>
            <w:lang w:eastAsia="zh-CN"/>
          </w:rPr>
          <w:t>(三)、社会风险及对策分析</w:t>
        </w:r>
        <w:r>
          <w:tab/>
        </w:r>
        <w:r>
          <w:fldChar w:fldCharType="begin"/>
        </w:r>
        <w:r>
          <w:instrText xml:space="preserve"> PAGEREF _Toc2305 \h </w:instrText>
        </w:r>
        <w:r>
          <w:fldChar w:fldCharType="separate"/>
        </w:r>
        <w:r>
          <w:t>30</w:t>
        </w:r>
        <w:r>
          <w:fldChar w:fldCharType="end"/>
        </w:r>
      </w:hyperlink>
    </w:p>
    <w:p>
      <w:pPr>
        <w:pStyle w:val="TOC1"/>
        <w:tabs>
          <w:tab w:val="right" w:leader="dot" w:pos="8306"/>
        </w:tabs>
      </w:pPr>
      <w:hyperlink w:anchor="_Toc24560" w:history="1">
        <w:r>
          <w:rPr>
            <w:rFonts w:ascii="仿宋" w:eastAsia="仿宋" w:hAnsi="仿宋" w:cs="仿宋" w:hint="eastAsia"/>
            <w:lang w:eastAsia="zh-CN"/>
          </w:rPr>
          <w:t>五、财务管理与成本控制</w:t>
        </w:r>
        <w:r>
          <w:tab/>
        </w:r>
        <w:r>
          <w:fldChar w:fldCharType="begin"/>
        </w:r>
        <w:r>
          <w:instrText xml:space="preserve"> PAGEREF _Toc24560 \h </w:instrText>
        </w:r>
        <w:r>
          <w:fldChar w:fldCharType="separate"/>
        </w:r>
        <w:r>
          <w:t>34</w:t>
        </w:r>
        <w:r>
          <w:fldChar w:fldCharType="end"/>
        </w:r>
      </w:hyperlink>
    </w:p>
    <w:p>
      <w:pPr>
        <w:pStyle w:val="TOC2"/>
        <w:tabs>
          <w:tab w:val="right" w:leader="dot" w:pos="8306"/>
        </w:tabs>
      </w:pPr>
      <w:hyperlink w:anchor="_Toc27362" w:history="1">
        <w:r>
          <w:rPr>
            <w:rFonts w:ascii="仿宋" w:eastAsia="仿宋" w:hAnsi="仿宋" w:cs="仿宋" w:hint="eastAsia"/>
            <w:lang w:eastAsia="zh-CN"/>
          </w:rPr>
          <w:t>(一)、财务管理体系建设</w:t>
        </w:r>
        <w:r>
          <w:tab/>
        </w:r>
        <w:r>
          <w:fldChar w:fldCharType="begin"/>
        </w:r>
        <w:r>
          <w:instrText xml:space="preserve"> PAGEREF _Toc27362 \h </w:instrText>
        </w:r>
        <w:r>
          <w:fldChar w:fldCharType="separate"/>
        </w:r>
        <w:r>
          <w:t>34</w:t>
        </w:r>
        <w:r>
          <w:fldChar w:fldCharType="end"/>
        </w:r>
      </w:hyperlink>
    </w:p>
    <w:p>
      <w:pPr>
        <w:pStyle w:val="TOC2"/>
        <w:tabs>
          <w:tab w:val="right" w:leader="dot" w:pos="8306"/>
        </w:tabs>
      </w:pPr>
      <w:hyperlink w:anchor="_Toc4859" w:history="1">
        <w:r>
          <w:rPr>
            <w:rFonts w:ascii="仿宋" w:eastAsia="仿宋" w:hAnsi="仿宋" w:cs="仿宋" w:hint="eastAsia"/>
            <w:lang w:eastAsia="zh-CN"/>
          </w:rPr>
          <w:t>(二)、成本控制措施</w:t>
        </w:r>
        <w:r>
          <w:tab/>
        </w:r>
        <w:r>
          <w:fldChar w:fldCharType="begin"/>
        </w:r>
        <w:r>
          <w:instrText xml:space="preserve"> PAGEREF _Toc4859 \h </w:instrText>
        </w:r>
        <w:r>
          <w:fldChar w:fldCharType="separate"/>
        </w:r>
        <w:r>
          <w:t>35</w:t>
        </w:r>
        <w:r>
          <w:fldChar w:fldCharType="end"/>
        </w:r>
      </w:hyperlink>
    </w:p>
    <w:p>
      <w:pPr>
        <w:pStyle w:val="TOC1"/>
        <w:tabs>
          <w:tab w:val="right" w:leader="dot" w:pos="8306"/>
        </w:tabs>
      </w:pPr>
      <w:hyperlink w:anchor="_Toc5969" w:history="1">
        <w:r>
          <w:rPr>
            <w:rFonts w:ascii="仿宋" w:eastAsia="仿宋" w:hAnsi="仿宋" w:cs="仿宋" w:hint="eastAsia"/>
            <w:lang w:eastAsia="zh-CN"/>
          </w:rPr>
          <w:t>六、项目选址研究</w:t>
        </w:r>
        <w:r>
          <w:tab/>
        </w:r>
        <w:r>
          <w:fldChar w:fldCharType="begin"/>
        </w:r>
        <w:r>
          <w:instrText xml:space="preserve"> PAGEREF _Toc5969 \h </w:instrText>
        </w:r>
        <w:r>
          <w:fldChar w:fldCharType="separate"/>
        </w:r>
        <w:r>
          <w:t>36</w:t>
        </w:r>
        <w:r>
          <w:fldChar w:fldCharType="end"/>
        </w:r>
      </w:hyperlink>
    </w:p>
    <w:p>
      <w:pPr>
        <w:pStyle w:val="TOC2"/>
        <w:tabs>
          <w:tab w:val="right" w:leader="dot" w:pos="8306"/>
        </w:tabs>
      </w:pPr>
      <w:hyperlink w:anchor="_Toc19991" w:history="1">
        <w:r>
          <w:rPr>
            <w:rFonts w:ascii="仿宋" w:eastAsia="仿宋" w:hAnsi="仿宋" w:cs="仿宋" w:hint="eastAsia"/>
            <w:lang w:eastAsia="zh-CN"/>
          </w:rPr>
          <w:t>(一)、项目选址原则</w:t>
        </w:r>
        <w:r>
          <w:tab/>
        </w:r>
        <w:r>
          <w:fldChar w:fldCharType="begin"/>
        </w:r>
        <w:r>
          <w:instrText xml:space="preserve"> PAGEREF _Toc19991 \h </w:instrText>
        </w:r>
        <w:r>
          <w:fldChar w:fldCharType="separate"/>
        </w:r>
        <w:r>
          <w:t>36</w:t>
        </w:r>
        <w:r>
          <w:fldChar w:fldCharType="end"/>
        </w:r>
      </w:hyperlink>
    </w:p>
    <w:p>
      <w:pPr>
        <w:pStyle w:val="TOC2"/>
        <w:tabs>
          <w:tab w:val="right" w:leader="dot" w:pos="8306"/>
        </w:tabs>
      </w:pPr>
      <w:hyperlink w:anchor="_Toc29021" w:history="1">
        <w:r>
          <w:rPr>
            <w:rFonts w:ascii="仿宋" w:eastAsia="仿宋" w:hAnsi="仿宋" w:cs="仿宋" w:hint="eastAsia"/>
            <w:lang w:eastAsia="zh-CN"/>
          </w:rPr>
          <w:t>(二)、项目选址</w:t>
        </w:r>
        <w:r>
          <w:tab/>
        </w:r>
        <w:r>
          <w:fldChar w:fldCharType="begin"/>
        </w:r>
        <w:r>
          <w:instrText xml:space="preserve"> PAGEREF _Toc29021 \h </w:instrText>
        </w:r>
        <w:r>
          <w:fldChar w:fldCharType="separate"/>
        </w:r>
        <w:r>
          <w:t>39</w:t>
        </w:r>
        <w:r>
          <w:fldChar w:fldCharType="end"/>
        </w:r>
      </w:hyperlink>
    </w:p>
    <w:p>
      <w:pPr>
        <w:pStyle w:val="TOC2"/>
        <w:tabs>
          <w:tab w:val="right" w:leader="dot" w:pos="8306"/>
        </w:tabs>
      </w:pPr>
      <w:hyperlink w:anchor="_Toc14324" w:history="1">
        <w:r>
          <w:rPr>
            <w:rFonts w:ascii="仿宋" w:eastAsia="仿宋" w:hAnsi="仿宋" w:cs="仿宋" w:hint="eastAsia"/>
            <w:lang w:eastAsia="zh-CN"/>
          </w:rPr>
          <w:t>(三)、建设条件分析</w:t>
        </w:r>
        <w:r>
          <w:tab/>
        </w:r>
        <w:r>
          <w:fldChar w:fldCharType="begin"/>
        </w:r>
        <w:r>
          <w:instrText xml:space="preserve"> PAGEREF _Toc14324 \h </w:instrText>
        </w:r>
        <w:r>
          <w:fldChar w:fldCharType="separate"/>
        </w:r>
        <w:r>
          <w:t>42</w:t>
        </w:r>
        <w:r>
          <w:fldChar w:fldCharType="end"/>
        </w:r>
      </w:hyperlink>
    </w:p>
    <w:p>
      <w:pPr>
        <w:pStyle w:val="TOC2"/>
        <w:tabs>
          <w:tab w:val="right" w:leader="dot" w:pos="8306"/>
        </w:tabs>
      </w:pPr>
      <w:hyperlink w:anchor="_Toc32105" w:history="1">
        <w:r>
          <w:rPr>
            <w:rFonts w:ascii="仿宋" w:eastAsia="仿宋" w:hAnsi="仿宋" w:cs="仿宋" w:hint="eastAsia"/>
            <w:lang w:eastAsia="zh-CN"/>
          </w:rPr>
          <w:t>(四)、用地控制指标</w:t>
        </w:r>
        <w:r>
          <w:tab/>
        </w:r>
        <w:r>
          <w:fldChar w:fldCharType="begin"/>
        </w:r>
        <w:r>
          <w:instrText xml:space="preserve"> PAGEREF _Toc32105 \h </w:instrText>
        </w:r>
        <w:r>
          <w:fldChar w:fldCharType="separate"/>
        </w:r>
        <w:r>
          <w:t>43</w:t>
        </w:r>
        <w:r>
          <w:fldChar w:fldCharType="end"/>
        </w:r>
      </w:hyperlink>
    </w:p>
    <w:p>
      <w:pPr>
        <w:pStyle w:val="TOC2"/>
        <w:tabs>
          <w:tab w:val="right" w:leader="dot" w:pos="8306"/>
        </w:tabs>
      </w:pPr>
      <w:hyperlink w:anchor="_Toc8719" w:history="1">
        <w:r>
          <w:rPr>
            <w:rFonts w:ascii="仿宋" w:eastAsia="仿宋" w:hAnsi="仿宋" w:cs="仿宋" w:hint="eastAsia"/>
            <w:lang w:eastAsia="zh-CN"/>
          </w:rPr>
          <w:t>(五)、地总体要求</w:t>
        </w:r>
        <w:r>
          <w:tab/>
        </w:r>
        <w:r>
          <w:fldChar w:fldCharType="begin"/>
        </w:r>
        <w:r>
          <w:instrText xml:space="preserve"> PAGEREF _Toc8719 \h </w:instrText>
        </w:r>
        <w:r>
          <w:fldChar w:fldCharType="separate"/>
        </w:r>
        <w:r>
          <w:t>44</w:t>
        </w:r>
        <w:r>
          <w:fldChar w:fldCharType="end"/>
        </w:r>
      </w:hyperlink>
    </w:p>
    <w:p>
      <w:pPr>
        <w:pStyle w:val="TOC2"/>
        <w:tabs>
          <w:tab w:val="right" w:leader="dot" w:pos="8306"/>
        </w:tabs>
      </w:pPr>
      <w:hyperlink w:anchor="_Toc21242" w:history="1">
        <w:r>
          <w:rPr>
            <w:rFonts w:ascii="仿宋" w:eastAsia="仿宋" w:hAnsi="仿宋" w:cs="仿宋" w:hint="eastAsia"/>
            <w:lang w:eastAsia="zh-CN"/>
          </w:rPr>
          <w:t>(六)、节约用地措施</w:t>
        </w:r>
        <w:r>
          <w:tab/>
        </w:r>
        <w:r>
          <w:fldChar w:fldCharType="begin"/>
        </w:r>
        <w:r>
          <w:instrText xml:space="preserve"> PAGEREF _Toc21242 \h </w:instrText>
        </w:r>
        <w:r>
          <w:fldChar w:fldCharType="separate"/>
        </w:r>
        <w:r>
          <w:t>45</w:t>
        </w:r>
        <w:r>
          <w:fldChar w:fldCharType="end"/>
        </w:r>
      </w:hyperlink>
    </w:p>
    <w:p>
      <w:pPr>
        <w:pStyle w:val="TOC2"/>
        <w:tabs>
          <w:tab w:val="right" w:leader="dot" w:pos="8306"/>
        </w:tabs>
      </w:pPr>
      <w:hyperlink w:anchor="_Toc10709" w:history="1">
        <w:r>
          <w:rPr>
            <w:rFonts w:ascii="仿宋" w:eastAsia="仿宋" w:hAnsi="仿宋" w:cs="仿宋" w:hint="eastAsia"/>
            <w:lang w:eastAsia="zh-CN"/>
          </w:rPr>
          <w:t>(七)、选址综合评价</w:t>
        </w:r>
        <w:r>
          <w:tab/>
        </w:r>
        <w:r>
          <w:fldChar w:fldCharType="begin"/>
        </w:r>
        <w:r>
          <w:instrText xml:space="preserve"> PAGEREF _Toc10709 \h </w:instrText>
        </w:r>
        <w:r>
          <w:fldChar w:fldCharType="separate"/>
        </w:r>
        <w:r>
          <w:t>47</w:t>
        </w:r>
        <w:r>
          <w:fldChar w:fldCharType="end"/>
        </w:r>
      </w:hyperlink>
    </w:p>
    <w:p>
      <w:pPr>
        <w:pStyle w:val="TOC1"/>
        <w:tabs>
          <w:tab w:val="right" w:leader="dot" w:pos="8306"/>
        </w:tabs>
      </w:pPr>
      <w:hyperlink w:anchor="_Toc21982" w:history="1">
        <w:r>
          <w:rPr>
            <w:rFonts w:ascii="仿宋" w:eastAsia="仿宋" w:hAnsi="仿宋" w:cs="仿宋" w:hint="eastAsia"/>
            <w:lang w:eastAsia="zh-CN"/>
          </w:rPr>
          <w:t>七、安全与应急管理</w:t>
        </w:r>
        <w:r>
          <w:tab/>
        </w:r>
        <w:r>
          <w:fldChar w:fldCharType="begin"/>
        </w:r>
        <w:r>
          <w:instrText xml:space="preserve"> PAGEREF _Toc21982 \h </w:instrText>
        </w:r>
        <w:r>
          <w:fldChar w:fldCharType="separate"/>
        </w:r>
        <w:r>
          <w:t>48</w:t>
        </w:r>
        <w:r>
          <w:fldChar w:fldCharType="end"/>
        </w:r>
      </w:hyperlink>
    </w:p>
    <w:p>
      <w:pPr>
        <w:pStyle w:val="TOC2"/>
        <w:tabs>
          <w:tab w:val="right" w:leader="dot" w:pos="8306"/>
        </w:tabs>
      </w:pPr>
      <w:hyperlink w:anchor="_Toc14245" w:history="1">
        <w:r>
          <w:rPr>
            <w:rFonts w:ascii="仿宋" w:eastAsia="仿宋" w:hAnsi="仿宋" w:cs="仿宋" w:hint="eastAsia"/>
            <w:lang w:eastAsia="zh-CN"/>
          </w:rPr>
          <w:t>(一)、安全生产管理</w:t>
        </w:r>
        <w:r>
          <w:tab/>
        </w:r>
        <w:r>
          <w:fldChar w:fldCharType="begin"/>
        </w:r>
        <w:r>
          <w:instrText xml:space="preserve"> PAGEREF _Toc14245 \h </w:instrText>
        </w:r>
        <w:r>
          <w:fldChar w:fldCharType="separate"/>
        </w:r>
        <w:r>
          <w:t>48</w:t>
        </w:r>
        <w:r>
          <w:fldChar w:fldCharType="end"/>
        </w:r>
      </w:hyperlink>
    </w:p>
    <w:p>
      <w:pPr>
        <w:pStyle w:val="TOC2"/>
        <w:tabs>
          <w:tab w:val="right" w:leader="dot" w:pos="8306"/>
        </w:tabs>
      </w:pPr>
      <w:hyperlink w:anchor="_Toc14747" w:history="1">
        <w:r>
          <w:rPr>
            <w:rFonts w:ascii="仿宋" w:eastAsia="仿宋" w:hAnsi="仿宋" w:cs="仿宋" w:hint="eastAsia"/>
            <w:lang w:eastAsia="zh-CN"/>
          </w:rPr>
          <w:t>(二)、应急预案与响应</w:t>
        </w:r>
        <w:r>
          <w:tab/>
        </w:r>
        <w:r>
          <w:fldChar w:fldCharType="begin"/>
        </w:r>
        <w:r>
          <w:instrText xml:space="preserve"> PAGEREF _Toc14747 \h </w:instrText>
        </w:r>
        <w:r>
          <w:fldChar w:fldCharType="separate"/>
        </w:r>
        <w:r>
          <w:t>49</w:t>
        </w:r>
        <w:r>
          <w:fldChar w:fldCharType="end"/>
        </w:r>
      </w:hyperlink>
    </w:p>
    <w:p>
      <w:pPr>
        <w:pStyle w:val="TOC1"/>
        <w:tabs>
          <w:tab w:val="right" w:leader="dot" w:pos="8306"/>
        </w:tabs>
      </w:pPr>
      <w:hyperlink w:anchor="_Toc29448" w:history="1">
        <w:r>
          <w:rPr>
            <w:rFonts w:ascii="仿宋" w:eastAsia="仿宋" w:hAnsi="仿宋" w:cs="仿宋" w:hint="eastAsia"/>
            <w:lang w:eastAsia="zh-CN"/>
          </w:rPr>
          <w:t>八、项目实施与管理方案</w:t>
        </w:r>
        <w:r>
          <w:tab/>
        </w:r>
        <w:r>
          <w:fldChar w:fldCharType="begin"/>
        </w:r>
        <w:r>
          <w:instrText xml:space="preserve"> PAGEREF _Toc29448 \h </w:instrText>
        </w:r>
        <w:r>
          <w:fldChar w:fldCharType="separate"/>
        </w:r>
        <w:r>
          <w:t>51</w:t>
        </w:r>
        <w:r>
          <w:fldChar w:fldCharType="end"/>
        </w:r>
      </w:hyperlink>
    </w:p>
    <w:p>
      <w:pPr>
        <w:pStyle w:val="TOC2"/>
        <w:tabs>
          <w:tab w:val="right" w:leader="dot" w:pos="8306"/>
        </w:tabs>
      </w:pPr>
      <w:hyperlink w:anchor="_Toc10568" w:history="1">
        <w:r>
          <w:rPr>
            <w:rFonts w:ascii="仿宋" w:eastAsia="仿宋" w:hAnsi="仿宋" w:cs="仿宋" w:hint="eastAsia"/>
            <w:lang w:eastAsia="zh-CN"/>
          </w:rPr>
          <w:t>(一)、项目实施计划</w:t>
        </w:r>
        <w:r>
          <w:tab/>
        </w:r>
        <w:r>
          <w:fldChar w:fldCharType="begin"/>
        </w:r>
        <w:r>
          <w:instrText xml:space="preserve"> PAGEREF _Toc10568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76" w:history="1">
        <w:r>
          <w:rPr>
            <w:rFonts w:ascii="仿宋" w:eastAsia="仿宋" w:hAnsi="仿宋" w:cs="仿宋" w:hint="eastAsia"/>
            <w:lang w:eastAsia="zh-CN"/>
          </w:rPr>
          <w:t>(二)、项目组织机构与职责</w:t>
        </w:r>
        <w:r>
          <w:tab/>
        </w:r>
        <w:r>
          <w:fldChar w:fldCharType="begin"/>
        </w:r>
        <w:r>
          <w:instrText xml:space="preserve"> PAGEREF _Toc15776 \h </w:instrText>
        </w:r>
        <w:r>
          <w:fldChar w:fldCharType="separate"/>
        </w:r>
        <w:r>
          <w:t>52</w:t>
        </w:r>
        <w:r>
          <w:fldChar w:fldCharType="end"/>
        </w:r>
      </w:hyperlink>
    </w:p>
    <w:p>
      <w:pPr>
        <w:pStyle w:val="TOC2"/>
        <w:tabs>
          <w:tab w:val="right" w:leader="dot" w:pos="8306"/>
        </w:tabs>
      </w:pPr>
      <w:hyperlink w:anchor="_Toc32575" w:history="1">
        <w:r>
          <w:rPr>
            <w:rFonts w:ascii="仿宋" w:eastAsia="仿宋" w:hAnsi="仿宋" w:cs="仿宋" w:hint="eastAsia"/>
            <w:lang w:eastAsia="zh-CN"/>
          </w:rPr>
          <w:t>(三)、项目管理与监控体系</w:t>
        </w:r>
        <w:r>
          <w:tab/>
        </w:r>
        <w:r>
          <w:fldChar w:fldCharType="begin"/>
        </w:r>
        <w:r>
          <w:instrText xml:space="preserve"> PAGEREF _Toc32575 \h </w:instrText>
        </w:r>
        <w:r>
          <w:fldChar w:fldCharType="separate"/>
        </w:r>
        <w:r>
          <w:t>55</w:t>
        </w:r>
        <w:r>
          <w:fldChar w:fldCharType="end"/>
        </w:r>
      </w:hyperlink>
    </w:p>
    <w:p>
      <w:pPr>
        <w:pStyle w:val="TOC1"/>
        <w:tabs>
          <w:tab w:val="right" w:leader="dot" w:pos="8306"/>
        </w:tabs>
      </w:pPr>
      <w:hyperlink w:anchor="_Toc4764" w:history="1">
        <w:r>
          <w:rPr>
            <w:rFonts w:ascii="仿宋" w:eastAsia="仿宋" w:hAnsi="仿宋" w:cs="仿宋" w:hint="eastAsia"/>
            <w:lang w:eastAsia="zh-CN"/>
          </w:rPr>
          <w:t>九、项目进度计划</w:t>
        </w:r>
        <w:r>
          <w:tab/>
        </w:r>
        <w:r>
          <w:fldChar w:fldCharType="begin"/>
        </w:r>
        <w:r>
          <w:instrText xml:space="preserve"> PAGEREF _Toc4764 \h </w:instrText>
        </w:r>
        <w:r>
          <w:fldChar w:fldCharType="separate"/>
        </w:r>
        <w:r>
          <w:t>57</w:t>
        </w:r>
        <w:r>
          <w:fldChar w:fldCharType="end"/>
        </w:r>
      </w:hyperlink>
    </w:p>
    <w:p>
      <w:pPr>
        <w:pStyle w:val="TOC2"/>
        <w:tabs>
          <w:tab w:val="right" w:leader="dot" w:pos="8306"/>
        </w:tabs>
      </w:pPr>
      <w:hyperlink w:anchor="_Toc4936" w:history="1">
        <w:r>
          <w:rPr>
            <w:rFonts w:ascii="仿宋" w:eastAsia="仿宋" w:hAnsi="仿宋" w:cs="仿宋" w:hint="eastAsia"/>
            <w:lang w:eastAsia="zh-CN"/>
          </w:rPr>
          <w:t>(一)、建设周期</w:t>
        </w:r>
        <w:r>
          <w:tab/>
        </w:r>
        <w:r>
          <w:fldChar w:fldCharType="begin"/>
        </w:r>
        <w:r>
          <w:instrText xml:space="preserve"> PAGEREF _Toc4936 \h </w:instrText>
        </w:r>
        <w:r>
          <w:fldChar w:fldCharType="separate"/>
        </w:r>
        <w:r>
          <w:t>57</w:t>
        </w:r>
        <w:r>
          <w:fldChar w:fldCharType="end"/>
        </w:r>
      </w:hyperlink>
    </w:p>
    <w:p>
      <w:pPr>
        <w:pStyle w:val="TOC2"/>
        <w:tabs>
          <w:tab w:val="right" w:leader="dot" w:pos="8306"/>
        </w:tabs>
      </w:pPr>
      <w:hyperlink w:anchor="_Toc22191" w:history="1">
        <w:r>
          <w:rPr>
            <w:rFonts w:ascii="仿宋" w:eastAsia="仿宋" w:hAnsi="仿宋" w:cs="仿宋" w:hint="eastAsia"/>
            <w:lang w:eastAsia="zh-CN"/>
          </w:rPr>
          <w:t>(二)、建设进度</w:t>
        </w:r>
        <w:r>
          <w:tab/>
        </w:r>
        <w:r>
          <w:fldChar w:fldCharType="begin"/>
        </w:r>
        <w:r>
          <w:instrText xml:space="preserve"> PAGEREF _Toc22191 \h </w:instrText>
        </w:r>
        <w:r>
          <w:fldChar w:fldCharType="separate"/>
        </w:r>
        <w:r>
          <w:t>57</w:t>
        </w:r>
        <w:r>
          <w:fldChar w:fldCharType="end"/>
        </w:r>
      </w:hyperlink>
    </w:p>
    <w:p>
      <w:pPr>
        <w:pStyle w:val="TOC2"/>
        <w:tabs>
          <w:tab w:val="right" w:leader="dot" w:pos="8306"/>
        </w:tabs>
      </w:pPr>
      <w:hyperlink w:anchor="_Toc6953" w:history="1">
        <w:r>
          <w:rPr>
            <w:rFonts w:ascii="仿宋" w:eastAsia="仿宋" w:hAnsi="仿宋" w:cs="仿宋" w:hint="eastAsia"/>
            <w:lang w:eastAsia="zh-CN"/>
          </w:rPr>
          <w:t>(三)、进度安排注意事项</w:t>
        </w:r>
        <w:r>
          <w:tab/>
        </w:r>
        <w:r>
          <w:fldChar w:fldCharType="begin"/>
        </w:r>
        <w:r>
          <w:instrText xml:space="preserve"> PAGEREF _Toc6953 \h </w:instrText>
        </w:r>
        <w:r>
          <w:fldChar w:fldCharType="separate"/>
        </w:r>
        <w:r>
          <w:t>58</w:t>
        </w:r>
        <w:r>
          <w:fldChar w:fldCharType="end"/>
        </w:r>
      </w:hyperlink>
    </w:p>
    <w:p>
      <w:pPr>
        <w:pStyle w:val="TOC2"/>
        <w:tabs>
          <w:tab w:val="right" w:leader="dot" w:pos="8306"/>
        </w:tabs>
      </w:pPr>
      <w:hyperlink w:anchor="_Toc17629" w:history="1">
        <w:r>
          <w:rPr>
            <w:rFonts w:ascii="仿宋" w:eastAsia="仿宋" w:hAnsi="仿宋" w:cs="仿宋" w:hint="eastAsia"/>
            <w:lang w:eastAsia="zh-CN"/>
          </w:rPr>
          <w:t>(四)、人力资源配置</w:t>
        </w:r>
        <w:r>
          <w:tab/>
        </w:r>
        <w:r>
          <w:fldChar w:fldCharType="begin"/>
        </w:r>
        <w:r>
          <w:instrText xml:space="preserve"> PAGEREF _Toc17629 \h </w:instrText>
        </w:r>
        <w:r>
          <w:fldChar w:fldCharType="separate"/>
        </w:r>
        <w:r>
          <w:t>59</w:t>
        </w:r>
        <w:r>
          <w:fldChar w:fldCharType="end"/>
        </w:r>
      </w:hyperlink>
    </w:p>
    <w:p>
      <w:pPr>
        <w:pStyle w:val="TOC2"/>
        <w:tabs>
          <w:tab w:val="right" w:leader="dot" w:pos="8306"/>
        </w:tabs>
      </w:pPr>
      <w:hyperlink w:anchor="_Toc14537" w:history="1">
        <w:r>
          <w:rPr>
            <w:rFonts w:ascii="仿宋" w:eastAsia="仿宋" w:hAnsi="仿宋" w:cs="仿宋" w:hint="eastAsia"/>
            <w:lang w:eastAsia="zh-CN"/>
          </w:rPr>
          <w:t>(五)、员工培训</w:t>
        </w:r>
        <w:r>
          <w:tab/>
        </w:r>
        <w:r>
          <w:fldChar w:fldCharType="begin"/>
        </w:r>
        <w:r>
          <w:instrText xml:space="preserve"> PAGEREF _Toc14537 \h </w:instrText>
        </w:r>
        <w:r>
          <w:fldChar w:fldCharType="separate"/>
        </w:r>
        <w:r>
          <w:t>61</w:t>
        </w:r>
        <w:r>
          <w:fldChar w:fldCharType="end"/>
        </w:r>
      </w:hyperlink>
    </w:p>
    <w:p>
      <w:pPr>
        <w:pStyle w:val="TOC2"/>
        <w:tabs>
          <w:tab w:val="right" w:leader="dot" w:pos="8306"/>
        </w:tabs>
      </w:pPr>
      <w:hyperlink w:anchor="_Toc18079" w:history="1">
        <w:r>
          <w:rPr>
            <w:rFonts w:ascii="仿宋" w:eastAsia="仿宋" w:hAnsi="仿宋" w:cs="仿宋" w:hint="eastAsia"/>
            <w:lang w:eastAsia="zh-CN"/>
          </w:rPr>
          <w:t>(六)、项目实施保障</w:t>
        </w:r>
        <w:r>
          <w:tab/>
        </w:r>
        <w:r>
          <w:fldChar w:fldCharType="begin"/>
        </w:r>
        <w:r>
          <w:instrText xml:space="preserve"> PAGEREF _Toc18079 \h </w:instrText>
        </w:r>
        <w:r>
          <w:fldChar w:fldCharType="separate"/>
        </w:r>
        <w:r>
          <w:t>62</w:t>
        </w:r>
        <w:r>
          <w:fldChar w:fldCharType="end"/>
        </w:r>
      </w:hyperlink>
    </w:p>
    <w:p>
      <w:pPr>
        <w:pStyle w:val="TOC2"/>
        <w:tabs>
          <w:tab w:val="right" w:leader="dot" w:pos="8306"/>
        </w:tabs>
      </w:pPr>
      <w:hyperlink w:anchor="_Toc27199" w:history="1">
        <w:r>
          <w:rPr>
            <w:rFonts w:ascii="仿宋" w:eastAsia="仿宋" w:hAnsi="仿宋" w:cs="仿宋" w:hint="eastAsia"/>
            <w:lang w:eastAsia="zh-CN"/>
          </w:rPr>
          <w:t>(七)、安全规范管理</w:t>
        </w:r>
        <w:r>
          <w:tab/>
        </w:r>
        <w:r>
          <w:fldChar w:fldCharType="begin"/>
        </w:r>
        <w:r>
          <w:instrText xml:space="preserve"> PAGEREF _Toc27199 \h </w:instrText>
        </w:r>
        <w:r>
          <w:fldChar w:fldCharType="separate"/>
        </w:r>
        <w:r>
          <w:t>63</w:t>
        </w:r>
        <w:r>
          <w:fldChar w:fldCharType="end"/>
        </w:r>
      </w:hyperlink>
    </w:p>
    <w:p>
      <w:pPr>
        <w:pStyle w:val="TOC1"/>
        <w:tabs>
          <w:tab w:val="right" w:leader="dot" w:pos="8306"/>
        </w:tabs>
      </w:pPr>
      <w:hyperlink w:anchor="_Toc14888" w:history="1">
        <w:r>
          <w:rPr>
            <w:rFonts w:ascii="仿宋" w:eastAsia="仿宋" w:hAnsi="仿宋" w:cs="仿宋" w:hint="eastAsia"/>
            <w:lang w:eastAsia="zh-CN"/>
          </w:rPr>
          <w:t>十、经济效益与社会效益优化</w:t>
        </w:r>
        <w:r>
          <w:tab/>
        </w:r>
        <w:r>
          <w:fldChar w:fldCharType="begin"/>
        </w:r>
        <w:r>
          <w:instrText xml:space="preserve"> PAGEREF _Toc14888 \h </w:instrText>
        </w:r>
        <w:r>
          <w:fldChar w:fldCharType="separate"/>
        </w:r>
        <w:r>
          <w:t>64</w:t>
        </w:r>
        <w:r>
          <w:fldChar w:fldCharType="end"/>
        </w:r>
      </w:hyperlink>
    </w:p>
    <w:p>
      <w:pPr>
        <w:pStyle w:val="TOC2"/>
        <w:tabs>
          <w:tab w:val="right" w:leader="dot" w:pos="8306"/>
        </w:tabs>
      </w:pPr>
      <w:hyperlink w:anchor="_Toc29573" w:history="1">
        <w:r>
          <w:rPr>
            <w:rFonts w:ascii="仿宋" w:eastAsia="仿宋" w:hAnsi="仿宋" w:cs="仿宋" w:hint="eastAsia"/>
            <w:lang w:eastAsia="zh-CN"/>
          </w:rPr>
          <w:t>(一)、经济效益提升策略</w:t>
        </w:r>
        <w:r>
          <w:tab/>
        </w:r>
        <w:r>
          <w:fldChar w:fldCharType="begin"/>
        </w:r>
        <w:r>
          <w:instrText xml:space="preserve"> PAGEREF _Toc29573 \h </w:instrText>
        </w:r>
        <w:r>
          <w:fldChar w:fldCharType="separate"/>
        </w:r>
        <w:r>
          <w:t>64</w:t>
        </w:r>
        <w:r>
          <w:fldChar w:fldCharType="end"/>
        </w:r>
      </w:hyperlink>
    </w:p>
    <w:p>
      <w:pPr>
        <w:pStyle w:val="TOC2"/>
        <w:tabs>
          <w:tab w:val="right" w:leader="dot" w:pos="8306"/>
        </w:tabs>
      </w:pPr>
      <w:hyperlink w:anchor="_Toc32721" w:history="1">
        <w:r>
          <w:rPr>
            <w:rFonts w:ascii="仿宋" w:eastAsia="仿宋" w:hAnsi="仿宋" w:cs="仿宋" w:hint="eastAsia"/>
            <w:lang w:eastAsia="zh-CN"/>
          </w:rPr>
          <w:t>(二)、社会效益增强方案</w:t>
        </w:r>
        <w:r>
          <w:tab/>
        </w:r>
        <w:r>
          <w:fldChar w:fldCharType="begin"/>
        </w:r>
        <w:r>
          <w:instrText xml:space="preserve"> PAGEREF _Toc32721 \h </w:instrText>
        </w:r>
        <w:r>
          <w:fldChar w:fldCharType="separate"/>
        </w:r>
        <w:r>
          <w:t>65</w:t>
        </w:r>
        <w:r>
          <w:fldChar w:fldCharType="end"/>
        </w:r>
      </w:hyperlink>
    </w:p>
    <w:p>
      <w:pPr>
        <w:pStyle w:val="TOC1"/>
        <w:tabs>
          <w:tab w:val="right" w:leader="dot" w:pos="8306"/>
        </w:tabs>
      </w:pPr>
      <w:hyperlink w:anchor="_Toc22192" w:history="1">
        <w:r>
          <w:rPr>
            <w:rFonts w:ascii="仿宋" w:eastAsia="仿宋" w:hAnsi="仿宋" w:cs="仿宋" w:hint="eastAsia"/>
            <w:lang w:eastAsia="zh-CN"/>
          </w:rPr>
          <w:t>十一、环境保护与治理方案</w:t>
        </w:r>
        <w:r>
          <w:tab/>
        </w:r>
        <w:r>
          <w:fldChar w:fldCharType="begin"/>
        </w:r>
        <w:r>
          <w:instrText xml:space="preserve"> PAGEREF _Toc22192 \h </w:instrText>
        </w:r>
        <w:r>
          <w:fldChar w:fldCharType="separate"/>
        </w:r>
        <w:r>
          <w:t>66</w:t>
        </w:r>
        <w:r>
          <w:fldChar w:fldCharType="end"/>
        </w:r>
      </w:hyperlink>
    </w:p>
    <w:p>
      <w:pPr>
        <w:pStyle w:val="TOC2"/>
        <w:tabs>
          <w:tab w:val="right" w:leader="dot" w:pos="8306"/>
        </w:tabs>
      </w:pPr>
      <w:hyperlink w:anchor="_Toc12285" w:history="1">
        <w:r>
          <w:rPr>
            <w:rFonts w:ascii="仿宋" w:eastAsia="仿宋" w:hAnsi="仿宋" w:cs="仿宋" w:hint="eastAsia"/>
            <w:lang w:eastAsia="zh-CN"/>
          </w:rPr>
          <w:t>(一)、项目环境影响评估</w:t>
        </w:r>
        <w:r>
          <w:tab/>
        </w:r>
        <w:r>
          <w:fldChar w:fldCharType="begin"/>
        </w:r>
        <w:r>
          <w:instrText xml:space="preserve"> PAGEREF _Toc12285 \h </w:instrText>
        </w:r>
        <w:r>
          <w:fldChar w:fldCharType="separate"/>
        </w:r>
        <w:r>
          <w:t>66</w:t>
        </w:r>
        <w:r>
          <w:fldChar w:fldCharType="end"/>
        </w:r>
      </w:hyperlink>
    </w:p>
    <w:p>
      <w:pPr>
        <w:pStyle w:val="TOC2"/>
        <w:tabs>
          <w:tab w:val="right" w:leader="dot" w:pos="8306"/>
        </w:tabs>
      </w:pPr>
      <w:hyperlink w:anchor="_Toc22219" w:history="1">
        <w:r>
          <w:rPr>
            <w:rFonts w:ascii="仿宋" w:eastAsia="仿宋" w:hAnsi="仿宋" w:cs="仿宋" w:hint="eastAsia"/>
            <w:lang w:eastAsia="zh-CN"/>
          </w:rPr>
          <w:t>(二)、环境保护措施与治理方案</w:t>
        </w:r>
        <w:r>
          <w:tab/>
        </w:r>
        <w:r>
          <w:fldChar w:fldCharType="begin"/>
        </w:r>
        <w:r>
          <w:instrText xml:space="preserve"> PAGEREF _Toc22219 \h </w:instrText>
        </w:r>
        <w:r>
          <w:fldChar w:fldCharType="separate"/>
        </w:r>
        <w:r>
          <w:t>67</w:t>
        </w:r>
        <w:r>
          <w:fldChar w:fldCharType="end"/>
        </w:r>
      </w:hyperlink>
    </w:p>
    <w:p>
      <w:pPr>
        <w:pStyle w:val="TOC1"/>
        <w:tabs>
          <w:tab w:val="right" w:leader="dot" w:pos="8306"/>
        </w:tabs>
      </w:pPr>
      <w:hyperlink w:anchor="_Toc9452" w:history="1">
        <w:r>
          <w:rPr>
            <w:rFonts w:ascii="仿宋" w:eastAsia="仿宋" w:hAnsi="仿宋" w:cs="仿宋" w:hint="eastAsia"/>
            <w:lang w:eastAsia="zh-CN"/>
          </w:rPr>
          <w:t>十二、环境保护与绿色发展</w:t>
        </w:r>
        <w:r>
          <w:tab/>
        </w:r>
        <w:r>
          <w:fldChar w:fldCharType="begin"/>
        </w:r>
        <w:r>
          <w:instrText xml:space="preserve"> PAGEREF _Toc9452 \h </w:instrText>
        </w:r>
        <w:r>
          <w:fldChar w:fldCharType="separate"/>
        </w:r>
        <w:r>
          <w:t>67</w:t>
        </w:r>
        <w:r>
          <w:fldChar w:fldCharType="end"/>
        </w:r>
      </w:hyperlink>
    </w:p>
    <w:p>
      <w:pPr>
        <w:pStyle w:val="TOC2"/>
        <w:tabs>
          <w:tab w:val="right" w:leader="dot" w:pos="8306"/>
        </w:tabs>
      </w:pPr>
      <w:hyperlink w:anchor="_Toc8921" w:history="1">
        <w:r>
          <w:rPr>
            <w:rFonts w:ascii="仿宋" w:eastAsia="仿宋" w:hAnsi="仿宋" w:cs="仿宋" w:hint="eastAsia"/>
            <w:lang w:eastAsia="zh-CN"/>
          </w:rPr>
          <w:t>(一)、环境保护措施</w:t>
        </w:r>
        <w:r>
          <w:tab/>
        </w:r>
        <w:r>
          <w:fldChar w:fldCharType="begin"/>
        </w:r>
        <w:r>
          <w:instrText xml:space="preserve"> PAGEREF _Toc8921 \h </w:instrText>
        </w:r>
        <w:r>
          <w:fldChar w:fldCharType="separate"/>
        </w:r>
        <w:r>
          <w:t>67</w:t>
        </w:r>
        <w:r>
          <w:fldChar w:fldCharType="end"/>
        </w:r>
      </w:hyperlink>
    </w:p>
    <w:p>
      <w:pPr>
        <w:pStyle w:val="TOC2"/>
        <w:tabs>
          <w:tab w:val="right" w:leader="dot" w:pos="8306"/>
        </w:tabs>
      </w:pPr>
      <w:hyperlink w:anchor="_Toc8278" w:history="1">
        <w:r>
          <w:rPr>
            <w:rFonts w:ascii="仿宋" w:eastAsia="仿宋" w:hAnsi="仿宋" w:cs="仿宋" w:hint="eastAsia"/>
            <w:lang w:eastAsia="zh-CN"/>
          </w:rPr>
          <w:t>(二)、绿色发展与可持续发展策略</w:t>
        </w:r>
        <w:r>
          <w:tab/>
        </w:r>
        <w:r>
          <w:fldChar w:fldCharType="begin"/>
        </w:r>
        <w:r>
          <w:instrText xml:space="preserve"> PAGEREF _Toc8278 \h </w:instrText>
        </w:r>
        <w:r>
          <w:fldChar w:fldCharType="separate"/>
        </w:r>
        <w:r>
          <w:t>69</w:t>
        </w:r>
        <w:r>
          <w:fldChar w:fldCharType="end"/>
        </w:r>
      </w:hyperlink>
    </w:p>
    <w:p>
      <w:pPr>
        <w:pStyle w:val="TOC1"/>
        <w:tabs>
          <w:tab w:val="right" w:leader="dot" w:pos="8306"/>
        </w:tabs>
      </w:pPr>
      <w:hyperlink w:anchor="_Toc29056" w:history="1">
        <w:r>
          <w:rPr>
            <w:rFonts w:ascii="仿宋" w:eastAsia="仿宋" w:hAnsi="仿宋" w:cs="仿宋" w:hint="eastAsia"/>
            <w:lang w:eastAsia="zh-CN"/>
          </w:rPr>
          <w:t>十三、合作与交流机制建立</w:t>
        </w:r>
        <w:r>
          <w:tab/>
        </w:r>
        <w:r>
          <w:fldChar w:fldCharType="begin"/>
        </w:r>
        <w:r>
          <w:instrText xml:space="preserve"> PAGEREF _Toc29056 \h </w:instrText>
        </w:r>
        <w:r>
          <w:fldChar w:fldCharType="separate"/>
        </w:r>
        <w:r>
          <w:t>70</w:t>
        </w:r>
        <w:r>
          <w:fldChar w:fldCharType="end"/>
        </w:r>
      </w:hyperlink>
    </w:p>
    <w:p>
      <w:pPr>
        <w:pStyle w:val="TOC2"/>
        <w:tabs>
          <w:tab w:val="right" w:leader="dot" w:pos="8306"/>
        </w:tabs>
      </w:pPr>
      <w:hyperlink w:anchor="_Toc21199" w:history="1">
        <w:r>
          <w:rPr>
            <w:rFonts w:ascii="仿宋" w:eastAsia="仿宋" w:hAnsi="仿宋" w:cs="仿宋" w:hint="eastAsia"/>
            <w:lang w:eastAsia="zh-CN"/>
          </w:rPr>
          <w:t>(一)、合作伙伴选择与合作方式</w:t>
        </w:r>
        <w:r>
          <w:tab/>
        </w:r>
        <w:r>
          <w:fldChar w:fldCharType="begin"/>
        </w:r>
        <w:r>
          <w:instrText xml:space="preserve"> PAGEREF _Toc21199 \h </w:instrText>
        </w:r>
        <w:r>
          <w:fldChar w:fldCharType="separate"/>
        </w:r>
        <w:r>
          <w:t>70</w:t>
        </w:r>
        <w:r>
          <w:fldChar w:fldCharType="end"/>
        </w:r>
      </w:hyperlink>
    </w:p>
    <w:p>
      <w:pPr>
        <w:pStyle w:val="TOC2"/>
        <w:tabs>
          <w:tab w:val="right" w:leader="dot" w:pos="8306"/>
        </w:tabs>
      </w:pPr>
      <w:hyperlink w:anchor="_Toc23402" w:history="1">
        <w:r>
          <w:rPr>
            <w:rFonts w:ascii="仿宋" w:eastAsia="仿宋" w:hAnsi="仿宋" w:cs="仿宋" w:hint="eastAsia"/>
            <w:lang w:eastAsia="zh-CN"/>
          </w:rPr>
          <w:t>(二)、交流与合作平台搭建</w:t>
        </w:r>
        <w:r>
          <w:tab/>
        </w:r>
        <w:r>
          <w:fldChar w:fldCharType="begin"/>
        </w:r>
        <w:r>
          <w:instrText xml:space="preserve"> PAGEREF _Toc23402 \h </w:instrText>
        </w:r>
        <w:r>
          <w:fldChar w:fldCharType="separate"/>
        </w:r>
        <w:r>
          <w:t>72</w:t>
        </w:r>
        <w:r>
          <w:fldChar w:fldCharType="end"/>
        </w:r>
      </w:hyperlink>
    </w:p>
    <w:p>
      <w:pPr>
        <w:pStyle w:val="TOC1"/>
        <w:tabs>
          <w:tab w:val="right" w:leader="dot" w:pos="8306"/>
        </w:tabs>
      </w:pPr>
      <w:hyperlink w:anchor="_Toc31543" w:history="1">
        <w:r>
          <w:rPr>
            <w:rFonts w:ascii="仿宋" w:eastAsia="仿宋" w:hAnsi="仿宋" w:cs="仿宋" w:hint="eastAsia"/>
            <w:lang w:eastAsia="zh-CN"/>
          </w:rPr>
          <w:t>十四、项目施工方案</w:t>
        </w:r>
        <w:r>
          <w:tab/>
        </w:r>
        <w:r>
          <w:fldChar w:fldCharType="begin"/>
        </w:r>
        <w:r>
          <w:instrText xml:space="preserve"> PAGEREF _Toc31543 \h </w:instrText>
        </w:r>
        <w:r>
          <w:fldChar w:fldCharType="separate"/>
        </w:r>
        <w:r>
          <w:t>73</w:t>
        </w:r>
        <w:r>
          <w:fldChar w:fldCharType="end"/>
        </w:r>
      </w:hyperlink>
    </w:p>
    <w:p>
      <w:pPr>
        <w:pStyle w:val="TOC2"/>
        <w:tabs>
          <w:tab w:val="right" w:leader="dot" w:pos="8306"/>
        </w:tabs>
      </w:pPr>
      <w:hyperlink w:anchor="_Toc29029" w:history="1">
        <w:r>
          <w:rPr>
            <w:rFonts w:ascii="仿宋" w:eastAsia="仿宋" w:hAnsi="仿宋" w:cs="仿宋" w:hint="eastAsia"/>
            <w:lang w:eastAsia="zh-CN"/>
          </w:rPr>
          <w:t>(一)、施工组织设计</w:t>
        </w:r>
        <w:r>
          <w:tab/>
        </w:r>
        <w:r>
          <w:fldChar w:fldCharType="begin"/>
        </w:r>
        <w:r>
          <w:instrText xml:space="preserve"> PAGEREF _Toc29029 \h </w:instrText>
        </w:r>
        <w:r>
          <w:fldChar w:fldCharType="separate"/>
        </w:r>
        <w:r>
          <w:t>73</w:t>
        </w:r>
        <w:r>
          <w:fldChar w:fldCharType="end"/>
        </w:r>
      </w:hyperlink>
    </w:p>
    <w:p>
      <w:pPr>
        <w:pStyle w:val="TOC2"/>
        <w:tabs>
          <w:tab w:val="right" w:leader="dot" w:pos="8306"/>
        </w:tabs>
      </w:pPr>
      <w:hyperlink w:anchor="_Toc18122" w:history="1">
        <w:r>
          <w:rPr>
            <w:rFonts w:ascii="仿宋" w:eastAsia="仿宋" w:hAnsi="仿宋" w:cs="仿宋" w:hint="eastAsia"/>
            <w:lang w:eastAsia="zh-CN"/>
          </w:rPr>
          <w:t>(二)、施工工艺与技术路线</w:t>
        </w:r>
        <w:r>
          <w:tab/>
        </w:r>
        <w:r>
          <w:fldChar w:fldCharType="begin"/>
        </w:r>
        <w:r>
          <w:instrText xml:space="preserve"> PAGEREF _Toc18122 \h </w:instrText>
        </w:r>
        <w:r>
          <w:fldChar w:fldCharType="separate"/>
        </w:r>
        <w:r>
          <w:t>75</w:t>
        </w:r>
        <w:r>
          <w:fldChar w:fldCharType="end"/>
        </w:r>
      </w:hyperlink>
    </w:p>
    <w:p>
      <w:pPr>
        <w:pStyle w:val="TOC2"/>
        <w:tabs>
          <w:tab w:val="right" w:leader="dot" w:pos="8306"/>
        </w:tabs>
      </w:pPr>
      <w:hyperlink w:anchor="_Toc13508" w:history="1">
        <w:r>
          <w:rPr>
            <w:rFonts w:ascii="仿宋" w:eastAsia="仿宋" w:hAnsi="仿宋" w:cs="仿宋" w:hint="eastAsia"/>
            <w:lang w:eastAsia="zh-CN"/>
          </w:rPr>
          <w:t>(三)、关键节点施工计划</w:t>
        </w:r>
        <w:r>
          <w:tab/>
        </w:r>
        <w:r>
          <w:fldChar w:fldCharType="begin"/>
        </w:r>
        <w:r>
          <w:instrText xml:space="preserve"> PAGEREF _Toc13508 \h </w:instrText>
        </w:r>
        <w:r>
          <w:fldChar w:fldCharType="separate"/>
        </w:r>
        <w:r>
          <w:t>76</w:t>
        </w:r>
        <w:r>
          <w:fldChar w:fldCharType="end"/>
        </w:r>
      </w:hyperlink>
    </w:p>
    <w:p>
      <w:pPr>
        <w:pStyle w:val="TOC2"/>
        <w:tabs>
          <w:tab w:val="right" w:leader="dot" w:pos="8306"/>
        </w:tabs>
      </w:pPr>
      <w:hyperlink w:anchor="_Toc7815" w:history="1">
        <w:r>
          <w:rPr>
            <w:rFonts w:ascii="仿宋" w:eastAsia="仿宋" w:hAnsi="仿宋" w:cs="仿宋" w:hint="eastAsia"/>
            <w:lang w:eastAsia="zh-CN"/>
          </w:rPr>
          <w:t>(四)、施工现场管理</w:t>
        </w:r>
        <w:r>
          <w:tab/>
        </w:r>
        <w:r>
          <w:fldChar w:fldCharType="begin"/>
        </w:r>
        <w:r>
          <w:instrText xml:space="preserve"> PAGEREF _Toc7815 \h </w:instrText>
        </w:r>
        <w:r>
          <w:fldChar w:fldCharType="separate"/>
        </w:r>
        <w:r>
          <w:t>78</w:t>
        </w:r>
        <w:r>
          <w:fldChar w:fldCharType="end"/>
        </w:r>
      </w:hyperlink>
    </w:p>
    <w:p>
      <w:pPr>
        <w:pStyle w:val="TOC1"/>
        <w:tabs>
          <w:tab w:val="right" w:leader="dot" w:pos="8306"/>
        </w:tabs>
      </w:pPr>
      <w:hyperlink w:anchor="_Toc2967" w:history="1">
        <w:r>
          <w:rPr>
            <w:rFonts w:ascii="仿宋" w:eastAsia="仿宋" w:hAnsi="仿宋" w:cs="仿宋" w:hint="eastAsia"/>
            <w:lang w:eastAsia="zh-CN"/>
          </w:rPr>
          <w:t>十五、设施与设备管理</w:t>
        </w:r>
        <w:r>
          <w:tab/>
        </w:r>
        <w:r>
          <w:fldChar w:fldCharType="begin"/>
        </w:r>
        <w:r>
          <w:instrText xml:space="preserve"> PAGEREF _Toc2967 \h </w:instrText>
        </w:r>
        <w:r>
          <w:fldChar w:fldCharType="separate"/>
        </w:r>
        <w:r>
          <w:t>80</w:t>
        </w:r>
        <w:r>
          <w:fldChar w:fldCharType="end"/>
        </w:r>
      </w:hyperlink>
    </w:p>
    <w:p>
      <w:pPr>
        <w:pStyle w:val="TOC2"/>
        <w:tabs>
          <w:tab w:val="right" w:leader="dot" w:pos="8306"/>
        </w:tabs>
      </w:pPr>
      <w:hyperlink w:anchor="_Toc13581" w:history="1">
        <w:r>
          <w:rPr>
            <w:rFonts w:ascii="仿宋" w:eastAsia="仿宋" w:hAnsi="仿宋" w:cs="仿宋" w:hint="eastAsia"/>
            <w:lang w:eastAsia="zh-CN"/>
          </w:rPr>
          <w:t>(一)、设施规划与配置</w:t>
        </w:r>
        <w:r>
          <w:tab/>
        </w:r>
        <w:r>
          <w:fldChar w:fldCharType="begin"/>
        </w:r>
        <w:r>
          <w:instrText xml:space="preserve"> PAGEREF _Toc13581 \h </w:instrText>
        </w:r>
        <w:r>
          <w:fldChar w:fldCharType="separate"/>
        </w:r>
        <w:r>
          <w:t>80</w:t>
        </w:r>
        <w:r>
          <w:fldChar w:fldCharType="end"/>
        </w:r>
      </w:hyperlink>
    </w:p>
    <w:p>
      <w:pPr>
        <w:pStyle w:val="TOC2"/>
        <w:tabs>
          <w:tab w:val="right" w:leader="dot" w:pos="8306"/>
        </w:tabs>
      </w:pPr>
      <w:hyperlink w:anchor="_Toc22438" w:history="1">
        <w:r>
          <w:rPr>
            <w:rFonts w:ascii="仿宋" w:eastAsia="仿宋" w:hAnsi="仿宋" w:cs="仿宋" w:hint="eastAsia"/>
            <w:lang w:eastAsia="zh-CN"/>
          </w:rPr>
          <w:t>(二)、设备采购与维护管理</w:t>
        </w:r>
        <w:r>
          <w:tab/>
        </w:r>
        <w:r>
          <w:fldChar w:fldCharType="begin"/>
        </w:r>
        <w:r>
          <w:instrText xml:space="preserve"> PAGEREF _Toc22438 \h </w:instrText>
        </w:r>
        <w:r>
          <w:fldChar w:fldCharType="separate"/>
        </w:r>
        <w:r>
          <w:t>81</w:t>
        </w:r>
        <w:r>
          <w:fldChar w:fldCharType="end"/>
        </w:r>
      </w:hyperlink>
    </w:p>
    <w:p>
      <w:pPr>
        <w:pStyle w:val="TOC2"/>
        <w:tabs>
          <w:tab w:val="right" w:leader="dot" w:pos="8306"/>
        </w:tabs>
      </w:pPr>
      <w:hyperlink w:anchor="_Toc30" w:history="1">
        <w:r>
          <w:rPr>
            <w:rFonts w:ascii="仿宋" w:eastAsia="仿宋" w:hAnsi="仿宋" w:cs="仿宋" w:hint="eastAsia"/>
            <w:lang w:eastAsia="zh-CN"/>
          </w:rPr>
          <w:t>(三)、设施设备升级策略</w:t>
        </w:r>
        <w:r>
          <w:tab/>
        </w:r>
        <w:r>
          <w:fldChar w:fldCharType="begin"/>
        </w:r>
        <w:r>
          <w:instrText xml:space="preserve"> PAGEREF _Toc30 \h </w:instrText>
        </w:r>
        <w:r>
          <w:fldChar w:fldCharType="separate"/>
        </w:r>
        <w:r>
          <w:t>81</w:t>
        </w:r>
        <w:r>
          <w:fldChar w:fldCharType="end"/>
        </w:r>
      </w:hyperlink>
    </w:p>
    <w:p>
      <w:pPr>
        <w:pStyle w:val="TOC1"/>
        <w:tabs>
          <w:tab w:val="right" w:leader="dot" w:pos="8306"/>
        </w:tabs>
      </w:pPr>
      <w:hyperlink w:anchor="_Toc20060" w:history="1">
        <w:r>
          <w:rPr>
            <w:rFonts w:ascii="仿宋" w:eastAsia="仿宋" w:hAnsi="仿宋" w:cs="仿宋" w:hint="eastAsia"/>
            <w:lang w:eastAsia="zh-CN"/>
          </w:rPr>
          <w:t>十六、创新驱动与持续发展</w:t>
        </w:r>
        <w:r>
          <w:tab/>
        </w:r>
        <w:r>
          <w:fldChar w:fldCharType="begin"/>
        </w:r>
        <w:r>
          <w:instrText xml:space="preserve"> PAGEREF _Toc20060 \h </w:instrText>
        </w:r>
        <w:r>
          <w:fldChar w:fldCharType="separate"/>
        </w:r>
        <w:r>
          <w:t>82</w:t>
        </w:r>
        <w:r>
          <w:fldChar w:fldCharType="end"/>
        </w:r>
      </w:hyperlink>
    </w:p>
    <w:p>
      <w:pPr>
        <w:pStyle w:val="TOC2"/>
        <w:tabs>
          <w:tab w:val="right" w:leader="dot" w:pos="8306"/>
        </w:tabs>
      </w:pPr>
      <w:hyperlink w:anchor="_Toc25440" w:history="1">
        <w:r>
          <w:rPr>
            <w:rFonts w:ascii="仿宋" w:eastAsia="仿宋" w:hAnsi="仿宋" w:cs="仿宋" w:hint="eastAsia"/>
            <w:lang w:eastAsia="zh-CN"/>
          </w:rPr>
          <w:t>(一)、创新驱动战略实施</w:t>
        </w:r>
        <w:r>
          <w:tab/>
        </w:r>
        <w:r>
          <w:fldChar w:fldCharType="begin"/>
        </w:r>
        <w:r>
          <w:instrText xml:space="preserve"> PAGEREF _Toc25440 \h </w:instrText>
        </w:r>
        <w:r>
          <w:fldChar w:fldCharType="separate"/>
        </w:r>
        <w:r>
          <w:t>82</w:t>
        </w:r>
        <w:r>
          <w:fldChar w:fldCharType="end"/>
        </w:r>
      </w:hyperlink>
    </w:p>
    <w:p>
      <w:pPr>
        <w:pStyle w:val="TOC2"/>
        <w:tabs>
          <w:tab w:val="right" w:leader="dot" w:pos="8306"/>
        </w:tabs>
      </w:pPr>
      <w:hyperlink w:anchor="_Toc24841" w:history="1">
        <w:r>
          <w:rPr>
            <w:rFonts w:ascii="仿宋" w:eastAsia="仿宋" w:hAnsi="仿宋" w:cs="仿宋" w:hint="eastAsia"/>
            <w:lang w:eastAsia="zh-CN"/>
          </w:rPr>
          <w:t>(二)、持续发展路径探索</w:t>
        </w:r>
        <w:r>
          <w:tab/>
        </w:r>
        <w:r>
          <w:fldChar w:fldCharType="begin"/>
        </w:r>
        <w:r>
          <w:instrText xml:space="preserve"> PAGEREF _Toc24841 \h </w:instrText>
        </w:r>
        <w:r>
          <w:fldChar w:fldCharType="separate"/>
        </w:r>
        <w:r>
          <w:t>84</w:t>
        </w:r>
        <w:r>
          <w:fldChar w:fldCharType="end"/>
        </w:r>
      </w:hyperlink>
    </w:p>
    <w:p>
      <w:pPr>
        <w:pStyle w:val="TOC1"/>
        <w:tabs>
          <w:tab w:val="right" w:leader="dot" w:pos="8306"/>
        </w:tabs>
      </w:pPr>
      <w:hyperlink w:anchor="_Toc15903" w:history="1">
        <w:r>
          <w:rPr>
            <w:rFonts w:ascii="仿宋" w:eastAsia="仿宋" w:hAnsi="仿宋" w:cs="仿宋" w:hint="eastAsia"/>
            <w:lang w:eastAsia="zh-CN"/>
          </w:rPr>
          <w:t>十七、人力资源管理与开发</w:t>
        </w:r>
        <w:r>
          <w:tab/>
        </w:r>
        <w:r>
          <w:fldChar w:fldCharType="begin"/>
        </w:r>
        <w:r>
          <w:instrText xml:space="preserve"> PAGEREF _Toc15903 \h </w:instrText>
        </w:r>
        <w:r>
          <w:fldChar w:fldCharType="separate"/>
        </w:r>
        <w:r>
          <w:t>88</w:t>
        </w:r>
        <w:r>
          <w:fldChar w:fldCharType="end"/>
        </w:r>
      </w:hyperlink>
    </w:p>
    <w:p>
      <w:pPr>
        <w:pStyle w:val="TOC2"/>
        <w:tabs>
          <w:tab w:val="right" w:leader="dot" w:pos="8306"/>
        </w:tabs>
      </w:pPr>
      <w:hyperlink w:anchor="_Toc16412" w:history="1">
        <w:r>
          <w:rPr>
            <w:rFonts w:ascii="仿宋" w:eastAsia="仿宋" w:hAnsi="仿宋" w:cs="仿宋" w:hint="eastAsia"/>
            <w:lang w:eastAsia="zh-CN"/>
          </w:rPr>
          <w:t>(一)、人力资源规划</w:t>
        </w:r>
        <w:r>
          <w:tab/>
        </w:r>
        <w:r>
          <w:fldChar w:fldCharType="begin"/>
        </w:r>
        <w:r>
          <w:instrText xml:space="preserve"> PAGEREF _Toc16412 \h </w:instrText>
        </w:r>
        <w:r>
          <w:fldChar w:fldCharType="separate"/>
        </w:r>
        <w:r>
          <w:t>88</w:t>
        </w:r>
        <w:r>
          <w:fldChar w:fldCharType="end"/>
        </w:r>
      </w:hyperlink>
    </w:p>
    <w:p>
      <w:pPr>
        <w:pStyle w:val="TOC2"/>
        <w:tabs>
          <w:tab w:val="right" w:leader="dot" w:pos="8306"/>
        </w:tabs>
      </w:pPr>
      <w:hyperlink w:anchor="_Toc23573" w:history="1">
        <w:r>
          <w:rPr>
            <w:rFonts w:ascii="仿宋" w:eastAsia="仿宋" w:hAnsi="仿宋" w:cs="仿宋" w:hint="eastAsia"/>
            <w:lang w:eastAsia="zh-CN"/>
          </w:rPr>
          <w:t>(二)、人力资源开发与培训</w:t>
        </w:r>
        <w:r>
          <w:tab/>
        </w:r>
        <w:r>
          <w:fldChar w:fldCharType="begin"/>
        </w:r>
        <w:r>
          <w:instrText xml:space="preserve"> PAGEREF _Toc23573 \h </w:instrText>
        </w:r>
        <w:r>
          <w:fldChar w:fldCharType="separate"/>
        </w:r>
        <w:r>
          <w:t>89</w:t>
        </w:r>
        <w:r>
          <w:fldChar w:fldCharType="end"/>
        </w:r>
      </w:hyperlink>
    </w:p>
    <w:p>
      <w:pPr>
        <w:pStyle w:val="TOC1"/>
        <w:tabs>
          <w:tab w:val="right" w:leader="dot" w:pos="8306"/>
        </w:tabs>
      </w:pPr>
      <w:hyperlink w:anchor="_Toc6472" w:history="1">
        <w:r>
          <w:rPr>
            <w:rFonts w:ascii="仿宋" w:eastAsia="仿宋" w:hAnsi="仿宋" w:cs="仿宋" w:hint="eastAsia"/>
            <w:lang w:eastAsia="zh-CN"/>
          </w:rPr>
          <w:t>十八、产业协同与集群发展</w:t>
        </w:r>
        <w:r>
          <w:tab/>
        </w:r>
        <w:r>
          <w:fldChar w:fldCharType="begin"/>
        </w:r>
        <w:r>
          <w:instrText xml:space="preserve"> PAGEREF _Toc6472 \h </w:instrText>
        </w:r>
        <w:r>
          <w:fldChar w:fldCharType="separate"/>
        </w:r>
        <w:r>
          <w:t>92</w:t>
        </w:r>
        <w:r>
          <w:fldChar w:fldCharType="end"/>
        </w:r>
      </w:hyperlink>
    </w:p>
    <w:p>
      <w:pPr>
        <w:pStyle w:val="TOC2"/>
        <w:tabs>
          <w:tab w:val="right" w:leader="dot" w:pos="8306"/>
        </w:tabs>
      </w:pPr>
      <w:hyperlink w:anchor="_Toc2440" w:history="1">
        <w:r>
          <w:rPr>
            <w:rFonts w:ascii="仿宋" w:eastAsia="仿宋" w:hAnsi="仿宋" w:cs="仿宋" w:hint="eastAsia"/>
            <w:lang w:eastAsia="zh-CN"/>
          </w:rPr>
          <w:t>(一)、产业协同机制建设</w:t>
        </w:r>
        <w:r>
          <w:tab/>
        </w:r>
        <w:r>
          <w:fldChar w:fldCharType="begin"/>
        </w:r>
        <w:r>
          <w:instrText xml:space="preserve"> PAGEREF _Toc2440 \h </w:instrText>
        </w:r>
        <w:r>
          <w:fldChar w:fldCharType="separate"/>
        </w:r>
        <w:r>
          <w:t>92</w:t>
        </w:r>
        <w:r>
          <w:fldChar w:fldCharType="end"/>
        </w:r>
      </w:hyperlink>
    </w:p>
    <w:p>
      <w:pPr>
        <w:pStyle w:val="TOC2"/>
        <w:tabs>
          <w:tab w:val="right" w:leader="dot" w:pos="8306"/>
        </w:tabs>
      </w:pPr>
      <w:hyperlink w:anchor="_Toc28590" w:history="1">
        <w:r>
          <w:rPr>
            <w:rFonts w:ascii="仿宋" w:eastAsia="仿宋" w:hAnsi="仿宋" w:cs="仿宋" w:hint="eastAsia"/>
            <w:lang w:eastAsia="zh-CN"/>
          </w:rPr>
          <w:t>(二)、产业集群培育与发展</w:t>
        </w:r>
        <w:r>
          <w:tab/>
        </w:r>
        <w:r>
          <w:fldChar w:fldCharType="begin"/>
        </w:r>
        <w:r>
          <w:instrText xml:space="preserve"> PAGEREF _Toc28590 \h </w:instrText>
        </w:r>
        <w:r>
          <w:fldChar w:fldCharType="separate"/>
        </w:r>
        <w:r>
          <w:t>93</w:t>
        </w:r>
        <w:r>
          <w:fldChar w:fldCharType="end"/>
        </w:r>
      </w:hyperlink>
    </w:p>
    <w:p>
      <w:pPr>
        <w:pStyle w:val="TOC1"/>
        <w:tabs>
          <w:tab w:val="right" w:leader="dot" w:pos="8306"/>
        </w:tabs>
      </w:pPr>
      <w:hyperlink w:anchor="_Toc19771" w:history="1">
        <w:r>
          <w:rPr>
            <w:rFonts w:ascii="仿宋" w:eastAsia="仿宋" w:hAnsi="仿宋" w:cs="仿宋" w:hint="eastAsia"/>
            <w:lang w:eastAsia="zh-CN"/>
          </w:rPr>
          <w:t>十九、成果转化与推广应用</w:t>
        </w:r>
        <w:r>
          <w:tab/>
        </w:r>
        <w:r>
          <w:fldChar w:fldCharType="begin"/>
        </w:r>
        <w:r>
          <w:instrText xml:space="preserve"> PAGEREF _Toc19771 \h </w:instrText>
        </w:r>
        <w:r>
          <w:fldChar w:fldCharType="separate"/>
        </w:r>
        <w:r>
          <w:t>94</w:t>
        </w:r>
        <w:r>
          <w:fldChar w:fldCharType="end"/>
        </w:r>
      </w:hyperlink>
    </w:p>
    <w:p>
      <w:pPr>
        <w:pStyle w:val="TOC2"/>
        <w:tabs>
          <w:tab w:val="right" w:leader="dot" w:pos="8306"/>
        </w:tabs>
      </w:pPr>
      <w:hyperlink w:anchor="_Toc9860" w:history="1">
        <w:r>
          <w:rPr>
            <w:rFonts w:ascii="仿宋" w:eastAsia="仿宋" w:hAnsi="仿宋" w:cs="仿宋" w:hint="eastAsia"/>
            <w:lang w:eastAsia="zh-CN"/>
          </w:rPr>
          <w:t>(一)、成果转化策略制定</w:t>
        </w:r>
        <w:r>
          <w:tab/>
        </w:r>
        <w:r>
          <w:fldChar w:fldCharType="begin"/>
        </w:r>
        <w:r>
          <w:instrText xml:space="preserve"> PAGEREF _Toc9860 \h </w:instrText>
        </w:r>
        <w:r>
          <w:fldChar w:fldCharType="separate"/>
        </w:r>
        <w:r>
          <w:t>94</w:t>
        </w:r>
        <w:r>
          <w:fldChar w:fldCharType="end"/>
        </w:r>
      </w:hyperlink>
    </w:p>
    <w:p>
      <w:pPr>
        <w:pStyle w:val="TOC2"/>
        <w:tabs>
          <w:tab w:val="right" w:leader="dot" w:pos="8306"/>
        </w:tabs>
      </w:pPr>
      <w:hyperlink w:anchor="_Toc7943" w:history="1">
        <w:r>
          <w:rPr>
            <w:rFonts w:ascii="仿宋" w:eastAsia="仿宋" w:hAnsi="仿宋" w:cs="仿宋" w:hint="eastAsia"/>
            <w:lang w:eastAsia="zh-CN"/>
          </w:rPr>
          <w:t>(二)、成果推广应用方案</w:t>
        </w:r>
        <w:r>
          <w:tab/>
        </w:r>
        <w:r>
          <w:fldChar w:fldCharType="begin"/>
        </w:r>
        <w:r>
          <w:instrText xml:space="preserve"> PAGEREF _Toc7943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4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7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一、多功能呼吸机项目的技术资源开发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二、多功能呼吸机项目的人力资源管理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功能呼吸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三、多功能呼吸机项目的资金资源筹措与优化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多功能呼吸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64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功能呼吸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功能呼吸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多功能呼吸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94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多功能呼吸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多功能呼吸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多功能呼吸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88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899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呼吸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774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多功能呼吸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多功能呼吸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多功能呼吸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931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多功能呼吸机项目将采用绿色屋顶和生态墙等环境友好型建筑设计，这些设计不仅有助于改善空气质量，还能为城市野生动植物提供栖息地。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1887"/>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在多功能呼吸机项目启动前，将进行一系列深入的地质调查，包括钻探和土壤取样，以深入了解项目区域的地层结构和土壤组成。特别是对于土壤的承载能力和地下水位的深度进行详细评估。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https://d.book118.com/016104134010010040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96166A"/>
    <w:rsid w:val="789616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6104134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2024-01-12T07:29:00Z</dcterms:created>
  <dcterms:modified xsi:type="dcterms:W3CDTF">2024-01-12T07:30:26Z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D272BFC58E5C4D458009BC44843C0782_11</vt:lpwstr>
  </property>
  <property fmtid="{D5CDD505-2E9C-101B-9397-08002B2CF9AE}" pid="3" name="KSOProductBuildVer">
    <vt:lpwstr>2052-12.1.0.16120</vt:lpwstr>
  </property>
</Properties>
</file>