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31D71" w14:paraId="10691B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1D71" w14:paraId="22BC4D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1D71" w14:paraId="1697A7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1D71" w:rsidRPr="00A31D71" w14:paraId="27FE5BB9" w14:textId="43E00DC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31D71">
        <w:rPr>
          <w:rFonts w:ascii="宋体" w:eastAsia="宋体" w:hAnsi="宋体" w:hint="eastAsia"/>
          <w:b/>
          <w:sz w:val="60"/>
        </w:rPr>
        <w:t>抗辐射光学石英玻璃企业战略风险管理</w:t>
      </w:r>
    </w:p>
    <w:p w:rsidR="00A31D71" w:rsidP="00A31D71" w14:paraId="05CC61EC" w14:textId="5D873B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31D71">
        <w:rPr>
          <w:rFonts w:ascii="仿宋" w:eastAsia="仿宋" w:hAnsi="仿宋" w:hint="eastAsia"/>
          <w:b/>
          <w:sz w:val="40"/>
        </w:rPr>
        <w:t>目录</w:t>
      </w:r>
    </w:p>
    <w:p w:rsidR="00A31D71" w14:paraId="067DC2A1" w14:textId="1C5D524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1D71" w14:paraId="21A04786" w14:textId="11A72A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1D71" w14:paraId="1CE49987" w14:textId="5CF43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1D71" w14:paraId="08E28C37" w14:textId="1AE806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31D71" w14:paraId="7629C7FC" w14:textId="46AEB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31D71" w14:paraId="3BE9FC9E" w14:textId="1E804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(二)、抗辐射光学石英玻璃行业企业战略风险的分类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31D71" w14:paraId="1A8D0CCC" w14:textId="7DA25F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31D71" w14:paraId="3030A7F5" w14:textId="3740D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31D71" w14:paraId="55A81E2C" w14:textId="255234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1D71" w14:paraId="2D9A525B" w14:textId="13DB8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1D71" w14:paraId="145634C5" w14:textId="1ABA8F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31D71" w14:paraId="4A331686" w14:textId="69C21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31D71" w14:paraId="24F3EBEC" w14:textId="5E925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31D71" w14:paraId="3CAE7D06" w14:textId="481C19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31D71" w14:paraId="0CFF232E" w14:textId="0B433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31D71" w14:paraId="32F54094" w14:textId="64C0D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31D71" w14:paraId="05BB2F55" w14:textId="148BCC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七、抗辐射光学石英玻璃项目风险分析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31D71" w14:paraId="791380E1" w14:textId="57868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31D71" w14:paraId="7C442FFF" w14:textId="7F1B4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31D71" w14:paraId="5EF23801" w14:textId="34799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31D71" w14:paraId="0D5B6DA3" w14:textId="5EBD5E8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31D71" w14:paraId="0789AF94" w14:textId="32C39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31D71" w14:paraId="48217E6E" w14:textId="565D8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31D71" w14:paraId="47FC2E9B" w14:textId="44EB3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31D71" w14:paraId="3094D8AF" w14:textId="23735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31D71" w14:paraId="59498C63" w14:textId="32108F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31D71" w14:paraId="759B917F" w14:textId="064A9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31D71" w14:paraId="6C29A5AD" w14:textId="19DAA8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31D71" w14:paraId="14C5D776" w14:textId="00A52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31D71" w14:paraId="04E775DB" w14:textId="42D688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十、抗辐射光学石英玻璃项目基本情况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31D71" w14:paraId="3EA0F793" w14:textId="2A728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(一)、抗辐射光学石英玻璃项目投资人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31D71" w14:paraId="404691E7" w14:textId="59C88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(二)、抗辐射光学石英玻璃项目选址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31D71" w14:paraId="6E581A0A" w14:textId="6AF61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(三)、抗辐射光学石英玻璃项目实施进度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31D71" w14:paraId="44EBEAA4" w14:textId="629BE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31D71" w14:paraId="29957CE8" w14:textId="3B2D9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31D71" w14:paraId="66E59643" w14:textId="40B9D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31D71" w14:paraId="10C27B35" w14:textId="70F36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31D71" w14:paraId="0FFD6531" w14:textId="506150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31D71" w14:paraId="071FC07A" w14:textId="0D0C8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31D71" w14:paraId="6827BA38" w14:textId="695219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31D71" w14:paraId="571FF57F" w14:textId="31EE1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31D71" w14:paraId="0019EC59" w14:textId="66081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31D71" w14:paraId="7D8CB253" w14:textId="6714EBC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31D71" w14:paraId="19A20980" w14:textId="3C67A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31D71" w14:paraId="7853319D" w14:textId="29E44F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31D71" w14:paraId="2AA34421" w14:textId="7382A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31D71" w14:paraId="547975A3" w14:textId="4CEFA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31D71" w14:paraId="52A2CB46" w14:textId="584A0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31D71" w14:paraId="4A5D2D32" w14:textId="1DFF2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31D71" w14:paraId="739BBF29" w14:textId="519376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31D71" w14:paraId="39018C98" w14:textId="7B4ED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31D71" w14:paraId="0B7B7113" w14:textId="3295B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31D71" w14:paraId="19AD8ED1" w14:textId="10B2F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31D71" w14:paraId="324CA225" w14:textId="2395D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31D71" w14:paraId="40F54473" w14:textId="4F76CF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31D71" w14:paraId="1C4FD5E8" w14:textId="62776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31D71" w14:paraId="3DCDEEDC" w14:textId="465B9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31D71" w14:paraId="20515600" w14:textId="09682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31D71" w14:paraId="6B5CFCF0" w14:textId="3B92E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31D71" w14:paraId="69607334" w14:textId="1968EC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31D71" w14:paraId="34308103" w14:textId="092F5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_Toc157776969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31D71" w14:paraId="43D211E1" w14:textId="0AC53B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31D71" w14:paraId="6D04AAA5" w14:textId="11384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31D71" w14:paraId="671367D6" w14:textId="123FF8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31D71" w14:paraId="6E836C28" w14:textId="5093ABA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31D71" w14:paraId="42D93E8E" w14:textId="59626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31D71" w14:paraId="2341A986" w14:textId="48BE5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31D71" w14:paraId="29114EA6" w14:textId="0A6EF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_Toc157776976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31D71" w:rsidP="00A31D71" w14:paraId="0D75622F" w14:textId="18030F6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https://d.book118.com/017011026051006036</w:t>
        </w:r>
      </w:hyperlink>
    </w:p>
    <w:p w:rsidR="00A31D71" w:rsidP="00A31D7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P="00F918B3" w14:paraId="51341B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D71" w14:paraId="085066B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P="00F918B3" w14:paraId="571974CF" w14:textId="35EF31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31D71" w14:paraId="7374F2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paraId="2D089A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P="00F918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D7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P="00F918B3" w14:textId="35EF31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31D7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P="00F918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D7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P="00F918B3" w14:textId="35EF31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31D7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P="00F918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D7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P="00F918B3" w14:textId="35EF31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31D7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P="00F918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D7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P="00F918B3" w14:textId="35EF31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31D7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paraId="5E73D0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RPr="00A31D71" w:rsidP="00A31D71" w14:paraId="35CD1DF0" w14:textId="3E1275AC">
    <w:pPr>
      <w:pStyle w:val="Header"/>
      <w:rPr>
        <w:rFonts w:ascii="仿宋" w:eastAsia="仿宋" w:hAnsi="仿宋"/>
      </w:rPr>
    </w:pPr>
    <w:r w:rsidRPr="00A31D71">
      <w:rPr>
        <w:rFonts w:ascii="仿宋" w:eastAsia="仿宋" w:hAnsi="仿宋" w:hint="eastAsia"/>
      </w:rPr>
      <w:t>抗辐射光学石英玻璃企业战略风险管理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paraId="00E6F7D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RPr="00A31D71" w:rsidP="00A31D71" w14:textId="3E1275AC">
    <w:pPr>
      <w:pStyle w:val="Header"/>
      <w:rPr>
        <w:rFonts w:ascii="仿宋" w:eastAsia="仿宋" w:hAnsi="仿宋"/>
      </w:rPr>
    </w:pPr>
    <w:r w:rsidRPr="00A31D71">
      <w:rPr>
        <w:rFonts w:ascii="仿宋" w:eastAsia="仿宋" w:hAnsi="仿宋" w:hint="eastAsia"/>
      </w:rPr>
      <w:t>抗辐射光学石英玻璃企业战略风险管理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RPr="00A31D71" w:rsidP="00A31D71" w14:textId="3E1275AC">
    <w:pPr>
      <w:pStyle w:val="Header"/>
      <w:rPr>
        <w:rFonts w:ascii="仿宋" w:eastAsia="仿宋" w:hAnsi="仿宋"/>
      </w:rPr>
    </w:pPr>
    <w:r w:rsidRPr="00A31D71">
      <w:rPr>
        <w:rFonts w:ascii="仿宋" w:eastAsia="仿宋" w:hAnsi="仿宋" w:hint="eastAsia"/>
      </w:rPr>
      <w:t>抗辐射光学石英玻璃企业战略风险管理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RPr="00A31D71" w:rsidP="00A31D71" w14:textId="3E1275AC">
    <w:pPr>
      <w:pStyle w:val="Header"/>
      <w:rPr>
        <w:rFonts w:ascii="仿宋" w:eastAsia="仿宋" w:hAnsi="仿宋"/>
      </w:rPr>
    </w:pPr>
    <w:r w:rsidRPr="00A31D71">
      <w:rPr>
        <w:rFonts w:ascii="仿宋" w:eastAsia="仿宋" w:hAnsi="仿宋" w:hint="eastAsia"/>
      </w:rPr>
      <w:t>抗辐射光学石英玻璃企业战略风险管理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:rsidRPr="00A31D71" w:rsidP="00A31D71" w14:textId="3E1275AC">
    <w:pPr>
      <w:pStyle w:val="Header"/>
      <w:rPr>
        <w:rFonts w:ascii="仿宋" w:eastAsia="仿宋" w:hAnsi="仿宋"/>
      </w:rPr>
    </w:pPr>
    <w:r w:rsidRPr="00A31D71">
      <w:rPr>
        <w:rFonts w:ascii="仿宋" w:eastAsia="仿宋" w:hAnsi="仿宋" w:hint="eastAsia"/>
      </w:rPr>
      <w:t>抗辐射光学石英玻璃企业战略风险管理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D7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D71"/>
    <w:rsid w:val="00A31D71"/>
    <w:rsid w:val="00F918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697459"/>
  <w15:chartTrackingRefBased/>
  <w15:docId w15:val="{C47D2088-0AF0-4102-A2E6-C10B4BABB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31D7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31D7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31D7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31D7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31D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31D7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31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31D7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31D71"/>
  </w:style>
  <w:style w:type="paragraph" w:styleId="TOC1">
    <w:name w:val="toc 1"/>
    <w:basedOn w:val="Normal"/>
    <w:next w:val="Normal"/>
    <w:autoRedefine/>
    <w:uiPriority w:val="39"/>
    <w:unhideWhenUsed/>
    <w:rsid w:val="00A31D71"/>
  </w:style>
  <w:style w:type="paragraph" w:styleId="TOC2">
    <w:name w:val="toc 2"/>
    <w:basedOn w:val="Normal"/>
    <w:next w:val="Normal"/>
    <w:autoRedefine/>
    <w:uiPriority w:val="39"/>
    <w:unhideWhenUsed/>
    <w:rsid w:val="00A31D7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1701102605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5062</Words>
  <Characters>28860</Characters>
  <Application>Microsoft Office Word</Application>
  <DocSecurity>0</DocSecurity>
  <Lines>240</Lines>
  <Paragraphs>67</Paragraphs>
  <ScaleCrop>false</ScaleCrop>
  <Company/>
  <LinksUpToDate>false</LinksUpToDate>
  <CharactersWithSpaces>33855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2024-02-02T06:34:00Z</dcterms:created>
  <dcterms:modified xsi:type="dcterms:W3CDTF">2024-02-02T06:34:00Z</dcterms:modified>
</cp:coreProperties>
</file>