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F3F52">
        <w:rPr>
          <w:rFonts w:ascii="微软雅黑" w:eastAsia="微软雅黑" w:hAnsi="微软雅黑"/>
          <w:sz w:val="28"/>
          <w:szCs w:val="28"/>
        </w:rPr>
        <w:t>最新淘宝客服心得体会(20篇)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F3F52">
        <w:rPr>
          <w:rFonts w:ascii="微软雅黑" w:eastAsia="微软雅黑" w:hAnsi="微软雅黑"/>
          <w:sz w:val="24"/>
          <w:szCs w:val="24"/>
        </w:rPr>
        <w:t xml:space="preserve"> 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最新淘宝客服心得体会(20篇)一</w:t>
        <w:br/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我很庆幸自己能有这么好的工作环境和工作条件，同时也高标准严要求地给自己定下了工作目标：严格要求自己，不断努力提高自己的专业技能，不断扩充拓展自己的业务面，亲切快捷地为每一位顾客提供服务，成为一名基本功扎实、业务知识全面、服务规范从容的多面手。几年来的实践也使我真正理解了服务的真缔，理解了服务的，深知只有平时勤练技能和苦钻业务知识，才能熟练掌握服务的技能规程，提高自身分析和处理问题的能力，不断提高服务和服务水平，从而实现“准确、高效、快捷”的服务理念，增强客户的满意度和忠诚度，从而赢得客户的信任，进而在激烈的市场竞争中赢得更多更好的业务。</w:t>
        <w:br/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微笑，是自信的一种表示，是无声的语言，她传递着友好的信息，她是人们交往中最丰富、最有感染力、最有征服力的表情。柜台是银行的窗口，柜台员工的精神面貌代表着银行的水平和形象，微笑是员工心灵的窗口，是职业风范有效展示形式。只有发自内心的微笑，才能和客户进行最真诚有效的沟通。</w:t>
        <w:br/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比起年轻漂亮的同事，我没有先天有利的条件，但我相信“相由心生”，只有发自内心的微笑才最具魅力，才能把一颗真诚的心传递给客户，用我发自内心的足以赢得每一位客户信任的会心的真诚的微笑，来温暖客户的心灵，从而赢得客户的信赖。我深知客户是银行的宝贵资源，有了客户才有我们的存在，服务是银行的经营之本、是银行的效益之源、是银行的灵魂、是银行的生命，所以无论工作压力多大，还是工作多累，还是家有烦心事忙碌到深夜，都不能摆出一副不开心的脸色，因为这样会使客户感觉他是不受欢迎的人，将会引起客户的猜疑和不满，无形中会把许多客户拒之门外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有一位客户来我行办理了几次业务后，他告诉我们，他到全国很多银行办理过业务，相比之下xx银行的员工给他留下的印象最好，我真诚自然的微笑让他备感亲切，在xx银行有家的感觉，虽然他们单位现在搬到离其他银行较近的地方，可他还是愿意舍近求远的来我行办理业务，成为我行的忠实客户。其实在每天的工作中，随时随地都面对着客户审视的目光，就好象是每天都要面对“考官”，我做到了多少，也就意味着“考官”能给我打多少印象分，也就意味着他将决定以怎样的态度对待我，客户对我的态度，实际就是我自身言行的一面镜子，不能去挑剔镜子的不好，而是要更多地反省镜子里的自己，哪里不够好，哪里需要改进。然而要使所有客户都对自己的示满意那是很难的一件事，但我知道除了每天着装整洁、文明用语、班前准备工作做充分外，微笑就是无坚不摧的利器，保持良好的心态，养成微笑的习惯，而且不仅仅是我自己微笑，更要让我们的客户微笑，这样就能让即使是初次到xx银行办理业务的客户也感到亲切，在给别人带来快乐的同时，我自己也能从中得到快乐。</w:t>
        <w:br/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古语云：“工欲善其事，必先利其器”。银行网点的一线员工，没有过硬的业务技能，娴熟的操作技巧，就无法为客户提供完善快捷的服务，就干不好本职工作。在进入华夏银行之前我并不是从业人员，没有从事过类工作，银行工作对我来说是一片崭新的天空，所以我十分注重加强业务技能水平的学习和提高，深知技能是提高服务水平的基础，只有掌握熟练的业务技能，才能在工作中得心应手，更好的为广大客户提供方便、快捷、准确的服务;才能提高工作效率，赢得客户的信赖。</w:t>
        <w:br/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="006F3F5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https://d.book118.com/017012024145006024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F3F5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7012024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4002</Words>
  <Characters>22814</Characters>
  <Application>Microsoft Office Word</Application>
  <DocSecurity>0</DocSecurity>
  <Lines>190</Lines>
  <Paragraphs>53</Paragraphs>
  <ScaleCrop>false</ScaleCrop>
  <Company/>
  <LinksUpToDate>false</LinksUpToDate>
  <CharactersWithSpaces>26763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