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时尚芭莎项目建设方案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2" w:history="1">
        <w:r>
          <w:rPr>
            <w:rFonts w:ascii="仿宋" w:eastAsia="仿宋" w:hAnsi="仿宋" w:cs="仿宋" w:hint="eastAsia"/>
            <w:lang w:eastAsia="zh-CN"/>
          </w:rPr>
          <w:t>前言</w:t>
        </w:r>
        <w:r>
          <w:tab/>
        </w:r>
        <w:r>
          <w:fldChar w:fldCharType="begin"/>
        </w:r>
        <w:r>
          <w:instrText xml:space="preserve"> PAGEREF _Toc9622 \h </w:instrText>
        </w:r>
        <w:r>
          <w:fldChar w:fldCharType="separate"/>
        </w:r>
        <w:r>
          <w:t>3</w:t>
        </w:r>
        <w:r>
          <w:fldChar w:fldCharType="end"/>
        </w:r>
      </w:hyperlink>
    </w:p>
    <w:p>
      <w:pPr>
        <w:pStyle w:val="TOC1"/>
        <w:tabs>
          <w:tab w:val="right" w:leader="dot" w:pos="8306"/>
        </w:tabs>
      </w:pPr>
      <w:hyperlink w:anchor="_Toc4372" w:history="1">
        <w:r>
          <w:rPr>
            <w:rFonts w:ascii="仿宋" w:eastAsia="仿宋" w:hAnsi="仿宋" w:cs="仿宋" w:hint="eastAsia"/>
            <w:lang w:eastAsia="zh-CN"/>
          </w:rPr>
          <w:t>一、项目选址研究</w:t>
        </w:r>
        <w:r>
          <w:tab/>
        </w:r>
        <w:r>
          <w:fldChar w:fldCharType="begin"/>
        </w:r>
        <w:r>
          <w:instrText xml:space="preserve"> PAGEREF _Toc4372 \h </w:instrText>
        </w:r>
        <w:r>
          <w:fldChar w:fldCharType="separate"/>
        </w:r>
        <w:r>
          <w:t>3</w:t>
        </w:r>
        <w:r>
          <w:fldChar w:fldCharType="end"/>
        </w:r>
      </w:hyperlink>
    </w:p>
    <w:p>
      <w:pPr>
        <w:pStyle w:val="TOC2"/>
        <w:tabs>
          <w:tab w:val="right" w:leader="dot" w:pos="8306"/>
        </w:tabs>
      </w:pPr>
      <w:hyperlink w:anchor="_Toc23181" w:history="1">
        <w:r>
          <w:rPr>
            <w:rFonts w:ascii="仿宋" w:eastAsia="仿宋" w:hAnsi="仿宋" w:cs="仿宋" w:hint="eastAsia"/>
            <w:lang w:eastAsia="zh-CN"/>
          </w:rPr>
          <w:t>(一)、项目选址原则</w:t>
        </w:r>
        <w:r>
          <w:tab/>
        </w:r>
        <w:r>
          <w:fldChar w:fldCharType="begin"/>
        </w:r>
        <w:r>
          <w:instrText xml:space="preserve"> PAGEREF _Toc23181 \h </w:instrText>
        </w:r>
        <w:r>
          <w:fldChar w:fldCharType="separate"/>
        </w:r>
        <w:r>
          <w:t>3</w:t>
        </w:r>
        <w:r>
          <w:fldChar w:fldCharType="end"/>
        </w:r>
      </w:hyperlink>
    </w:p>
    <w:p>
      <w:pPr>
        <w:pStyle w:val="TOC2"/>
        <w:tabs>
          <w:tab w:val="right" w:leader="dot" w:pos="8306"/>
        </w:tabs>
      </w:pPr>
      <w:hyperlink w:anchor="_Toc29556" w:history="1">
        <w:r>
          <w:rPr>
            <w:rFonts w:ascii="仿宋" w:eastAsia="仿宋" w:hAnsi="仿宋" w:cs="仿宋" w:hint="eastAsia"/>
            <w:lang w:eastAsia="zh-CN"/>
          </w:rPr>
          <w:t>(二)、项目选址</w:t>
        </w:r>
        <w:r>
          <w:tab/>
        </w:r>
        <w:r>
          <w:fldChar w:fldCharType="begin"/>
        </w:r>
        <w:r>
          <w:instrText xml:space="preserve"> PAGEREF _Toc29556 \h </w:instrText>
        </w:r>
        <w:r>
          <w:fldChar w:fldCharType="separate"/>
        </w:r>
        <w:r>
          <w:t>6</w:t>
        </w:r>
        <w:r>
          <w:fldChar w:fldCharType="end"/>
        </w:r>
      </w:hyperlink>
    </w:p>
    <w:p>
      <w:pPr>
        <w:pStyle w:val="TOC2"/>
        <w:tabs>
          <w:tab w:val="right" w:leader="dot" w:pos="8306"/>
        </w:tabs>
      </w:pPr>
      <w:hyperlink w:anchor="_Toc15672" w:history="1">
        <w:r>
          <w:rPr>
            <w:rFonts w:ascii="仿宋" w:eastAsia="仿宋" w:hAnsi="仿宋" w:cs="仿宋" w:hint="eastAsia"/>
            <w:lang w:eastAsia="zh-CN"/>
          </w:rPr>
          <w:t>(三)、建设条件分析</w:t>
        </w:r>
        <w:r>
          <w:tab/>
        </w:r>
        <w:r>
          <w:fldChar w:fldCharType="begin"/>
        </w:r>
        <w:r>
          <w:instrText xml:space="preserve"> PAGEREF _Toc15672 \h </w:instrText>
        </w:r>
        <w:r>
          <w:fldChar w:fldCharType="separate"/>
        </w:r>
        <w:r>
          <w:t>8</w:t>
        </w:r>
        <w:r>
          <w:fldChar w:fldCharType="end"/>
        </w:r>
      </w:hyperlink>
    </w:p>
    <w:p>
      <w:pPr>
        <w:pStyle w:val="TOC2"/>
        <w:tabs>
          <w:tab w:val="right" w:leader="dot" w:pos="8306"/>
        </w:tabs>
      </w:pPr>
      <w:hyperlink w:anchor="_Toc1330" w:history="1">
        <w:r>
          <w:rPr>
            <w:rFonts w:ascii="仿宋" w:eastAsia="仿宋" w:hAnsi="仿宋" w:cs="仿宋" w:hint="eastAsia"/>
            <w:lang w:eastAsia="zh-CN"/>
          </w:rPr>
          <w:t>(四)、用地控制指标</w:t>
        </w:r>
        <w:r>
          <w:tab/>
        </w:r>
        <w:r>
          <w:fldChar w:fldCharType="begin"/>
        </w:r>
        <w:r>
          <w:instrText xml:space="preserve"> PAGEREF _Toc1330 \h </w:instrText>
        </w:r>
        <w:r>
          <w:fldChar w:fldCharType="separate"/>
        </w:r>
        <w:r>
          <w:t>10</w:t>
        </w:r>
        <w:r>
          <w:fldChar w:fldCharType="end"/>
        </w:r>
      </w:hyperlink>
    </w:p>
    <w:p>
      <w:pPr>
        <w:pStyle w:val="TOC2"/>
        <w:tabs>
          <w:tab w:val="right" w:leader="dot" w:pos="8306"/>
        </w:tabs>
      </w:pPr>
      <w:hyperlink w:anchor="_Toc21860" w:history="1">
        <w:r>
          <w:rPr>
            <w:rFonts w:ascii="仿宋" w:eastAsia="仿宋" w:hAnsi="仿宋" w:cs="仿宋" w:hint="eastAsia"/>
            <w:lang w:eastAsia="zh-CN"/>
          </w:rPr>
          <w:t>(五)、地总体要求</w:t>
        </w:r>
        <w:r>
          <w:tab/>
        </w:r>
        <w:r>
          <w:fldChar w:fldCharType="begin"/>
        </w:r>
        <w:r>
          <w:instrText xml:space="preserve"> PAGEREF _Toc21860 \h </w:instrText>
        </w:r>
        <w:r>
          <w:fldChar w:fldCharType="separate"/>
        </w:r>
        <w:r>
          <w:t>11</w:t>
        </w:r>
        <w:r>
          <w:fldChar w:fldCharType="end"/>
        </w:r>
      </w:hyperlink>
    </w:p>
    <w:p>
      <w:pPr>
        <w:pStyle w:val="TOC2"/>
        <w:tabs>
          <w:tab w:val="right" w:leader="dot" w:pos="8306"/>
        </w:tabs>
      </w:pPr>
      <w:hyperlink w:anchor="_Toc25757" w:history="1">
        <w:r>
          <w:rPr>
            <w:rFonts w:ascii="仿宋" w:eastAsia="仿宋" w:hAnsi="仿宋" w:cs="仿宋" w:hint="eastAsia"/>
            <w:lang w:eastAsia="zh-CN"/>
          </w:rPr>
          <w:t>(六)、节约用地措施</w:t>
        </w:r>
        <w:r>
          <w:tab/>
        </w:r>
        <w:r>
          <w:fldChar w:fldCharType="begin"/>
        </w:r>
        <w:r>
          <w:instrText xml:space="preserve"> PAGEREF _Toc25757 \h </w:instrText>
        </w:r>
        <w:r>
          <w:fldChar w:fldCharType="separate"/>
        </w:r>
        <w:r>
          <w:t>12</w:t>
        </w:r>
        <w:r>
          <w:fldChar w:fldCharType="end"/>
        </w:r>
      </w:hyperlink>
    </w:p>
    <w:p>
      <w:pPr>
        <w:pStyle w:val="TOC2"/>
        <w:tabs>
          <w:tab w:val="right" w:leader="dot" w:pos="8306"/>
        </w:tabs>
      </w:pPr>
      <w:hyperlink w:anchor="_Toc3829" w:history="1">
        <w:r>
          <w:rPr>
            <w:rFonts w:ascii="仿宋" w:eastAsia="仿宋" w:hAnsi="仿宋" w:cs="仿宋" w:hint="eastAsia"/>
            <w:lang w:eastAsia="zh-CN"/>
          </w:rPr>
          <w:t>(七)、选址综合评价</w:t>
        </w:r>
        <w:r>
          <w:tab/>
        </w:r>
        <w:r>
          <w:fldChar w:fldCharType="begin"/>
        </w:r>
        <w:r>
          <w:instrText xml:space="preserve"> PAGEREF _Toc3829 \h </w:instrText>
        </w:r>
        <w:r>
          <w:fldChar w:fldCharType="separate"/>
        </w:r>
        <w:r>
          <w:t>14</w:t>
        </w:r>
        <w:r>
          <w:fldChar w:fldCharType="end"/>
        </w:r>
      </w:hyperlink>
    </w:p>
    <w:p>
      <w:pPr>
        <w:pStyle w:val="TOC1"/>
        <w:tabs>
          <w:tab w:val="right" w:leader="dot" w:pos="8306"/>
        </w:tabs>
      </w:pPr>
      <w:hyperlink w:anchor="_Toc16789" w:history="1">
        <w:r>
          <w:rPr>
            <w:rFonts w:ascii="仿宋" w:eastAsia="仿宋" w:hAnsi="仿宋" w:cs="仿宋" w:hint="eastAsia"/>
            <w:lang w:eastAsia="zh-CN"/>
          </w:rPr>
          <w:t>二、环境和生态影响分析</w:t>
        </w:r>
        <w:r>
          <w:tab/>
        </w:r>
        <w:r>
          <w:fldChar w:fldCharType="begin"/>
        </w:r>
        <w:r>
          <w:instrText xml:space="preserve"> PAGEREF _Toc16789 \h </w:instrText>
        </w:r>
        <w:r>
          <w:fldChar w:fldCharType="separate"/>
        </w:r>
        <w:r>
          <w:t>15</w:t>
        </w:r>
        <w:r>
          <w:fldChar w:fldCharType="end"/>
        </w:r>
      </w:hyperlink>
    </w:p>
    <w:p>
      <w:pPr>
        <w:pStyle w:val="TOC2"/>
        <w:tabs>
          <w:tab w:val="right" w:leader="dot" w:pos="8306"/>
        </w:tabs>
      </w:pPr>
      <w:hyperlink w:anchor="_Toc10157" w:history="1">
        <w:r>
          <w:rPr>
            <w:rFonts w:ascii="仿宋" w:eastAsia="仿宋" w:hAnsi="仿宋" w:cs="仿宋" w:hint="eastAsia"/>
            <w:lang w:eastAsia="zh-CN"/>
          </w:rPr>
          <w:t>(一)、环境和生态现状</w:t>
        </w:r>
        <w:r>
          <w:tab/>
        </w:r>
        <w:r>
          <w:fldChar w:fldCharType="begin"/>
        </w:r>
        <w:r>
          <w:instrText xml:space="preserve"> PAGEREF _Toc10157 \h </w:instrText>
        </w:r>
        <w:r>
          <w:fldChar w:fldCharType="separate"/>
        </w:r>
        <w:r>
          <w:t>15</w:t>
        </w:r>
        <w:r>
          <w:fldChar w:fldCharType="end"/>
        </w:r>
      </w:hyperlink>
    </w:p>
    <w:p>
      <w:pPr>
        <w:pStyle w:val="TOC2"/>
        <w:tabs>
          <w:tab w:val="right" w:leader="dot" w:pos="8306"/>
        </w:tabs>
      </w:pPr>
      <w:hyperlink w:anchor="_Toc686" w:history="1">
        <w:r>
          <w:rPr>
            <w:rFonts w:ascii="仿宋" w:eastAsia="仿宋" w:hAnsi="仿宋" w:cs="仿宋" w:hint="eastAsia"/>
            <w:lang w:eastAsia="zh-CN"/>
          </w:rPr>
          <w:t>(二)、生态环境影响分析</w:t>
        </w:r>
        <w:r>
          <w:tab/>
        </w:r>
        <w:r>
          <w:fldChar w:fldCharType="begin"/>
        </w:r>
        <w:r>
          <w:instrText xml:space="preserve"> PAGEREF _Toc686 \h </w:instrText>
        </w:r>
        <w:r>
          <w:fldChar w:fldCharType="separate"/>
        </w:r>
        <w:r>
          <w:t>16</w:t>
        </w:r>
        <w:r>
          <w:fldChar w:fldCharType="end"/>
        </w:r>
      </w:hyperlink>
    </w:p>
    <w:p>
      <w:pPr>
        <w:pStyle w:val="TOC2"/>
        <w:tabs>
          <w:tab w:val="right" w:leader="dot" w:pos="8306"/>
        </w:tabs>
      </w:pPr>
      <w:hyperlink w:anchor="_Toc29763" w:history="1">
        <w:r>
          <w:rPr>
            <w:rFonts w:ascii="仿宋" w:eastAsia="仿宋" w:hAnsi="仿宋" w:cs="仿宋" w:hint="eastAsia"/>
            <w:lang w:eastAsia="zh-CN"/>
          </w:rPr>
          <w:t>(三)、生态环境保护措施</w:t>
        </w:r>
        <w:r>
          <w:tab/>
        </w:r>
        <w:r>
          <w:fldChar w:fldCharType="begin"/>
        </w:r>
        <w:r>
          <w:instrText xml:space="preserve"> PAGEREF _Toc29763 \h </w:instrText>
        </w:r>
        <w:r>
          <w:fldChar w:fldCharType="separate"/>
        </w:r>
        <w:r>
          <w:t>17</w:t>
        </w:r>
        <w:r>
          <w:fldChar w:fldCharType="end"/>
        </w:r>
      </w:hyperlink>
    </w:p>
    <w:p>
      <w:pPr>
        <w:pStyle w:val="TOC2"/>
        <w:tabs>
          <w:tab w:val="right" w:leader="dot" w:pos="8306"/>
        </w:tabs>
      </w:pPr>
      <w:hyperlink w:anchor="_Toc22634" w:history="1">
        <w:r>
          <w:rPr>
            <w:rFonts w:ascii="仿宋" w:eastAsia="仿宋" w:hAnsi="仿宋" w:cs="仿宋" w:hint="eastAsia"/>
            <w:lang w:eastAsia="zh-CN"/>
          </w:rPr>
          <w:t>(四)、地质灾害影响分析</w:t>
        </w:r>
        <w:r>
          <w:tab/>
        </w:r>
        <w:r>
          <w:fldChar w:fldCharType="begin"/>
        </w:r>
        <w:r>
          <w:instrText xml:space="preserve"> PAGEREF _Toc22634 \h </w:instrText>
        </w:r>
        <w:r>
          <w:fldChar w:fldCharType="separate"/>
        </w:r>
        <w:r>
          <w:t>19</w:t>
        </w:r>
        <w:r>
          <w:fldChar w:fldCharType="end"/>
        </w:r>
      </w:hyperlink>
    </w:p>
    <w:p>
      <w:pPr>
        <w:pStyle w:val="TOC2"/>
        <w:tabs>
          <w:tab w:val="right" w:leader="dot" w:pos="8306"/>
        </w:tabs>
      </w:pPr>
      <w:hyperlink w:anchor="_Toc32560" w:history="1">
        <w:r>
          <w:rPr>
            <w:rFonts w:ascii="仿宋" w:eastAsia="仿宋" w:hAnsi="仿宋" w:cs="仿宋" w:hint="eastAsia"/>
            <w:lang w:eastAsia="zh-CN"/>
          </w:rPr>
          <w:t>(五)、特殊环境影响</w:t>
        </w:r>
        <w:r>
          <w:tab/>
        </w:r>
        <w:r>
          <w:fldChar w:fldCharType="begin"/>
        </w:r>
        <w:r>
          <w:instrText xml:space="preserve"> PAGEREF _Toc32560 \h </w:instrText>
        </w:r>
        <w:r>
          <w:fldChar w:fldCharType="separate"/>
        </w:r>
        <w:r>
          <w:t>21</w:t>
        </w:r>
        <w:r>
          <w:fldChar w:fldCharType="end"/>
        </w:r>
      </w:hyperlink>
    </w:p>
    <w:p>
      <w:pPr>
        <w:pStyle w:val="TOC1"/>
        <w:tabs>
          <w:tab w:val="right" w:leader="dot" w:pos="8306"/>
        </w:tabs>
      </w:pPr>
      <w:hyperlink w:anchor="_Toc22362" w:history="1">
        <w:r>
          <w:rPr>
            <w:rFonts w:ascii="仿宋" w:eastAsia="仿宋" w:hAnsi="仿宋" w:cs="仿宋" w:hint="eastAsia"/>
            <w:lang w:eastAsia="zh-CN"/>
          </w:rPr>
          <w:t>三、背景、必要性分析</w:t>
        </w:r>
        <w:r>
          <w:tab/>
        </w:r>
        <w:r>
          <w:fldChar w:fldCharType="begin"/>
        </w:r>
        <w:r>
          <w:instrText xml:space="preserve"> PAGEREF _Toc22362 \h </w:instrText>
        </w:r>
        <w:r>
          <w:fldChar w:fldCharType="separate"/>
        </w:r>
        <w:r>
          <w:t>22</w:t>
        </w:r>
        <w:r>
          <w:fldChar w:fldCharType="end"/>
        </w:r>
      </w:hyperlink>
    </w:p>
    <w:p>
      <w:pPr>
        <w:pStyle w:val="TOC2"/>
        <w:tabs>
          <w:tab w:val="right" w:leader="dot" w:pos="8306"/>
        </w:tabs>
      </w:pPr>
      <w:hyperlink w:anchor="_Toc22232" w:history="1">
        <w:r>
          <w:rPr>
            <w:rFonts w:ascii="仿宋" w:eastAsia="仿宋" w:hAnsi="仿宋" w:cs="仿宋" w:hint="eastAsia"/>
            <w:lang w:eastAsia="zh-CN"/>
          </w:rPr>
          <w:t>(一)、项目建设背景</w:t>
        </w:r>
        <w:r>
          <w:tab/>
        </w:r>
        <w:r>
          <w:fldChar w:fldCharType="begin"/>
        </w:r>
        <w:r>
          <w:instrText xml:space="preserve"> PAGEREF _Toc22232 \h </w:instrText>
        </w:r>
        <w:r>
          <w:fldChar w:fldCharType="separate"/>
        </w:r>
        <w:r>
          <w:t>22</w:t>
        </w:r>
        <w:r>
          <w:fldChar w:fldCharType="end"/>
        </w:r>
      </w:hyperlink>
    </w:p>
    <w:p>
      <w:pPr>
        <w:pStyle w:val="TOC2"/>
        <w:tabs>
          <w:tab w:val="right" w:leader="dot" w:pos="8306"/>
        </w:tabs>
      </w:pPr>
      <w:hyperlink w:anchor="_Toc14368" w:history="1">
        <w:r>
          <w:rPr>
            <w:rFonts w:ascii="仿宋" w:eastAsia="仿宋" w:hAnsi="仿宋" w:cs="仿宋" w:hint="eastAsia"/>
            <w:lang w:eastAsia="zh-CN"/>
          </w:rPr>
          <w:t>(二)、必要性分析</w:t>
        </w:r>
        <w:r>
          <w:tab/>
        </w:r>
        <w:r>
          <w:fldChar w:fldCharType="begin"/>
        </w:r>
        <w:r>
          <w:instrText xml:space="preserve"> PAGEREF _Toc14368 \h </w:instrText>
        </w:r>
        <w:r>
          <w:fldChar w:fldCharType="separate"/>
        </w:r>
        <w:r>
          <w:t>23</w:t>
        </w:r>
        <w:r>
          <w:fldChar w:fldCharType="end"/>
        </w:r>
      </w:hyperlink>
    </w:p>
    <w:p>
      <w:pPr>
        <w:pStyle w:val="TOC2"/>
        <w:tabs>
          <w:tab w:val="right" w:leader="dot" w:pos="8306"/>
        </w:tabs>
      </w:pPr>
      <w:hyperlink w:anchor="_Toc19954" w:history="1">
        <w:r>
          <w:rPr>
            <w:rFonts w:ascii="仿宋" w:eastAsia="仿宋" w:hAnsi="仿宋" w:cs="仿宋" w:hint="eastAsia"/>
            <w:lang w:eastAsia="zh-CN"/>
          </w:rPr>
          <w:t>(三)、项目建设有利条件</w:t>
        </w:r>
        <w:r>
          <w:tab/>
        </w:r>
        <w:r>
          <w:fldChar w:fldCharType="begin"/>
        </w:r>
        <w:r>
          <w:instrText xml:space="preserve"> PAGEREF _Toc19954 \h </w:instrText>
        </w:r>
        <w:r>
          <w:fldChar w:fldCharType="separate"/>
        </w:r>
        <w:r>
          <w:t>24</w:t>
        </w:r>
        <w:r>
          <w:fldChar w:fldCharType="end"/>
        </w:r>
      </w:hyperlink>
    </w:p>
    <w:p>
      <w:pPr>
        <w:pStyle w:val="TOC1"/>
        <w:tabs>
          <w:tab w:val="right" w:leader="dot" w:pos="8306"/>
        </w:tabs>
      </w:pPr>
      <w:hyperlink w:anchor="_Toc5289" w:history="1">
        <w:r>
          <w:rPr>
            <w:rFonts w:ascii="仿宋" w:eastAsia="仿宋" w:hAnsi="仿宋" w:cs="仿宋" w:hint="eastAsia"/>
            <w:lang w:eastAsia="zh-CN"/>
          </w:rPr>
          <w:t>四、财务管理与成本控制</w:t>
        </w:r>
        <w:r>
          <w:tab/>
        </w:r>
        <w:r>
          <w:fldChar w:fldCharType="begin"/>
        </w:r>
        <w:r>
          <w:instrText xml:space="preserve"> PAGEREF _Toc5289 \h </w:instrText>
        </w:r>
        <w:r>
          <w:fldChar w:fldCharType="separate"/>
        </w:r>
        <w:r>
          <w:t>26</w:t>
        </w:r>
        <w:r>
          <w:fldChar w:fldCharType="end"/>
        </w:r>
      </w:hyperlink>
    </w:p>
    <w:p>
      <w:pPr>
        <w:pStyle w:val="TOC2"/>
        <w:tabs>
          <w:tab w:val="right" w:leader="dot" w:pos="8306"/>
        </w:tabs>
      </w:pPr>
      <w:hyperlink w:anchor="_Toc18540" w:history="1">
        <w:r>
          <w:rPr>
            <w:rFonts w:ascii="仿宋" w:eastAsia="仿宋" w:hAnsi="仿宋" w:cs="仿宋" w:hint="eastAsia"/>
            <w:lang w:eastAsia="zh-CN"/>
          </w:rPr>
          <w:t>(一)、财务管理体系建设</w:t>
        </w:r>
        <w:r>
          <w:tab/>
        </w:r>
        <w:r>
          <w:fldChar w:fldCharType="begin"/>
        </w:r>
        <w:r>
          <w:instrText xml:space="preserve"> PAGEREF _Toc18540 \h </w:instrText>
        </w:r>
        <w:r>
          <w:fldChar w:fldCharType="separate"/>
        </w:r>
        <w:r>
          <w:t>26</w:t>
        </w:r>
        <w:r>
          <w:fldChar w:fldCharType="end"/>
        </w:r>
      </w:hyperlink>
    </w:p>
    <w:p>
      <w:pPr>
        <w:pStyle w:val="TOC2"/>
        <w:tabs>
          <w:tab w:val="right" w:leader="dot" w:pos="8306"/>
        </w:tabs>
      </w:pPr>
      <w:hyperlink w:anchor="_Toc29724" w:history="1">
        <w:r>
          <w:rPr>
            <w:rFonts w:ascii="仿宋" w:eastAsia="仿宋" w:hAnsi="仿宋" w:cs="仿宋" w:hint="eastAsia"/>
            <w:lang w:eastAsia="zh-CN"/>
          </w:rPr>
          <w:t>(二)、成本控制措施</w:t>
        </w:r>
        <w:r>
          <w:tab/>
        </w:r>
        <w:r>
          <w:fldChar w:fldCharType="begin"/>
        </w:r>
        <w:r>
          <w:instrText xml:space="preserve"> PAGEREF _Toc29724 \h </w:instrText>
        </w:r>
        <w:r>
          <w:fldChar w:fldCharType="separate"/>
        </w:r>
        <w:r>
          <w:t>27</w:t>
        </w:r>
        <w:r>
          <w:fldChar w:fldCharType="end"/>
        </w:r>
      </w:hyperlink>
    </w:p>
    <w:p>
      <w:pPr>
        <w:pStyle w:val="TOC1"/>
        <w:tabs>
          <w:tab w:val="right" w:leader="dot" w:pos="8306"/>
        </w:tabs>
      </w:pPr>
      <w:hyperlink w:anchor="_Toc16402" w:history="1">
        <w:r>
          <w:rPr>
            <w:rFonts w:ascii="仿宋" w:eastAsia="仿宋" w:hAnsi="仿宋" w:cs="仿宋" w:hint="eastAsia"/>
            <w:lang w:eastAsia="zh-CN"/>
          </w:rPr>
          <w:t>五、社会影响分析</w:t>
        </w:r>
        <w:r>
          <w:tab/>
        </w:r>
        <w:r>
          <w:fldChar w:fldCharType="begin"/>
        </w:r>
        <w:r>
          <w:instrText xml:space="preserve"> PAGEREF _Toc16402 \h </w:instrText>
        </w:r>
        <w:r>
          <w:fldChar w:fldCharType="separate"/>
        </w:r>
        <w:r>
          <w:t>28</w:t>
        </w:r>
        <w:r>
          <w:fldChar w:fldCharType="end"/>
        </w:r>
      </w:hyperlink>
    </w:p>
    <w:p>
      <w:pPr>
        <w:pStyle w:val="TOC2"/>
        <w:tabs>
          <w:tab w:val="right" w:leader="dot" w:pos="8306"/>
        </w:tabs>
      </w:pPr>
      <w:hyperlink w:anchor="_Toc17228" w:history="1">
        <w:r>
          <w:rPr>
            <w:rFonts w:ascii="仿宋" w:eastAsia="仿宋" w:hAnsi="仿宋" w:cs="仿宋" w:hint="eastAsia"/>
            <w:lang w:eastAsia="zh-CN"/>
          </w:rPr>
          <w:t>(一)、社会影响效果分析</w:t>
        </w:r>
        <w:r>
          <w:tab/>
        </w:r>
        <w:r>
          <w:fldChar w:fldCharType="begin"/>
        </w:r>
        <w:r>
          <w:instrText xml:space="preserve"> PAGEREF _Toc17228 \h </w:instrText>
        </w:r>
        <w:r>
          <w:fldChar w:fldCharType="separate"/>
        </w:r>
        <w:r>
          <w:t>28</w:t>
        </w:r>
        <w:r>
          <w:fldChar w:fldCharType="end"/>
        </w:r>
      </w:hyperlink>
    </w:p>
    <w:p>
      <w:pPr>
        <w:pStyle w:val="TOC2"/>
        <w:tabs>
          <w:tab w:val="right" w:leader="dot" w:pos="8306"/>
        </w:tabs>
      </w:pPr>
      <w:hyperlink w:anchor="_Toc18368" w:history="1">
        <w:r>
          <w:rPr>
            <w:rFonts w:ascii="仿宋" w:eastAsia="仿宋" w:hAnsi="仿宋" w:cs="仿宋" w:hint="eastAsia"/>
            <w:lang w:eastAsia="zh-CN"/>
          </w:rPr>
          <w:t>(二)、社会适应性分析</w:t>
        </w:r>
        <w:r>
          <w:tab/>
        </w:r>
        <w:r>
          <w:fldChar w:fldCharType="begin"/>
        </w:r>
        <w:r>
          <w:instrText xml:space="preserve"> PAGEREF _Toc18368 \h </w:instrText>
        </w:r>
        <w:r>
          <w:fldChar w:fldCharType="separate"/>
        </w:r>
        <w:r>
          <w:t>31</w:t>
        </w:r>
        <w:r>
          <w:fldChar w:fldCharType="end"/>
        </w:r>
      </w:hyperlink>
    </w:p>
    <w:p>
      <w:pPr>
        <w:pStyle w:val="TOC2"/>
        <w:tabs>
          <w:tab w:val="right" w:leader="dot" w:pos="8306"/>
        </w:tabs>
      </w:pPr>
      <w:hyperlink w:anchor="_Toc1455" w:history="1">
        <w:r>
          <w:rPr>
            <w:rFonts w:ascii="仿宋" w:eastAsia="仿宋" w:hAnsi="仿宋" w:cs="仿宋" w:hint="eastAsia"/>
            <w:lang w:eastAsia="zh-CN"/>
          </w:rPr>
          <w:t>(三)、社会风险及对策分析</w:t>
        </w:r>
        <w:r>
          <w:tab/>
        </w:r>
        <w:r>
          <w:fldChar w:fldCharType="begin"/>
        </w:r>
        <w:r>
          <w:instrText xml:space="preserve"> PAGEREF _Toc1455 \h </w:instrText>
        </w:r>
        <w:r>
          <w:fldChar w:fldCharType="separate"/>
        </w:r>
        <w:r>
          <w:t>32</w:t>
        </w:r>
        <w:r>
          <w:fldChar w:fldCharType="end"/>
        </w:r>
      </w:hyperlink>
    </w:p>
    <w:p>
      <w:pPr>
        <w:pStyle w:val="TOC1"/>
        <w:tabs>
          <w:tab w:val="right" w:leader="dot" w:pos="8306"/>
        </w:tabs>
      </w:pPr>
      <w:hyperlink w:anchor="_Toc18673" w:history="1">
        <w:r>
          <w:rPr>
            <w:rFonts w:ascii="仿宋" w:eastAsia="仿宋" w:hAnsi="仿宋" w:cs="仿宋" w:hint="eastAsia"/>
            <w:lang w:eastAsia="zh-CN"/>
          </w:rPr>
          <w:t>六、资源开发及综合利用分析</w:t>
        </w:r>
        <w:r>
          <w:tab/>
        </w:r>
        <w:r>
          <w:fldChar w:fldCharType="begin"/>
        </w:r>
        <w:r>
          <w:instrText xml:space="preserve"> PAGEREF _Toc18673 \h </w:instrText>
        </w:r>
        <w:r>
          <w:fldChar w:fldCharType="separate"/>
        </w:r>
        <w:r>
          <w:t>35</w:t>
        </w:r>
        <w:r>
          <w:fldChar w:fldCharType="end"/>
        </w:r>
      </w:hyperlink>
    </w:p>
    <w:p>
      <w:pPr>
        <w:pStyle w:val="TOC2"/>
        <w:tabs>
          <w:tab w:val="right" w:leader="dot" w:pos="8306"/>
        </w:tabs>
      </w:pPr>
      <w:hyperlink w:anchor="_Toc11054" w:history="1">
        <w:r>
          <w:rPr>
            <w:rFonts w:ascii="仿宋" w:eastAsia="仿宋" w:hAnsi="仿宋" w:cs="仿宋" w:hint="eastAsia"/>
            <w:lang w:eastAsia="zh-CN"/>
          </w:rPr>
          <w:t>(一)、资源开发方案</w:t>
        </w:r>
        <w:r>
          <w:tab/>
        </w:r>
        <w:r>
          <w:fldChar w:fldCharType="begin"/>
        </w:r>
        <w:r>
          <w:instrText xml:space="preserve"> PAGEREF _Toc11054 \h </w:instrText>
        </w:r>
        <w:r>
          <w:fldChar w:fldCharType="separate"/>
        </w:r>
        <w:r>
          <w:t>35</w:t>
        </w:r>
        <w:r>
          <w:fldChar w:fldCharType="end"/>
        </w:r>
      </w:hyperlink>
    </w:p>
    <w:p>
      <w:pPr>
        <w:pStyle w:val="TOC2"/>
        <w:tabs>
          <w:tab w:val="right" w:leader="dot" w:pos="8306"/>
        </w:tabs>
      </w:pPr>
      <w:hyperlink w:anchor="_Toc22239" w:history="1">
        <w:r>
          <w:rPr>
            <w:rFonts w:ascii="仿宋" w:eastAsia="仿宋" w:hAnsi="仿宋" w:cs="仿宋" w:hint="eastAsia"/>
            <w:lang w:eastAsia="zh-CN"/>
          </w:rPr>
          <w:t>(二)、资源利用方案</w:t>
        </w:r>
        <w:r>
          <w:tab/>
        </w:r>
        <w:r>
          <w:fldChar w:fldCharType="begin"/>
        </w:r>
        <w:r>
          <w:instrText xml:space="preserve"> PAGEREF _Toc22239 \h </w:instrText>
        </w:r>
        <w:r>
          <w:fldChar w:fldCharType="separate"/>
        </w:r>
        <w:r>
          <w:t>37</w:t>
        </w:r>
        <w:r>
          <w:fldChar w:fldCharType="end"/>
        </w:r>
      </w:hyperlink>
    </w:p>
    <w:p>
      <w:pPr>
        <w:pStyle w:val="TOC2"/>
        <w:tabs>
          <w:tab w:val="right" w:leader="dot" w:pos="8306"/>
        </w:tabs>
      </w:pPr>
      <w:hyperlink w:anchor="_Toc6469" w:history="1">
        <w:r>
          <w:rPr>
            <w:rFonts w:ascii="仿宋" w:eastAsia="仿宋" w:hAnsi="仿宋" w:cs="仿宋" w:hint="eastAsia"/>
            <w:lang w:eastAsia="zh-CN"/>
          </w:rPr>
          <w:t>(三)、资源节约措施</w:t>
        </w:r>
        <w:r>
          <w:tab/>
        </w:r>
        <w:r>
          <w:fldChar w:fldCharType="begin"/>
        </w:r>
        <w:r>
          <w:instrText xml:space="preserve"> PAGEREF _Toc6469 \h </w:instrText>
        </w:r>
        <w:r>
          <w:fldChar w:fldCharType="separate"/>
        </w:r>
        <w:r>
          <w:t>38</w:t>
        </w:r>
        <w:r>
          <w:fldChar w:fldCharType="end"/>
        </w:r>
      </w:hyperlink>
    </w:p>
    <w:p>
      <w:pPr>
        <w:pStyle w:val="TOC1"/>
        <w:tabs>
          <w:tab w:val="right" w:leader="dot" w:pos="8306"/>
        </w:tabs>
      </w:pPr>
      <w:hyperlink w:anchor="_Toc2965" w:history="1">
        <w:r>
          <w:rPr>
            <w:rFonts w:ascii="仿宋" w:eastAsia="仿宋" w:hAnsi="仿宋" w:cs="仿宋" w:hint="eastAsia"/>
            <w:lang w:eastAsia="zh-CN"/>
          </w:rPr>
          <w:t>七、资金管理与财务规划</w:t>
        </w:r>
        <w:r>
          <w:tab/>
        </w:r>
        <w:r>
          <w:fldChar w:fldCharType="begin"/>
        </w:r>
        <w:r>
          <w:instrText xml:space="preserve"> PAGEREF _Toc2965 \h </w:instrText>
        </w:r>
        <w:r>
          <w:fldChar w:fldCharType="separate"/>
        </w:r>
        <w:r>
          <w:t>39</w:t>
        </w:r>
        <w:r>
          <w:fldChar w:fldCharType="end"/>
        </w:r>
      </w:hyperlink>
    </w:p>
    <w:p>
      <w:pPr>
        <w:pStyle w:val="TOC2"/>
        <w:tabs>
          <w:tab w:val="right" w:leader="dot" w:pos="8306"/>
        </w:tabs>
      </w:pPr>
      <w:hyperlink w:anchor="_Toc10827" w:history="1">
        <w:r>
          <w:rPr>
            <w:rFonts w:ascii="仿宋" w:eastAsia="仿宋" w:hAnsi="仿宋" w:cs="仿宋" w:hint="eastAsia"/>
            <w:lang w:eastAsia="zh-CN"/>
          </w:rPr>
          <w:t>(一)、项目资金来源与筹措</w:t>
        </w:r>
        <w:r>
          <w:tab/>
        </w:r>
        <w:r>
          <w:fldChar w:fldCharType="begin"/>
        </w:r>
        <w:r>
          <w:instrText xml:space="preserve"> PAGEREF _Toc10827 \h </w:instrText>
        </w:r>
        <w:r>
          <w:fldChar w:fldCharType="separate"/>
        </w:r>
        <w:r>
          <w:t>39</w:t>
        </w:r>
        <w:r>
          <w:fldChar w:fldCharType="end"/>
        </w:r>
      </w:hyperlink>
    </w:p>
    <w:p>
      <w:pPr>
        <w:pStyle w:val="TOC2"/>
        <w:tabs>
          <w:tab w:val="right" w:leader="dot" w:pos="8306"/>
        </w:tabs>
      </w:pPr>
      <w:hyperlink w:anchor="_Toc18083" w:history="1">
        <w:r>
          <w:rPr>
            <w:rFonts w:ascii="仿宋" w:eastAsia="仿宋" w:hAnsi="仿宋" w:cs="仿宋" w:hint="eastAsia"/>
            <w:lang w:eastAsia="zh-CN"/>
          </w:rPr>
          <w:t>(二)、资金使用与监管</w:t>
        </w:r>
        <w:r>
          <w:tab/>
        </w:r>
        <w:r>
          <w:fldChar w:fldCharType="begin"/>
        </w:r>
        <w:r>
          <w:instrText xml:space="preserve"> PAGEREF _Toc18083 \h </w:instrText>
        </w:r>
        <w:r>
          <w:fldChar w:fldCharType="separate"/>
        </w:r>
        <w:r>
          <w:t>40</w:t>
        </w:r>
        <w:r>
          <w:fldChar w:fldCharType="end"/>
        </w:r>
      </w:hyperlink>
    </w:p>
    <w:p>
      <w:pPr>
        <w:pStyle w:val="TOC2"/>
        <w:tabs>
          <w:tab w:val="right" w:leader="dot" w:pos="8306"/>
        </w:tabs>
      </w:pPr>
      <w:hyperlink w:anchor="_Toc15327" w:history="1">
        <w:r>
          <w:rPr>
            <w:rFonts w:ascii="仿宋" w:eastAsia="仿宋" w:hAnsi="仿宋" w:cs="仿宋" w:hint="eastAsia"/>
            <w:lang w:eastAsia="zh-CN"/>
          </w:rPr>
          <w:t>(三)、财务规划与预测</w:t>
        </w:r>
        <w:r>
          <w:tab/>
        </w:r>
        <w:r>
          <w:fldChar w:fldCharType="begin"/>
        </w:r>
        <w:r>
          <w:instrText xml:space="preserve"> PAGEREF _Toc15327 \h </w:instrText>
        </w:r>
        <w:r>
          <w:fldChar w:fldCharType="separate"/>
        </w:r>
        <w:r>
          <w:t>42</w:t>
        </w:r>
        <w:r>
          <w:fldChar w:fldCharType="end"/>
        </w:r>
      </w:hyperlink>
    </w:p>
    <w:p>
      <w:pPr>
        <w:pStyle w:val="TOC1"/>
        <w:tabs>
          <w:tab w:val="right" w:leader="dot" w:pos="8306"/>
        </w:tabs>
      </w:pPr>
      <w:hyperlink w:anchor="_Toc8784" w:history="1">
        <w:r>
          <w:rPr>
            <w:rFonts w:ascii="仿宋" w:eastAsia="仿宋" w:hAnsi="仿宋" w:cs="仿宋" w:hint="eastAsia"/>
            <w:lang w:eastAsia="zh-CN"/>
          </w:rPr>
          <w:t>八、环境保护与治理方案</w:t>
        </w:r>
        <w:r>
          <w:tab/>
        </w:r>
        <w:r>
          <w:fldChar w:fldCharType="begin"/>
        </w:r>
        <w:r>
          <w:instrText xml:space="preserve"> PAGEREF _Toc8784 \h </w:instrText>
        </w:r>
        <w:r>
          <w:fldChar w:fldCharType="separate"/>
        </w:r>
        <w:r>
          <w:t>43</w:t>
        </w:r>
        <w:r>
          <w:fldChar w:fldCharType="end"/>
        </w:r>
      </w:hyperlink>
    </w:p>
    <w:p>
      <w:pPr>
        <w:pStyle w:val="TOC2"/>
        <w:tabs>
          <w:tab w:val="right" w:leader="dot" w:pos="8306"/>
        </w:tabs>
      </w:pPr>
      <w:hyperlink w:anchor="_Toc28101" w:history="1">
        <w:r>
          <w:rPr>
            <w:rFonts w:ascii="仿宋" w:eastAsia="仿宋" w:hAnsi="仿宋" w:cs="仿宋" w:hint="eastAsia"/>
            <w:lang w:eastAsia="zh-CN"/>
          </w:rPr>
          <w:t>(一)、项目环境影响评估</w:t>
        </w:r>
        <w:r>
          <w:tab/>
        </w:r>
        <w:r>
          <w:fldChar w:fldCharType="begin"/>
        </w:r>
        <w:r>
          <w:instrText xml:space="preserve"> PAGEREF _Toc28101 \h </w:instrText>
        </w:r>
        <w:r>
          <w:fldChar w:fldCharType="separate"/>
        </w:r>
        <w:r>
          <w:t>43</w:t>
        </w:r>
        <w:r>
          <w:fldChar w:fldCharType="end"/>
        </w:r>
      </w:hyperlink>
    </w:p>
    <w:p>
      <w:pPr>
        <w:pStyle w:val="TOC2"/>
        <w:tabs>
          <w:tab w:val="right" w:leader="dot" w:pos="8306"/>
        </w:tabs>
      </w:pPr>
      <w:hyperlink w:anchor="_Toc23420" w:history="1">
        <w:r>
          <w:rPr>
            <w:rFonts w:ascii="仿宋" w:eastAsia="仿宋" w:hAnsi="仿宋" w:cs="仿宋" w:hint="eastAsia"/>
            <w:lang w:eastAsia="zh-CN"/>
          </w:rPr>
          <w:t>(二)、环境保护措施与治理方案</w:t>
        </w:r>
        <w:r>
          <w:tab/>
        </w:r>
        <w:r>
          <w:fldChar w:fldCharType="begin"/>
        </w:r>
        <w:r>
          <w:instrText xml:space="preserve"> PAGEREF _Toc23420 \h </w:instrText>
        </w:r>
        <w:r>
          <w:fldChar w:fldCharType="separate"/>
        </w:r>
        <w:r>
          <w:t>43</w:t>
        </w:r>
        <w:r>
          <w:fldChar w:fldCharType="end"/>
        </w:r>
      </w:hyperlink>
    </w:p>
    <w:p>
      <w:pPr>
        <w:pStyle w:val="TOC1"/>
        <w:tabs>
          <w:tab w:val="right" w:leader="dot" w:pos="8306"/>
        </w:tabs>
      </w:pPr>
      <w:hyperlink w:anchor="_Toc31939" w:history="1">
        <w:r>
          <w:rPr>
            <w:rFonts w:ascii="仿宋" w:eastAsia="仿宋" w:hAnsi="仿宋" w:cs="仿宋" w:hint="eastAsia"/>
            <w:lang w:eastAsia="zh-CN"/>
          </w:rPr>
          <w:t>九、技术创新与产业升级</w:t>
        </w:r>
        <w:r>
          <w:tab/>
        </w:r>
        <w:r>
          <w:fldChar w:fldCharType="begin"/>
        </w:r>
        <w:r>
          <w:instrText xml:space="preserve"> PAGEREF _Toc31939 \h </w:instrText>
        </w:r>
        <w:r>
          <w:fldChar w:fldCharType="separate"/>
        </w:r>
        <w:r>
          <w:t>44</w:t>
        </w:r>
        <w:r>
          <w:fldChar w:fldCharType="end"/>
        </w:r>
      </w:hyperlink>
    </w:p>
    <w:p>
      <w:pPr>
        <w:pStyle w:val="TOC2"/>
        <w:tabs>
          <w:tab w:val="right" w:leader="dot" w:pos="8306"/>
        </w:tabs>
      </w:pPr>
      <w:hyperlink w:anchor="_Toc2460" w:history="1">
        <w:r>
          <w:rPr>
            <w:rFonts w:ascii="仿宋" w:eastAsia="仿宋" w:hAnsi="仿宋" w:cs="仿宋" w:hint="eastAsia"/>
            <w:lang w:eastAsia="zh-CN"/>
          </w:rPr>
          <w:t>(一)、技术创新方向与目标</w:t>
        </w:r>
        <w:r>
          <w:tab/>
        </w:r>
        <w:r>
          <w:fldChar w:fldCharType="begin"/>
        </w:r>
        <w:r>
          <w:instrText xml:space="preserve"> PAGEREF _Toc2460 \h </w:instrText>
        </w:r>
        <w:r>
          <w:fldChar w:fldCharType="separate"/>
        </w:r>
        <w:r>
          <w:t>44</w:t>
        </w:r>
        <w:r>
          <w:fldChar w:fldCharType="end"/>
        </w:r>
      </w:hyperlink>
    </w:p>
    <w:p>
      <w:pPr>
        <w:pStyle w:val="TOC2"/>
        <w:tabs>
          <w:tab w:val="right" w:leader="dot" w:pos="8306"/>
        </w:tabs>
      </w:pPr>
      <w:hyperlink w:anchor="_Toc16692" w:history="1">
        <w:r>
          <w:rPr>
            <w:rFonts w:ascii="仿宋" w:eastAsia="仿宋" w:hAnsi="仿宋" w:cs="仿宋" w:hint="eastAsia"/>
            <w:lang w:eastAsia="zh-CN"/>
          </w:rPr>
          <w:t>(二)、产业升级路径与措施</w:t>
        </w:r>
        <w:r>
          <w:tab/>
        </w:r>
        <w:r>
          <w:fldChar w:fldCharType="begin"/>
        </w:r>
        <w:r>
          <w:instrText xml:space="preserve"> PAGEREF _Toc16692 \h </w:instrText>
        </w:r>
        <w:r>
          <w:fldChar w:fldCharType="separate"/>
        </w:r>
        <w:r>
          <w:t>45</w:t>
        </w:r>
        <w:r>
          <w:fldChar w:fldCharType="end"/>
        </w:r>
      </w:hyperlink>
    </w:p>
    <w:p>
      <w:pPr>
        <w:pStyle w:val="TOC1"/>
        <w:tabs>
          <w:tab w:val="right" w:leader="dot" w:pos="8306"/>
        </w:tabs>
      </w:pPr>
      <w:hyperlink w:anchor="_Toc12141" w:history="1">
        <w:r>
          <w:rPr>
            <w:rFonts w:ascii="仿宋" w:eastAsia="仿宋" w:hAnsi="仿宋" w:cs="仿宋" w:hint="eastAsia"/>
            <w:lang w:eastAsia="zh-CN"/>
          </w:rPr>
          <w:t>十、项目变更管理</w:t>
        </w:r>
        <w:r>
          <w:tab/>
        </w:r>
        <w:r>
          <w:fldChar w:fldCharType="begin"/>
        </w:r>
        <w:r>
          <w:instrText xml:space="preserve"> PAGEREF _Toc12141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5" w:history="1">
        <w:r>
          <w:rPr>
            <w:rFonts w:ascii="仿宋" w:eastAsia="仿宋" w:hAnsi="仿宋" w:cs="仿宋" w:hint="eastAsia"/>
            <w:lang w:eastAsia="zh-CN"/>
          </w:rPr>
          <w:t>(一)、变更控制流程</w:t>
        </w:r>
        <w:r>
          <w:tab/>
        </w:r>
        <w:r>
          <w:fldChar w:fldCharType="begin"/>
        </w:r>
        <w:r>
          <w:instrText xml:space="preserve"> PAGEREF _Toc22385 \h </w:instrText>
        </w:r>
        <w:r>
          <w:fldChar w:fldCharType="separate"/>
        </w:r>
        <w:r>
          <w:t>46</w:t>
        </w:r>
        <w:r>
          <w:fldChar w:fldCharType="end"/>
        </w:r>
      </w:hyperlink>
    </w:p>
    <w:p>
      <w:pPr>
        <w:pStyle w:val="TOC2"/>
        <w:tabs>
          <w:tab w:val="right" w:leader="dot" w:pos="8306"/>
        </w:tabs>
      </w:pPr>
      <w:hyperlink w:anchor="_Toc12874" w:history="1">
        <w:r>
          <w:rPr>
            <w:rFonts w:ascii="仿宋" w:eastAsia="仿宋" w:hAnsi="仿宋" w:cs="仿宋" w:hint="eastAsia"/>
            <w:lang w:eastAsia="zh-CN"/>
          </w:rPr>
          <w:t>(二)、影响评估与处理</w:t>
        </w:r>
        <w:r>
          <w:tab/>
        </w:r>
        <w:r>
          <w:fldChar w:fldCharType="begin"/>
        </w:r>
        <w:r>
          <w:instrText xml:space="preserve"> PAGEREF _Toc12874 \h </w:instrText>
        </w:r>
        <w:r>
          <w:fldChar w:fldCharType="separate"/>
        </w:r>
        <w:r>
          <w:t>47</w:t>
        </w:r>
        <w:r>
          <w:fldChar w:fldCharType="end"/>
        </w:r>
      </w:hyperlink>
    </w:p>
    <w:p>
      <w:pPr>
        <w:pStyle w:val="TOC2"/>
        <w:tabs>
          <w:tab w:val="right" w:leader="dot" w:pos="8306"/>
        </w:tabs>
      </w:pPr>
      <w:hyperlink w:anchor="_Toc26686" w:history="1">
        <w:r>
          <w:rPr>
            <w:rFonts w:ascii="仿宋" w:eastAsia="仿宋" w:hAnsi="仿宋" w:cs="仿宋" w:hint="eastAsia"/>
            <w:lang w:eastAsia="zh-CN"/>
          </w:rPr>
          <w:t>(三)、变更记录与追踪</w:t>
        </w:r>
        <w:r>
          <w:tab/>
        </w:r>
        <w:r>
          <w:fldChar w:fldCharType="begin"/>
        </w:r>
        <w:r>
          <w:instrText xml:space="preserve"> PAGEREF _Toc26686 \h </w:instrText>
        </w:r>
        <w:r>
          <w:fldChar w:fldCharType="separate"/>
        </w:r>
        <w:r>
          <w:t>49</w:t>
        </w:r>
        <w:r>
          <w:fldChar w:fldCharType="end"/>
        </w:r>
      </w:hyperlink>
    </w:p>
    <w:p>
      <w:pPr>
        <w:pStyle w:val="TOC2"/>
        <w:tabs>
          <w:tab w:val="right" w:leader="dot" w:pos="8306"/>
        </w:tabs>
      </w:pPr>
      <w:hyperlink w:anchor="_Toc30039" w:history="1">
        <w:r>
          <w:rPr>
            <w:rFonts w:ascii="仿宋" w:eastAsia="仿宋" w:hAnsi="仿宋" w:cs="仿宋" w:hint="eastAsia"/>
            <w:lang w:eastAsia="zh-CN"/>
          </w:rPr>
          <w:t>(四)、变更管理策略</w:t>
        </w:r>
        <w:r>
          <w:tab/>
        </w:r>
        <w:r>
          <w:fldChar w:fldCharType="begin"/>
        </w:r>
        <w:r>
          <w:instrText xml:space="preserve"> PAGEREF _Toc30039 \h </w:instrText>
        </w:r>
        <w:r>
          <w:fldChar w:fldCharType="separate"/>
        </w:r>
        <w:r>
          <w:t>50</w:t>
        </w:r>
        <w:r>
          <w:fldChar w:fldCharType="end"/>
        </w:r>
      </w:hyperlink>
    </w:p>
    <w:p>
      <w:pPr>
        <w:pStyle w:val="TOC1"/>
        <w:tabs>
          <w:tab w:val="right" w:leader="dot" w:pos="8306"/>
        </w:tabs>
      </w:pPr>
      <w:hyperlink w:anchor="_Toc31194" w:history="1">
        <w:r>
          <w:rPr>
            <w:rFonts w:ascii="仿宋" w:eastAsia="仿宋" w:hAnsi="仿宋" w:cs="仿宋" w:hint="eastAsia"/>
            <w:lang w:eastAsia="zh-CN"/>
          </w:rPr>
          <w:t>十一、环境保护与绿色发展</w:t>
        </w:r>
        <w:r>
          <w:tab/>
        </w:r>
        <w:r>
          <w:fldChar w:fldCharType="begin"/>
        </w:r>
        <w:r>
          <w:instrText xml:space="preserve"> PAGEREF _Toc31194 \h </w:instrText>
        </w:r>
        <w:r>
          <w:fldChar w:fldCharType="separate"/>
        </w:r>
        <w:r>
          <w:t>52</w:t>
        </w:r>
        <w:r>
          <w:fldChar w:fldCharType="end"/>
        </w:r>
      </w:hyperlink>
    </w:p>
    <w:p>
      <w:pPr>
        <w:pStyle w:val="TOC2"/>
        <w:tabs>
          <w:tab w:val="right" w:leader="dot" w:pos="8306"/>
        </w:tabs>
      </w:pPr>
      <w:hyperlink w:anchor="_Toc32476" w:history="1">
        <w:r>
          <w:rPr>
            <w:rFonts w:ascii="仿宋" w:eastAsia="仿宋" w:hAnsi="仿宋" w:cs="仿宋" w:hint="eastAsia"/>
            <w:lang w:eastAsia="zh-CN"/>
          </w:rPr>
          <w:t>(一)、环境保护措施</w:t>
        </w:r>
        <w:r>
          <w:tab/>
        </w:r>
        <w:r>
          <w:fldChar w:fldCharType="begin"/>
        </w:r>
        <w:r>
          <w:instrText xml:space="preserve"> PAGEREF _Toc32476 \h </w:instrText>
        </w:r>
        <w:r>
          <w:fldChar w:fldCharType="separate"/>
        </w:r>
        <w:r>
          <w:t>52</w:t>
        </w:r>
        <w:r>
          <w:fldChar w:fldCharType="end"/>
        </w:r>
      </w:hyperlink>
    </w:p>
    <w:p>
      <w:pPr>
        <w:pStyle w:val="TOC2"/>
        <w:tabs>
          <w:tab w:val="right" w:leader="dot" w:pos="8306"/>
        </w:tabs>
      </w:pPr>
      <w:hyperlink w:anchor="_Toc13929" w:history="1">
        <w:r>
          <w:rPr>
            <w:rFonts w:ascii="仿宋" w:eastAsia="仿宋" w:hAnsi="仿宋" w:cs="仿宋" w:hint="eastAsia"/>
            <w:lang w:eastAsia="zh-CN"/>
          </w:rPr>
          <w:t>(二)、绿色发展与可持续发展策略</w:t>
        </w:r>
        <w:r>
          <w:tab/>
        </w:r>
        <w:r>
          <w:fldChar w:fldCharType="begin"/>
        </w:r>
        <w:r>
          <w:instrText xml:space="preserve"> PAGEREF _Toc13929 \h </w:instrText>
        </w:r>
        <w:r>
          <w:fldChar w:fldCharType="separate"/>
        </w:r>
        <w:r>
          <w:t>54</w:t>
        </w:r>
        <w:r>
          <w:fldChar w:fldCharType="end"/>
        </w:r>
      </w:hyperlink>
    </w:p>
    <w:p>
      <w:pPr>
        <w:pStyle w:val="TOC1"/>
        <w:tabs>
          <w:tab w:val="right" w:leader="dot" w:pos="8306"/>
        </w:tabs>
      </w:pPr>
      <w:hyperlink w:anchor="_Toc378" w:history="1">
        <w:r>
          <w:rPr>
            <w:rFonts w:ascii="仿宋" w:eastAsia="仿宋" w:hAnsi="仿宋" w:cs="仿宋" w:hint="eastAsia"/>
            <w:lang w:eastAsia="zh-CN"/>
          </w:rPr>
          <w:t>十二、项目质量与标准</w:t>
        </w:r>
        <w:r>
          <w:tab/>
        </w:r>
        <w:r>
          <w:fldChar w:fldCharType="begin"/>
        </w:r>
        <w:r>
          <w:instrText xml:space="preserve"> PAGEREF _Toc378 \h </w:instrText>
        </w:r>
        <w:r>
          <w:fldChar w:fldCharType="separate"/>
        </w:r>
        <w:r>
          <w:t>55</w:t>
        </w:r>
        <w:r>
          <w:fldChar w:fldCharType="end"/>
        </w:r>
      </w:hyperlink>
    </w:p>
    <w:p>
      <w:pPr>
        <w:pStyle w:val="TOC2"/>
        <w:tabs>
          <w:tab w:val="right" w:leader="dot" w:pos="8306"/>
        </w:tabs>
      </w:pPr>
      <w:hyperlink w:anchor="_Toc15053" w:history="1">
        <w:r>
          <w:rPr>
            <w:rFonts w:ascii="仿宋" w:eastAsia="仿宋" w:hAnsi="仿宋" w:cs="仿宋" w:hint="eastAsia"/>
            <w:lang w:eastAsia="zh-CN"/>
          </w:rPr>
          <w:t>(一)、质量保障体系</w:t>
        </w:r>
        <w:r>
          <w:tab/>
        </w:r>
        <w:r>
          <w:fldChar w:fldCharType="begin"/>
        </w:r>
        <w:r>
          <w:instrText xml:space="preserve"> PAGEREF _Toc15053 \h </w:instrText>
        </w:r>
        <w:r>
          <w:fldChar w:fldCharType="separate"/>
        </w:r>
        <w:r>
          <w:t>55</w:t>
        </w:r>
        <w:r>
          <w:fldChar w:fldCharType="end"/>
        </w:r>
      </w:hyperlink>
    </w:p>
    <w:p>
      <w:pPr>
        <w:pStyle w:val="TOC2"/>
        <w:tabs>
          <w:tab w:val="right" w:leader="dot" w:pos="8306"/>
        </w:tabs>
      </w:pPr>
      <w:hyperlink w:anchor="_Toc12335" w:history="1">
        <w:r>
          <w:rPr>
            <w:rFonts w:ascii="仿宋" w:eastAsia="仿宋" w:hAnsi="仿宋" w:cs="仿宋" w:hint="eastAsia"/>
            <w:lang w:eastAsia="zh-CN"/>
          </w:rPr>
          <w:t>(二)、标准化作业流程</w:t>
        </w:r>
        <w:r>
          <w:tab/>
        </w:r>
        <w:r>
          <w:fldChar w:fldCharType="begin"/>
        </w:r>
        <w:r>
          <w:instrText xml:space="preserve"> PAGEREF _Toc12335 \h </w:instrText>
        </w:r>
        <w:r>
          <w:fldChar w:fldCharType="separate"/>
        </w:r>
        <w:r>
          <w:t>57</w:t>
        </w:r>
        <w:r>
          <w:fldChar w:fldCharType="end"/>
        </w:r>
      </w:hyperlink>
    </w:p>
    <w:p>
      <w:pPr>
        <w:pStyle w:val="TOC2"/>
        <w:tabs>
          <w:tab w:val="right" w:leader="dot" w:pos="8306"/>
        </w:tabs>
      </w:pPr>
      <w:hyperlink w:anchor="_Toc22828" w:history="1">
        <w:r>
          <w:rPr>
            <w:rFonts w:ascii="仿宋" w:eastAsia="仿宋" w:hAnsi="仿宋" w:cs="仿宋" w:hint="eastAsia"/>
            <w:lang w:eastAsia="zh-CN"/>
          </w:rPr>
          <w:t>(三)、质量监控与评估</w:t>
        </w:r>
        <w:r>
          <w:tab/>
        </w:r>
        <w:r>
          <w:fldChar w:fldCharType="begin"/>
        </w:r>
        <w:r>
          <w:instrText xml:space="preserve"> PAGEREF _Toc22828 \h </w:instrText>
        </w:r>
        <w:r>
          <w:fldChar w:fldCharType="separate"/>
        </w:r>
        <w:r>
          <w:t>58</w:t>
        </w:r>
        <w:r>
          <w:fldChar w:fldCharType="end"/>
        </w:r>
      </w:hyperlink>
    </w:p>
    <w:p>
      <w:pPr>
        <w:pStyle w:val="TOC2"/>
        <w:tabs>
          <w:tab w:val="right" w:leader="dot" w:pos="8306"/>
        </w:tabs>
      </w:pPr>
      <w:hyperlink w:anchor="_Toc15161" w:history="1">
        <w:r>
          <w:rPr>
            <w:rFonts w:ascii="仿宋" w:eastAsia="仿宋" w:hAnsi="仿宋" w:cs="仿宋" w:hint="eastAsia"/>
            <w:lang w:eastAsia="zh-CN"/>
          </w:rPr>
          <w:t>(四)、质量改进计划</w:t>
        </w:r>
        <w:r>
          <w:tab/>
        </w:r>
        <w:r>
          <w:fldChar w:fldCharType="begin"/>
        </w:r>
        <w:r>
          <w:instrText xml:space="preserve"> PAGEREF _Toc15161 \h </w:instrText>
        </w:r>
        <w:r>
          <w:fldChar w:fldCharType="separate"/>
        </w:r>
        <w:r>
          <w:t>59</w:t>
        </w:r>
        <w:r>
          <w:fldChar w:fldCharType="end"/>
        </w:r>
      </w:hyperlink>
    </w:p>
    <w:p>
      <w:pPr>
        <w:pStyle w:val="TOC1"/>
        <w:tabs>
          <w:tab w:val="right" w:leader="dot" w:pos="8306"/>
        </w:tabs>
      </w:pPr>
      <w:hyperlink w:anchor="_Toc21682" w:history="1">
        <w:r>
          <w:rPr>
            <w:rFonts w:ascii="仿宋" w:eastAsia="仿宋" w:hAnsi="仿宋" w:cs="仿宋" w:hint="eastAsia"/>
            <w:lang w:eastAsia="zh-CN"/>
          </w:rPr>
          <w:t>十三、产业协同与集群发展</w:t>
        </w:r>
        <w:r>
          <w:tab/>
        </w:r>
        <w:r>
          <w:fldChar w:fldCharType="begin"/>
        </w:r>
        <w:r>
          <w:instrText xml:space="preserve"> PAGEREF _Toc21682 \h </w:instrText>
        </w:r>
        <w:r>
          <w:fldChar w:fldCharType="separate"/>
        </w:r>
        <w:r>
          <w:t>61</w:t>
        </w:r>
        <w:r>
          <w:fldChar w:fldCharType="end"/>
        </w:r>
      </w:hyperlink>
    </w:p>
    <w:p>
      <w:pPr>
        <w:pStyle w:val="TOC2"/>
        <w:tabs>
          <w:tab w:val="right" w:leader="dot" w:pos="8306"/>
        </w:tabs>
      </w:pPr>
      <w:hyperlink w:anchor="_Toc1373" w:history="1">
        <w:r>
          <w:rPr>
            <w:rFonts w:ascii="仿宋" w:eastAsia="仿宋" w:hAnsi="仿宋" w:cs="仿宋" w:hint="eastAsia"/>
            <w:lang w:eastAsia="zh-CN"/>
          </w:rPr>
          <w:t>(一)、产业协同机制建设</w:t>
        </w:r>
        <w:r>
          <w:tab/>
        </w:r>
        <w:r>
          <w:fldChar w:fldCharType="begin"/>
        </w:r>
        <w:r>
          <w:instrText xml:space="preserve"> PAGEREF _Toc1373 \h </w:instrText>
        </w:r>
        <w:r>
          <w:fldChar w:fldCharType="separate"/>
        </w:r>
        <w:r>
          <w:t>61</w:t>
        </w:r>
        <w:r>
          <w:fldChar w:fldCharType="end"/>
        </w:r>
      </w:hyperlink>
    </w:p>
    <w:p>
      <w:pPr>
        <w:pStyle w:val="TOC2"/>
        <w:tabs>
          <w:tab w:val="right" w:leader="dot" w:pos="8306"/>
        </w:tabs>
      </w:pPr>
      <w:hyperlink w:anchor="_Toc2124" w:history="1">
        <w:r>
          <w:rPr>
            <w:rFonts w:ascii="仿宋" w:eastAsia="仿宋" w:hAnsi="仿宋" w:cs="仿宋" w:hint="eastAsia"/>
            <w:lang w:eastAsia="zh-CN"/>
          </w:rPr>
          <w:t>(二)、产业集群培育与发展</w:t>
        </w:r>
        <w:r>
          <w:tab/>
        </w:r>
        <w:r>
          <w:fldChar w:fldCharType="begin"/>
        </w:r>
        <w:r>
          <w:instrText xml:space="preserve"> PAGEREF _Toc2124 \h </w:instrText>
        </w:r>
        <w:r>
          <w:fldChar w:fldCharType="separate"/>
        </w:r>
        <w:r>
          <w:t>62</w:t>
        </w:r>
        <w:r>
          <w:fldChar w:fldCharType="end"/>
        </w:r>
      </w:hyperlink>
    </w:p>
    <w:p>
      <w:pPr>
        <w:pStyle w:val="TOC1"/>
        <w:tabs>
          <w:tab w:val="right" w:leader="dot" w:pos="8306"/>
        </w:tabs>
      </w:pPr>
      <w:hyperlink w:anchor="_Toc23581" w:history="1">
        <w:r>
          <w:rPr>
            <w:rFonts w:ascii="仿宋" w:eastAsia="仿宋" w:hAnsi="仿宋" w:cs="仿宋" w:hint="eastAsia"/>
            <w:lang w:eastAsia="zh-CN"/>
          </w:rPr>
          <w:t>十四、质量管理与控制</w:t>
        </w:r>
        <w:r>
          <w:tab/>
        </w:r>
        <w:r>
          <w:fldChar w:fldCharType="begin"/>
        </w:r>
        <w:r>
          <w:instrText xml:space="preserve"> PAGEREF _Toc23581 \h </w:instrText>
        </w:r>
        <w:r>
          <w:fldChar w:fldCharType="separate"/>
        </w:r>
        <w:r>
          <w:t>63</w:t>
        </w:r>
        <w:r>
          <w:fldChar w:fldCharType="end"/>
        </w:r>
      </w:hyperlink>
    </w:p>
    <w:p>
      <w:pPr>
        <w:pStyle w:val="TOC2"/>
        <w:tabs>
          <w:tab w:val="right" w:leader="dot" w:pos="8306"/>
        </w:tabs>
      </w:pPr>
      <w:hyperlink w:anchor="_Toc14458" w:history="1">
        <w:r>
          <w:rPr>
            <w:rFonts w:ascii="仿宋" w:eastAsia="仿宋" w:hAnsi="仿宋" w:cs="仿宋" w:hint="eastAsia"/>
            <w:lang w:eastAsia="zh-CN"/>
          </w:rPr>
          <w:t>(一)、质量管理体系建设</w:t>
        </w:r>
        <w:r>
          <w:tab/>
        </w:r>
        <w:r>
          <w:fldChar w:fldCharType="begin"/>
        </w:r>
        <w:r>
          <w:instrText xml:space="preserve"> PAGEREF _Toc14458 \h </w:instrText>
        </w:r>
        <w:r>
          <w:fldChar w:fldCharType="separate"/>
        </w:r>
        <w:r>
          <w:t>63</w:t>
        </w:r>
        <w:r>
          <w:fldChar w:fldCharType="end"/>
        </w:r>
      </w:hyperlink>
    </w:p>
    <w:p>
      <w:pPr>
        <w:pStyle w:val="TOC2"/>
        <w:tabs>
          <w:tab w:val="right" w:leader="dot" w:pos="8306"/>
        </w:tabs>
      </w:pPr>
      <w:hyperlink w:anchor="_Toc4833" w:history="1">
        <w:r>
          <w:rPr>
            <w:rFonts w:ascii="仿宋" w:eastAsia="仿宋" w:hAnsi="仿宋" w:cs="仿宋" w:hint="eastAsia"/>
            <w:lang w:eastAsia="zh-CN"/>
          </w:rPr>
          <w:t>(二)、质量控制措施</w:t>
        </w:r>
        <w:r>
          <w:tab/>
        </w:r>
        <w:r>
          <w:fldChar w:fldCharType="begin"/>
        </w:r>
        <w:r>
          <w:instrText xml:space="preserve"> PAGEREF _Toc4833 \h </w:instrText>
        </w:r>
        <w:r>
          <w:fldChar w:fldCharType="separate"/>
        </w:r>
        <w:r>
          <w:t>64</w:t>
        </w:r>
        <w:r>
          <w:fldChar w:fldCharType="end"/>
        </w:r>
      </w:hyperlink>
    </w:p>
    <w:p>
      <w:pPr>
        <w:pStyle w:val="TOC1"/>
        <w:tabs>
          <w:tab w:val="right" w:leader="dot" w:pos="8306"/>
        </w:tabs>
      </w:pPr>
      <w:hyperlink w:anchor="_Toc4198" w:history="1">
        <w:r>
          <w:rPr>
            <w:rFonts w:ascii="仿宋" w:eastAsia="仿宋" w:hAnsi="仿宋" w:cs="仿宋" w:hint="eastAsia"/>
            <w:lang w:eastAsia="zh-CN"/>
          </w:rPr>
          <w:t>十五、人力资源管理与开发</w:t>
        </w:r>
        <w:r>
          <w:tab/>
        </w:r>
        <w:r>
          <w:fldChar w:fldCharType="begin"/>
        </w:r>
        <w:r>
          <w:instrText xml:space="preserve"> PAGEREF _Toc4198 \h </w:instrText>
        </w:r>
        <w:r>
          <w:fldChar w:fldCharType="separate"/>
        </w:r>
        <w:r>
          <w:t>65</w:t>
        </w:r>
        <w:r>
          <w:fldChar w:fldCharType="end"/>
        </w:r>
      </w:hyperlink>
    </w:p>
    <w:p>
      <w:pPr>
        <w:pStyle w:val="TOC2"/>
        <w:tabs>
          <w:tab w:val="right" w:leader="dot" w:pos="8306"/>
        </w:tabs>
      </w:pPr>
      <w:hyperlink w:anchor="_Toc8221" w:history="1">
        <w:r>
          <w:rPr>
            <w:rFonts w:ascii="仿宋" w:eastAsia="仿宋" w:hAnsi="仿宋" w:cs="仿宋" w:hint="eastAsia"/>
            <w:lang w:eastAsia="zh-CN"/>
          </w:rPr>
          <w:t>(一)、人力资源规划</w:t>
        </w:r>
        <w:r>
          <w:tab/>
        </w:r>
        <w:r>
          <w:fldChar w:fldCharType="begin"/>
        </w:r>
        <w:r>
          <w:instrText xml:space="preserve"> PAGEREF _Toc8221 \h </w:instrText>
        </w:r>
        <w:r>
          <w:fldChar w:fldCharType="separate"/>
        </w:r>
        <w:r>
          <w:t>65</w:t>
        </w:r>
        <w:r>
          <w:fldChar w:fldCharType="end"/>
        </w:r>
      </w:hyperlink>
    </w:p>
    <w:p>
      <w:pPr>
        <w:pStyle w:val="TOC2"/>
        <w:tabs>
          <w:tab w:val="right" w:leader="dot" w:pos="8306"/>
        </w:tabs>
      </w:pPr>
      <w:hyperlink w:anchor="_Toc3286" w:history="1">
        <w:r>
          <w:rPr>
            <w:rFonts w:ascii="仿宋" w:eastAsia="仿宋" w:hAnsi="仿宋" w:cs="仿宋" w:hint="eastAsia"/>
            <w:lang w:eastAsia="zh-CN"/>
          </w:rPr>
          <w:t>(二)、人力资源开发与培训</w:t>
        </w:r>
        <w:r>
          <w:tab/>
        </w:r>
        <w:r>
          <w:fldChar w:fldCharType="begin"/>
        </w:r>
        <w:r>
          <w:instrText xml:space="preserve"> PAGEREF _Toc3286 \h </w:instrText>
        </w:r>
        <w:r>
          <w:fldChar w:fldCharType="separate"/>
        </w:r>
        <w:r>
          <w:t>67</w:t>
        </w:r>
        <w:r>
          <w:fldChar w:fldCharType="end"/>
        </w:r>
      </w:hyperlink>
    </w:p>
    <w:p>
      <w:pPr>
        <w:pStyle w:val="TOC1"/>
        <w:tabs>
          <w:tab w:val="right" w:leader="dot" w:pos="8306"/>
        </w:tabs>
      </w:pPr>
      <w:hyperlink w:anchor="_Toc5372" w:history="1">
        <w:r>
          <w:rPr>
            <w:rFonts w:ascii="仿宋" w:eastAsia="仿宋" w:hAnsi="仿宋" w:cs="仿宋" w:hint="eastAsia"/>
            <w:lang w:eastAsia="zh-CN"/>
          </w:rPr>
          <w:t>十六、合作与交流机制建立</w:t>
        </w:r>
        <w:r>
          <w:tab/>
        </w:r>
        <w:r>
          <w:fldChar w:fldCharType="begin"/>
        </w:r>
        <w:r>
          <w:instrText xml:space="preserve"> PAGEREF _Toc5372 \h </w:instrText>
        </w:r>
        <w:r>
          <w:fldChar w:fldCharType="separate"/>
        </w:r>
        <w:r>
          <w:t>69</w:t>
        </w:r>
        <w:r>
          <w:fldChar w:fldCharType="end"/>
        </w:r>
      </w:hyperlink>
    </w:p>
    <w:p>
      <w:pPr>
        <w:pStyle w:val="TOC2"/>
        <w:tabs>
          <w:tab w:val="right" w:leader="dot" w:pos="8306"/>
        </w:tabs>
      </w:pPr>
      <w:hyperlink w:anchor="_Toc27591" w:history="1">
        <w:r>
          <w:rPr>
            <w:rFonts w:ascii="仿宋" w:eastAsia="仿宋" w:hAnsi="仿宋" w:cs="仿宋" w:hint="eastAsia"/>
            <w:lang w:eastAsia="zh-CN"/>
          </w:rPr>
          <w:t>(一)、合作伙伴选择与合作方式</w:t>
        </w:r>
        <w:r>
          <w:tab/>
        </w:r>
        <w:r>
          <w:fldChar w:fldCharType="begin"/>
        </w:r>
        <w:r>
          <w:instrText xml:space="preserve"> PAGEREF _Toc27591 \h </w:instrText>
        </w:r>
        <w:r>
          <w:fldChar w:fldCharType="separate"/>
        </w:r>
        <w:r>
          <w:t>69</w:t>
        </w:r>
        <w:r>
          <w:fldChar w:fldCharType="end"/>
        </w:r>
      </w:hyperlink>
    </w:p>
    <w:p>
      <w:pPr>
        <w:pStyle w:val="TOC2"/>
        <w:tabs>
          <w:tab w:val="right" w:leader="dot" w:pos="8306"/>
        </w:tabs>
      </w:pPr>
      <w:hyperlink w:anchor="_Toc19229" w:history="1">
        <w:r>
          <w:rPr>
            <w:rFonts w:ascii="仿宋" w:eastAsia="仿宋" w:hAnsi="仿宋" w:cs="仿宋" w:hint="eastAsia"/>
            <w:lang w:eastAsia="zh-CN"/>
          </w:rPr>
          <w:t>(二)、交流与合作平台搭建</w:t>
        </w:r>
        <w:r>
          <w:tab/>
        </w:r>
        <w:r>
          <w:fldChar w:fldCharType="begin"/>
        </w:r>
        <w:r>
          <w:instrText xml:space="preserve"> PAGEREF _Toc19229 \h </w:instrText>
        </w:r>
        <w:r>
          <w:fldChar w:fldCharType="separate"/>
        </w:r>
        <w:r>
          <w:t>71</w:t>
        </w:r>
        <w:r>
          <w:fldChar w:fldCharType="end"/>
        </w:r>
      </w:hyperlink>
    </w:p>
    <w:p>
      <w:pPr>
        <w:pStyle w:val="TOC1"/>
        <w:tabs>
          <w:tab w:val="right" w:leader="dot" w:pos="8306"/>
        </w:tabs>
      </w:pPr>
      <w:hyperlink w:anchor="_Toc11687" w:history="1">
        <w:r>
          <w:rPr>
            <w:rFonts w:ascii="仿宋" w:eastAsia="仿宋" w:hAnsi="仿宋" w:cs="仿宋" w:hint="eastAsia"/>
            <w:lang w:eastAsia="zh-CN"/>
          </w:rPr>
          <w:t>十七、设施与设备管理</w:t>
        </w:r>
        <w:r>
          <w:tab/>
        </w:r>
        <w:r>
          <w:fldChar w:fldCharType="begin"/>
        </w:r>
        <w:r>
          <w:instrText xml:space="preserve"> PAGEREF _Toc11687 \h </w:instrText>
        </w:r>
        <w:r>
          <w:fldChar w:fldCharType="separate"/>
        </w:r>
        <w:r>
          <w:t>72</w:t>
        </w:r>
        <w:r>
          <w:fldChar w:fldCharType="end"/>
        </w:r>
      </w:hyperlink>
    </w:p>
    <w:p>
      <w:pPr>
        <w:pStyle w:val="TOC2"/>
        <w:tabs>
          <w:tab w:val="right" w:leader="dot" w:pos="8306"/>
        </w:tabs>
      </w:pPr>
      <w:hyperlink w:anchor="_Toc16728" w:history="1">
        <w:r>
          <w:rPr>
            <w:rFonts w:ascii="仿宋" w:eastAsia="仿宋" w:hAnsi="仿宋" w:cs="仿宋" w:hint="eastAsia"/>
            <w:lang w:eastAsia="zh-CN"/>
          </w:rPr>
          <w:t>(一)、设施规划与配置</w:t>
        </w:r>
        <w:r>
          <w:tab/>
        </w:r>
        <w:r>
          <w:fldChar w:fldCharType="begin"/>
        </w:r>
        <w:r>
          <w:instrText xml:space="preserve"> PAGEREF _Toc16728 \h </w:instrText>
        </w:r>
        <w:r>
          <w:fldChar w:fldCharType="separate"/>
        </w:r>
        <w:r>
          <w:t>72</w:t>
        </w:r>
        <w:r>
          <w:fldChar w:fldCharType="end"/>
        </w:r>
      </w:hyperlink>
    </w:p>
    <w:p>
      <w:pPr>
        <w:pStyle w:val="TOC2"/>
        <w:tabs>
          <w:tab w:val="right" w:leader="dot" w:pos="8306"/>
        </w:tabs>
      </w:pPr>
      <w:hyperlink w:anchor="_Toc23940" w:history="1">
        <w:r>
          <w:rPr>
            <w:rFonts w:ascii="仿宋" w:eastAsia="仿宋" w:hAnsi="仿宋" w:cs="仿宋" w:hint="eastAsia"/>
            <w:lang w:eastAsia="zh-CN"/>
          </w:rPr>
          <w:t>(二)、设备采购与维护管理</w:t>
        </w:r>
        <w:r>
          <w:tab/>
        </w:r>
        <w:r>
          <w:fldChar w:fldCharType="begin"/>
        </w:r>
        <w:r>
          <w:instrText xml:space="preserve"> PAGEREF _Toc23940 \h </w:instrText>
        </w:r>
        <w:r>
          <w:fldChar w:fldCharType="separate"/>
        </w:r>
        <w:r>
          <w:t>73</w:t>
        </w:r>
        <w:r>
          <w:fldChar w:fldCharType="end"/>
        </w:r>
      </w:hyperlink>
    </w:p>
    <w:p>
      <w:pPr>
        <w:pStyle w:val="TOC2"/>
        <w:tabs>
          <w:tab w:val="right" w:leader="dot" w:pos="8306"/>
        </w:tabs>
      </w:pPr>
      <w:hyperlink w:anchor="_Toc10164" w:history="1">
        <w:r>
          <w:rPr>
            <w:rFonts w:ascii="仿宋" w:eastAsia="仿宋" w:hAnsi="仿宋" w:cs="仿宋" w:hint="eastAsia"/>
            <w:lang w:eastAsia="zh-CN"/>
          </w:rPr>
          <w:t>(三)、设施设备升级策略</w:t>
        </w:r>
        <w:r>
          <w:tab/>
        </w:r>
        <w:r>
          <w:fldChar w:fldCharType="begin"/>
        </w:r>
        <w:r>
          <w:instrText xml:space="preserve"> PAGEREF _Toc10164 \h </w:instrText>
        </w:r>
        <w:r>
          <w:fldChar w:fldCharType="separate"/>
        </w:r>
        <w:r>
          <w:t>74</w:t>
        </w:r>
        <w:r>
          <w:fldChar w:fldCharType="end"/>
        </w:r>
      </w:hyperlink>
    </w:p>
    <w:p>
      <w:pPr>
        <w:pStyle w:val="TOC1"/>
        <w:tabs>
          <w:tab w:val="right" w:leader="dot" w:pos="8306"/>
        </w:tabs>
      </w:pPr>
      <w:hyperlink w:anchor="_Toc16310" w:history="1">
        <w:r>
          <w:rPr>
            <w:rFonts w:ascii="仿宋" w:eastAsia="仿宋" w:hAnsi="仿宋" w:cs="仿宋" w:hint="eastAsia"/>
            <w:lang w:eastAsia="zh-CN"/>
          </w:rPr>
          <w:t>十八、成果转化与推广应用</w:t>
        </w:r>
        <w:r>
          <w:tab/>
        </w:r>
        <w:r>
          <w:fldChar w:fldCharType="begin"/>
        </w:r>
        <w:r>
          <w:instrText xml:space="preserve"> PAGEREF _Toc16310 \h </w:instrText>
        </w:r>
        <w:r>
          <w:fldChar w:fldCharType="separate"/>
        </w:r>
        <w:r>
          <w:t>75</w:t>
        </w:r>
        <w:r>
          <w:fldChar w:fldCharType="end"/>
        </w:r>
      </w:hyperlink>
    </w:p>
    <w:p>
      <w:pPr>
        <w:pStyle w:val="TOC2"/>
        <w:tabs>
          <w:tab w:val="right" w:leader="dot" w:pos="8306"/>
        </w:tabs>
      </w:pPr>
      <w:hyperlink w:anchor="_Toc23532" w:history="1">
        <w:r>
          <w:rPr>
            <w:rFonts w:ascii="仿宋" w:eastAsia="仿宋" w:hAnsi="仿宋" w:cs="仿宋" w:hint="eastAsia"/>
            <w:lang w:eastAsia="zh-CN"/>
          </w:rPr>
          <w:t>(一)、成果转化策略制定</w:t>
        </w:r>
        <w:r>
          <w:tab/>
        </w:r>
        <w:r>
          <w:fldChar w:fldCharType="begin"/>
        </w:r>
        <w:r>
          <w:instrText xml:space="preserve"> PAGEREF _Toc23532 \h </w:instrText>
        </w:r>
        <w:r>
          <w:fldChar w:fldCharType="separate"/>
        </w:r>
        <w:r>
          <w:t>75</w:t>
        </w:r>
        <w:r>
          <w:fldChar w:fldCharType="end"/>
        </w:r>
      </w:hyperlink>
    </w:p>
    <w:p>
      <w:pPr>
        <w:pStyle w:val="TOC2"/>
        <w:tabs>
          <w:tab w:val="right" w:leader="dot" w:pos="8306"/>
        </w:tabs>
      </w:pPr>
      <w:hyperlink w:anchor="_Toc17096" w:history="1">
        <w:r>
          <w:rPr>
            <w:rFonts w:ascii="仿宋" w:eastAsia="仿宋" w:hAnsi="仿宋" w:cs="仿宋" w:hint="eastAsia"/>
            <w:lang w:eastAsia="zh-CN"/>
          </w:rPr>
          <w:t>(二)、成果推广应用方案</w:t>
        </w:r>
        <w:r>
          <w:tab/>
        </w:r>
        <w:r>
          <w:fldChar w:fldCharType="begin"/>
        </w:r>
        <w:r>
          <w:instrText xml:space="preserve"> PAGEREF _Toc17096 \h </w:instrText>
        </w:r>
        <w:r>
          <w:fldChar w:fldCharType="separate"/>
        </w:r>
        <w:r>
          <w:t>76</w:t>
        </w:r>
        <w:r>
          <w:fldChar w:fldCharType="end"/>
        </w:r>
      </w:hyperlink>
    </w:p>
    <w:p>
      <w:pPr>
        <w:pStyle w:val="TOC1"/>
        <w:tabs>
          <w:tab w:val="right" w:leader="dot" w:pos="8306"/>
        </w:tabs>
      </w:pPr>
      <w:hyperlink w:anchor="_Toc25394" w:history="1">
        <w:r>
          <w:rPr>
            <w:rFonts w:ascii="仿宋" w:eastAsia="仿宋" w:hAnsi="仿宋" w:cs="仿宋" w:hint="eastAsia"/>
            <w:lang w:eastAsia="zh-CN"/>
          </w:rPr>
          <w:t>十九、项目施工方案</w:t>
        </w:r>
        <w:r>
          <w:tab/>
        </w:r>
        <w:r>
          <w:fldChar w:fldCharType="begin"/>
        </w:r>
        <w:r>
          <w:instrText xml:space="preserve"> PAGEREF _Toc25394 \h </w:instrText>
        </w:r>
        <w:r>
          <w:fldChar w:fldCharType="separate"/>
        </w:r>
        <w:r>
          <w:t>78</w:t>
        </w:r>
        <w:r>
          <w:fldChar w:fldCharType="end"/>
        </w:r>
      </w:hyperlink>
    </w:p>
    <w:p>
      <w:pPr>
        <w:pStyle w:val="TOC2"/>
        <w:tabs>
          <w:tab w:val="right" w:leader="dot" w:pos="8306"/>
        </w:tabs>
      </w:pPr>
      <w:hyperlink w:anchor="_Toc11430" w:history="1">
        <w:r>
          <w:rPr>
            <w:rFonts w:ascii="仿宋" w:eastAsia="仿宋" w:hAnsi="仿宋" w:cs="仿宋" w:hint="eastAsia"/>
            <w:lang w:eastAsia="zh-CN"/>
          </w:rPr>
          <w:t>(一)、施工组织设计</w:t>
        </w:r>
        <w:r>
          <w:tab/>
        </w:r>
        <w:r>
          <w:fldChar w:fldCharType="begin"/>
        </w:r>
        <w:r>
          <w:instrText xml:space="preserve"> PAGEREF _Toc11430 \h </w:instrText>
        </w:r>
        <w:r>
          <w:fldChar w:fldCharType="separate"/>
        </w:r>
        <w:r>
          <w:t>78</w:t>
        </w:r>
        <w:r>
          <w:fldChar w:fldCharType="end"/>
        </w:r>
      </w:hyperlink>
    </w:p>
    <w:p>
      <w:pPr>
        <w:pStyle w:val="TOC2"/>
        <w:tabs>
          <w:tab w:val="right" w:leader="dot" w:pos="8306"/>
        </w:tabs>
      </w:pPr>
      <w:hyperlink w:anchor="_Toc4895" w:history="1">
        <w:r>
          <w:rPr>
            <w:rFonts w:ascii="仿宋" w:eastAsia="仿宋" w:hAnsi="仿宋" w:cs="仿宋" w:hint="eastAsia"/>
            <w:lang w:eastAsia="zh-CN"/>
          </w:rPr>
          <w:t>(二)、施工工艺与技术路线</w:t>
        </w:r>
        <w:r>
          <w:tab/>
        </w:r>
        <w:r>
          <w:fldChar w:fldCharType="begin"/>
        </w:r>
        <w:r>
          <w:instrText xml:space="preserve"> PAGEREF _Toc4895 \h </w:instrText>
        </w:r>
        <w:r>
          <w:fldChar w:fldCharType="separate"/>
        </w:r>
        <w:r>
          <w:t>79</w:t>
        </w:r>
        <w:r>
          <w:fldChar w:fldCharType="end"/>
        </w:r>
      </w:hyperlink>
    </w:p>
    <w:p>
      <w:pPr>
        <w:pStyle w:val="TOC2"/>
        <w:tabs>
          <w:tab w:val="right" w:leader="dot" w:pos="8306"/>
        </w:tabs>
      </w:pPr>
      <w:hyperlink w:anchor="_Toc3688" w:history="1">
        <w:r>
          <w:rPr>
            <w:rFonts w:ascii="仿宋" w:eastAsia="仿宋" w:hAnsi="仿宋" w:cs="仿宋" w:hint="eastAsia"/>
            <w:lang w:eastAsia="zh-CN"/>
          </w:rPr>
          <w:t>(三)、关键节点施工计划</w:t>
        </w:r>
        <w:r>
          <w:tab/>
        </w:r>
        <w:r>
          <w:fldChar w:fldCharType="begin"/>
        </w:r>
        <w:r>
          <w:instrText xml:space="preserve"> PAGEREF _Toc3688 \h </w:instrText>
        </w:r>
        <w:r>
          <w:fldChar w:fldCharType="separate"/>
        </w:r>
        <w:r>
          <w:t>80</w:t>
        </w:r>
        <w:r>
          <w:fldChar w:fldCharType="end"/>
        </w:r>
      </w:hyperlink>
    </w:p>
    <w:p>
      <w:pPr>
        <w:pStyle w:val="TOC2"/>
        <w:tabs>
          <w:tab w:val="right" w:leader="dot" w:pos="8306"/>
        </w:tabs>
      </w:pPr>
      <w:hyperlink w:anchor="_Toc27362" w:history="1">
        <w:r>
          <w:rPr>
            <w:rFonts w:ascii="仿宋" w:eastAsia="仿宋" w:hAnsi="仿宋" w:cs="仿宋" w:hint="eastAsia"/>
            <w:lang w:eastAsia="zh-CN"/>
          </w:rPr>
          <w:t>(四)、施工现场管理</w:t>
        </w:r>
        <w:r>
          <w:tab/>
        </w:r>
        <w:r>
          <w:fldChar w:fldCharType="begin"/>
        </w:r>
        <w:r>
          <w:instrText xml:space="preserve"> PAGEREF _Toc27362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18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55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6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3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时尚芭莎项目与土地用途规划：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时尚芭莎项目的容积率和建筑密度：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用地控制指标通常规定了容积率和建筑密度的要求。对于时尚芭莎项目来说，这将影响建筑物的规模和高度。必须确保项目的设计符合容积率和建筑密度的限制，以遵守用地控制法规。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时尚芭莎项目的建筑线限制：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用地控制指标还可能规定了建筑物与街道或相邻土地的距离，这被称为建筑线限制。时尚芭莎项目必须遵守这些规定，以确保建筑的位置符合法规。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时尚芭莎项目的环境影响和可持续性：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用地控制指标可能包括环境保护要求，例如绿地比例和污染防控措施。对于时尚芭莎项目，这意味着必须考虑如何保护当地生态系统、水资源和空气质量，以确保项目的可持续性。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在整个项目规划和实施过程中，与用地控制指标的合作和遵守是至关重要的。这有助于确保时尚芭莎项目是一个合法、可持续且与城市规划一致的发展项目。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86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时尚芭莎项目需要评估可用地块的规模和形状，以确定是否满足地总体要求。某些城市规划可能要求项目具有特定的地块大小或形状，以适应城市发展的整体格局。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每个城市都有自己的规划目标和愿景，包括住宅区、商业区和工业区的平衡发展。时尚芭莎项目需要与城市规划目标保持一致，以确保项目不会破坏城市的整体规划。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https://d.book118.com/017012103020006042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时尚芭莎项目建设方案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279ED"/>
    <w:rsid w:val="7C827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12103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2024-02-05T10:24:00Z</dcterms:created>
  <dcterms:modified xsi:type="dcterms:W3CDTF">2024-02-05T10:24:58Z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0453801BEFE447B8841C89F4AD698311_11</vt:lpwstr>
  </property>
  <property fmtid="{D5CDD505-2E9C-101B-9397-08002B2CF9AE}" pid="3" name="KSOProductBuildVer">
    <vt:lpwstr>2052-12.1.0.16250</vt:lpwstr>
  </property>
</Properties>
</file>