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自动化控制系统项目规划设计纲要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29" w:history="1">
        <w:r>
          <w:rPr>
            <w:rFonts w:ascii="仿宋" w:eastAsia="仿宋" w:hAnsi="仿宋" w:cs="仿宋" w:hint="eastAsia"/>
            <w:lang w:eastAsia="zh-CN"/>
          </w:rPr>
          <w:t>前言</w:t>
        </w:r>
        <w:r>
          <w:tab/>
        </w:r>
        <w:r>
          <w:fldChar w:fldCharType="begin"/>
        </w:r>
        <w:r>
          <w:instrText xml:space="preserve"> PAGEREF _Toc5529 \h </w:instrText>
        </w:r>
        <w:r>
          <w:fldChar w:fldCharType="separate"/>
        </w:r>
        <w:r>
          <w:t>3</w:t>
        </w:r>
        <w:r>
          <w:fldChar w:fldCharType="end"/>
        </w:r>
      </w:hyperlink>
    </w:p>
    <w:p>
      <w:pPr>
        <w:pStyle w:val="TOC1"/>
        <w:tabs>
          <w:tab w:val="right" w:leader="dot" w:pos="8306"/>
        </w:tabs>
      </w:pPr>
      <w:hyperlink w:anchor="_Toc1747" w:history="1">
        <w:r>
          <w:rPr>
            <w:rFonts w:ascii="仿宋" w:eastAsia="仿宋" w:hAnsi="仿宋" w:cs="仿宋" w:hint="eastAsia"/>
            <w:lang w:eastAsia="zh-CN"/>
          </w:rPr>
          <w:t>一、自动化控制系统项目概论</w:t>
        </w:r>
        <w:r>
          <w:tab/>
        </w:r>
        <w:r>
          <w:fldChar w:fldCharType="begin"/>
        </w:r>
        <w:r>
          <w:instrText xml:space="preserve"> PAGEREF _Toc1747 \h </w:instrText>
        </w:r>
        <w:r>
          <w:fldChar w:fldCharType="separate"/>
        </w:r>
        <w:r>
          <w:t>3</w:t>
        </w:r>
        <w:r>
          <w:fldChar w:fldCharType="end"/>
        </w:r>
      </w:hyperlink>
    </w:p>
    <w:p>
      <w:pPr>
        <w:pStyle w:val="TOC2"/>
        <w:tabs>
          <w:tab w:val="right" w:leader="dot" w:pos="8306"/>
        </w:tabs>
      </w:pPr>
      <w:hyperlink w:anchor="_Toc27153" w:history="1">
        <w:r>
          <w:rPr>
            <w:rFonts w:ascii="仿宋" w:eastAsia="仿宋" w:hAnsi="仿宋" w:cs="仿宋" w:hint="eastAsia"/>
            <w:lang w:eastAsia="zh-CN"/>
          </w:rPr>
          <w:t>(一)、自动化控制系统项目概况</w:t>
        </w:r>
        <w:r>
          <w:tab/>
        </w:r>
        <w:r>
          <w:fldChar w:fldCharType="begin"/>
        </w:r>
        <w:r>
          <w:instrText xml:space="preserve"> PAGEREF _Toc27153 \h </w:instrText>
        </w:r>
        <w:r>
          <w:fldChar w:fldCharType="separate"/>
        </w:r>
        <w:r>
          <w:t>3</w:t>
        </w:r>
        <w:r>
          <w:fldChar w:fldCharType="end"/>
        </w:r>
      </w:hyperlink>
    </w:p>
    <w:p>
      <w:pPr>
        <w:pStyle w:val="TOC2"/>
        <w:tabs>
          <w:tab w:val="right" w:leader="dot" w:pos="8306"/>
        </w:tabs>
      </w:pPr>
      <w:hyperlink w:anchor="_Toc11330" w:history="1">
        <w:r>
          <w:rPr>
            <w:rFonts w:ascii="仿宋" w:eastAsia="仿宋" w:hAnsi="仿宋" w:cs="仿宋" w:hint="eastAsia"/>
            <w:lang w:eastAsia="zh-CN"/>
          </w:rPr>
          <w:t>(二)、自动化控制系统项目目标</w:t>
        </w:r>
        <w:r>
          <w:tab/>
        </w:r>
        <w:r>
          <w:fldChar w:fldCharType="begin"/>
        </w:r>
        <w:r>
          <w:instrText xml:space="preserve"> PAGEREF _Toc11330 \h </w:instrText>
        </w:r>
        <w:r>
          <w:fldChar w:fldCharType="separate"/>
        </w:r>
        <w:r>
          <w:t>5</w:t>
        </w:r>
        <w:r>
          <w:fldChar w:fldCharType="end"/>
        </w:r>
      </w:hyperlink>
    </w:p>
    <w:p>
      <w:pPr>
        <w:pStyle w:val="TOC2"/>
        <w:tabs>
          <w:tab w:val="right" w:leader="dot" w:pos="8306"/>
        </w:tabs>
      </w:pPr>
      <w:hyperlink w:anchor="_Toc12257" w:history="1">
        <w:r>
          <w:rPr>
            <w:rFonts w:ascii="仿宋" w:eastAsia="仿宋" w:hAnsi="仿宋" w:cs="仿宋" w:hint="eastAsia"/>
            <w:lang w:eastAsia="zh-CN"/>
          </w:rPr>
          <w:t>(三)、自动化控制系统项目提出的理由</w:t>
        </w:r>
        <w:r>
          <w:tab/>
        </w:r>
        <w:r>
          <w:fldChar w:fldCharType="begin"/>
        </w:r>
        <w:r>
          <w:instrText xml:space="preserve"> PAGEREF _Toc12257 \h </w:instrText>
        </w:r>
        <w:r>
          <w:fldChar w:fldCharType="separate"/>
        </w:r>
        <w:r>
          <w:t>6</w:t>
        </w:r>
        <w:r>
          <w:fldChar w:fldCharType="end"/>
        </w:r>
      </w:hyperlink>
    </w:p>
    <w:p>
      <w:pPr>
        <w:pStyle w:val="TOC2"/>
        <w:tabs>
          <w:tab w:val="right" w:leader="dot" w:pos="8306"/>
        </w:tabs>
      </w:pPr>
      <w:hyperlink w:anchor="_Toc23717" w:history="1">
        <w:r>
          <w:rPr>
            <w:rFonts w:ascii="仿宋" w:eastAsia="仿宋" w:hAnsi="仿宋" w:cs="仿宋" w:hint="eastAsia"/>
            <w:lang w:eastAsia="zh-CN"/>
          </w:rPr>
          <w:t>(四)、自动化控制系统项目意义</w:t>
        </w:r>
        <w:r>
          <w:tab/>
        </w:r>
        <w:r>
          <w:fldChar w:fldCharType="begin"/>
        </w:r>
        <w:r>
          <w:instrText xml:space="preserve"> PAGEREF _Toc23717 \h </w:instrText>
        </w:r>
        <w:r>
          <w:fldChar w:fldCharType="separate"/>
        </w:r>
        <w:r>
          <w:t>8</w:t>
        </w:r>
        <w:r>
          <w:fldChar w:fldCharType="end"/>
        </w:r>
      </w:hyperlink>
    </w:p>
    <w:p>
      <w:pPr>
        <w:pStyle w:val="TOC2"/>
        <w:tabs>
          <w:tab w:val="right" w:leader="dot" w:pos="8306"/>
        </w:tabs>
      </w:pPr>
      <w:hyperlink w:anchor="_Toc11495" w:history="1">
        <w:r>
          <w:rPr>
            <w:rFonts w:ascii="仿宋" w:eastAsia="仿宋" w:hAnsi="仿宋" w:cs="仿宋" w:hint="eastAsia"/>
            <w:lang w:eastAsia="zh-CN"/>
          </w:rPr>
          <w:t>(五)、自动化控制系统项目背景</w:t>
        </w:r>
        <w:r>
          <w:tab/>
        </w:r>
        <w:r>
          <w:fldChar w:fldCharType="begin"/>
        </w:r>
        <w:r>
          <w:instrText xml:space="preserve"> PAGEREF _Toc11495 \h </w:instrText>
        </w:r>
        <w:r>
          <w:fldChar w:fldCharType="separate"/>
        </w:r>
        <w:r>
          <w:t>9</w:t>
        </w:r>
        <w:r>
          <w:fldChar w:fldCharType="end"/>
        </w:r>
      </w:hyperlink>
    </w:p>
    <w:p>
      <w:pPr>
        <w:pStyle w:val="TOC1"/>
        <w:tabs>
          <w:tab w:val="right" w:leader="dot" w:pos="8306"/>
        </w:tabs>
      </w:pPr>
      <w:hyperlink w:anchor="_Toc38" w:history="1">
        <w:r>
          <w:rPr>
            <w:rFonts w:ascii="仿宋" w:eastAsia="仿宋" w:hAnsi="仿宋" w:cs="仿宋" w:hint="eastAsia"/>
            <w:lang w:eastAsia="zh-CN"/>
          </w:rPr>
          <w:t>二、自动化控制系统项目文档管理</w:t>
        </w:r>
        <w:r>
          <w:tab/>
        </w:r>
        <w:r>
          <w:fldChar w:fldCharType="begin"/>
        </w:r>
        <w:r>
          <w:instrText xml:space="preserve"> PAGEREF _Toc38 \h </w:instrText>
        </w:r>
        <w:r>
          <w:fldChar w:fldCharType="separate"/>
        </w:r>
        <w:r>
          <w:t>10</w:t>
        </w:r>
        <w:r>
          <w:fldChar w:fldCharType="end"/>
        </w:r>
      </w:hyperlink>
    </w:p>
    <w:p>
      <w:pPr>
        <w:pStyle w:val="TOC2"/>
        <w:tabs>
          <w:tab w:val="right" w:leader="dot" w:pos="8306"/>
        </w:tabs>
      </w:pPr>
      <w:hyperlink w:anchor="_Toc9031" w:history="1">
        <w:r>
          <w:rPr>
            <w:rFonts w:ascii="仿宋" w:eastAsia="仿宋" w:hAnsi="仿宋" w:cs="仿宋" w:hint="eastAsia"/>
            <w:lang w:eastAsia="zh-CN"/>
          </w:rPr>
          <w:t>(一)、文档编制与审查</w:t>
        </w:r>
        <w:r>
          <w:tab/>
        </w:r>
        <w:r>
          <w:fldChar w:fldCharType="begin"/>
        </w:r>
        <w:r>
          <w:instrText xml:space="preserve"> PAGEREF _Toc9031 \h </w:instrText>
        </w:r>
        <w:r>
          <w:fldChar w:fldCharType="separate"/>
        </w:r>
        <w:r>
          <w:t>10</w:t>
        </w:r>
        <w:r>
          <w:fldChar w:fldCharType="end"/>
        </w:r>
      </w:hyperlink>
    </w:p>
    <w:p>
      <w:pPr>
        <w:pStyle w:val="TOC2"/>
        <w:tabs>
          <w:tab w:val="right" w:leader="dot" w:pos="8306"/>
        </w:tabs>
      </w:pPr>
      <w:hyperlink w:anchor="_Toc26743" w:history="1">
        <w:r>
          <w:rPr>
            <w:rFonts w:ascii="仿宋" w:eastAsia="仿宋" w:hAnsi="仿宋" w:cs="仿宋" w:hint="eastAsia"/>
            <w:lang w:eastAsia="zh-CN"/>
          </w:rPr>
          <w:t>(二)、文档发布与分发</w:t>
        </w:r>
        <w:r>
          <w:tab/>
        </w:r>
        <w:r>
          <w:fldChar w:fldCharType="begin"/>
        </w:r>
        <w:r>
          <w:instrText xml:space="preserve"> PAGEREF _Toc26743 \h </w:instrText>
        </w:r>
        <w:r>
          <w:fldChar w:fldCharType="separate"/>
        </w:r>
        <w:r>
          <w:t>11</w:t>
        </w:r>
        <w:r>
          <w:fldChar w:fldCharType="end"/>
        </w:r>
      </w:hyperlink>
    </w:p>
    <w:p>
      <w:pPr>
        <w:pStyle w:val="TOC2"/>
        <w:tabs>
          <w:tab w:val="right" w:leader="dot" w:pos="8306"/>
        </w:tabs>
      </w:pPr>
      <w:hyperlink w:anchor="_Toc15778" w:history="1">
        <w:r>
          <w:rPr>
            <w:rFonts w:ascii="仿宋" w:eastAsia="仿宋" w:hAnsi="仿宋" w:cs="仿宋" w:hint="eastAsia"/>
            <w:lang w:eastAsia="zh-CN"/>
          </w:rPr>
          <w:t>(三)、文档存档与归档</w:t>
        </w:r>
        <w:r>
          <w:tab/>
        </w:r>
        <w:r>
          <w:fldChar w:fldCharType="begin"/>
        </w:r>
        <w:r>
          <w:instrText xml:space="preserve"> PAGEREF _Toc15778 \h </w:instrText>
        </w:r>
        <w:r>
          <w:fldChar w:fldCharType="separate"/>
        </w:r>
        <w:r>
          <w:t>12</w:t>
        </w:r>
        <w:r>
          <w:fldChar w:fldCharType="end"/>
        </w:r>
      </w:hyperlink>
    </w:p>
    <w:p>
      <w:pPr>
        <w:pStyle w:val="TOC1"/>
        <w:tabs>
          <w:tab w:val="right" w:leader="dot" w:pos="8306"/>
        </w:tabs>
      </w:pPr>
      <w:hyperlink w:anchor="_Toc32413" w:history="1">
        <w:r>
          <w:rPr>
            <w:rFonts w:ascii="仿宋" w:eastAsia="仿宋" w:hAnsi="仿宋" w:cs="仿宋" w:hint="eastAsia"/>
            <w:lang w:eastAsia="zh-CN"/>
          </w:rPr>
          <w:t>三、自动化控制系统项目土建工程</w:t>
        </w:r>
        <w:r>
          <w:tab/>
        </w:r>
        <w:r>
          <w:fldChar w:fldCharType="begin"/>
        </w:r>
        <w:r>
          <w:instrText xml:space="preserve"> PAGEREF _Toc32413 \h </w:instrText>
        </w:r>
        <w:r>
          <w:fldChar w:fldCharType="separate"/>
        </w:r>
        <w:r>
          <w:t>13</w:t>
        </w:r>
        <w:r>
          <w:fldChar w:fldCharType="end"/>
        </w:r>
      </w:hyperlink>
    </w:p>
    <w:p>
      <w:pPr>
        <w:pStyle w:val="TOC2"/>
        <w:tabs>
          <w:tab w:val="right" w:leader="dot" w:pos="8306"/>
        </w:tabs>
      </w:pPr>
      <w:hyperlink w:anchor="_Toc11815" w:history="1">
        <w:r>
          <w:rPr>
            <w:rFonts w:ascii="仿宋" w:eastAsia="仿宋" w:hAnsi="仿宋" w:cs="仿宋" w:hint="eastAsia"/>
            <w:lang w:eastAsia="zh-CN"/>
          </w:rPr>
          <w:t>(一)、建筑工程设计原则</w:t>
        </w:r>
        <w:r>
          <w:tab/>
        </w:r>
        <w:r>
          <w:fldChar w:fldCharType="begin"/>
        </w:r>
        <w:r>
          <w:instrText xml:space="preserve"> PAGEREF _Toc11815 \h </w:instrText>
        </w:r>
        <w:r>
          <w:fldChar w:fldCharType="separate"/>
        </w:r>
        <w:r>
          <w:t>13</w:t>
        </w:r>
        <w:r>
          <w:fldChar w:fldCharType="end"/>
        </w:r>
      </w:hyperlink>
    </w:p>
    <w:p>
      <w:pPr>
        <w:pStyle w:val="TOC2"/>
        <w:tabs>
          <w:tab w:val="right" w:leader="dot" w:pos="8306"/>
        </w:tabs>
      </w:pPr>
      <w:hyperlink w:anchor="_Toc27718" w:history="1">
        <w:r>
          <w:rPr>
            <w:rFonts w:ascii="仿宋" w:eastAsia="仿宋" w:hAnsi="仿宋" w:cs="仿宋" w:hint="eastAsia"/>
            <w:lang w:eastAsia="zh-CN"/>
          </w:rPr>
          <w:t>(二)、土建工程设计年限及安全等级</w:t>
        </w:r>
        <w:r>
          <w:tab/>
        </w:r>
        <w:r>
          <w:fldChar w:fldCharType="begin"/>
        </w:r>
        <w:r>
          <w:instrText xml:space="preserve"> PAGEREF _Toc27718 \h </w:instrText>
        </w:r>
        <w:r>
          <w:fldChar w:fldCharType="separate"/>
        </w:r>
        <w:r>
          <w:t>14</w:t>
        </w:r>
        <w:r>
          <w:fldChar w:fldCharType="end"/>
        </w:r>
      </w:hyperlink>
    </w:p>
    <w:p>
      <w:pPr>
        <w:pStyle w:val="TOC2"/>
        <w:tabs>
          <w:tab w:val="right" w:leader="dot" w:pos="8306"/>
        </w:tabs>
      </w:pPr>
      <w:hyperlink w:anchor="_Toc7968" w:history="1">
        <w:r>
          <w:rPr>
            <w:rFonts w:ascii="仿宋" w:eastAsia="仿宋" w:hAnsi="仿宋" w:cs="仿宋" w:hint="eastAsia"/>
            <w:lang w:eastAsia="zh-CN"/>
          </w:rPr>
          <w:t>(三)、建筑工程设计总体要求</w:t>
        </w:r>
        <w:r>
          <w:tab/>
        </w:r>
        <w:r>
          <w:fldChar w:fldCharType="begin"/>
        </w:r>
        <w:r>
          <w:instrText xml:space="preserve"> PAGEREF _Toc7968 \h </w:instrText>
        </w:r>
        <w:r>
          <w:fldChar w:fldCharType="separate"/>
        </w:r>
        <w:r>
          <w:t>16</w:t>
        </w:r>
        <w:r>
          <w:fldChar w:fldCharType="end"/>
        </w:r>
      </w:hyperlink>
    </w:p>
    <w:p>
      <w:pPr>
        <w:pStyle w:val="TOC2"/>
        <w:tabs>
          <w:tab w:val="right" w:leader="dot" w:pos="8306"/>
        </w:tabs>
      </w:pPr>
      <w:hyperlink w:anchor="_Toc1185" w:history="1">
        <w:r>
          <w:rPr>
            <w:rFonts w:ascii="仿宋" w:eastAsia="仿宋" w:hAnsi="仿宋" w:cs="仿宋" w:hint="eastAsia"/>
            <w:lang w:eastAsia="zh-CN"/>
          </w:rPr>
          <w:t>(四)、土建工程建设指标</w:t>
        </w:r>
        <w:r>
          <w:tab/>
        </w:r>
        <w:r>
          <w:fldChar w:fldCharType="begin"/>
        </w:r>
        <w:r>
          <w:instrText xml:space="preserve"> PAGEREF _Toc1185 \h </w:instrText>
        </w:r>
        <w:r>
          <w:fldChar w:fldCharType="separate"/>
        </w:r>
        <w:r>
          <w:t>16</w:t>
        </w:r>
        <w:r>
          <w:fldChar w:fldCharType="end"/>
        </w:r>
      </w:hyperlink>
    </w:p>
    <w:p>
      <w:pPr>
        <w:pStyle w:val="TOC1"/>
        <w:tabs>
          <w:tab w:val="right" w:leader="dot" w:pos="8306"/>
        </w:tabs>
      </w:pPr>
      <w:hyperlink w:anchor="_Toc18656" w:history="1">
        <w:r>
          <w:rPr>
            <w:rFonts w:ascii="仿宋" w:eastAsia="仿宋" w:hAnsi="仿宋" w:cs="仿宋" w:hint="eastAsia"/>
            <w:lang w:eastAsia="zh-CN"/>
          </w:rPr>
          <w:t>四、自动化控制系统项目危机管理</w:t>
        </w:r>
        <w:r>
          <w:tab/>
        </w:r>
        <w:r>
          <w:fldChar w:fldCharType="begin"/>
        </w:r>
        <w:r>
          <w:instrText xml:space="preserve"> PAGEREF _Toc18656 \h </w:instrText>
        </w:r>
        <w:r>
          <w:fldChar w:fldCharType="separate"/>
        </w:r>
        <w:r>
          <w:t>17</w:t>
        </w:r>
        <w:r>
          <w:fldChar w:fldCharType="end"/>
        </w:r>
      </w:hyperlink>
    </w:p>
    <w:p>
      <w:pPr>
        <w:pStyle w:val="TOC2"/>
        <w:tabs>
          <w:tab w:val="right" w:leader="dot" w:pos="8306"/>
        </w:tabs>
      </w:pPr>
      <w:hyperlink w:anchor="_Toc4362" w:history="1">
        <w:r>
          <w:rPr>
            <w:rFonts w:ascii="仿宋" w:eastAsia="仿宋" w:hAnsi="仿宋" w:cs="仿宋" w:hint="eastAsia"/>
            <w:lang w:eastAsia="zh-CN"/>
          </w:rPr>
          <w:t>(一)、危机预警与识别</w:t>
        </w:r>
        <w:r>
          <w:tab/>
        </w:r>
        <w:r>
          <w:fldChar w:fldCharType="begin"/>
        </w:r>
        <w:r>
          <w:instrText xml:space="preserve"> PAGEREF _Toc4362 \h </w:instrText>
        </w:r>
        <w:r>
          <w:fldChar w:fldCharType="separate"/>
        </w:r>
        <w:r>
          <w:t>17</w:t>
        </w:r>
        <w:r>
          <w:fldChar w:fldCharType="end"/>
        </w:r>
      </w:hyperlink>
    </w:p>
    <w:p>
      <w:pPr>
        <w:pStyle w:val="TOC2"/>
        <w:tabs>
          <w:tab w:val="right" w:leader="dot" w:pos="8306"/>
        </w:tabs>
      </w:pPr>
      <w:hyperlink w:anchor="_Toc24648" w:history="1">
        <w:r>
          <w:rPr>
            <w:rFonts w:ascii="仿宋" w:eastAsia="仿宋" w:hAnsi="仿宋" w:cs="仿宋" w:hint="eastAsia"/>
            <w:lang w:eastAsia="zh-CN"/>
          </w:rPr>
          <w:t>(二)、危机应对与恢复</w:t>
        </w:r>
        <w:r>
          <w:tab/>
        </w:r>
        <w:r>
          <w:fldChar w:fldCharType="begin"/>
        </w:r>
        <w:r>
          <w:instrText xml:space="preserve"> PAGEREF _Toc24648 \h </w:instrText>
        </w:r>
        <w:r>
          <w:fldChar w:fldCharType="separate"/>
        </w:r>
        <w:r>
          <w:t>18</w:t>
        </w:r>
        <w:r>
          <w:fldChar w:fldCharType="end"/>
        </w:r>
      </w:hyperlink>
    </w:p>
    <w:p>
      <w:pPr>
        <w:pStyle w:val="TOC1"/>
        <w:tabs>
          <w:tab w:val="right" w:leader="dot" w:pos="8306"/>
        </w:tabs>
      </w:pPr>
      <w:hyperlink w:anchor="_Toc2061" w:history="1">
        <w:r>
          <w:rPr>
            <w:rFonts w:ascii="仿宋" w:eastAsia="仿宋" w:hAnsi="仿宋" w:cs="仿宋" w:hint="eastAsia"/>
            <w:lang w:eastAsia="zh-CN"/>
          </w:rPr>
          <w:t>五、工艺说明</w:t>
        </w:r>
        <w:r>
          <w:tab/>
        </w:r>
        <w:r>
          <w:fldChar w:fldCharType="begin"/>
        </w:r>
        <w:r>
          <w:instrText xml:space="preserve"> PAGEREF _Toc2061 \h </w:instrText>
        </w:r>
        <w:r>
          <w:fldChar w:fldCharType="separate"/>
        </w:r>
        <w:r>
          <w:t>19</w:t>
        </w:r>
        <w:r>
          <w:fldChar w:fldCharType="end"/>
        </w:r>
      </w:hyperlink>
    </w:p>
    <w:p>
      <w:pPr>
        <w:pStyle w:val="TOC2"/>
        <w:tabs>
          <w:tab w:val="right" w:leader="dot" w:pos="8306"/>
        </w:tabs>
      </w:pPr>
      <w:hyperlink w:anchor="_Toc27188" w:history="1">
        <w:r>
          <w:rPr>
            <w:rFonts w:ascii="仿宋" w:eastAsia="仿宋" w:hAnsi="仿宋" w:cs="仿宋" w:hint="eastAsia"/>
            <w:lang w:eastAsia="zh-CN"/>
          </w:rPr>
          <w:t>(一)、技术管理特点</w:t>
        </w:r>
        <w:r>
          <w:tab/>
        </w:r>
        <w:r>
          <w:fldChar w:fldCharType="begin"/>
        </w:r>
        <w:r>
          <w:instrText xml:space="preserve"> PAGEREF _Toc27188 \h </w:instrText>
        </w:r>
        <w:r>
          <w:fldChar w:fldCharType="separate"/>
        </w:r>
        <w:r>
          <w:t>19</w:t>
        </w:r>
        <w:r>
          <w:fldChar w:fldCharType="end"/>
        </w:r>
      </w:hyperlink>
    </w:p>
    <w:p>
      <w:pPr>
        <w:pStyle w:val="TOC2"/>
        <w:tabs>
          <w:tab w:val="right" w:leader="dot" w:pos="8306"/>
        </w:tabs>
      </w:pPr>
      <w:hyperlink w:anchor="_Toc10636" w:history="1">
        <w:r>
          <w:rPr>
            <w:rFonts w:ascii="仿宋" w:eastAsia="仿宋" w:hAnsi="仿宋" w:cs="仿宋" w:hint="eastAsia"/>
            <w:lang w:eastAsia="zh-CN"/>
          </w:rPr>
          <w:t>(二)、自动化控制系统项目工艺技术设计方案</w:t>
        </w:r>
        <w:r>
          <w:tab/>
        </w:r>
        <w:r>
          <w:fldChar w:fldCharType="begin"/>
        </w:r>
        <w:r>
          <w:instrText xml:space="preserve"> PAGEREF _Toc10636 \h </w:instrText>
        </w:r>
        <w:r>
          <w:fldChar w:fldCharType="separate"/>
        </w:r>
        <w:r>
          <w:t>20</w:t>
        </w:r>
        <w:r>
          <w:fldChar w:fldCharType="end"/>
        </w:r>
      </w:hyperlink>
    </w:p>
    <w:p>
      <w:pPr>
        <w:pStyle w:val="TOC2"/>
        <w:tabs>
          <w:tab w:val="right" w:leader="dot" w:pos="8306"/>
        </w:tabs>
      </w:pPr>
      <w:hyperlink w:anchor="_Toc9104" w:history="1">
        <w:r>
          <w:rPr>
            <w:rFonts w:ascii="仿宋" w:eastAsia="仿宋" w:hAnsi="仿宋" w:cs="仿宋" w:hint="eastAsia"/>
            <w:lang w:eastAsia="zh-CN"/>
          </w:rPr>
          <w:t>(三)、设备选型方案</w:t>
        </w:r>
        <w:r>
          <w:tab/>
        </w:r>
        <w:r>
          <w:fldChar w:fldCharType="begin"/>
        </w:r>
        <w:r>
          <w:instrText xml:space="preserve"> PAGEREF _Toc9104 \h </w:instrText>
        </w:r>
        <w:r>
          <w:fldChar w:fldCharType="separate"/>
        </w:r>
        <w:r>
          <w:t>22</w:t>
        </w:r>
        <w:r>
          <w:fldChar w:fldCharType="end"/>
        </w:r>
      </w:hyperlink>
    </w:p>
    <w:p>
      <w:pPr>
        <w:pStyle w:val="TOC1"/>
        <w:tabs>
          <w:tab w:val="right" w:leader="dot" w:pos="8306"/>
        </w:tabs>
      </w:pPr>
      <w:hyperlink w:anchor="_Toc4365" w:history="1">
        <w:r>
          <w:rPr>
            <w:rFonts w:ascii="仿宋" w:eastAsia="仿宋" w:hAnsi="仿宋" w:cs="仿宋" w:hint="eastAsia"/>
            <w:lang w:eastAsia="zh-CN"/>
          </w:rPr>
          <w:t>六、市场分析、调研</w:t>
        </w:r>
        <w:r>
          <w:tab/>
        </w:r>
        <w:r>
          <w:fldChar w:fldCharType="begin"/>
        </w:r>
        <w:r>
          <w:instrText xml:space="preserve"> PAGEREF _Toc4365 \h </w:instrText>
        </w:r>
        <w:r>
          <w:fldChar w:fldCharType="separate"/>
        </w:r>
        <w:r>
          <w:t>23</w:t>
        </w:r>
        <w:r>
          <w:fldChar w:fldCharType="end"/>
        </w:r>
      </w:hyperlink>
    </w:p>
    <w:p>
      <w:pPr>
        <w:pStyle w:val="TOC2"/>
        <w:tabs>
          <w:tab w:val="right" w:leader="dot" w:pos="8306"/>
        </w:tabs>
      </w:pPr>
      <w:hyperlink w:anchor="_Toc27373" w:history="1">
        <w:r>
          <w:rPr>
            <w:rFonts w:ascii="仿宋" w:eastAsia="仿宋" w:hAnsi="仿宋" w:cs="仿宋" w:hint="eastAsia"/>
            <w:lang w:eastAsia="zh-CN"/>
          </w:rPr>
          <w:t>(一)、自动化控制系统行业分析</w:t>
        </w:r>
        <w:r>
          <w:tab/>
        </w:r>
        <w:r>
          <w:fldChar w:fldCharType="begin"/>
        </w:r>
        <w:r>
          <w:instrText xml:space="preserve"> PAGEREF _Toc27373 \h </w:instrText>
        </w:r>
        <w:r>
          <w:fldChar w:fldCharType="separate"/>
        </w:r>
        <w:r>
          <w:t>23</w:t>
        </w:r>
        <w:r>
          <w:fldChar w:fldCharType="end"/>
        </w:r>
      </w:hyperlink>
    </w:p>
    <w:p>
      <w:pPr>
        <w:pStyle w:val="TOC2"/>
        <w:tabs>
          <w:tab w:val="right" w:leader="dot" w:pos="8306"/>
        </w:tabs>
      </w:pPr>
      <w:hyperlink w:anchor="_Toc6008" w:history="1">
        <w:r>
          <w:rPr>
            <w:rFonts w:ascii="仿宋" w:eastAsia="仿宋" w:hAnsi="仿宋" w:cs="仿宋" w:hint="eastAsia"/>
            <w:lang w:eastAsia="zh-CN"/>
          </w:rPr>
          <w:t>(二)、自动化控制系统市场分析预测</w:t>
        </w:r>
        <w:r>
          <w:tab/>
        </w:r>
        <w:r>
          <w:fldChar w:fldCharType="begin"/>
        </w:r>
        <w:r>
          <w:instrText xml:space="preserve"> PAGEREF _Toc6008 \h </w:instrText>
        </w:r>
        <w:r>
          <w:fldChar w:fldCharType="separate"/>
        </w:r>
        <w:r>
          <w:t>24</w:t>
        </w:r>
        <w:r>
          <w:fldChar w:fldCharType="end"/>
        </w:r>
      </w:hyperlink>
    </w:p>
    <w:p>
      <w:pPr>
        <w:pStyle w:val="TOC1"/>
        <w:tabs>
          <w:tab w:val="right" w:leader="dot" w:pos="8306"/>
        </w:tabs>
      </w:pPr>
      <w:hyperlink w:anchor="_Toc16322" w:history="1">
        <w:r>
          <w:rPr>
            <w:rFonts w:ascii="仿宋" w:eastAsia="仿宋" w:hAnsi="仿宋" w:cs="仿宋" w:hint="eastAsia"/>
            <w:lang w:eastAsia="zh-CN"/>
          </w:rPr>
          <w:t>七、自动化控制系统项目人力资源培养与发展</w:t>
        </w:r>
        <w:r>
          <w:tab/>
        </w:r>
        <w:r>
          <w:fldChar w:fldCharType="begin"/>
        </w:r>
        <w:r>
          <w:instrText xml:space="preserve"> PAGEREF _Toc16322 \h </w:instrText>
        </w:r>
        <w:r>
          <w:fldChar w:fldCharType="separate"/>
        </w:r>
        <w:r>
          <w:t>25</w:t>
        </w:r>
        <w:r>
          <w:fldChar w:fldCharType="end"/>
        </w:r>
      </w:hyperlink>
    </w:p>
    <w:p>
      <w:pPr>
        <w:pStyle w:val="TOC2"/>
        <w:tabs>
          <w:tab w:val="right" w:leader="dot" w:pos="8306"/>
        </w:tabs>
      </w:pPr>
      <w:hyperlink w:anchor="_Toc26578" w:history="1">
        <w:r>
          <w:rPr>
            <w:rFonts w:ascii="仿宋" w:eastAsia="仿宋" w:hAnsi="仿宋" w:cs="仿宋" w:hint="eastAsia"/>
            <w:lang w:eastAsia="zh-CN"/>
          </w:rPr>
          <w:t>(一)、人才需求与规划</w:t>
        </w:r>
        <w:r>
          <w:tab/>
        </w:r>
        <w:r>
          <w:fldChar w:fldCharType="begin"/>
        </w:r>
        <w:r>
          <w:instrText xml:space="preserve"> PAGEREF _Toc26578 \h </w:instrText>
        </w:r>
        <w:r>
          <w:fldChar w:fldCharType="separate"/>
        </w:r>
        <w:r>
          <w:t>25</w:t>
        </w:r>
        <w:r>
          <w:fldChar w:fldCharType="end"/>
        </w:r>
      </w:hyperlink>
    </w:p>
    <w:p>
      <w:pPr>
        <w:pStyle w:val="TOC2"/>
        <w:tabs>
          <w:tab w:val="right" w:leader="dot" w:pos="8306"/>
        </w:tabs>
      </w:pPr>
      <w:hyperlink w:anchor="_Toc19654" w:history="1">
        <w:r>
          <w:rPr>
            <w:rFonts w:ascii="仿宋" w:eastAsia="仿宋" w:hAnsi="仿宋" w:cs="仿宋" w:hint="eastAsia"/>
            <w:lang w:eastAsia="zh-CN"/>
          </w:rPr>
          <w:t>(二)、培训与发展计划</w:t>
        </w:r>
        <w:r>
          <w:tab/>
        </w:r>
        <w:r>
          <w:fldChar w:fldCharType="begin"/>
        </w:r>
        <w:r>
          <w:instrText xml:space="preserve"> PAGEREF _Toc19654 \h </w:instrText>
        </w:r>
        <w:r>
          <w:fldChar w:fldCharType="separate"/>
        </w:r>
        <w:r>
          <w:t>25</w:t>
        </w:r>
        <w:r>
          <w:fldChar w:fldCharType="end"/>
        </w:r>
      </w:hyperlink>
    </w:p>
    <w:p>
      <w:pPr>
        <w:pStyle w:val="TOC1"/>
        <w:tabs>
          <w:tab w:val="right" w:leader="dot" w:pos="8306"/>
        </w:tabs>
      </w:pPr>
      <w:hyperlink w:anchor="_Toc1715" w:history="1">
        <w:r>
          <w:rPr>
            <w:rFonts w:ascii="仿宋" w:eastAsia="仿宋" w:hAnsi="仿宋" w:cs="仿宋" w:hint="eastAsia"/>
            <w:lang w:eastAsia="zh-CN"/>
          </w:rPr>
          <w:t>八、自动化控制系统项目财务管理</w:t>
        </w:r>
        <w:r>
          <w:tab/>
        </w:r>
        <w:r>
          <w:fldChar w:fldCharType="begin"/>
        </w:r>
        <w:r>
          <w:instrText xml:space="preserve"> PAGEREF _Toc1715 \h </w:instrText>
        </w:r>
        <w:r>
          <w:fldChar w:fldCharType="separate"/>
        </w:r>
        <w:r>
          <w:t>26</w:t>
        </w:r>
        <w:r>
          <w:fldChar w:fldCharType="end"/>
        </w:r>
      </w:hyperlink>
    </w:p>
    <w:p>
      <w:pPr>
        <w:pStyle w:val="TOC2"/>
        <w:tabs>
          <w:tab w:val="right" w:leader="dot" w:pos="8306"/>
        </w:tabs>
      </w:pPr>
      <w:hyperlink w:anchor="_Toc24065" w:history="1">
        <w:r>
          <w:rPr>
            <w:rFonts w:ascii="仿宋" w:eastAsia="仿宋" w:hAnsi="仿宋" w:cs="仿宋" w:hint="eastAsia"/>
            <w:lang w:eastAsia="zh-CN"/>
          </w:rPr>
          <w:t>(一)、资金需求大</w:t>
        </w:r>
        <w:r>
          <w:tab/>
        </w:r>
        <w:r>
          <w:fldChar w:fldCharType="begin"/>
        </w:r>
        <w:r>
          <w:instrText xml:space="preserve"> PAGEREF _Toc24065 \h </w:instrText>
        </w:r>
        <w:r>
          <w:fldChar w:fldCharType="separate"/>
        </w:r>
        <w:r>
          <w:t>26</w:t>
        </w:r>
        <w:r>
          <w:fldChar w:fldCharType="end"/>
        </w:r>
      </w:hyperlink>
    </w:p>
    <w:p>
      <w:pPr>
        <w:pStyle w:val="TOC2"/>
        <w:tabs>
          <w:tab w:val="right" w:leader="dot" w:pos="8306"/>
        </w:tabs>
      </w:pPr>
      <w:hyperlink w:anchor="_Toc19082" w:history="1">
        <w:r>
          <w:rPr>
            <w:rFonts w:ascii="仿宋" w:eastAsia="仿宋" w:hAnsi="仿宋" w:cs="仿宋" w:hint="eastAsia"/>
            <w:lang w:eastAsia="zh-CN"/>
          </w:rPr>
          <w:t>(二)、研发周期长</w:t>
        </w:r>
        <w:r>
          <w:tab/>
        </w:r>
        <w:r>
          <w:fldChar w:fldCharType="begin"/>
        </w:r>
        <w:r>
          <w:instrText xml:space="preserve"> PAGEREF _Toc19082 \h </w:instrText>
        </w:r>
        <w:r>
          <w:fldChar w:fldCharType="separate"/>
        </w:r>
        <w:r>
          <w:t>27</w:t>
        </w:r>
        <w:r>
          <w:fldChar w:fldCharType="end"/>
        </w:r>
      </w:hyperlink>
    </w:p>
    <w:p>
      <w:pPr>
        <w:pStyle w:val="TOC2"/>
        <w:tabs>
          <w:tab w:val="right" w:leader="dot" w:pos="8306"/>
        </w:tabs>
      </w:pPr>
      <w:hyperlink w:anchor="_Toc26760" w:history="1">
        <w:r>
          <w:rPr>
            <w:rFonts w:ascii="仿宋" w:eastAsia="仿宋" w:hAnsi="仿宋" w:cs="仿宋" w:hint="eastAsia"/>
            <w:lang w:eastAsia="zh-CN"/>
          </w:rPr>
          <w:t>(三)、市场风险大</w:t>
        </w:r>
        <w:r>
          <w:tab/>
        </w:r>
        <w:r>
          <w:fldChar w:fldCharType="begin"/>
        </w:r>
        <w:r>
          <w:instrText xml:space="preserve"> PAGEREF _Toc26760 \h </w:instrText>
        </w:r>
        <w:r>
          <w:fldChar w:fldCharType="separate"/>
        </w:r>
        <w:r>
          <w:t>28</w:t>
        </w:r>
        <w:r>
          <w:fldChar w:fldCharType="end"/>
        </w:r>
      </w:hyperlink>
    </w:p>
    <w:p>
      <w:pPr>
        <w:pStyle w:val="TOC2"/>
        <w:tabs>
          <w:tab w:val="right" w:leader="dot" w:pos="8306"/>
        </w:tabs>
      </w:pPr>
      <w:hyperlink w:anchor="_Toc29422" w:history="1">
        <w:r>
          <w:rPr>
            <w:rFonts w:ascii="仿宋" w:eastAsia="仿宋" w:hAnsi="仿宋" w:cs="仿宋" w:hint="eastAsia"/>
            <w:lang w:eastAsia="zh-CN"/>
          </w:rPr>
          <w:t>(四)、利润率高</w:t>
        </w:r>
        <w:r>
          <w:tab/>
        </w:r>
        <w:r>
          <w:fldChar w:fldCharType="begin"/>
        </w:r>
        <w:r>
          <w:instrText xml:space="preserve"> PAGEREF _Toc29422 \h </w:instrText>
        </w:r>
        <w:r>
          <w:fldChar w:fldCharType="separate"/>
        </w:r>
        <w:r>
          <w:t>31</w:t>
        </w:r>
        <w:r>
          <w:fldChar w:fldCharType="end"/>
        </w:r>
      </w:hyperlink>
    </w:p>
    <w:p>
      <w:pPr>
        <w:pStyle w:val="TOC1"/>
        <w:tabs>
          <w:tab w:val="right" w:leader="dot" w:pos="8306"/>
        </w:tabs>
      </w:pPr>
      <w:hyperlink w:anchor="_Toc14599" w:history="1">
        <w:r>
          <w:rPr>
            <w:rFonts w:ascii="仿宋" w:eastAsia="仿宋" w:hAnsi="仿宋" w:cs="仿宋" w:hint="eastAsia"/>
            <w:lang w:eastAsia="zh-CN"/>
          </w:rPr>
          <w:t>九、自动化控制系统项目投资规划</w:t>
        </w:r>
        <w:r>
          <w:tab/>
        </w:r>
        <w:r>
          <w:fldChar w:fldCharType="begin"/>
        </w:r>
        <w:r>
          <w:instrText xml:space="preserve"> PAGEREF _Toc14599 \h </w:instrText>
        </w:r>
        <w:r>
          <w:fldChar w:fldCharType="separate"/>
        </w:r>
        <w:r>
          <w:t>33</w:t>
        </w:r>
        <w:r>
          <w:fldChar w:fldCharType="end"/>
        </w:r>
      </w:hyperlink>
    </w:p>
    <w:p>
      <w:pPr>
        <w:pStyle w:val="TOC2"/>
        <w:tabs>
          <w:tab w:val="right" w:leader="dot" w:pos="8306"/>
        </w:tabs>
      </w:pPr>
      <w:hyperlink w:anchor="_Toc16271" w:history="1">
        <w:r>
          <w:rPr>
            <w:rFonts w:ascii="仿宋" w:eastAsia="仿宋" w:hAnsi="仿宋" w:cs="仿宋" w:hint="eastAsia"/>
            <w:lang w:eastAsia="zh-CN"/>
          </w:rPr>
          <w:t>(一)、自动化控制系统项目总投资估算</w:t>
        </w:r>
        <w:r>
          <w:tab/>
        </w:r>
        <w:r>
          <w:fldChar w:fldCharType="begin"/>
        </w:r>
        <w:r>
          <w:instrText xml:space="preserve"> PAGEREF _Toc16271 \h </w:instrText>
        </w:r>
        <w:r>
          <w:fldChar w:fldCharType="separate"/>
        </w:r>
        <w:r>
          <w:t>33</w:t>
        </w:r>
        <w:r>
          <w:fldChar w:fldCharType="end"/>
        </w:r>
      </w:hyperlink>
    </w:p>
    <w:p>
      <w:pPr>
        <w:pStyle w:val="TOC2"/>
        <w:tabs>
          <w:tab w:val="right" w:leader="dot" w:pos="8306"/>
        </w:tabs>
      </w:pPr>
      <w:hyperlink w:anchor="_Toc18292" w:history="1">
        <w:r>
          <w:rPr>
            <w:rFonts w:ascii="仿宋" w:eastAsia="仿宋" w:hAnsi="仿宋" w:cs="仿宋" w:hint="eastAsia"/>
            <w:lang w:eastAsia="zh-CN"/>
          </w:rPr>
          <w:t>(二)、资金筹措</w:t>
        </w:r>
        <w:r>
          <w:tab/>
        </w:r>
        <w:r>
          <w:fldChar w:fldCharType="begin"/>
        </w:r>
        <w:r>
          <w:instrText xml:space="preserve"> PAGEREF _Toc18292 \h </w:instrText>
        </w:r>
        <w:r>
          <w:fldChar w:fldCharType="separate"/>
        </w:r>
        <w:r>
          <w:t>34</w:t>
        </w:r>
        <w:r>
          <w:fldChar w:fldCharType="end"/>
        </w:r>
      </w:hyperlink>
    </w:p>
    <w:p>
      <w:pPr>
        <w:pStyle w:val="TOC1"/>
        <w:tabs>
          <w:tab w:val="right" w:leader="dot" w:pos="8306"/>
        </w:tabs>
      </w:pPr>
      <w:hyperlink w:anchor="_Toc11132" w:history="1">
        <w:r>
          <w:rPr>
            <w:rFonts w:ascii="仿宋" w:eastAsia="仿宋" w:hAnsi="仿宋" w:cs="仿宋" w:hint="eastAsia"/>
            <w:lang w:eastAsia="zh-CN"/>
          </w:rPr>
          <w:t>十、自动化控制系统项目环境影响分析</w:t>
        </w:r>
        <w:r>
          <w:tab/>
        </w:r>
        <w:r>
          <w:fldChar w:fldCharType="begin"/>
        </w:r>
        <w:r>
          <w:instrText xml:space="preserve"> PAGEREF _Toc11132 \h </w:instrText>
        </w:r>
        <w:r>
          <w:fldChar w:fldCharType="separate"/>
        </w:r>
        <w:r>
          <w:t>35</w:t>
        </w:r>
        <w:r>
          <w:fldChar w:fldCharType="end"/>
        </w:r>
      </w:hyperlink>
    </w:p>
    <w:p>
      <w:pPr>
        <w:pStyle w:val="TOC2"/>
        <w:tabs>
          <w:tab w:val="right" w:leader="dot" w:pos="8306"/>
        </w:tabs>
      </w:pPr>
      <w:hyperlink w:anchor="_Toc25008" w:history="1">
        <w:r>
          <w:rPr>
            <w:rFonts w:ascii="仿宋" w:eastAsia="仿宋" w:hAnsi="仿宋" w:cs="仿宋" w:hint="eastAsia"/>
            <w:lang w:eastAsia="zh-CN"/>
          </w:rPr>
          <w:t>(一)、建设区域环境质量现状</w:t>
        </w:r>
        <w:r>
          <w:tab/>
        </w:r>
        <w:r>
          <w:fldChar w:fldCharType="begin"/>
        </w:r>
        <w:r>
          <w:instrText xml:space="preserve"> PAGEREF _Toc25008 \h </w:instrText>
        </w:r>
        <w:r>
          <w:fldChar w:fldCharType="separate"/>
        </w:r>
        <w:r>
          <w:t>35</w:t>
        </w:r>
        <w:r>
          <w:fldChar w:fldCharType="end"/>
        </w:r>
      </w:hyperlink>
    </w:p>
    <w:p>
      <w:pPr>
        <w:pStyle w:val="TOC2"/>
        <w:tabs>
          <w:tab w:val="right" w:leader="dot" w:pos="8306"/>
        </w:tabs>
      </w:pPr>
      <w:hyperlink w:anchor="_Toc22494" w:history="1">
        <w:r>
          <w:rPr>
            <w:rFonts w:ascii="仿宋" w:eastAsia="仿宋" w:hAnsi="仿宋" w:cs="仿宋" w:hint="eastAsia"/>
            <w:lang w:eastAsia="zh-CN"/>
          </w:rPr>
          <w:t>(二)、建设期环境保护</w:t>
        </w:r>
        <w:r>
          <w:tab/>
        </w:r>
        <w:r>
          <w:fldChar w:fldCharType="begin"/>
        </w:r>
        <w:r>
          <w:instrText xml:space="preserve"> PAGEREF _Toc22494 \h </w:instrText>
        </w:r>
        <w:r>
          <w:fldChar w:fldCharType="separate"/>
        </w:r>
        <w:r>
          <w:t>36</w:t>
        </w:r>
        <w:r>
          <w:fldChar w:fldCharType="end"/>
        </w:r>
      </w:hyperlink>
    </w:p>
    <w:p>
      <w:pPr>
        <w:pStyle w:val="TOC2"/>
        <w:tabs>
          <w:tab w:val="right" w:leader="dot" w:pos="8306"/>
        </w:tabs>
      </w:pPr>
      <w:hyperlink w:anchor="_Toc11233" w:history="1">
        <w:r>
          <w:rPr>
            <w:rFonts w:ascii="仿宋" w:eastAsia="仿宋" w:hAnsi="仿宋" w:cs="仿宋" w:hint="eastAsia"/>
            <w:lang w:eastAsia="zh-CN"/>
          </w:rPr>
          <w:t>(三)、运营期环境保护</w:t>
        </w:r>
        <w:r>
          <w:tab/>
        </w:r>
        <w:r>
          <w:fldChar w:fldCharType="begin"/>
        </w:r>
        <w:r>
          <w:instrText xml:space="preserve"> PAGEREF _Toc11233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84" w:history="1">
        <w:r>
          <w:rPr>
            <w:rFonts w:ascii="仿宋" w:eastAsia="仿宋" w:hAnsi="仿宋" w:cs="仿宋" w:hint="eastAsia"/>
            <w:lang w:eastAsia="zh-CN"/>
          </w:rPr>
          <w:t>(四)、自动化控制系统项目建设对区域经济的影响</w:t>
        </w:r>
        <w:r>
          <w:tab/>
        </w:r>
        <w:r>
          <w:fldChar w:fldCharType="begin"/>
        </w:r>
        <w:r>
          <w:instrText xml:space="preserve"> PAGEREF _Toc18784 \h </w:instrText>
        </w:r>
        <w:r>
          <w:fldChar w:fldCharType="separate"/>
        </w:r>
        <w:r>
          <w:t>39</w:t>
        </w:r>
        <w:r>
          <w:fldChar w:fldCharType="end"/>
        </w:r>
      </w:hyperlink>
    </w:p>
    <w:p>
      <w:pPr>
        <w:pStyle w:val="TOC2"/>
        <w:tabs>
          <w:tab w:val="right" w:leader="dot" w:pos="8306"/>
        </w:tabs>
      </w:pPr>
      <w:hyperlink w:anchor="_Toc11452" w:history="1">
        <w:r>
          <w:rPr>
            <w:rFonts w:ascii="仿宋" w:eastAsia="仿宋" w:hAnsi="仿宋" w:cs="仿宋" w:hint="eastAsia"/>
            <w:lang w:eastAsia="zh-CN"/>
          </w:rPr>
          <w:t>(五)、废弃物处理</w:t>
        </w:r>
        <w:r>
          <w:tab/>
        </w:r>
        <w:r>
          <w:fldChar w:fldCharType="begin"/>
        </w:r>
        <w:r>
          <w:instrText xml:space="preserve"> PAGEREF _Toc11452 \h </w:instrText>
        </w:r>
        <w:r>
          <w:fldChar w:fldCharType="separate"/>
        </w:r>
        <w:r>
          <w:t>41</w:t>
        </w:r>
        <w:r>
          <w:fldChar w:fldCharType="end"/>
        </w:r>
      </w:hyperlink>
    </w:p>
    <w:p>
      <w:pPr>
        <w:pStyle w:val="TOC2"/>
        <w:tabs>
          <w:tab w:val="right" w:leader="dot" w:pos="8306"/>
        </w:tabs>
      </w:pPr>
      <w:hyperlink w:anchor="_Toc30156" w:history="1">
        <w:r>
          <w:rPr>
            <w:rFonts w:ascii="仿宋" w:eastAsia="仿宋" w:hAnsi="仿宋" w:cs="仿宋" w:hint="eastAsia"/>
            <w:lang w:eastAsia="zh-CN"/>
          </w:rPr>
          <w:t>(六)、特殊环境影响分析</w:t>
        </w:r>
        <w:r>
          <w:tab/>
        </w:r>
        <w:r>
          <w:fldChar w:fldCharType="begin"/>
        </w:r>
        <w:r>
          <w:instrText xml:space="preserve"> PAGEREF _Toc30156 \h </w:instrText>
        </w:r>
        <w:r>
          <w:fldChar w:fldCharType="separate"/>
        </w:r>
        <w:r>
          <w:t>42</w:t>
        </w:r>
        <w:r>
          <w:fldChar w:fldCharType="end"/>
        </w:r>
      </w:hyperlink>
    </w:p>
    <w:p>
      <w:pPr>
        <w:pStyle w:val="TOC2"/>
        <w:tabs>
          <w:tab w:val="right" w:leader="dot" w:pos="8306"/>
        </w:tabs>
      </w:pPr>
      <w:hyperlink w:anchor="_Toc3366" w:history="1">
        <w:r>
          <w:rPr>
            <w:rFonts w:ascii="仿宋" w:eastAsia="仿宋" w:hAnsi="仿宋" w:cs="仿宋" w:hint="eastAsia"/>
            <w:lang w:eastAsia="zh-CN"/>
          </w:rPr>
          <w:t>(七)、清洁生产</w:t>
        </w:r>
        <w:r>
          <w:tab/>
        </w:r>
        <w:r>
          <w:fldChar w:fldCharType="begin"/>
        </w:r>
        <w:r>
          <w:instrText xml:space="preserve"> PAGEREF _Toc3366 \h </w:instrText>
        </w:r>
        <w:r>
          <w:fldChar w:fldCharType="separate"/>
        </w:r>
        <w:r>
          <w:t>44</w:t>
        </w:r>
        <w:r>
          <w:fldChar w:fldCharType="end"/>
        </w:r>
      </w:hyperlink>
    </w:p>
    <w:p>
      <w:pPr>
        <w:pStyle w:val="TOC2"/>
        <w:tabs>
          <w:tab w:val="right" w:leader="dot" w:pos="8306"/>
        </w:tabs>
      </w:pPr>
      <w:hyperlink w:anchor="_Toc19371" w:history="1">
        <w:r>
          <w:rPr>
            <w:rFonts w:ascii="仿宋" w:eastAsia="仿宋" w:hAnsi="仿宋" w:cs="仿宋" w:hint="eastAsia"/>
            <w:lang w:eastAsia="zh-CN"/>
          </w:rPr>
          <w:t>(八)、环境保护综合评价</w:t>
        </w:r>
        <w:r>
          <w:tab/>
        </w:r>
        <w:r>
          <w:fldChar w:fldCharType="begin"/>
        </w:r>
        <w:r>
          <w:instrText xml:space="preserve"> PAGEREF _Toc19371 \h </w:instrText>
        </w:r>
        <w:r>
          <w:fldChar w:fldCharType="separate"/>
        </w:r>
        <w:r>
          <w:t>45</w:t>
        </w:r>
        <w:r>
          <w:fldChar w:fldCharType="end"/>
        </w:r>
      </w:hyperlink>
    </w:p>
    <w:p>
      <w:pPr>
        <w:pStyle w:val="TOC1"/>
        <w:tabs>
          <w:tab w:val="right" w:leader="dot" w:pos="8306"/>
        </w:tabs>
      </w:pPr>
      <w:hyperlink w:anchor="_Toc11728" w:history="1">
        <w:r>
          <w:rPr>
            <w:rFonts w:ascii="仿宋" w:eastAsia="仿宋" w:hAnsi="仿宋" w:cs="仿宋" w:hint="eastAsia"/>
            <w:lang w:eastAsia="zh-CN"/>
          </w:rPr>
          <w:t>十一、自动化控制系统项目社会影响</w:t>
        </w:r>
        <w:r>
          <w:tab/>
        </w:r>
        <w:r>
          <w:fldChar w:fldCharType="begin"/>
        </w:r>
        <w:r>
          <w:instrText xml:space="preserve"> PAGEREF _Toc11728 \h </w:instrText>
        </w:r>
        <w:r>
          <w:fldChar w:fldCharType="separate"/>
        </w:r>
        <w:r>
          <w:t>46</w:t>
        </w:r>
        <w:r>
          <w:fldChar w:fldCharType="end"/>
        </w:r>
      </w:hyperlink>
    </w:p>
    <w:p>
      <w:pPr>
        <w:pStyle w:val="TOC2"/>
        <w:tabs>
          <w:tab w:val="right" w:leader="dot" w:pos="8306"/>
        </w:tabs>
      </w:pPr>
      <w:hyperlink w:anchor="_Toc27636" w:history="1">
        <w:r>
          <w:rPr>
            <w:rFonts w:ascii="仿宋" w:eastAsia="仿宋" w:hAnsi="仿宋" w:cs="仿宋" w:hint="eastAsia"/>
            <w:lang w:eastAsia="zh-CN"/>
          </w:rPr>
          <w:t>(一)、社会责任与义务</w:t>
        </w:r>
        <w:r>
          <w:tab/>
        </w:r>
        <w:r>
          <w:fldChar w:fldCharType="begin"/>
        </w:r>
        <w:r>
          <w:instrText xml:space="preserve"> PAGEREF _Toc27636 \h </w:instrText>
        </w:r>
        <w:r>
          <w:fldChar w:fldCharType="separate"/>
        </w:r>
        <w:r>
          <w:t>46</w:t>
        </w:r>
        <w:r>
          <w:fldChar w:fldCharType="end"/>
        </w:r>
      </w:hyperlink>
    </w:p>
    <w:p>
      <w:pPr>
        <w:pStyle w:val="TOC2"/>
        <w:tabs>
          <w:tab w:val="right" w:leader="dot" w:pos="8306"/>
        </w:tabs>
      </w:pPr>
      <w:hyperlink w:anchor="_Toc2746" w:history="1">
        <w:r>
          <w:rPr>
            <w:rFonts w:ascii="仿宋" w:eastAsia="仿宋" w:hAnsi="仿宋" w:cs="仿宋" w:hint="eastAsia"/>
            <w:lang w:eastAsia="zh-CN"/>
          </w:rPr>
          <w:t>(二)、社会参与与沟通</w:t>
        </w:r>
        <w:r>
          <w:tab/>
        </w:r>
        <w:r>
          <w:fldChar w:fldCharType="begin"/>
        </w:r>
        <w:r>
          <w:instrText xml:space="preserve"> PAGEREF _Toc2746 \h </w:instrText>
        </w:r>
        <w:r>
          <w:fldChar w:fldCharType="separate"/>
        </w:r>
        <w:r>
          <w:t>47</w:t>
        </w:r>
        <w:r>
          <w:fldChar w:fldCharType="end"/>
        </w:r>
      </w:hyperlink>
    </w:p>
    <w:p>
      <w:pPr>
        <w:pStyle w:val="TOC1"/>
        <w:tabs>
          <w:tab w:val="right" w:leader="dot" w:pos="8306"/>
        </w:tabs>
      </w:pPr>
      <w:hyperlink w:anchor="_Toc19973" w:history="1">
        <w:r>
          <w:rPr>
            <w:rFonts w:ascii="仿宋" w:eastAsia="仿宋" w:hAnsi="仿宋" w:cs="仿宋" w:hint="eastAsia"/>
            <w:lang w:eastAsia="zh-CN"/>
          </w:rPr>
          <w:t>十二、自动化控制系统项目人力资源管理</w:t>
        </w:r>
        <w:r>
          <w:tab/>
        </w:r>
        <w:r>
          <w:fldChar w:fldCharType="begin"/>
        </w:r>
        <w:r>
          <w:instrText xml:space="preserve"> PAGEREF _Toc19973 \h </w:instrText>
        </w:r>
        <w:r>
          <w:fldChar w:fldCharType="separate"/>
        </w:r>
        <w:r>
          <w:t>48</w:t>
        </w:r>
        <w:r>
          <w:fldChar w:fldCharType="end"/>
        </w:r>
      </w:hyperlink>
    </w:p>
    <w:p>
      <w:pPr>
        <w:pStyle w:val="TOC2"/>
        <w:tabs>
          <w:tab w:val="right" w:leader="dot" w:pos="8306"/>
        </w:tabs>
      </w:pPr>
      <w:hyperlink w:anchor="_Toc25535" w:history="1">
        <w:r>
          <w:rPr>
            <w:rFonts w:ascii="仿宋" w:eastAsia="仿宋" w:hAnsi="仿宋" w:cs="仿宋" w:hint="eastAsia"/>
            <w:lang w:eastAsia="zh-CN"/>
          </w:rPr>
          <w:t>(一)、建立健全的预算管理制度</w:t>
        </w:r>
        <w:r>
          <w:tab/>
        </w:r>
        <w:r>
          <w:fldChar w:fldCharType="begin"/>
        </w:r>
        <w:r>
          <w:instrText xml:space="preserve"> PAGEREF _Toc25535 \h </w:instrText>
        </w:r>
        <w:r>
          <w:fldChar w:fldCharType="separate"/>
        </w:r>
        <w:r>
          <w:t>48</w:t>
        </w:r>
        <w:r>
          <w:fldChar w:fldCharType="end"/>
        </w:r>
      </w:hyperlink>
    </w:p>
    <w:p>
      <w:pPr>
        <w:pStyle w:val="TOC2"/>
        <w:tabs>
          <w:tab w:val="right" w:leader="dot" w:pos="8306"/>
        </w:tabs>
      </w:pPr>
      <w:hyperlink w:anchor="_Toc2164" w:history="1">
        <w:r>
          <w:rPr>
            <w:rFonts w:ascii="仿宋" w:eastAsia="仿宋" w:hAnsi="仿宋" w:cs="仿宋" w:hint="eastAsia"/>
            <w:lang w:eastAsia="zh-CN"/>
          </w:rPr>
          <w:t>(二)、加强资金流动监控</w:t>
        </w:r>
        <w:r>
          <w:tab/>
        </w:r>
        <w:r>
          <w:fldChar w:fldCharType="begin"/>
        </w:r>
        <w:r>
          <w:instrText xml:space="preserve"> PAGEREF _Toc2164 \h </w:instrText>
        </w:r>
        <w:r>
          <w:fldChar w:fldCharType="separate"/>
        </w:r>
        <w:r>
          <w:t>49</w:t>
        </w:r>
        <w:r>
          <w:fldChar w:fldCharType="end"/>
        </w:r>
      </w:hyperlink>
    </w:p>
    <w:p>
      <w:pPr>
        <w:pStyle w:val="TOC2"/>
        <w:tabs>
          <w:tab w:val="right" w:leader="dot" w:pos="8306"/>
        </w:tabs>
      </w:pPr>
      <w:hyperlink w:anchor="_Toc6810" w:history="1">
        <w:r>
          <w:rPr>
            <w:rFonts w:ascii="仿宋" w:eastAsia="仿宋" w:hAnsi="仿宋" w:cs="仿宋" w:hint="eastAsia"/>
            <w:lang w:eastAsia="zh-CN"/>
          </w:rPr>
          <w:t>(三)、制定完善的风险控制机制</w:t>
        </w:r>
        <w:r>
          <w:tab/>
        </w:r>
        <w:r>
          <w:fldChar w:fldCharType="begin"/>
        </w:r>
        <w:r>
          <w:instrText xml:space="preserve"> PAGEREF _Toc6810 \h </w:instrText>
        </w:r>
        <w:r>
          <w:fldChar w:fldCharType="separate"/>
        </w:r>
        <w:r>
          <w:t>51</w:t>
        </w:r>
        <w:r>
          <w:fldChar w:fldCharType="end"/>
        </w:r>
      </w:hyperlink>
    </w:p>
    <w:p>
      <w:pPr>
        <w:pStyle w:val="TOC2"/>
        <w:tabs>
          <w:tab w:val="right" w:leader="dot" w:pos="8306"/>
        </w:tabs>
      </w:pPr>
      <w:hyperlink w:anchor="_Toc3465" w:history="1">
        <w:r>
          <w:rPr>
            <w:rFonts w:ascii="仿宋" w:eastAsia="仿宋" w:hAnsi="仿宋" w:cs="仿宋" w:hint="eastAsia"/>
            <w:lang w:eastAsia="zh-CN"/>
          </w:rPr>
          <w:t>(四)、优化成本管理</w:t>
        </w:r>
        <w:r>
          <w:tab/>
        </w:r>
        <w:r>
          <w:fldChar w:fldCharType="begin"/>
        </w:r>
        <w:r>
          <w:instrText xml:space="preserve"> PAGEREF _Toc3465 \h </w:instrText>
        </w:r>
        <w:r>
          <w:fldChar w:fldCharType="separate"/>
        </w:r>
        <w:r>
          <w:t>52</w:t>
        </w:r>
        <w:r>
          <w:fldChar w:fldCharType="end"/>
        </w:r>
      </w:hyperlink>
    </w:p>
    <w:p>
      <w:pPr>
        <w:pStyle w:val="TOC1"/>
        <w:tabs>
          <w:tab w:val="right" w:leader="dot" w:pos="8306"/>
        </w:tabs>
      </w:pPr>
      <w:hyperlink w:anchor="_Toc31240" w:history="1">
        <w:r>
          <w:rPr>
            <w:rFonts w:ascii="仿宋" w:eastAsia="仿宋" w:hAnsi="仿宋" w:cs="仿宋" w:hint="eastAsia"/>
            <w:lang w:eastAsia="zh-CN"/>
          </w:rPr>
          <w:t>十三、利益相关者分析与沟通计划</w:t>
        </w:r>
        <w:r>
          <w:tab/>
        </w:r>
        <w:r>
          <w:fldChar w:fldCharType="begin"/>
        </w:r>
        <w:r>
          <w:instrText xml:space="preserve"> PAGEREF _Toc31240 \h </w:instrText>
        </w:r>
        <w:r>
          <w:fldChar w:fldCharType="separate"/>
        </w:r>
        <w:r>
          <w:t>53</w:t>
        </w:r>
        <w:r>
          <w:fldChar w:fldCharType="end"/>
        </w:r>
      </w:hyperlink>
    </w:p>
    <w:p>
      <w:pPr>
        <w:pStyle w:val="TOC2"/>
        <w:tabs>
          <w:tab w:val="right" w:leader="dot" w:pos="8306"/>
        </w:tabs>
      </w:pPr>
      <w:hyperlink w:anchor="_Toc24665" w:history="1">
        <w:r>
          <w:rPr>
            <w:rFonts w:ascii="仿宋" w:eastAsia="仿宋" w:hAnsi="仿宋" w:cs="仿宋" w:hint="eastAsia"/>
            <w:lang w:eastAsia="zh-CN"/>
          </w:rPr>
          <w:t>(一)、利益相关者分析</w:t>
        </w:r>
        <w:r>
          <w:tab/>
        </w:r>
        <w:r>
          <w:fldChar w:fldCharType="begin"/>
        </w:r>
        <w:r>
          <w:instrText xml:space="preserve"> PAGEREF _Toc24665 \h </w:instrText>
        </w:r>
        <w:r>
          <w:fldChar w:fldCharType="separate"/>
        </w:r>
        <w:r>
          <w:t>53</w:t>
        </w:r>
        <w:r>
          <w:fldChar w:fldCharType="end"/>
        </w:r>
      </w:hyperlink>
    </w:p>
    <w:p>
      <w:pPr>
        <w:pStyle w:val="TOC2"/>
        <w:tabs>
          <w:tab w:val="right" w:leader="dot" w:pos="8306"/>
        </w:tabs>
      </w:pPr>
      <w:hyperlink w:anchor="_Toc30443" w:history="1">
        <w:r>
          <w:rPr>
            <w:rFonts w:ascii="仿宋" w:eastAsia="仿宋" w:hAnsi="仿宋" w:cs="仿宋" w:hint="eastAsia"/>
            <w:lang w:eastAsia="zh-CN"/>
          </w:rPr>
          <w:t>(二)、沟通计划</w:t>
        </w:r>
        <w:r>
          <w:tab/>
        </w:r>
        <w:r>
          <w:fldChar w:fldCharType="begin"/>
        </w:r>
        <w:r>
          <w:instrText xml:space="preserve"> PAGEREF _Toc30443 \h </w:instrText>
        </w:r>
        <w:r>
          <w:fldChar w:fldCharType="separate"/>
        </w:r>
        <w:r>
          <w:t>55</w:t>
        </w:r>
        <w:r>
          <w:fldChar w:fldCharType="end"/>
        </w:r>
      </w:hyperlink>
    </w:p>
    <w:p>
      <w:pPr>
        <w:pStyle w:val="TOC1"/>
        <w:tabs>
          <w:tab w:val="right" w:leader="dot" w:pos="8306"/>
        </w:tabs>
      </w:pPr>
      <w:hyperlink w:anchor="_Toc12246" w:history="1">
        <w:r>
          <w:rPr>
            <w:rFonts w:ascii="仿宋" w:eastAsia="仿宋" w:hAnsi="仿宋" w:cs="仿宋" w:hint="eastAsia"/>
            <w:lang w:eastAsia="zh-CN"/>
          </w:rPr>
          <w:t>十四、自动化控制系统项目实施保障措施</w:t>
        </w:r>
        <w:r>
          <w:tab/>
        </w:r>
        <w:r>
          <w:fldChar w:fldCharType="begin"/>
        </w:r>
        <w:r>
          <w:instrText xml:space="preserve"> PAGEREF _Toc12246 \h </w:instrText>
        </w:r>
        <w:r>
          <w:fldChar w:fldCharType="separate"/>
        </w:r>
        <w:r>
          <w:t>56</w:t>
        </w:r>
        <w:r>
          <w:fldChar w:fldCharType="end"/>
        </w:r>
      </w:hyperlink>
    </w:p>
    <w:p>
      <w:pPr>
        <w:pStyle w:val="TOC2"/>
        <w:tabs>
          <w:tab w:val="right" w:leader="dot" w:pos="8306"/>
        </w:tabs>
      </w:pPr>
      <w:hyperlink w:anchor="_Toc17312" w:history="1">
        <w:r>
          <w:rPr>
            <w:rFonts w:ascii="仿宋" w:eastAsia="仿宋" w:hAnsi="仿宋" w:cs="仿宋" w:hint="eastAsia"/>
            <w:lang w:eastAsia="zh-CN"/>
          </w:rPr>
          <w:t>(一)、自动化控制系统项目实施保障机制</w:t>
        </w:r>
        <w:r>
          <w:tab/>
        </w:r>
        <w:r>
          <w:fldChar w:fldCharType="begin"/>
        </w:r>
        <w:r>
          <w:instrText xml:space="preserve"> PAGEREF _Toc17312 \h </w:instrText>
        </w:r>
        <w:r>
          <w:fldChar w:fldCharType="separate"/>
        </w:r>
        <w:r>
          <w:t>56</w:t>
        </w:r>
        <w:r>
          <w:fldChar w:fldCharType="end"/>
        </w:r>
      </w:hyperlink>
    </w:p>
    <w:p>
      <w:pPr>
        <w:pStyle w:val="TOC2"/>
        <w:tabs>
          <w:tab w:val="right" w:leader="dot" w:pos="8306"/>
        </w:tabs>
      </w:pPr>
      <w:hyperlink w:anchor="_Toc28503" w:history="1">
        <w:r>
          <w:rPr>
            <w:rFonts w:ascii="仿宋" w:eastAsia="仿宋" w:hAnsi="仿宋" w:cs="仿宋" w:hint="eastAsia"/>
            <w:lang w:eastAsia="zh-CN"/>
          </w:rPr>
          <w:t>(二)、自动化控制系统项目法律合规要求</w:t>
        </w:r>
        <w:r>
          <w:tab/>
        </w:r>
        <w:r>
          <w:fldChar w:fldCharType="begin"/>
        </w:r>
        <w:r>
          <w:instrText xml:space="preserve"> PAGEREF _Toc28503 \h </w:instrText>
        </w:r>
        <w:r>
          <w:fldChar w:fldCharType="separate"/>
        </w:r>
        <w:r>
          <w:t>59</w:t>
        </w:r>
        <w:r>
          <w:fldChar w:fldCharType="end"/>
        </w:r>
      </w:hyperlink>
    </w:p>
    <w:p>
      <w:pPr>
        <w:pStyle w:val="TOC2"/>
        <w:tabs>
          <w:tab w:val="right" w:leader="dot" w:pos="8306"/>
        </w:tabs>
      </w:pPr>
      <w:hyperlink w:anchor="_Toc3809" w:history="1">
        <w:r>
          <w:rPr>
            <w:rFonts w:ascii="仿宋" w:eastAsia="仿宋" w:hAnsi="仿宋" w:cs="仿宋" w:hint="eastAsia"/>
            <w:lang w:eastAsia="zh-CN"/>
          </w:rPr>
          <w:t>(三)、自动化控制系统项目合同管理与法律事务</w:t>
        </w:r>
        <w:r>
          <w:tab/>
        </w:r>
        <w:r>
          <w:fldChar w:fldCharType="begin"/>
        </w:r>
        <w:r>
          <w:instrText xml:space="preserve"> PAGEREF _Toc3809 \h </w:instrText>
        </w:r>
        <w:r>
          <w:fldChar w:fldCharType="separate"/>
        </w:r>
        <w:r>
          <w:t>64</w:t>
        </w:r>
        <w:r>
          <w:fldChar w:fldCharType="end"/>
        </w:r>
      </w:hyperlink>
    </w:p>
    <w:p>
      <w:pPr>
        <w:pStyle w:val="TOC2"/>
        <w:tabs>
          <w:tab w:val="right" w:leader="dot" w:pos="8306"/>
        </w:tabs>
      </w:pPr>
      <w:hyperlink w:anchor="_Toc98" w:history="1">
        <w:r>
          <w:rPr>
            <w:rFonts w:ascii="仿宋" w:eastAsia="仿宋" w:hAnsi="仿宋" w:cs="仿宋" w:hint="eastAsia"/>
            <w:lang w:eastAsia="zh-CN"/>
          </w:rPr>
          <w:t>(四)、自动化控制系统项目知识产权保护策略</w:t>
        </w:r>
        <w:r>
          <w:tab/>
        </w:r>
        <w:r>
          <w:fldChar w:fldCharType="begin"/>
        </w:r>
        <w:r>
          <w:instrText xml:space="preserve"> PAGEREF _Toc98 \h </w:instrText>
        </w:r>
        <w:r>
          <w:fldChar w:fldCharType="separate"/>
        </w:r>
        <w:r>
          <w:t>70</w:t>
        </w:r>
        <w:r>
          <w:fldChar w:fldCharType="end"/>
        </w:r>
      </w:hyperlink>
    </w:p>
    <w:p>
      <w:pPr>
        <w:pStyle w:val="TOC1"/>
        <w:tabs>
          <w:tab w:val="right" w:leader="dot" w:pos="8306"/>
        </w:tabs>
      </w:pPr>
      <w:hyperlink w:anchor="_Toc21233" w:history="1">
        <w:r>
          <w:rPr>
            <w:rFonts w:ascii="仿宋" w:eastAsia="仿宋" w:hAnsi="仿宋" w:cs="仿宋" w:hint="eastAsia"/>
            <w:lang w:eastAsia="zh-CN"/>
          </w:rPr>
          <w:t>十五、质量管理体系</w:t>
        </w:r>
        <w:r>
          <w:tab/>
        </w:r>
        <w:r>
          <w:fldChar w:fldCharType="begin"/>
        </w:r>
        <w:r>
          <w:instrText xml:space="preserve"> PAGEREF _Toc21233 \h </w:instrText>
        </w:r>
        <w:r>
          <w:fldChar w:fldCharType="separate"/>
        </w:r>
        <w:r>
          <w:t>73</w:t>
        </w:r>
        <w:r>
          <w:fldChar w:fldCharType="end"/>
        </w:r>
      </w:hyperlink>
    </w:p>
    <w:p>
      <w:pPr>
        <w:pStyle w:val="TOC2"/>
        <w:tabs>
          <w:tab w:val="right" w:leader="dot" w:pos="8306"/>
        </w:tabs>
      </w:pPr>
      <w:hyperlink w:anchor="_Toc24510" w:history="1">
        <w:r>
          <w:rPr>
            <w:rFonts w:ascii="仿宋" w:eastAsia="仿宋" w:hAnsi="仿宋" w:cs="仿宋" w:hint="eastAsia"/>
            <w:lang w:eastAsia="zh-CN"/>
          </w:rPr>
          <w:t>(一)、质量目标与方针</w:t>
        </w:r>
        <w:r>
          <w:tab/>
        </w:r>
        <w:r>
          <w:fldChar w:fldCharType="begin"/>
        </w:r>
        <w:r>
          <w:instrText xml:space="preserve"> PAGEREF _Toc24510 \h </w:instrText>
        </w:r>
        <w:r>
          <w:fldChar w:fldCharType="separate"/>
        </w:r>
        <w:r>
          <w:t>73</w:t>
        </w:r>
        <w:r>
          <w:fldChar w:fldCharType="end"/>
        </w:r>
      </w:hyperlink>
    </w:p>
    <w:p>
      <w:pPr>
        <w:pStyle w:val="TOC2"/>
        <w:tabs>
          <w:tab w:val="right" w:leader="dot" w:pos="8306"/>
        </w:tabs>
      </w:pPr>
      <w:hyperlink w:anchor="_Toc32479" w:history="1">
        <w:r>
          <w:rPr>
            <w:rFonts w:ascii="仿宋" w:eastAsia="仿宋" w:hAnsi="仿宋" w:cs="仿宋" w:hint="eastAsia"/>
            <w:lang w:eastAsia="zh-CN"/>
          </w:rPr>
          <w:t>(二)、质量管理责任</w:t>
        </w:r>
        <w:r>
          <w:tab/>
        </w:r>
        <w:r>
          <w:fldChar w:fldCharType="begin"/>
        </w:r>
        <w:r>
          <w:instrText xml:space="preserve"> PAGEREF _Toc32479 \h </w:instrText>
        </w:r>
        <w:r>
          <w:fldChar w:fldCharType="separate"/>
        </w:r>
        <w:r>
          <w:t>74</w:t>
        </w:r>
        <w:r>
          <w:fldChar w:fldCharType="end"/>
        </w:r>
      </w:hyperlink>
    </w:p>
    <w:p>
      <w:pPr>
        <w:pStyle w:val="TOC2"/>
        <w:tabs>
          <w:tab w:val="right" w:leader="dot" w:pos="8306"/>
        </w:tabs>
      </w:pPr>
      <w:hyperlink w:anchor="_Toc6162" w:history="1">
        <w:r>
          <w:rPr>
            <w:rFonts w:ascii="仿宋" w:eastAsia="仿宋" w:hAnsi="仿宋" w:cs="仿宋" w:hint="eastAsia"/>
            <w:lang w:eastAsia="zh-CN"/>
          </w:rPr>
          <w:t>(三)、质量管理体系文件</w:t>
        </w:r>
        <w:r>
          <w:tab/>
        </w:r>
        <w:r>
          <w:fldChar w:fldCharType="begin"/>
        </w:r>
        <w:r>
          <w:instrText xml:space="preserve"> PAGEREF _Toc6162 \h </w:instrText>
        </w:r>
        <w:r>
          <w:fldChar w:fldCharType="separate"/>
        </w:r>
        <w:r>
          <w:t>75</w:t>
        </w:r>
        <w:r>
          <w:fldChar w:fldCharType="end"/>
        </w:r>
      </w:hyperlink>
    </w:p>
    <w:p>
      <w:pPr>
        <w:pStyle w:val="TOC2"/>
        <w:tabs>
          <w:tab w:val="right" w:leader="dot" w:pos="8306"/>
        </w:tabs>
      </w:pPr>
      <w:hyperlink w:anchor="_Toc21282" w:history="1">
        <w:r>
          <w:rPr>
            <w:rFonts w:ascii="仿宋" w:eastAsia="仿宋" w:hAnsi="仿宋" w:cs="仿宋" w:hint="eastAsia"/>
            <w:lang w:eastAsia="zh-CN"/>
          </w:rPr>
          <w:t>(四)、质量培训与教育</w:t>
        </w:r>
        <w:r>
          <w:tab/>
        </w:r>
        <w:r>
          <w:fldChar w:fldCharType="begin"/>
        </w:r>
        <w:r>
          <w:instrText xml:space="preserve"> PAGEREF _Toc21282 \h </w:instrText>
        </w:r>
        <w:r>
          <w:fldChar w:fldCharType="separate"/>
        </w:r>
        <w:r>
          <w:t>77</w:t>
        </w:r>
        <w:r>
          <w:fldChar w:fldCharType="end"/>
        </w:r>
      </w:hyperlink>
    </w:p>
    <w:p>
      <w:pPr>
        <w:pStyle w:val="TOC2"/>
        <w:tabs>
          <w:tab w:val="right" w:leader="dot" w:pos="8306"/>
        </w:tabs>
      </w:pPr>
      <w:hyperlink w:anchor="_Toc3753" w:history="1">
        <w:r>
          <w:rPr>
            <w:rFonts w:ascii="仿宋" w:eastAsia="仿宋" w:hAnsi="仿宋" w:cs="仿宋" w:hint="eastAsia"/>
            <w:lang w:eastAsia="zh-CN"/>
          </w:rPr>
          <w:t>(五)、质量审核与评价</w:t>
        </w:r>
        <w:r>
          <w:tab/>
        </w:r>
        <w:r>
          <w:fldChar w:fldCharType="begin"/>
        </w:r>
        <w:r>
          <w:instrText xml:space="preserve"> PAGEREF _Toc3753 \h </w:instrText>
        </w:r>
        <w:r>
          <w:fldChar w:fldCharType="separate"/>
        </w:r>
        <w:r>
          <w:t>79</w:t>
        </w:r>
        <w:r>
          <w:fldChar w:fldCharType="end"/>
        </w:r>
      </w:hyperlink>
    </w:p>
    <w:p>
      <w:pPr>
        <w:pStyle w:val="TOC2"/>
        <w:tabs>
          <w:tab w:val="right" w:leader="dot" w:pos="8306"/>
        </w:tabs>
      </w:pPr>
      <w:hyperlink w:anchor="_Toc21472" w:history="1">
        <w:r>
          <w:rPr>
            <w:rFonts w:ascii="仿宋" w:eastAsia="仿宋" w:hAnsi="仿宋" w:cs="仿宋" w:hint="eastAsia"/>
            <w:lang w:eastAsia="zh-CN"/>
          </w:rPr>
          <w:t>(六)、不符合与纠正措施</w:t>
        </w:r>
        <w:r>
          <w:tab/>
        </w:r>
        <w:r>
          <w:fldChar w:fldCharType="begin"/>
        </w:r>
        <w:r>
          <w:instrText xml:space="preserve"> PAGEREF _Toc21472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7"/>
      <w:r>
        <w:rPr>
          <w:rFonts w:ascii="仿宋" w:eastAsia="仿宋" w:hAnsi="仿宋" w:cs="仿宋" w:hint="eastAsia"/>
          <w:sz w:val="28"/>
          <w:lang w:eastAsia="zh-CN"/>
        </w:rPr>
        <w:t>一、自动化控制系统项目概论</w:t>
      </w:r>
      <w:bookmarkEnd w:id="2"/>
    </w:p>
    <w:p>
      <w:pPr>
        <w:pStyle w:val="Heading2"/>
        <w:rPr>
          <w:rFonts w:ascii="仿宋" w:eastAsia="仿宋" w:hAnsi="仿宋" w:cs="仿宋" w:hint="eastAsia"/>
          <w:lang w:eastAsia="zh-CN"/>
        </w:rPr>
      </w:pPr>
      <w:bookmarkStart w:id="3" w:name="_Toc27153"/>
      <w:r>
        <w:rPr>
          <w:rFonts w:ascii="仿宋" w:eastAsia="仿宋" w:hAnsi="仿宋" w:cs="仿宋" w:hint="eastAsia"/>
          <w:lang w:eastAsia="zh-CN"/>
        </w:rPr>
        <w:t>(一)、自动化控制系统项目概况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起源追溯至对市场的深入洞察。市场的不断演变与变革为自动化控制系统项目提供了难得的机遇。当前市场存在的需求缺口和变革的大环境共同构成了自动化控制系统项目的背景。这个自动化控制系统项目旨在充分利用市场机遇，填补行业中尚未满足的需求，为客户提供全新的解决方案。市场的变革和需求的增长使得这个自动化控制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自动化控制系统项目名称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自动化控制系统项目正式命名为自动化控制系统。这个名称不仅仅是一个标识，更代表了自动化控制系统项目的核心理念和愿景。它蕴含着自动化控制系统项目所要解决问题的关键字，具有强烈的表达和辨识度，为自动化控制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自动化控制系统项目目标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核心目标是提供一种全新、高效的解决方案，满足客户日益增长的需求。自动化控制系统项目追求的不仅仅是满足市场需求，更是在市场中获得卓越的竞争优势。通过不断提升产品或服务的质量和创新水平，自动化控制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自动化控制系统项目范围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全面涵盖了产品研发、制造、市场推广和售后服务，确保从产品设计到最终用户体验的全方位关注。这一全面的自动化控制系统项目范围是为了确保自动化控制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自动化控制系统项目时间表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自动化控制系统项目计划在未来18个月内完成，包括研发、测试、市场试点和正式推出等不同阶段。这个时间表的合理设计是为了确保自动化控制系统项目各个阶段的顺利推进，以便按时交付高质量的成果。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自动化控制系统项目预算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总预算估算为XX百万美元，主要分配在研发、市场推广、人员培训和运营等方面。这一充足的预算为自动化控制系统项目提供了充足的资源，确保自动化控制系统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自动化控制系统项目风险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可能面临的风险包括市场接受度低、技术难题、竞争激烈等。自动化控制系统项目团队已经制定了相应的风险应对计划，通过前瞻性的风险管理，确保自动化控制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自动化控制系统项目团队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自动化控制系统项目汇聚了一支经验丰富、多领域专业素养的核心团队，确保自动化控制系统项目在各个方面都能拥有高水平的执行力。团队的协同作战是自动化控制系统项目成功的关键因素之一。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自动化控制系统项目背景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自动化控制系统项目的背景根植于市场对更高效、创新产品的渴望，同时也受到科技发展对行业格局的深刻改变的影响。这为自动化控制系统项目提供了广阔的发展空间和市场需求。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自动化控制系统项目现状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截至目前，自动化控制系统项目已完成市场调研和技术验证，取得了初步的成功。这为自动化控制系统项目在未来的发展奠定了坚实的基础，为更远大的目标打下了坚实的基石。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330"/>
      <w:r>
        <w:rPr>
          <w:rFonts w:ascii="仿宋" w:eastAsia="仿宋" w:hAnsi="仿宋" w:cs="仿宋" w:hint="eastAsia"/>
          <w:sz w:val="28"/>
          <w:lang w:eastAsia="zh-CN"/>
        </w:rPr>
        <w:t>(二)、自动化控制系统项目目标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keyword》自动化控制系统项目首要业务目标是在市场中占据有利地位，实现产品/服务的成功推广和销售。通过不断提升产品质量、创新性，自动化控制系统项目追求成为行业中的领导者，赢得更多客户的青睐。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在科技迅速发展的时代，自动化控制系统项目着眼于技术创新。通过持续的研发和技术升级，自动化控制系统项目旨在推出更具创新性的产品或服务，以满足市场对新鲜、先进解决方案的需求。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为了建立可持续的客户关系，自动化控制系统项目设定了客户满意度目标。通过提供卓越的产品质量和优质的客户服务，自动化控制系统项目追求赢得客户的信任和忠诚度，确保他们的满意度达到行业领先水平。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自动化控制系统项目注重社会责任和可持续发展。通过实施环保、社会责任自动化控制系统项目，自动化控制系统项目致力于在经济发展的同时保护环境，促进社会公平，实现可持续经营。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自动化控制系统项目的团队是实现目标的核心驱动力。因此，自动化控制系统项目设定了团队发展目标，包括提升团队成员的专业技能、培养领导力，以及搭建协同高效的团队工作氛围。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257"/>
      <w:r>
        <w:rPr>
          <w:rFonts w:ascii="仿宋" w:eastAsia="仿宋" w:hAnsi="仿宋" w:cs="仿宋" w:hint="eastAsia"/>
          <w:sz w:val="28"/>
          <w:lang w:eastAsia="zh-CN"/>
        </w:rPr>
        <w:t>(三)、自动化控制系统项目提出的理由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自动化控制系统项目提出的理由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提出源于对市场机遇的深刻洞察。当前市场中存在的需求缺口和行业发展趋势表明，有巨大的商业机会等待被开发。通过准确捕捉市场机遇，自动化控制系统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理念基于对技术创新的信仰。通过持续的研发和技术投入，自动化控制系统项目有望推出更具创新性的产品或服务。在科技飞速发展的当下，自动化控制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提出是为了增强企业的行业竞争力。通过提升产品或服务的质量和独特性，自动化控制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响应了消费者需求的变化。随着社会和科技的不断发展，消费者对产品和服务的需求也在发生变化。通过深入了解并及时回应消费者的新需求，自动化控制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提出是企业战略发展规划的一部分。在面对日益激烈的市场竞争和不断变化的商业环境中，自动化控制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提出不仅仅是基于商业考量，还注重社会责任。通过推出环保、社会责任等方面的自动化控制系统项目，自动化控制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自动化控制系统项目的提出反映了对利益相关者期望的关注。包括客户、员工、投资者等利益相关者在企业发展中都有着各自的期望，自动化控制系统项目力求在满足这些期望的同时，取得更大的共赢。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717"/>
      <w:r>
        <w:rPr>
          <w:rFonts w:ascii="仿宋" w:eastAsia="仿宋" w:hAnsi="仿宋" w:cs="仿宋" w:hint="eastAsia"/>
          <w:sz w:val="28"/>
          <w:lang w:eastAsia="zh-CN"/>
        </w:rPr>
        <w:t>(四)、自动化控制系统项目意义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在实施自动化控制系统项目的过程中，我们不仅仅是在追逐商业成功，更是为企业和社会的多个层面创造了深远的意义。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的首要意义在于提升企业的市场竞争力。通过持续的创新和对产品质量的高标准要求，自动化控制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化控制系统项目的推进将促使行业技术水平的提升。通过引入先进技术和创新性解决方案，自动化控制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动化控制系统项目不仅创造了大量就业机会，提高了就业水平，还注重社会责任和环保。通过参与社会公益事业和推动环保自动化控制系统项目，自动化控制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综合而言，自动化控制系统项目意义重大，不仅推动了企业的发展，也为行业和社会的进步贡献了积极力量。这是一个全面而深刻的影响，将在未来产生可持续的正面效应。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495"/>
      <w:r>
        <w:rPr>
          <w:rFonts w:ascii="仿宋" w:eastAsia="仿宋" w:hAnsi="仿宋" w:cs="仿宋" w:hint="eastAsia"/>
          <w:sz w:val="28"/>
          <w:lang w:eastAsia="zh-CN"/>
        </w:rPr>
        <w:t>(五)、自动化控制系统项目背景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在当今迅猛发展的商业环境中，自动化控制系统项目的动因根植于对多方面因素的审慎考量。这个自动化控制系统项目的提出并非孤立的决策，而是对企业所处背景深入思考的产物。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动化控制系统项目背后的首要原因。科技的迅速发展和全球市场的快速变化使得企业必须灵活应对。自动化控制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竞争的激烈程度也是自动化控制系统项目背景中不可忽视的一环。企业需要在激烈竞争中脱颖而出，为此，自动化控制系统项目致力于打破常规，提供独特的价值主张，以吸引客户并确保市场份额的增长。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技术的迅速发展为企业带来了机遇与挑战。作为自动化控制系统项目启动的背景之一，对新兴技术的应用将有助于提升企业的技术水平，使其在不断演进的商业环境中保持竞争优势。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此外，社会对企业责任的期望也在逐渐升高。自动化控制系统项目充分融入了社会责任的理念，通过可持续经营和社会公益自动化控制系统项目，企图为社会贡献一份力量，在商业成功的同时关注社会价值。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8"/>
      <w:r>
        <w:rPr>
          <w:rFonts w:ascii="仿宋" w:eastAsia="仿宋" w:hAnsi="仿宋" w:cs="仿宋" w:hint="eastAsia"/>
          <w:sz w:val="28"/>
          <w:lang w:eastAsia="zh-CN"/>
        </w:rPr>
        <w:t>二、自动化控制系统项目文档管理</w:t>
      </w:r>
      <w:bookmarkEnd w:id="8"/>
    </w:p>
    <w:p>
      <w:pPr>
        <w:pStyle w:val="Heading2"/>
        <w:rPr>
          <w:rFonts w:ascii="仿宋" w:eastAsia="仿宋" w:hAnsi="仿宋" w:cs="仿宋" w:hint="eastAsia"/>
          <w:lang w:eastAsia="zh-CN"/>
        </w:rPr>
      </w:pPr>
      <w:bookmarkStart w:id="9" w:name="_Toc903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自动化控制系统项目高度重视文档的质量和准确性，以支持自动化控制系统项目的各项活动和决策。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文档的编制始于自动化控制系统项目计划的初期，我们制定了详细的文档编制计划，明确了每个文档的内容、格式和编写责任人。在自动化控制系统项目启动阶段，我们首先编制了自动化控制系统项目章程，明确定义了自动化控制系统项目的目标、范围、风险等关键要素。随后，自动化控制系统项目团队根据计划陆续编制了需求文档、设计文档、测试文档等各类文档，确保自动化控制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化控制系统项目管理中的重要环节，旨在确保自动化控制系统项目文档符合质量标准和自动化控制系统项目需求。在自动化控制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化控制系统项目相关利益方和专业领域的专家对文档进行独立审查。这有助于获取更全面、客观的反馈，确保自动化控制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自动化控制系统项目在文档编制与审查方面建立了严格的管理机制，通过规范的流程和多维度的审查，确保自动化控制系统项目文档的质量、准确性和可靠性，为自动化控制系统项目的顺利推进提供了有力支持。</w:t>
      </w:r>
    </w:p>
    <w:p>
      <w:pPr>
        <w:pStyle w:val="Heading2"/>
        <w:ind w:firstLine="560" w:firstLineChars="200"/>
        <w:rPr>
          <w:rFonts w:ascii="仿宋" w:eastAsia="仿宋" w:hAnsi="仿宋" w:cs="仿宋" w:hint="eastAsia"/>
          <w:sz w:val="28"/>
          <w:lang w:eastAsia="zh-CN"/>
        </w:rPr>
      </w:pPr>
      <w:bookmarkStart w:id="10" w:name="_Toc2674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在自动化控制系统项目中，我们致力于优化文档发布与分发过程，以确保信息的高效传递和团队间协作的顺畅进行。以下是我们采取的关键优化策略：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我们通过多渠道发布文档，包括电子邮件、自动化控制系统项目管理平台、内部网站等，以满足不同团队成员的偏好和需求。多渠道发布确保了信息的全面覆盖。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我们采用了精细的权限控制，确保只有授权人员可以访问敏感信息。这种安全措施保护了自动化控制系统项目文档的机密性，防止了未经授权的信息泄露。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77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化控制系统项目生命周期中一个至关重要的环节，直接关系到自动化控制系统项目信息的长期保存和历史记录的完整性。在自动化控制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413"/>
      <w:r>
        <w:rPr>
          <w:rFonts w:ascii="仿宋" w:eastAsia="仿宋" w:hAnsi="仿宋" w:cs="仿宋" w:hint="eastAsia"/>
          <w:sz w:val="28"/>
          <w:lang w:eastAsia="zh-CN"/>
        </w:rPr>
        <w:t>三、自动化控制系统项目土建工程</w:t>
      </w:r>
      <w:bookmarkEnd w:id="12"/>
    </w:p>
    <w:p>
      <w:pPr>
        <w:pStyle w:val="Heading2"/>
        <w:rPr>
          <w:rFonts w:ascii="仿宋" w:eastAsia="仿宋" w:hAnsi="仿宋" w:cs="仿宋" w:hint="eastAsia"/>
          <w:lang w:eastAsia="zh-CN"/>
        </w:rPr>
      </w:pPr>
      <w:bookmarkStart w:id="13" w:name="_Toc1181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在自动化控制系统项目的建筑工程设计中，我们将秉承一系列重要的设计原则，以确保自动化控制系统项目建筑在功能、美观、可持续性等方面达到最佳效果。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首要原则是确保建筑的功能性得到最大化的发挥。我们将充分理解自动化控制系统项目的实际需求，合理布局各个功能区域，保证建筑在满足业务需求的同时，提供高效的工作环境。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在建筑设计中，我们将综合考虑建设和运营成本。通过精细的经济效益分析，确保设计方案在高效利用资源的同时，对自动化控制系统项目的长期盈利能力有积极的贡献。</w:t>
      </w:r>
    </w:p>
    <w:p>
      <w:pPr>
        <w:pStyle w:val="Heading2"/>
        <w:ind w:firstLine="560" w:firstLineChars="200"/>
        <w:rPr>
          <w:rFonts w:ascii="仿宋" w:eastAsia="仿宋" w:hAnsi="仿宋" w:cs="仿宋" w:hint="eastAsia"/>
          <w:sz w:val="28"/>
          <w:lang w:eastAsia="zh-CN"/>
        </w:rPr>
      </w:pPr>
      <w:bookmarkStart w:id="14" w:name="_Toc2771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控制系统项目的土建工程设计中，我们将精准设定设计年限，结合自动化控制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化控制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796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化控制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化控制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化控制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18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本期工程自动化控制系统项目预计总建筑面积XXX平方米，其中：计容建筑面积XXX平方米，计划建筑工程投资XX万元，占自动化控制系统项目总投资的XX%。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https://d.book118.com/017044061055006030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A25D7"/>
    <w:rsid w:val="266A25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4406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2024-01-10T09:41:00Z</dcterms:created>
  <dcterms:modified xsi:type="dcterms:W3CDTF">2024-01-10T09:42:09Z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EA36DFB007C641449823F05CBEE4BF2F_11</vt:lpwstr>
  </property>
  <property fmtid="{D5CDD505-2E9C-101B-9397-08002B2CF9AE}" pid="3" name="KSOProductBuildVer">
    <vt:lpwstr>2052-12.1.0.16120</vt:lpwstr>
  </property>
</Properties>
</file>