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4" w:history="1">
        <w:r>
          <w:rPr>
            <w:rFonts w:ascii="仿宋" w:eastAsia="仿宋" w:hAnsi="仿宋" w:cs="仿宋" w:hint="eastAsia"/>
            <w:lang w:eastAsia="zh-CN"/>
          </w:rPr>
          <w:t>前言</w:t>
        </w:r>
        <w:r>
          <w:tab/>
        </w:r>
        <w:r>
          <w:fldChar w:fldCharType="begin"/>
        </w:r>
        <w:r>
          <w:instrText xml:space="preserve"> PAGEREF _Toc29154 \h </w:instrText>
        </w:r>
        <w:r>
          <w:fldChar w:fldCharType="separate"/>
        </w:r>
        <w:r>
          <w:t>3</w:t>
        </w:r>
        <w:r>
          <w:fldChar w:fldCharType="end"/>
        </w:r>
      </w:hyperlink>
    </w:p>
    <w:p>
      <w:pPr>
        <w:pStyle w:val="TOC1"/>
        <w:tabs>
          <w:tab w:val="right" w:leader="dot" w:pos="8306"/>
        </w:tabs>
      </w:pPr>
      <w:hyperlink w:anchor="_Toc27961" w:history="1">
        <w:r>
          <w:rPr>
            <w:rFonts w:ascii="仿宋" w:eastAsia="仿宋" w:hAnsi="仿宋" w:cs="仿宋" w:hint="eastAsia"/>
            <w:lang w:eastAsia="zh-CN"/>
          </w:rPr>
          <w:t>一、社会影响分析</w:t>
        </w:r>
        <w:r>
          <w:tab/>
        </w:r>
        <w:r>
          <w:fldChar w:fldCharType="begin"/>
        </w:r>
        <w:r>
          <w:instrText xml:space="preserve"> PAGEREF _Toc27961 \h </w:instrText>
        </w:r>
        <w:r>
          <w:fldChar w:fldCharType="separate"/>
        </w:r>
        <w:r>
          <w:t>3</w:t>
        </w:r>
        <w:r>
          <w:fldChar w:fldCharType="end"/>
        </w:r>
      </w:hyperlink>
    </w:p>
    <w:p>
      <w:pPr>
        <w:pStyle w:val="TOC2"/>
        <w:tabs>
          <w:tab w:val="right" w:leader="dot" w:pos="8306"/>
        </w:tabs>
      </w:pPr>
      <w:hyperlink w:anchor="_Toc19723" w:history="1">
        <w:r>
          <w:rPr>
            <w:rFonts w:ascii="仿宋" w:eastAsia="仿宋" w:hAnsi="仿宋" w:cs="仿宋" w:hint="eastAsia"/>
            <w:lang w:eastAsia="zh-CN"/>
          </w:rPr>
          <w:t>(一)、社会影响效果分析</w:t>
        </w:r>
        <w:r>
          <w:tab/>
        </w:r>
        <w:r>
          <w:fldChar w:fldCharType="begin"/>
        </w:r>
        <w:r>
          <w:instrText xml:space="preserve"> PAGEREF _Toc19723 \h </w:instrText>
        </w:r>
        <w:r>
          <w:fldChar w:fldCharType="separate"/>
        </w:r>
        <w:r>
          <w:t>3</w:t>
        </w:r>
        <w:r>
          <w:fldChar w:fldCharType="end"/>
        </w:r>
      </w:hyperlink>
    </w:p>
    <w:p>
      <w:pPr>
        <w:pStyle w:val="TOC2"/>
        <w:tabs>
          <w:tab w:val="right" w:leader="dot" w:pos="8306"/>
        </w:tabs>
      </w:pPr>
      <w:hyperlink w:anchor="_Toc26879" w:history="1">
        <w:r>
          <w:rPr>
            <w:rFonts w:ascii="仿宋" w:eastAsia="仿宋" w:hAnsi="仿宋" w:cs="仿宋" w:hint="eastAsia"/>
            <w:lang w:eastAsia="zh-CN"/>
          </w:rPr>
          <w:t>(二)、社会适应性分析</w:t>
        </w:r>
        <w:r>
          <w:tab/>
        </w:r>
        <w:r>
          <w:fldChar w:fldCharType="begin"/>
        </w:r>
        <w:r>
          <w:instrText xml:space="preserve"> PAGEREF _Toc26879 \h </w:instrText>
        </w:r>
        <w:r>
          <w:fldChar w:fldCharType="separate"/>
        </w:r>
        <w:r>
          <w:t>5</w:t>
        </w:r>
        <w:r>
          <w:fldChar w:fldCharType="end"/>
        </w:r>
      </w:hyperlink>
    </w:p>
    <w:p>
      <w:pPr>
        <w:pStyle w:val="TOC2"/>
        <w:tabs>
          <w:tab w:val="right" w:leader="dot" w:pos="8306"/>
        </w:tabs>
      </w:pPr>
      <w:hyperlink w:anchor="_Toc4118" w:history="1">
        <w:r>
          <w:rPr>
            <w:rFonts w:ascii="仿宋" w:eastAsia="仿宋" w:hAnsi="仿宋" w:cs="仿宋" w:hint="eastAsia"/>
            <w:lang w:eastAsia="zh-CN"/>
          </w:rPr>
          <w:t>(三)、社会风险及对策分析</w:t>
        </w:r>
        <w:r>
          <w:tab/>
        </w:r>
        <w:r>
          <w:fldChar w:fldCharType="begin"/>
        </w:r>
        <w:r>
          <w:instrText xml:space="preserve"> PAGEREF _Toc4118 \h </w:instrText>
        </w:r>
        <w:r>
          <w:fldChar w:fldCharType="separate"/>
        </w:r>
        <w:r>
          <w:t>7</w:t>
        </w:r>
        <w:r>
          <w:fldChar w:fldCharType="end"/>
        </w:r>
      </w:hyperlink>
    </w:p>
    <w:p>
      <w:pPr>
        <w:pStyle w:val="TOC1"/>
        <w:tabs>
          <w:tab w:val="right" w:leader="dot" w:pos="8306"/>
        </w:tabs>
      </w:pPr>
      <w:hyperlink w:anchor="_Toc25191" w:history="1">
        <w:r>
          <w:rPr>
            <w:rFonts w:ascii="仿宋" w:eastAsia="仿宋" w:hAnsi="仿宋" w:cs="仿宋" w:hint="eastAsia"/>
            <w:lang w:eastAsia="zh-CN"/>
          </w:rPr>
          <w:t>二、项目选址研究</w:t>
        </w:r>
        <w:r>
          <w:tab/>
        </w:r>
        <w:r>
          <w:fldChar w:fldCharType="begin"/>
        </w:r>
        <w:r>
          <w:instrText xml:space="preserve"> PAGEREF _Toc25191 \h </w:instrText>
        </w:r>
        <w:r>
          <w:fldChar w:fldCharType="separate"/>
        </w:r>
        <w:r>
          <w:t>10</w:t>
        </w:r>
        <w:r>
          <w:fldChar w:fldCharType="end"/>
        </w:r>
      </w:hyperlink>
    </w:p>
    <w:p>
      <w:pPr>
        <w:pStyle w:val="TOC2"/>
        <w:tabs>
          <w:tab w:val="right" w:leader="dot" w:pos="8306"/>
        </w:tabs>
      </w:pPr>
      <w:hyperlink w:anchor="_Toc11108" w:history="1">
        <w:r>
          <w:rPr>
            <w:rFonts w:ascii="仿宋" w:eastAsia="仿宋" w:hAnsi="仿宋" w:cs="仿宋" w:hint="eastAsia"/>
            <w:lang w:eastAsia="zh-CN"/>
          </w:rPr>
          <w:t>(一)、项目选址原则</w:t>
        </w:r>
        <w:r>
          <w:tab/>
        </w:r>
        <w:r>
          <w:fldChar w:fldCharType="begin"/>
        </w:r>
        <w:r>
          <w:instrText xml:space="preserve"> PAGEREF _Toc11108 \h </w:instrText>
        </w:r>
        <w:r>
          <w:fldChar w:fldCharType="separate"/>
        </w:r>
        <w:r>
          <w:t>10</w:t>
        </w:r>
        <w:r>
          <w:fldChar w:fldCharType="end"/>
        </w:r>
      </w:hyperlink>
    </w:p>
    <w:p>
      <w:pPr>
        <w:pStyle w:val="TOC2"/>
        <w:tabs>
          <w:tab w:val="right" w:leader="dot" w:pos="8306"/>
        </w:tabs>
      </w:pPr>
      <w:hyperlink w:anchor="_Toc3217" w:history="1">
        <w:r>
          <w:rPr>
            <w:rFonts w:ascii="仿宋" w:eastAsia="仿宋" w:hAnsi="仿宋" w:cs="仿宋" w:hint="eastAsia"/>
            <w:lang w:eastAsia="zh-CN"/>
          </w:rPr>
          <w:t>(二)、项目选址</w:t>
        </w:r>
        <w:r>
          <w:tab/>
        </w:r>
        <w:r>
          <w:fldChar w:fldCharType="begin"/>
        </w:r>
        <w:r>
          <w:instrText xml:space="preserve"> PAGEREF _Toc3217 \h </w:instrText>
        </w:r>
        <w:r>
          <w:fldChar w:fldCharType="separate"/>
        </w:r>
        <w:r>
          <w:t>14</w:t>
        </w:r>
        <w:r>
          <w:fldChar w:fldCharType="end"/>
        </w:r>
      </w:hyperlink>
    </w:p>
    <w:p>
      <w:pPr>
        <w:pStyle w:val="TOC2"/>
        <w:tabs>
          <w:tab w:val="right" w:leader="dot" w:pos="8306"/>
        </w:tabs>
      </w:pPr>
      <w:hyperlink w:anchor="_Toc202" w:history="1">
        <w:r>
          <w:rPr>
            <w:rFonts w:ascii="仿宋" w:eastAsia="仿宋" w:hAnsi="仿宋" w:cs="仿宋" w:hint="eastAsia"/>
            <w:lang w:eastAsia="zh-CN"/>
          </w:rPr>
          <w:t>(三)、建设条件分析</w:t>
        </w:r>
        <w:r>
          <w:tab/>
        </w:r>
        <w:r>
          <w:fldChar w:fldCharType="begin"/>
        </w:r>
        <w:r>
          <w:instrText xml:space="preserve"> PAGEREF _Toc202 \h </w:instrText>
        </w:r>
        <w:r>
          <w:fldChar w:fldCharType="separate"/>
        </w:r>
        <w:r>
          <w:t>16</w:t>
        </w:r>
        <w:r>
          <w:fldChar w:fldCharType="end"/>
        </w:r>
      </w:hyperlink>
    </w:p>
    <w:p>
      <w:pPr>
        <w:pStyle w:val="TOC2"/>
        <w:tabs>
          <w:tab w:val="right" w:leader="dot" w:pos="8306"/>
        </w:tabs>
      </w:pPr>
      <w:hyperlink w:anchor="_Toc14417" w:history="1">
        <w:r>
          <w:rPr>
            <w:rFonts w:ascii="仿宋" w:eastAsia="仿宋" w:hAnsi="仿宋" w:cs="仿宋" w:hint="eastAsia"/>
            <w:lang w:eastAsia="zh-CN"/>
          </w:rPr>
          <w:t>(四)、用地控制指标</w:t>
        </w:r>
        <w:r>
          <w:tab/>
        </w:r>
        <w:r>
          <w:fldChar w:fldCharType="begin"/>
        </w:r>
        <w:r>
          <w:instrText xml:space="preserve"> PAGEREF _Toc14417 \h </w:instrText>
        </w:r>
        <w:r>
          <w:fldChar w:fldCharType="separate"/>
        </w:r>
        <w:r>
          <w:t>17</w:t>
        </w:r>
        <w:r>
          <w:fldChar w:fldCharType="end"/>
        </w:r>
      </w:hyperlink>
    </w:p>
    <w:p>
      <w:pPr>
        <w:pStyle w:val="TOC2"/>
        <w:tabs>
          <w:tab w:val="right" w:leader="dot" w:pos="8306"/>
        </w:tabs>
      </w:pPr>
      <w:hyperlink w:anchor="_Toc732" w:history="1">
        <w:r>
          <w:rPr>
            <w:rFonts w:ascii="仿宋" w:eastAsia="仿宋" w:hAnsi="仿宋" w:cs="仿宋" w:hint="eastAsia"/>
            <w:lang w:eastAsia="zh-CN"/>
          </w:rPr>
          <w:t>(五)、地总体要求</w:t>
        </w:r>
        <w:r>
          <w:tab/>
        </w:r>
        <w:r>
          <w:fldChar w:fldCharType="begin"/>
        </w:r>
        <w:r>
          <w:instrText xml:space="preserve"> PAGEREF _Toc732 \h </w:instrText>
        </w:r>
        <w:r>
          <w:fldChar w:fldCharType="separate"/>
        </w:r>
        <w:r>
          <w:t>18</w:t>
        </w:r>
        <w:r>
          <w:fldChar w:fldCharType="end"/>
        </w:r>
      </w:hyperlink>
    </w:p>
    <w:p>
      <w:pPr>
        <w:pStyle w:val="TOC2"/>
        <w:tabs>
          <w:tab w:val="right" w:leader="dot" w:pos="8306"/>
        </w:tabs>
      </w:pPr>
      <w:hyperlink w:anchor="_Toc1737" w:history="1">
        <w:r>
          <w:rPr>
            <w:rFonts w:ascii="仿宋" w:eastAsia="仿宋" w:hAnsi="仿宋" w:cs="仿宋" w:hint="eastAsia"/>
            <w:lang w:eastAsia="zh-CN"/>
          </w:rPr>
          <w:t>(六)、节约用地措施</w:t>
        </w:r>
        <w:r>
          <w:tab/>
        </w:r>
        <w:r>
          <w:fldChar w:fldCharType="begin"/>
        </w:r>
        <w:r>
          <w:instrText xml:space="preserve"> PAGEREF _Toc1737 \h </w:instrText>
        </w:r>
        <w:r>
          <w:fldChar w:fldCharType="separate"/>
        </w:r>
        <w:r>
          <w:t>20</w:t>
        </w:r>
        <w:r>
          <w:fldChar w:fldCharType="end"/>
        </w:r>
      </w:hyperlink>
    </w:p>
    <w:p>
      <w:pPr>
        <w:pStyle w:val="TOC2"/>
        <w:tabs>
          <w:tab w:val="right" w:leader="dot" w:pos="8306"/>
        </w:tabs>
      </w:pPr>
      <w:hyperlink w:anchor="_Toc27529" w:history="1">
        <w:r>
          <w:rPr>
            <w:rFonts w:ascii="仿宋" w:eastAsia="仿宋" w:hAnsi="仿宋" w:cs="仿宋" w:hint="eastAsia"/>
            <w:lang w:eastAsia="zh-CN"/>
          </w:rPr>
          <w:t>(七)、选址综合评价</w:t>
        </w:r>
        <w:r>
          <w:tab/>
        </w:r>
        <w:r>
          <w:fldChar w:fldCharType="begin"/>
        </w:r>
        <w:r>
          <w:instrText xml:space="preserve"> PAGEREF _Toc27529 \h </w:instrText>
        </w:r>
        <w:r>
          <w:fldChar w:fldCharType="separate"/>
        </w:r>
        <w:r>
          <w:t>21</w:t>
        </w:r>
        <w:r>
          <w:fldChar w:fldCharType="end"/>
        </w:r>
      </w:hyperlink>
    </w:p>
    <w:p>
      <w:pPr>
        <w:pStyle w:val="TOC1"/>
        <w:tabs>
          <w:tab w:val="right" w:leader="dot" w:pos="8306"/>
        </w:tabs>
      </w:pPr>
      <w:hyperlink w:anchor="_Toc23069" w:history="1">
        <w:r>
          <w:rPr>
            <w:rFonts w:ascii="仿宋" w:eastAsia="仿宋" w:hAnsi="仿宋" w:cs="仿宋" w:hint="eastAsia"/>
            <w:lang w:eastAsia="zh-CN"/>
          </w:rPr>
          <w:t>三、项目监理与质量保证</w:t>
        </w:r>
        <w:r>
          <w:tab/>
        </w:r>
        <w:r>
          <w:fldChar w:fldCharType="begin"/>
        </w:r>
        <w:r>
          <w:instrText xml:space="preserve"> PAGEREF _Toc23069 \h </w:instrText>
        </w:r>
        <w:r>
          <w:fldChar w:fldCharType="separate"/>
        </w:r>
        <w:r>
          <w:t>22</w:t>
        </w:r>
        <w:r>
          <w:fldChar w:fldCharType="end"/>
        </w:r>
      </w:hyperlink>
    </w:p>
    <w:p>
      <w:pPr>
        <w:pStyle w:val="TOC2"/>
        <w:tabs>
          <w:tab w:val="right" w:leader="dot" w:pos="8306"/>
        </w:tabs>
      </w:pPr>
      <w:hyperlink w:anchor="_Toc11409" w:history="1">
        <w:r>
          <w:rPr>
            <w:rFonts w:ascii="仿宋" w:eastAsia="仿宋" w:hAnsi="仿宋" w:cs="仿宋" w:hint="eastAsia"/>
            <w:lang w:eastAsia="zh-CN"/>
          </w:rPr>
          <w:t>(一)、监理体系构建</w:t>
        </w:r>
        <w:r>
          <w:tab/>
        </w:r>
        <w:r>
          <w:fldChar w:fldCharType="begin"/>
        </w:r>
        <w:r>
          <w:instrText xml:space="preserve"> PAGEREF _Toc11409 \h </w:instrText>
        </w:r>
        <w:r>
          <w:fldChar w:fldCharType="separate"/>
        </w:r>
        <w:r>
          <w:t>22</w:t>
        </w:r>
        <w:r>
          <w:fldChar w:fldCharType="end"/>
        </w:r>
      </w:hyperlink>
    </w:p>
    <w:p>
      <w:pPr>
        <w:pStyle w:val="TOC2"/>
        <w:tabs>
          <w:tab w:val="right" w:leader="dot" w:pos="8306"/>
        </w:tabs>
      </w:pPr>
      <w:hyperlink w:anchor="_Toc15510" w:history="1">
        <w:r>
          <w:rPr>
            <w:rFonts w:ascii="仿宋" w:eastAsia="仿宋" w:hAnsi="仿宋" w:cs="仿宋" w:hint="eastAsia"/>
            <w:lang w:eastAsia="zh-CN"/>
          </w:rPr>
          <w:t>(二)、质量保证体系实施</w:t>
        </w:r>
        <w:r>
          <w:tab/>
        </w:r>
        <w:r>
          <w:fldChar w:fldCharType="begin"/>
        </w:r>
        <w:r>
          <w:instrText xml:space="preserve"> PAGEREF _Toc15510 \h </w:instrText>
        </w:r>
        <w:r>
          <w:fldChar w:fldCharType="separate"/>
        </w:r>
        <w:r>
          <w:t>23</w:t>
        </w:r>
        <w:r>
          <w:fldChar w:fldCharType="end"/>
        </w:r>
      </w:hyperlink>
    </w:p>
    <w:p>
      <w:pPr>
        <w:pStyle w:val="TOC2"/>
        <w:tabs>
          <w:tab w:val="right" w:leader="dot" w:pos="8306"/>
        </w:tabs>
      </w:pPr>
      <w:hyperlink w:anchor="_Toc4245" w:history="1">
        <w:r>
          <w:rPr>
            <w:rFonts w:ascii="仿宋" w:eastAsia="仿宋" w:hAnsi="仿宋" w:cs="仿宋" w:hint="eastAsia"/>
            <w:lang w:eastAsia="zh-CN"/>
          </w:rPr>
          <w:t>(三)、监理与质量控制流程</w:t>
        </w:r>
        <w:r>
          <w:tab/>
        </w:r>
        <w:r>
          <w:fldChar w:fldCharType="begin"/>
        </w:r>
        <w:r>
          <w:instrText xml:space="preserve"> PAGEREF _Toc4245 \h </w:instrText>
        </w:r>
        <w:r>
          <w:fldChar w:fldCharType="separate"/>
        </w:r>
        <w:r>
          <w:t>23</w:t>
        </w:r>
        <w:r>
          <w:fldChar w:fldCharType="end"/>
        </w:r>
      </w:hyperlink>
    </w:p>
    <w:p>
      <w:pPr>
        <w:pStyle w:val="TOC1"/>
        <w:tabs>
          <w:tab w:val="right" w:leader="dot" w:pos="8306"/>
        </w:tabs>
      </w:pPr>
      <w:hyperlink w:anchor="_Toc31201" w:history="1">
        <w:r>
          <w:rPr>
            <w:rFonts w:ascii="仿宋" w:eastAsia="仿宋" w:hAnsi="仿宋" w:cs="仿宋" w:hint="eastAsia"/>
            <w:lang w:eastAsia="zh-CN"/>
          </w:rPr>
          <w:t>四、经济影响分析</w:t>
        </w:r>
        <w:r>
          <w:tab/>
        </w:r>
        <w:r>
          <w:fldChar w:fldCharType="begin"/>
        </w:r>
        <w:r>
          <w:instrText xml:space="preserve"> PAGEREF _Toc31201 \h </w:instrText>
        </w:r>
        <w:r>
          <w:fldChar w:fldCharType="separate"/>
        </w:r>
        <w:r>
          <w:t>24</w:t>
        </w:r>
        <w:r>
          <w:fldChar w:fldCharType="end"/>
        </w:r>
      </w:hyperlink>
    </w:p>
    <w:p>
      <w:pPr>
        <w:pStyle w:val="TOC2"/>
        <w:tabs>
          <w:tab w:val="right" w:leader="dot" w:pos="8306"/>
        </w:tabs>
      </w:pPr>
      <w:hyperlink w:anchor="_Toc31192" w:history="1">
        <w:r>
          <w:rPr>
            <w:rFonts w:ascii="仿宋" w:eastAsia="仿宋" w:hAnsi="仿宋" w:cs="仿宋" w:hint="eastAsia"/>
            <w:lang w:eastAsia="zh-CN"/>
          </w:rPr>
          <w:t>(一)、经济费用效益或费用效果分析</w:t>
        </w:r>
        <w:r>
          <w:tab/>
        </w:r>
        <w:r>
          <w:fldChar w:fldCharType="begin"/>
        </w:r>
        <w:r>
          <w:instrText xml:space="preserve"> PAGEREF _Toc31192 \h </w:instrText>
        </w:r>
        <w:r>
          <w:fldChar w:fldCharType="separate"/>
        </w:r>
        <w:r>
          <w:t>24</w:t>
        </w:r>
        <w:r>
          <w:fldChar w:fldCharType="end"/>
        </w:r>
      </w:hyperlink>
    </w:p>
    <w:p>
      <w:pPr>
        <w:pStyle w:val="TOC2"/>
        <w:tabs>
          <w:tab w:val="right" w:leader="dot" w:pos="8306"/>
        </w:tabs>
      </w:pPr>
      <w:hyperlink w:anchor="_Toc17235" w:history="1">
        <w:r>
          <w:rPr>
            <w:rFonts w:ascii="仿宋" w:eastAsia="仿宋" w:hAnsi="仿宋" w:cs="仿宋" w:hint="eastAsia"/>
            <w:lang w:eastAsia="zh-CN"/>
          </w:rPr>
          <w:t>(二)、行业影响分析</w:t>
        </w:r>
        <w:r>
          <w:tab/>
        </w:r>
        <w:r>
          <w:fldChar w:fldCharType="begin"/>
        </w:r>
        <w:r>
          <w:instrText xml:space="preserve"> PAGEREF _Toc17235 \h </w:instrText>
        </w:r>
        <w:r>
          <w:fldChar w:fldCharType="separate"/>
        </w:r>
        <w:r>
          <w:t>26</w:t>
        </w:r>
        <w:r>
          <w:fldChar w:fldCharType="end"/>
        </w:r>
      </w:hyperlink>
    </w:p>
    <w:p>
      <w:pPr>
        <w:pStyle w:val="TOC2"/>
        <w:tabs>
          <w:tab w:val="right" w:leader="dot" w:pos="8306"/>
        </w:tabs>
      </w:pPr>
      <w:hyperlink w:anchor="_Toc21486" w:history="1">
        <w:r>
          <w:rPr>
            <w:rFonts w:ascii="仿宋" w:eastAsia="仿宋" w:hAnsi="仿宋" w:cs="仿宋" w:hint="eastAsia"/>
            <w:lang w:eastAsia="zh-CN"/>
          </w:rPr>
          <w:t>(三)、区域经济影响分析</w:t>
        </w:r>
        <w:r>
          <w:tab/>
        </w:r>
        <w:r>
          <w:fldChar w:fldCharType="begin"/>
        </w:r>
        <w:r>
          <w:instrText xml:space="preserve"> PAGEREF _Toc21486 \h </w:instrText>
        </w:r>
        <w:r>
          <w:fldChar w:fldCharType="separate"/>
        </w:r>
        <w:r>
          <w:t>28</w:t>
        </w:r>
        <w:r>
          <w:fldChar w:fldCharType="end"/>
        </w:r>
      </w:hyperlink>
    </w:p>
    <w:p>
      <w:pPr>
        <w:pStyle w:val="TOC2"/>
        <w:tabs>
          <w:tab w:val="right" w:leader="dot" w:pos="8306"/>
        </w:tabs>
      </w:pPr>
      <w:hyperlink w:anchor="_Toc16227" w:history="1">
        <w:r>
          <w:rPr>
            <w:rFonts w:ascii="仿宋" w:eastAsia="仿宋" w:hAnsi="仿宋" w:cs="仿宋" w:hint="eastAsia"/>
            <w:lang w:eastAsia="zh-CN"/>
          </w:rPr>
          <w:t>(四)、宏观经济影响分析</w:t>
        </w:r>
        <w:r>
          <w:tab/>
        </w:r>
        <w:r>
          <w:fldChar w:fldCharType="begin"/>
        </w:r>
        <w:r>
          <w:instrText xml:space="preserve"> PAGEREF _Toc16227 \h </w:instrText>
        </w:r>
        <w:r>
          <w:fldChar w:fldCharType="separate"/>
        </w:r>
        <w:r>
          <w:t>29</w:t>
        </w:r>
        <w:r>
          <w:fldChar w:fldCharType="end"/>
        </w:r>
      </w:hyperlink>
    </w:p>
    <w:p>
      <w:pPr>
        <w:pStyle w:val="TOC1"/>
        <w:tabs>
          <w:tab w:val="right" w:leader="dot" w:pos="8306"/>
        </w:tabs>
      </w:pPr>
      <w:hyperlink w:anchor="_Toc14311" w:history="1">
        <w:r>
          <w:rPr>
            <w:rFonts w:ascii="仿宋" w:eastAsia="仿宋" w:hAnsi="仿宋" w:cs="仿宋" w:hint="eastAsia"/>
            <w:lang w:eastAsia="zh-CN"/>
          </w:rPr>
          <w:t>五、建设风险评估分析</w:t>
        </w:r>
        <w:r>
          <w:tab/>
        </w:r>
        <w:r>
          <w:fldChar w:fldCharType="begin"/>
        </w:r>
        <w:r>
          <w:instrText xml:space="preserve"> PAGEREF _Toc14311 \h </w:instrText>
        </w:r>
        <w:r>
          <w:fldChar w:fldCharType="separate"/>
        </w:r>
        <w:r>
          <w:t>30</w:t>
        </w:r>
        <w:r>
          <w:fldChar w:fldCharType="end"/>
        </w:r>
      </w:hyperlink>
    </w:p>
    <w:p>
      <w:pPr>
        <w:pStyle w:val="TOC2"/>
        <w:tabs>
          <w:tab w:val="right" w:leader="dot" w:pos="8306"/>
        </w:tabs>
      </w:pPr>
      <w:hyperlink w:anchor="_Toc9639" w:history="1">
        <w:r>
          <w:rPr>
            <w:rFonts w:ascii="仿宋" w:eastAsia="仿宋" w:hAnsi="仿宋" w:cs="仿宋" w:hint="eastAsia"/>
            <w:lang w:eastAsia="zh-CN"/>
          </w:rPr>
          <w:t>(一)、政策风险分析</w:t>
        </w:r>
        <w:r>
          <w:tab/>
        </w:r>
        <w:r>
          <w:fldChar w:fldCharType="begin"/>
        </w:r>
        <w:r>
          <w:instrText xml:space="preserve"> PAGEREF _Toc9639 \h </w:instrText>
        </w:r>
        <w:r>
          <w:fldChar w:fldCharType="separate"/>
        </w:r>
        <w:r>
          <w:t>30</w:t>
        </w:r>
        <w:r>
          <w:fldChar w:fldCharType="end"/>
        </w:r>
      </w:hyperlink>
    </w:p>
    <w:p>
      <w:pPr>
        <w:pStyle w:val="TOC2"/>
        <w:tabs>
          <w:tab w:val="right" w:leader="dot" w:pos="8306"/>
        </w:tabs>
      </w:pPr>
      <w:hyperlink w:anchor="_Toc32433" w:history="1">
        <w:r>
          <w:rPr>
            <w:rFonts w:ascii="仿宋" w:eastAsia="仿宋" w:hAnsi="仿宋" w:cs="仿宋" w:hint="eastAsia"/>
            <w:lang w:eastAsia="zh-CN"/>
          </w:rPr>
          <w:t>(二)、社会风险分析</w:t>
        </w:r>
        <w:r>
          <w:tab/>
        </w:r>
        <w:r>
          <w:fldChar w:fldCharType="begin"/>
        </w:r>
        <w:r>
          <w:instrText xml:space="preserve"> PAGEREF _Toc32433 \h </w:instrText>
        </w:r>
        <w:r>
          <w:fldChar w:fldCharType="separate"/>
        </w:r>
        <w:r>
          <w:t>31</w:t>
        </w:r>
        <w:r>
          <w:fldChar w:fldCharType="end"/>
        </w:r>
      </w:hyperlink>
    </w:p>
    <w:p>
      <w:pPr>
        <w:pStyle w:val="TOC2"/>
        <w:tabs>
          <w:tab w:val="right" w:leader="dot" w:pos="8306"/>
        </w:tabs>
      </w:pPr>
      <w:hyperlink w:anchor="_Toc21539" w:history="1">
        <w:r>
          <w:rPr>
            <w:rFonts w:ascii="仿宋" w:eastAsia="仿宋" w:hAnsi="仿宋" w:cs="仿宋" w:hint="eastAsia"/>
            <w:lang w:eastAsia="zh-CN"/>
          </w:rPr>
          <w:t>(三)、市场风险分析</w:t>
        </w:r>
        <w:r>
          <w:tab/>
        </w:r>
        <w:r>
          <w:fldChar w:fldCharType="begin"/>
        </w:r>
        <w:r>
          <w:instrText xml:space="preserve"> PAGEREF _Toc21539 \h </w:instrText>
        </w:r>
        <w:r>
          <w:fldChar w:fldCharType="separate"/>
        </w:r>
        <w:r>
          <w:t>33</w:t>
        </w:r>
        <w:r>
          <w:fldChar w:fldCharType="end"/>
        </w:r>
      </w:hyperlink>
    </w:p>
    <w:p>
      <w:pPr>
        <w:pStyle w:val="TOC2"/>
        <w:tabs>
          <w:tab w:val="right" w:leader="dot" w:pos="8306"/>
        </w:tabs>
      </w:pPr>
      <w:hyperlink w:anchor="_Toc7121" w:history="1">
        <w:r>
          <w:rPr>
            <w:rFonts w:ascii="仿宋" w:eastAsia="仿宋" w:hAnsi="仿宋" w:cs="仿宋" w:hint="eastAsia"/>
            <w:lang w:eastAsia="zh-CN"/>
          </w:rPr>
          <w:t>(四)、资金风险分析</w:t>
        </w:r>
        <w:r>
          <w:tab/>
        </w:r>
        <w:r>
          <w:fldChar w:fldCharType="begin"/>
        </w:r>
        <w:r>
          <w:instrText xml:space="preserve"> PAGEREF _Toc7121 \h </w:instrText>
        </w:r>
        <w:r>
          <w:fldChar w:fldCharType="separate"/>
        </w:r>
        <w:r>
          <w:t>34</w:t>
        </w:r>
        <w:r>
          <w:fldChar w:fldCharType="end"/>
        </w:r>
      </w:hyperlink>
    </w:p>
    <w:p>
      <w:pPr>
        <w:pStyle w:val="TOC2"/>
        <w:tabs>
          <w:tab w:val="right" w:leader="dot" w:pos="8306"/>
        </w:tabs>
      </w:pPr>
      <w:hyperlink w:anchor="_Toc28586" w:history="1">
        <w:r>
          <w:rPr>
            <w:rFonts w:ascii="仿宋" w:eastAsia="仿宋" w:hAnsi="仿宋" w:cs="仿宋" w:hint="eastAsia"/>
            <w:lang w:eastAsia="zh-CN"/>
          </w:rPr>
          <w:t>(五)、技术风险分析</w:t>
        </w:r>
        <w:r>
          <w:tab/>
        </w:r>
        <w:r>
          <w:fldChar w:fldCharType="begin"/>
        </w:r>
        <w:r>
          <w:instrText xml:space="preserve"> PAGEREF _Toc28586 \h </w:instrText>
        </w:r>
        <w:r>
          <w:fldChar w:fldCharType="separate"/>
        </w:r>
        <w:r>
          <w:t>35</w:t>
        </w:r>
        <w:r>
          <w:fldChar w:fldCharType="end"/>
        </w:r>
      </w:hyperlink>
    </w:p>
    <w:p>
      <w:pPr>
        <w:pStyle w:val="TOC2"/>
        <w:tabs>
          <w:tab w:val="right" w:leader="dot" w:pos="8306"/>
        </w:tabs>
      </w:pPr>
      <w:hyperlink w:anchor="_Toc10915" w:history="1">
        <w:r>
          <w:rPr>
            <w:rFonts w:ascii="仿宋" w:eastAsia="仿宋" w:hAnsi="仿宋" w:cs="仿宋" w:hint="eastAsia"/>
            <w:lang w:eastAsia="zh-CN"/>
          </w:rPr>
          <w:t>(六)、财务风险分析</w:t>
        </w:r>
        <w:r>
          <w:tab/>
        </w:r>
        <w:r>
          <w:fldChar w:fldCharType="begin"/>
        </w:r>
        <w:r>
          <w:instrText xml:space="preserve"> PAGEREF _Toc10915 \h </w:instrText>
        </w:r>
        <w:r>
          <w:fldChar w:fldCharType="separate"/>
        </w:r>
        <w:r>
          <w:t>36</w:t>
        </w:r>
        <w:r>
          <w:fldChar w:fldCharType="end"/>
        </w:r>
      </w:hyperlink>
    </w:p>
    <w:p>
      <w:pPr>
        <w:pStyle w:val="TOC2"/>
        <w:tabs>
          <w:tab w:val="right" w:leader="dot" w:pos="8306"/>
        </w:tabs>
      </w:pPr>
      <w:hyperlink w:anchor="_Toc28827" w:history="1">
        <w:r>
          <w:rPr>
            <w:rFonts w:ascii="仿宋" w:eastAsia="仿宋" w:hAnsi="仿宋" w:cs="仿宋" w:hint="eastAsia"/>
            <w:lang w:eastAsia="zh-CN"/>
          </w:rPr>
          <w:t>(七)、管理风险分析</w:t>
        </w:r>
        <w:r>
          <w:tab/>
        </w:r>
        <w:r>
          <w:fldChar w:fldCharType="begin"/>
        </w:r>
        <w:r>
          <w:instrText xml:space="preserve"> PAGEREF _Toc28827 \h </w:instrText>
        </w:r>
        <w:r>
          <w:fldChar w:fldCharType="separate"/>
        </w:r>
        <w:r>
          <w:t>38</w:t>
        </w:r>
        <w:r>
          <w:fldChar w:fldCharType="end"/>
        </w:r>
      </w:hyperlink>
    </w:p>
    <w:p>
      <w:pPr>
        <w:pStyle w:val="TOC2"/>
        <w:tabs>
          <w:tab w:val="right" w:leader="dot" w:pos="8306"/>
        </w:tabs>
      </w:pPr>
      <w:hyperlink w:anchor="_Toc10936" w:history="1">
        <w:r>
          <w:rPr>
            <w:rFonts w:ascii="仿宋" w:eastAsia="仿宋" w:hAnsi="仿宋" w:cs="仿宋" w:hint="eastAsia"/>
            <w:lang w:eastAsia="zh-CN"/>
          </w:rPr>
          <w:t>(八)、其它风险分析</w:t>
        </w:r>
        <w:r>
          <w:tab/>
        </w:r>
        <w:r>
          <w:fldChar w:fldCharType="begin"/>
        </w:r>
        <w:r>
          <w:instrText xml:space="preserve"> PAGEREF _Toc10936 \h </w:instrText>
        </w:r>
        <w:r>
          <w:fldChar w:fldCharType="separate"/>
        </w:r>
        <w:r>
          <w:t>39</w:t>
        </w:r>
        <w:r>
          <w:fldChar w:fldCharType="end"/>
        </w:r>
      </w:hyperlink>
    </w:p>
    <w:p>
      <w:pPr>
        <w:pStyle w:val="TOC2"/>
        <w:tabs>
          <w:tab w:val="right" w:leader="dot" w:pos="8306"/>
        </w:tabs>
      </w:pPr>
      <w:hyperlink w:anchor="_Toc17993" w:history="1">
        <w:r>
          <w:rPr>
            <w:rFonts w:ascii="仿宋" w:eastAsia="仿宋" w:hAnsi="仿宋" w:cs="仿宋" w:hint="eastAsia"/>
            <w:lang w:eastAsia="zh-CN"/>
          </w:rPr>
          <w:t>(九)、社会影响评估</w:t>
        </w:r>
        <w:r>
          <w:tab/>
        </w:r>
        <w:r>
          <w:fldChar w:fldCharType="begin"/>
        </w:r>
        <w:r>
          <w:instrText xml:space="preserve"> PAGEREF _Toc17993 \h </w:instrText>
        </w:r>
        <w:r>
          <w:fldChar w:fldCharType="separate"/>
        </w:r>
        <w:r>
          <w:t>41</w:t>
        </w:r>
        <w:r>
          <w:fldChar w:fldCharType="end"/>
        </w:r>
      </w:hyperlink>
    </w:p>
    <w:p>
      <w:pPr>
        <w:pStyle w:val="TOC1"/>
        <w:tabs>
          <w:tab w:val="right" w:leader="dot" w:pos="8306"/>
        </w:tabs>
      </w:pPr>
      <w:hyperlink w:anchor="_Toc3086" w:history="1">
        <w:r>
          <w:rPr>
            <w:rFonts w:ascii="仿宋" w:eastAsia="仿宋" w:hAnsi="仿宋" w:cs="仿宋" w:hint="eastAsia"/>
            <w:lang w:eastAsia="zh-CN"/>
          </w:rPr>
          <w:t>六、环境和生态影响分析</w:t>
        </w:r>
        <w:r>
          <w:tab/>
        </w:r>
        <w:r>
          <w:fldChar w:fldCharType="begin"/>
        </w:r>
        <w:r>
          <w:instrText xml:space="preserve"> PAGEREF _Toc3086 \h </w:instrText>
        </w:r>
        <w:r>
          <w:fldChar w:fldCharType="separate"/>
        </w:r>
        <w:r>
          <w:t>43</w:t>
        </w:r>
        <w:r>
          <w:fldChar w:fldCharType="end"/>
        </w:r>
      </w:hyperlink>
    </w:p>
    <w:p>
      <w:pPr>
        <w:pStyle w:val="TOC2"/>
        <w:tabs>
          <w:tab w:val="right" w:leader="dot" w:pos="8306"/>
        </w:tabs>
      </w:pPr>
      <w:hyperlink w:anchor="_Toc20165" w:history="1">
        <w:r>
          <w:rPr>
            <w:rFonts w:ascii="仿宋" w:eastAsia="仿宋" w:hAnsi="仿宋" w:cs="仿宋" w:hint="eastAsia"/>
            <w:lang w:eastAsia="zh-CN"/>
          </w:rPr>
          <w:t>(一)、环境和生态现状</w:t>
        </w:r>
        <w:r>
          <w:tab/>
        </w:r>
        <w:r>
          <w:fldChar w:fldCharType="begin"/>
        </w:r>
        <w:r>
          <w:instrText xml:space="preserve"> PAGEREF _Toc20165 \h </w:instrText>
        </w:r>
        <w:r>
          <w:fldChar w:fldCharType="separate"/>
        </w:r>
        <w:r>
          <w:t>43</w:t>
        </w:r>
        <w:r>
          <w:fldChar w:fldCharType="end"/>
        </w:r>
      </w:hyperlink>
    </w:p>
    <w:p>
      <w:pPr>
        <w:pStyle w:val="TOC2"/>
        <w:tabs>
          <w:tab w:val="right" w:leader="dot" w:pos="8306"/>
        </w:tabs>
      </w:pPr>
      <w:hyperlink w:anchor="_Toc29245" w:history="1">
        <w:r>
          <w:rPr>
            <w:rFonts w:ascii="仿宋" w:eastAsia="仿宋" w:hAnsi="仿宋" w:cs="仿宋" w:hint="eastAsia"/>
            <w:lang w:eastAsia="zh-CN"/>
          </w:rPr>
          <w:t>(二)、生态环境影响分析</w:t>
        </w:r>
        <w:r>
          <w:tab/>
        </w:r>
        <w:r>
          <w:fldChar w:fldCharType="begin"/>
        </w:r>
        <w:r>
          <w:instrText xml:space="preserve"> PAGEREF _Toc29245 \h </w:instrText>
        </w:r>
        <w:r>
          <w:fldChar w:fldCharType="separate"/>
        </w:r>
        <w:r>
          <w:t>44</w:t>
        </w:r>
        <w:r>
          <w:fldChar w:fldCharType="end"/>
        </w:r>
      </w:hyperlink>
    </w:p>
    <w:p>
      <w:pPr>
        <w:pStyle w:val="TOC2"/>
        <w:tabs>
          <w:tab w:val="right" w:leader="dot" w:pos="8306"/>
        </w:tabs>
      </w:pPr>
      <w:hyperlink w:anchor="_Toc3563" w:history="1">
        <w:r>
          <w:rPr>
            <w:rFonts w:ascii="仿宋" w:eastAsia="仿宋" w:hAnsi="仿宋" w:cs="仿宋" w:hint="eastAsia"/>
            <w:lang w:eastAsia="zh-CN"/>
          </w:rPr>
          <w:t>(三)、生态环境保护措施</w:t>
        </w:r>
        <w:r>
          <w:tab/>
        </w:r>
        <w:r>
          <w:fldChar w:fldCharType="begin"/>
        </w:r>
        <w:r>
          <w:instrText xml:space="preserve"> PAGEREF _Toc3563 \h </w:instrText>
        </w:r>
        <w:r>
          <w:fldChar w:fldCharType="separate"/>
        </w:r>
        <w:r>
          <w:t>45</w:t>
        </w:r>
        <w:r>
          <w:fldChar w:fldCharType="end"/>
        </w:r>
      </w:hyperlink>
    </w:p>
    <w:p>
      <w:pPr>
        <w:pStyle w:val="TOC2"/>
        <w:tabs>
          <w:tab w:val="right" w:leader="dot" w:pos="8306"/>
        </w:tabs>
      </w:pPr>
      <w:hyperlink w:anchor="_Toc3532" w:history="1">
        <w:r>
          <w:rPr>
            <w:rFonts w:ascii="仿宋" w:eastAsia="仿宋" w:hAnsi="仿宋" w:cs="仿宋" w:hint="eastAsia"/>
            <w:lang w:eastAsia="zh-CN"/>
          </w:rPr>
          <w:t>(四)、地质灾害影响分析</w:t>
        </w:r>
        <w:r>
          <w:tab/>
        </w:r>
        <w:r>
          <w:fldChar w:fldCharType="begin"/>
        </w:r>
        <w:r>
          <w:instrText xml:space="preserve"> PAGEREF _Toc3532 \h </w:instrText>
        </w:r>
        <w:r>
          <w:fldChar w:fldCharType="separate"/>
        </w:r>
        <w:r>
          <w:t>47</w:t>
        </w:r>
        <w:r>
          <w:fldChar w:fldCharType="end"/>
        </w:r>
      </w:hyperlink>
    </w:p>
    <w:p>
      <w:pPr>
        <w:pStyle w:val="TOC2"/>
        <w:tabs>
          <w:tab w:val="right" w:leader="dot" w:pos="8306"/>
        </w:tabs>
      </w:pPr>
      <w:hyperlink w:anchor="_Toc9694" w:history="1">
        <w:r>
          <w:rPr>
            <w:rFonts w:ascii="仿宋" w:eastAsia="仿宋" w:hAnsi="仿宋" w:cs="仿宋" w:hint="eastAsia"/>
            <w:lang w:eastAsia="zh-CN"/>
          </w:rPr>
          <w:t>(五)、特殊环境影响</w:t>
        </w:r>
        <w:r>
          <w:tab/>
        </w:r>
        <w:r>
          <w:fldChar w:fldCharType="begin"/>
        </w:r>
        <w:r>
          <w:instrText xml:space="preserve"> PAGEREF _Toc9694 \h </w:instrText>
        </w:r>
        <w:r>
          <w:fldChar w:fldCharType="separate"/>
        </w:r>
        <w:r>
          <w:t>49</w:t>
        </w:r>
        <w:r>
          <w:fldChar w:fldCharType="end"/>
        </w:r>
      </w:hyperlink>
    </w:p>
    <w:p>
      <w:pPr>
        <w:pStyle w:val="TOC1"/>
        <w:tabs>
          <w:tab w:val="right" w:leader="dot" w:pos="8306"/>
        </w:tabs>
      </w:pPr>
      <w:hyperlink w:anchor="_Toc9532" w:history="1">
        <w:r>
          <w:rPr>
            <w:rFonts w:ascii="仿宋" w:eastAsia="仿宋" w:hAnsi="仿宋" w:cs="仿宋" w:hint="eastAsia"/>
            <w:lang w:eastAsia="zh-CN"/>
          </w:rPr>
          <w:t>七、技术创新与产业升级</w:t>
        </w:r>
        <w:r>
          <w:tab/>
        </w:r>
        <w:r>
          <w:fldChar w:fldCharType="begin"/>
        </w:r>
        <w:r>
          <w:instrText xml:space="preserve"> PAGEREF _Toc9532 \h </w:instrText>
        </w:r>
        <w:r>
          <w:fldChar w:fldCharType="separate"/>
        </w:r>
        <w:r>
          <w:t>50</w:t>
        </w:r>
        <w:r>
          <w:fldChar w:fldCharType="end"/>
        </w:r>
      </w:hyperlink>
    </w:p>
    <w:p>
      <w:pPr>
        <w:pStyle w:val="TOC2"/>
        <w:tabs>
          <w:tab w:val="right" w:leader="dot" w:pos="8306"/>
        </w:tabs>
      </w:pPr>
      <w:hyperlink w:anchor="_Toc25685" w:history="1">
        <w:r>
          <w:rPr>
            <w:rFonts w:ascii="仿宋" w:eastAsia="仿宋" w:hAnsi="仿宋" w:cs="仿宋" w:hint="eastAsia"/>
            <w:lang w:eastAsia="zh-CN"/>
          </w:rPr>
          <w:t>(一)、技术创新方向与目标</w:t>
        </w:r>
        <w:r>
          <w:tab/>
        </w:r>
        <w:r>
          <w:fldChar w:fldCharType="begin"/>
        </w:r>
        <w:r>
          <w:instrText xml:space="preserve"> PAGEREF _Toc25685 \h </w:instrText>
        </w:r>
        <w:r>
          <w:fldChar w:fldCharType="separate"/>
        </w:r>
        <w:r>
          <w:t>50</w:t>
        </w:r>
        <w:r>
          <w:fldChar w:fldCharType="end"/>
        </w:r>
      </w:hyperlink>
    </w:p>
    <w:p>
      <w:pPr>
        <w:pStyle w:val="TOC2"/>
        <w:tabs>
          <w:tab w:val="right" w:leader="dot" w:pos="8306"/>
        </w:tabs>
      </w:pPr>
      <w:hyperlink w:anchor="_Toc29601" w:history="1">
        <w:r>
          <w:rPr>
            <w:rFonts w:ascii="仿宋" w:eastAsia="仿宋" w:hAnsi="仿宋" w:cs="仿宋" w:hint="eastAsia"/>
            <w:lang w:eastAsia="zh-CN"/>
          </w:rPr>
          <w:t>(二)、产业升级路径与措施</w:t>
        </w:r>
        <w:r>
          <w:tab/>
        </w:r>
        <w:r>
          <w:fldChar w:fldCharType="begin"/>
        </w:r>
        <w:r>
          <w:instrText xml:space="preserve"> PAGEREF _Toc29601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0" w:history="1">
        <w:r>
          <w:rPr>
            <w:rFonts w:ascii="仿宋" w:eastAsia="仿宋" w:hAnsi="仿宋" w:cs="仿宋" w:hint="eastAsia"/>
            <w:lang w:eastAsia="zh-CN"/>
          </w:rPr>
          <w:t>八、项目变更管理</w:t>
        </w:r>
        <w:r>
          <w:tab/>
        </w:r>
        <w:r>
          <w:fldChar w:fldCharType="begin"/>
        </w:r>
        <w:r>
          <w:instrText xml:space="preserve"> PAGEREF _Toc4970 \h </w:instrText>
        </w:r>
        <w:r>
          <w:fldChar w:fldCharType="separate"/>
        </w:r>
        <w:r>
          <w:t>52</w:t>
        </w:r>
        <w:r>
          <w:fldChar w:fldCharType="end"/>
        </w:r>
      </w:hyperlink>
    </w:p>
    <w:p>
      <w:pPr>
        <w:pStyle w:val="TOC2"/>
        <w:tabs>
          <w:tab w:val="right" w:leader="dot" w:pos="8306"/>
        </w:tabs>
      </w:pPr>
      <w:hyperlink w:anchor="_Toc28855" w:history="1">
        <w:r>
          <w:rPr>
            <w:rFonts w:ascii="仿宋" w:eastAsia="仿宋" w:hAnsi="仿宋" w:cs="仿宋" w:hint="eastAsia"/>
            <w:lang w:eastAsia="zh-CN"/>
          </w:rPr>
          <w:t>(一)、变更控制流程</w:t>
        </w:r>
        <w:r>
          <w:tab/>
        </w:r>
        <w:r>
          <w:fldChar w:fldCharType="begin"/>
        </w:r>
        <w:r>
          <w:instrText xml:space="preserve"> PAGEREF _Toc28855 \h </w:instrText>
        </w:r>
        <w:r>
          <w:fldChar w:fldCharType="separate"/>
        </w:r>
        <w:r>
          <w:t>52</w:t>
        </w:r>
        <w:r>
          <w:fldChar w:fldCharType="end"/>
        </w:r>
      </w:hyperlink>
    </w:p>
    <w:p>
      <w:pPr>
        <w:pStyle w:val="TOC2"/>
        <w:tabs>
          <w:tab w:val="right" w:leader="dot" w:pos="8306"/>
        </w:tabs>
      </w:pPr>
      <w:hyperlink w:anchor="_Toc29130" w:history="1">
        <w:r>
          <w:rPr>
            <w:rFonts w:ascii="仿宋" w:eastAsia="仿宋" w:hAnsi="仿宋" w:cs="仿宋" w:hint="eastAsia"/>
            <w:lang w:eastAsia="zh-CN"/>
          </w:rPr>
          <w:t>(二)、影响评估与处理</w:t>
        </w:r>
        <w:r>
          <w:tab/>
        </w:r>
        <w:r>
          <w:fldChar w:fldCharType="begin"/>
        </w:r>
        <w:r>
          <w:instrText xml:space="preserve"> PAGEREF _Toc29130 \h </w:instrText>
        </w:r>
        <w:r>
          <w:fldChar w:fldCharType="separate"/>
        </w:r>
        <w:r>
          <w:t>53</w:t>
        </w:r>
        <w:r>
          <w:fldChar w:fldCharType="end"/>
        </w:r>
      </w:hyperlink>
    </w:p>
    <w:p>
      <w:pPr>
        <w:pStyle w:val="TOC2"/>
        <w:tabs>
          <w:tab w:val="right" w:leader="dot" w:pos="8306"/>
        </w:tabs>
      </w:pPr>
      <w:hyperlink w:anchor="_Toc30414" w:history="1">
        <w:r>
          <w:rPr>
            <w:rFonts w:ascii="仿宋" w:eastAsia="仿宋" w:hAnsi="仿宋" w:cs="仿宋" w:hint="eastAsia"/>
            <w:lang w:eastAsia="zh-CN"/>
          </w:rPr>
          <w:t>(三)、变更记录与追踪</w:t>
        </w:r>
        <w:r>
          <w:tab/>
        </w:r>
        <w:r>
          <w:fldChar w:fldCharType="begin"/>
        </w:r>
        <w:r>
          <w:instrText xml:space="preserve"> PAGEREF _Toc30414 \h </w:instrText>
        </w:r>
        <w:r>
          <w:fldChar w:fldCharType="separate"/>
        </w:r>
        <w:r>
          <w:t>55</w:t>
        </w:r>
        <w:r>
          <w:fldChar w:fldCharType="end"/>
        </w:r>
      </w:hyperlink>
    </w:p>
    <w:p>
      <w:pPr>
        <w:pStyle w:val="TOC2"/>
        <w:tabs>
          <w:tab w:val="right" w:leader="dot" w:pos="8306"/>
        </w:tabs>
      </w:pPr>
      <w:hyperlink w:anchor="_Toc5496" w:history="1">
        <w:r>
          <w:rPr>
            <w:rFonts w:ascii="仿宋" w:eastAsia="仿宋" w:hAnsi="仿宋" w:cs="仿宋" w:hint="eastAsia"/>
            <w:lang w:eastAsia="zh-CN"/>
          </w:rPr>
          <w:t>(四)、变更管理策略</w:t>
        </w:r>
        <w:r>
          <w:tab/>
        </w:r>
        <w:r>
          <w:fldChar w:fldCharType="begin"/>
        </w:r>
        <w:r>
          <w:instrText xml:space="preserve"> PAGEREF _Toc5496 \h </w:instrText>
        </w:r>
        <w:r>
          <w:fldChar w:fldCharType="separate"/>
        </w:r>
        <w:r>
          <w:t>56</w:t>
        </w:r>
        <w:r>
          <w:fldChar w:fldCharType="end"/>
        </w:r>
      </w:hyperlink>
    </w:p>
    <w:p>
      <w:pPr>
        <w:pStyle w:val="TOC1"/>
        <w:tabs>
          <w:tab w:val="right" w:leader="dot" w:pos="8306"/>
        </w:tabs>
      </w:pPr>
      <w:hyperlink w:anchor="_Toc7439" w:history="1">
        <w:r>
          <w:rPr>
            <w:rFonts w:ascii="仿宋" w:eastAsia="仿宋" w:hAnsi="仿宋" w:cs="仿宋" w:hint="eastAsia"/>
            <w:lang w:eastAsia="zh-CN"/>
          </w:rPr>
          <w:t>九、客户关系管理与市场拓展</w:t>
        </w:r>
        <w:r>
          <w:tab/>
        </w:r>
        <w:r>
          <w:fldChar w:fldCharType="begin"/>
        </w:r>
        <w:r>
          <w:instrText xml:space="preserve"> PAGEREF _Toc7439 \h </w:instrText>
        </w:r>
        <w:r>
          <w:fldChar w:fldCharType="separate"/>
        </w:r>
        <w:r>
          <w:t>58</w:t>
        </w:r>
        <w:r>
          <w:fldChar w:fldCharType="end"/>
        </w:r>
      </w:hyperlink>
    </w:p>
    <w:p>
      <w:pPr>
        <w:pStyle w:val="TOC2"/>
        <w:tabs>
          <w:tab w:val="right" w:leader="dot" w:pos="8306"/>
        </w:tabs>
      </w:pPr>
      <w:hyperlink w:anchor="_Toc21879" w:history="1">
        <w:r>
          <w:rPr>
            <w:rFonts w:ascii="仿宋" w:eastAsia="仿宋" w:hAnsi="仿宋" w:cs="仿宋" w:hint="eastAsia"/>
            <w:lang w:eastAsia="zh-CN"/>
          </w:rPr>
          <w:t>(一)、客户关系管理策略</w:t>
        </w:r>
        <w:r>
          <w:tab/>
        </w:r>
        <w:r>
          <w:fldChar w:fldCharType="begin"/>
        </w:r>
        <w:r>
          <w:instrText xml:space="preserve"> PAGEREF _Toc21879 \h </w:instrText>
        </w:r>
        <w:r>
          <w:fldChar w:fldCharType="separate"/>
        </w:r>
        <w:r>
          <w:t>58</w:t>
        </w:r>
        <w:r>
          <w:fldChar w:fldCharType="end"/>
        </w:r>
      </w:hyperlink>
    </w:p>
    <w:p>
      <w:pPr>
        <w:pStyle w:val="TOC2"/>
        <w:tabs>
          <w:tab w:val="right" w:leader="dot" w:pos="8306"/>
        </w:tabs>
      </w:pPr>
      <w:hyperlink w:anchor="_Toc4322" w:history="1">
        <w:r>
          <w:rPr>
            <w:rFonts w:ascii="仿宋" w:eastAsia="仿宋" w:hAnsi="仿宋" w:cs="仿宋" w:hint="eastAsia"/>
            <w:lang w:eastAsia="zh-CN"/>
          </w:rPr>
          <w:t>(二)、市场拓展方案</w:t>
        </w:r>
        <w:r>
          <w:tab/>
        </w:r>
        <w:r>
          <w:fldChar w:fldCharType="begin"/>
        </w:r>
        <w:r>
          <w:instrText xml:space="preserve"> PAGEREF _Toc4322 \h </w:instrText>
        </w:r>
        <w:r>
          <w:fldChar w:fldCharType="separate"/>
        </w:r>
        <w:r>
          <w:t>59</w:t>
        </w:r>
        <w:r>
          <w:fldChar w:fldCharType="end"/>
        </w:r>
      </w:hyperlink>
    </w:p>
    <w:p>
      <w:pPr>
        <w:pStyle w:val="TOC1"/>
        <w:tabs>
          <w:tab w:val="right" w:leader="dot" w:pos="8306"/>
        </w:tabs>
      </w:pPr>
      <w:hyperlink w:anchor="_Toc31271" w:history="1">
        <w:r>
          <w:rPr>
            <w:rFonts w:ascii="仿宋" w:eastAsia="仿宋" w:hAnsi="仿宋" w:cs="仿宋" w:hint="eastAsia"/>
            <w:lang w:eastAsia="zh-CN"/>
          </w:rPr>
          <w:t>十、土地利用与规划方案</w:t>
        </w:r>
        <w:r>
          <w:tab/>
        </w:r>
        <w:r>
          <w:fldChar w:fldCharType="begin"/>
        </w:r>
        <w:r>
          <w:instrText xml:space="preserve"> PAGEREF _Toc31271 \h </w:instrText>
        </w:r>
        <w:r>
          <w:fldChar w:fldCharType="separate"/>
        </w:r>
        <w:r>
          <w:t>60</w:t>
        </w:r>
        <w:r>
          <w:fldChar w:fldCharType="end"/>
        </w:r>
      </w:hyperlink>
    </w:p>
    <w:p>
      <w:pPr>
        <w:pStyle w:val="TOC2"/>
        <w:tabs>
          <w:tab w:val="right" w:leader="dot" w:pos="8306"/>
        </w:tabs>
      </w:pPr>
      <w:hyperlink w:anchor="_Toc20346" w:history="1">
        <w:r>
          <w:rPr>
            <w:rFonts w:ascii="仿宋" w:eastAsia="仿宋" w:hAnsi="仿宋" w:cs="仿宋" w:hint="eastAsia"/>
            <w:lang w:eastAsia="zh-CN"/>
          </w:rPr>
          <w:t>(一)、项目用地情况分析</w:t>
        </w:r>
        <w:r>
          <w:tab/>
        </w:r>
        <w:r>
          <w:fldChar w:fldCharType="begin"/>
        </w:r>
        <w:r>
          <w:instrText xml:space="preserve"> PAGEREF _Toc20346 \h </w:instrText>
        </w:r>
        <w:r>
          <w:fldChar w:fldCharType="separate"/>
        </w:r>
        <w:r>
          <w:t>60</w:t>
        </w:r>
        <w:r>
          <w:fldChar w:fldCharType="end"/>
        </w:r>
      </w:hyperlink>
    </w:p>
    <w:p>
      <w:pPr>
        <w:pStyle w:val="TOC2"/>
        <w:tabs>
          <w:tab w:val="right" w:leader="dot" w:pos="8306"/>
        </w:tabs>
      </w:pPr>
      <w:hyperlink w:anchor="_Toc12559" w:history="1">
        <w:r>
          <w:rPr>
            <w:rFonts w:ascii="仿宋" w:eastAsia="仿宋" w:hAnsi="仿宋" w:cs="仿宋" w:hint="eastAsia"/>
            <w:lang w:eastAsia="zh-CN"/>
          </w:rPr>
          <w:t>(二)、土地利用规划方案</w:t>
        </w:r>
        <w:r>
          <w:tab/>
        </w:r>
        <w:r>
          <w:fldChar w:fldCharType="begin"/>
        </w:r>
        <w:r>
          <w:instrText xml:space="preserve"> PAGEREF _Toc12559 \h </w:instrText>
        </w:r>
        <w:r>
          <w:fldChar w:fldCharType="separate"/>
        </w:r>
        <w:r>
          <w:t>61</w:t>
        </w:r>
        <w:r>
          <w:fldChar w:fldCharType="end"/>
        </w:r>
      </w:hyperlink>
    </w:p>
    <w:p>
      <w:pPr>
        <w:pStyle w:val="TOC1"/>
        <w:tabs>
          <w:tab w:val="right" w:leader="dot" w:pos="8306"/>
        </w:tabs>
      </w:pPr>
      <w:hyperlink w:anchor="_Toc26836" w:history="1">
        <w:r>
          <w:rPr>
            <w:rFonts w:ascii="仿宋" w:eastAsia="仿宋" w:hAnsi="仿宋" w:cs="仿宋" w:hint="eastAsia"/>
            <w:lang w:eastAsia="zh-CN"/>
          </w:rPr>
          <w:t>十一、项目实施与管理方案</w:t>
        </w:r>
        <w:r>
          <w:tab/>
        </w:r>
        <w:r>
          <w:fldChar w:fldCharType="begin"/>
        </w:r>
        <w:r>
          <w:instrText xml:space="preserve"> PAGEREF _Toc26836 \h </w:instrText>
        </w:r>
        <w:r>
          <w:fldChar w:fldCharType="separate"/>
        </w:r>
        <w:r>
          <w:t>63</w:t>
        </w:r>
        <w:r>
          <w:fldChar w:fldCharType="end"/>
        </w:r>
      </w:hyperlink>
    </w:p>
    <w:p>
      <w:pPr>
        <w:pStyle w:val="TOC2"/>
        <w:tabs>
          <w:tab w:val="right" w:leader="dot" w:pos="8306"/>
        </w:tabs>
      </w:pPr>
      <w:hyperlink w:anchor="_Toc26729" w:history="1">
        <w:r>
          <w:rPr>
            <w:rFonts w:ascii="仿宋" w:eastAsia="仿宋" w:hAnsi="仿宋" w:cs="仿宋" w:hint="eastAsia"/>
            <w:lang w:eastAsia="zh-CN"/>
          </w:rPr>
          <w:t>(一)、项目实施计划</w:t>
        </w:r>
        <w:r>
          <w:tab/>
        </w:r>
        <w:r>
          <w:fldChar w:fldCharType="begin"/>
        </w:r>
        <w:r>
          <w:instrText xml:space="preserve"> PAGEREF _Toc26729 \h </w:instrText>
        </w:r>
        <w:r>
          <w:fldChar w:fldCharType="separate"/>
        </w:r>
        <w:r>
          <w:t>63</w:t>
        </w:r>
        <w:r>
          <w:fldChar w:fldCharType="end"/>
        </w:r>
      </w:hyperlink>
    </w:p>
    <w:p>
      <w:pPr>
        <w:pStyle w:val="TOC2"/>
        <w:tabs>
          <w:tab w:val="right" w:leader="dot" w:pos="8306"/>
        </w:tabs>
      </w:pPr>
      <w:hyperlink w:anchor="_Toc32689" w:history="1">
        <w:r>
          <w:rPr>
            <w:rFonts w:ascii="仿宋" w:eastAsia="仿宋" w:hAnsi="仿宋" w:cs="仿宋" w:hint="eastAsia"/>
            <w:lang w:eastAsia="zh-CN"/>
          </w:rPr>
          <w:t>(二)、项目组织机构与职责</w:t>
        </w:r>
        <w:r>
          <w:tab/>
        </w:r>
        <w:r>
          <w:fldChar w:fldCharType="begin"/>
        </w:r>
        <w:r>
          <w:instrText xml:space="preserve"> PAGEREF _Toc32689 \h </w:instrText>
        </w:r>
        <w:r>
          <w:fldChar w:fldCharType="separate"/>
        </w:r>
        <w:r>
          <w:t>64</w:t>
        </w:r>
        <w:r>
          <w:fldChar w:fldCharType="end"/>
        </w:r>
      </w:hyperlink>
    </w:p>
    <w:p>
      <w:pPr>
        <w:pStyle w:val="TOC2"/>
        <w:tabs>
          <w:tab w:val="right" w:leader="dot" w:pos="8306"/>
        </w:tabs>
      </w:pPr>
      <w:hyperlink w:anchor="_Toc6067" w:history="1">
        <w:r>
          <w:rPr>
            <w:rFonts w:ascii="仿宋" w:eastAsia="仿宋" w:hAnsi="仿宋" w:cs="仿宋" w:hint="eastAsia"/>
            <w:lang w:eastAsia="zh-CN"/>
          </w:rPr>
          <w:t>(三)、项目管理与监控体系</w:t>
        </w:r>
        <w:r>
          <w:tab/>
        </w:r>
        <w:r>
          <w:fldChar w:fldCharType="begin"/>
        </w:r>
        <w:r>
          <w:instrText xml:space="preserve"> PAGEREF _Toc6067 \h </w:instrText>
        </w:r>
        <w:r>
          <w:fldChar w:fldCharType="separate"/>
        </w:r>
        <w:r>
          <w:t>67</w:t>
        </w:r>
        <w:r>
          <w:fldChar w:fldCharType="end"/>
        </w:r>
      </w:hyperlink>
    </w:p>
    <w:p>
      <w:pPr>
        <w:pStyle w:val="TOC1"/>
        <w:tabs>
          <w:tab w:val="right" w:leader="dot" w:pos="8306"/>
        </w:tabs>
      </w:pPr>
      <w:hyperlink w:anchor="_Toc5711" w:history="1">
        <w:r>
          <w:rPr>
            <w:rFonts w:ascii="仿宋" w:eastAsia="仿宋" w:hAnsi="仿宋" w:cs="仿宋" w:hint="eastAsia"/>
            <w:lang w:eastAsia="zh-CN"/>
          </w:rPr>
          <w:t>十二、项目质量与标准</w:t>
        </w:r>
        <w:r>
          <w:tab/>
        </w:r>
        <w:r>
          <w:fldChar w:fldCharType="begin"/>
        </w:r>
        <w:r>
          <w:instrText xml:space="preserve"> PAGEREF _Toc5711 \h </w:instrText>
        </w:r>
        <w:r>
          <w:fldChar w:fldCharType="separate"/>
        </w:r>
        <w:r>
          <w:t>68</w:t>
        </w:r>
        <w:r>
          <w:fldChar w:fldCharType="end"/>
        </w:r>
      </w:hyperlink>
    </w:p>
    <w:p>
      <w:pPr>
        <w:pStyle w:val="TOC2"/>
        <w:tabs>
          <w:tab w:val="right" w:leader="dot" w:pos="8306"/>
        </w:tabs>
      </w:pPr>
      <w:hyperlink w:anchor="_Toc26119" w:history="1">
        <w:r>
          <w:rPr>
            <w:rFonts w:ascii="仿宋" w:eastAsia="仿宋" w:hAnsi="仿宋" w:cs="仿宋" w:hint="eastAsia"/>
            <w:lang w:eastAsia="zh-CN"/>
          </w:rPr>
          <w:t>(一)、质量保障体系</w:t>
        </w:r>
        <w:r>
          <w:tab/>
        </w:r>
        <w:r>
          <w:fldChar w:fldCharType="begin"/>
        </w:r>
        <w:r>
          <w:instrText xml:space="preserve"> PAGEREF _Toc26119 \h </w:instrText>
        </w:r>
        <w:r>
          <w:fldChar w:fldCharType="separate"/>
        </w:r>
        <w:r>
          <w:t>68</w:t>
        </w:r>
        <w:r>
          <w:fldChar w:fldCharType="end"/>
        </w:r>
      </w:hyperlink>
    </w:p>
    <w:p>
      <w:pPr>
        <w:pStyle w:val="TOC2"/>
        <w:tabs>
          <w:tab w:val="right" w:leader="dot" w:pos="8306"/>
        </w:tabs>
      </w:pPr>
      <w:hyperlink w:anchor="_Toc30185" w:history="1">
        <w:r>
          <w:rPr>
            <w:rFonts w:ascii="仿宋" w:eastAsia="仿宋" w:hAnsi="仿宋" w:cs="仿宋" w:hint="eastAsia"/>
            <w:lang w:eastAsia="zh-CN"/>
          </w:rPr>
          <w:t>(二)、标准化作业流程</w:t>
        </w:r>
        <w:r>
          <w:tab/>
        </w:r>
        <w:r>
          <w:fldChar w:fldCharType="begin"/>
        </w:r>
        <w:r>
          <w:instrText xml:space="preserve"> PAGEREF _Toc30185 \h </w:instrText>
        </w:r>
        <w:r>
          <w:fldChar w:fldCharType="separate"/>
        </w:r>
        <w:r>
          <w:t>70</w:t>
        </w:r>
        <w:r>
          <w:fldChar w:fldCharType="end"/>
        </w:r>
      </w:hyperlink>
    </w:p>
    <w:p>
      <w:pPr>
        <w:pStyle w:val="TOC2"/>
        <w:tabs>
          <w:tab w:val="right" w:leader="dot" w:pos="8306"/>
        </w:tabs>
      </w:pPr>
      <w:hyperlink w:anchor="_Toc25620" w:history="1">
        <w:r>
          <w:rPr>
            <w:rFonts w:ascii="仿宋" w:eastAsia="仿宋" w:hAnsi="仿宋" w:cs="仿宋" w:hint="eastAsia"/>
            <w:lang w:eastAsia="zh-CN"/>
          </w:rPr>
          <w:t>(三)、质量监控与评估</w:t>
        </w:r>
        <w:r>
          <w:tab/>
        </w:r>
        <w:r>
          <w:fldChar w:fldCharType="begin"/>
        </w:r>
        <w:r>
          <w:instrText xml:space="preserve"> PAGEREF _Toc25620 \h </w:instrText>
        </w:r>
        <w:r>
          <w:fldChar w:fldCharType="separate"/>
        </w:r>
        <w:r>
          <w:t>71</w:t>
        </w:r>
        <w:r>
          <w:fldChar w:fldCharType="end"/>
        </w:r>
      </w:hyperlink>
    </w:p>
    <w:p>
      <w:pPr>
        <w:pStyle w:val="TOC2"/>
        <w:tabs>
          <w:tab w:val="right" w:leader="dot" w:pos="8306"/>
        </w:tabs>
      </w:pPr>
      <w:hyperlink w:anchor="_Toc12109" w:history="1">
        <w:r>
          <w:rPr>
            <w:rFonts w:ascii="仿宋" w:eastAsia="仿宋" w:hAnsi="仿宋" w:cs="仿宋" w:hint="eastAsia"/>
            <w:lang w:eastAsia="zh-CN"/>
          </w:rPr>
          <w:t>(四)、质量改进计划</w:t>
        </w:r>
        <w:r>
          <w:tab/>
        </w:r>
        <w:r>
          <w:fldChar w:fldCharType="begin"/>
        </w:r>
        <w:r>
          <w:instrText xml:space="preserve"> PAGEREF _Toc12109 \h </w:instrText>
        </w:r>
        <w:r>
          <w:fldChar w:fldCharType="separate"/>
        </w:r>
        <w:r>
          <w:t>72</w:t>
        </w:r>
        <w:r>
          <w:fldChar w:fldCharType="end"/>
        </w:r>
      </w:hyperlink>
    </w:p>
    <w:p>
      <w:pPr>
        <w:pStyle w:val="TOC1"/>
        <w:tabs>
          <w:tab w:val="right" w:leader="dot" w:pos="8306"/>
        </w:tabs>
      </w:pPr>
      <w:hyperlink w:anchor="_Toc32485" w:history="1">
        <w:r>
          <w:rPr>
            <w:rFonts w:ascii="仿宋" w:eastAsia="仿宋" w:hAnsi="仿宋" w:cs="仿宋" w:hint="eastAsia"/>
            <w:lang w:eastAsia="zh-CN"/>
          </w:rPr>
          <w:t>十三、项目施工方案</w:t>
        </w:r>
        <w:r>
          <w:tab/>
        </w:r>
        <w:r>
          <w:fldChar w:fldCharType="begin"/>
        </w:r>
        <w:r>
          <w:instrText xml:space="preserve"> PAGEREF _Toc32485 \h </w:instrText>
        </w:r>
        <w:r>
          <w:fldChar w:fldCharType="separate"/>
        </w:r>
        <w:r>
          <w:t>74</w:t>
        </w:r>
        <w:r>
          <w:fldChar w:fldCharType="end"/>
        </w:r>
      </w:hyperlink>
    </w:p>
    <w:p>
      <w:pPr>
        <w:pStyle w:val="TOC2"/>
        <w:tabs>
          <w:tab w:val="right" w:leader="dot" w:pos="8306"/>
        </w:tabs>
      </w:pPr>
      <w:hyperlink w:anchor="_Toc25861" w:history="1">
        <w:r>
          <w:rPr>
            <w:rFonts w:ascii="仿宋" w:eastAsia="仿宋" w:hAnsi="仿宋" w:cs="仿宋" w:hint="eastAsia"/>
            <w:lang w:eastAsia="zh-CN"/>
          </w:rPr>
          <w:t>(一)、施工组织设计</w:t>
        </w:r>
        <w:r>
          <w:tab/>
        </w:r>
        <w:r>
          <w:fldChar w:fldCharType="begin"/>
        </w:r>
        <w:r>
          <w:instrText xml:space="preserve"> PAGEREF _Toc25861 \h </w:instrText>
        </w:r>
        <w:r>
          <w:fldChar w:fldCharType="separate"/>
        </w:r>
        <w:r>
          <w:t>74</w:t>
        </w:r>
        <w:r>
          <w:fldChar w:fldCharType="end"/>
        </w:r>
      </w:hyperlink>
    </w:p>
    <w:p>
      <w:pPr>
        <w:pStyle w:val="TOC2"/>
        <w:tabs>
          <w:tab w:val="right" w:leader="dot" w:pos="8306"/>
        </w:tabs>
      </w:pPr>
      <w:hyperlink w:anchor="_Toc14811" w:history="1">
        <w:r>
          <w:rPr>
            <w:rFonts w:ascii="仿宋" w:eastAsia="仿宋" w:hAnsi="仿宋" w:cs="仿宋" w:hint="eastAsia"/>
            <w:lang w:eastAsia="zh-CN"/>
          </w:rPr>
          <w:t>(二)、施工工艺与技术路线</w:t>
        </w:r>
        <w:r>
          <w:tab/>
        </w:r>
        <w:r>
          <w:fldChar w:fldCharType="begin"/>
        </w:r>
        <w:r>
          <w:instrText xml:space="preserve"> PAGEREF _Toc14811 \h </w:instrText>
        </w:r>
        <w:r>
          <w:fldChar w:fldCharType="separate"/>
        </w:r>
        <w:r>
          <w:t>75</w:t>
        </w:r>
        <w:r>
          <w:fldChar w:fldCharType="end"/>
        </w:r>
      </w:hyperlink>
    </w:p>
    <w:p>
      <w:pPr>
        <w:pStyle w:val="TOC2"/>
        <w:tabs>
          <w:tab w:val="right" w:leader="dot" w:pos="8306"/>
        </w:tabs>
      </w:pPr>
      <w:hyperlink w:anchor="_Toc21479" w:history="1">
        <w:r>
          <w:rPr>
            <w:rFonts w:ascii="仿宋" w:eastAsia="仿宋" w:hAnsi="仿宋" w:cs="仿宋" w:hint="eastAsia"/>
            <w:lang w:eastAsia="zh-CN"/>
          </w:rPr>
          <w:t>(三)、关键节点施工计划</w:t>
        </w:r>
        <w:r>
          <w:tab/>
        </w:r>
        <w:r>
          <w:fldChar w:fldCharType="begin"/>
        </w:r>
        <w:r>
          <w:instrText xml:space="preserve"> PAGEREF _Toc21479 \h </w:instrText>
        </w:r>
        <w:r>
          <w:fldChar w:fldCharType="separate"/>
        </w:r>
        <w:r>
          <w:t>76</w:t>
        </w:r>
        <w:r>
          <w:fldChar w:fldCharType="end"/>
        </w:r>
      </w:hyperlink>
    </w:p>
    <w:p>
      <w:pPr>
        <w:pStyle w:val="TOC2"/>
        <w:tabs>
          <w:tab w:val="right" w:leader="dot" w:pos="8306"/>
        </w:tabs>
      </w:pPr>
      <w:hyperlink w:anchor="_Toc29064" w:history="1">
        <w:r>
          <w:rPr>
            <w:rFonts w:ascii="仿宋" w:eastAsia="仿宋" w:hAnsi="仿宋" w:cs="仿宋" w:hint="eastAsia"/>
            <w:lang w:eastAsia="zh-CN"/>
          </w:rPr>
          <w:t>(四)、施工现场管理</w:t>
        </w:r>
        <w:r>
          <w:tab/>
        </w:r>
        <w:r>
          <w:fldChar w:fldCharType="begin"/>
        </w:r>
        <w:r>
          <w:instrText xml:space="preserve"> PAGEREF _Toc29064 \h </w:instrText>
        </w:r>
        <w:r>
          <w:fldChar w:fldCharType="separate"/>
        </w:r>
        <w:r>
          <w:t>78</w:t>
        </w:r>
        <w:r>
          <w:fldChar w:fldCharType="end"/>
        </w:r>
      </w:hyperlink>
    </w:p>
    <w:p>
      <w:pPr>
        <w:pStyle w:val="TOC1"/>
        <w:tabs>
          <w:tab w:val="right" w:leader="dot" w:pos="8306"/>
        </w:tabs>
      </w:pPr>
      <w:hyperlink w:anchor="_Toc29962" w:history="1">
        <w:r>
          <w:rPr>
            <w:rFonts w:ascii="仿宋" w:eastAsia="仿宋" w:hAnsi="仿宋" w:cs="仿宋" w:hint="eastAsia"/>
            <w:lang w:eastAsia="zh-CN"/>
          </w:rPr>
          <w:t>十四、设施与设备管理</w:t>
        </w:r>
        <w:r>
          <w:tab/>
        </w:r>
        <w:r>
          <w:fldChar w:fldCharType="begin"/>
        </w:r>
        <w:r>
          <w:instrText xml:space="preserve"> PAGEREF _Toc29962 \h </w:instrText>
        </w:r>
        <w:r>
          <w:fldChar w:fldCharType="separate"/>
        </w:r>
        <w:r>
          <w:t>80</w:t>
        </w:r>
        <w:r>
          <w:fldChar w:fldCharType="end"/>
        </w:r>
      </w:hyperlink>
    </w:p>
    <w:p>
      <w:pPr>
        <w:pStyle w:val="TOC2"/>
        <w:tabs>
          <w:tab w:val="right" w:leader="dot" w:pos="8306"/>
        </w:tabs>
      </w:pPr>
      <w:hyperlink w:anchor="_Toc13897" w:history="1">
        <w:r>
          <w:rPr>
            <w:rFonts w:ascii="仿宋" w:eastAsia="仿宋" w:hAnsi="仿宋" w:cs="仿宋" w:hint="eastAsia"/>
            <w:lang w:eastAsia="zh-CN"/>
          </w:rPr>
          <w:t>(一)、设施规划与配置</w:t>
        </w:r>
        <w:r>
          <w:tab/>
        </w:r>
        <w:r>
          <w:fldChar w:fldCharType="begin"/>
        </w:r>
        <w:r>
          <w:instrText xml:space="preserve"> PAGEREF _Toc13897 \h </w:instrText>
        </w:r>
        <w:r>
          <w:fldChar w:fldCharType="separate"/>
        </w:r>
        <w:r>
          <w:t>80</w:t>
        </w:r>
        <w:r>
          <w:fldChar w:fldCharType="end"/>
        </w:r>
      </w:hyperlink>
    </w:p>
    <w:p>
      <w:pPr>
        <w:pStyle w:val="TOC2"/>
        <w:tabs>
          <w:tab w:val="right" w:leader="dot" w:pos="8306"/>
        </w:tabs>
      </w:pPr>
      <w:hyperlink w:anchor="_Toc11371" w:history="1">
        <w:r>
          <w:rPr>
            <w:rFonts w:ascii="仿宋" w:eastAsia="仿宋" w:hAnsi="仿宋" w:cs="仿宋" w:hint="eastAsia"/>
            <w:lang w:eastAsia="zh-CN"/>
          </w:rPr>
          <w:t>(二)、设备采购与维护管理</w:t>
        </w:r>
        <w:r>
          <w:tab/>
        </w:r>
        <w:r>
          <w:fldChar w:fldCharType="begin"/>
        </w:r>
        <w:r>
          <w:instrText xml:space="preserve"> PAGEREF _Toc11371 \h </w:instrText>
        </w:r>
        <w:r>
          <w:fldChar w:fldCharType="separate"/>
        </w:r>
        <w:r>
          <w:t>81</w:t>
        </w:r>
        <w:r>
          <w:fldChar w:fldCharType="end"/>
        </w:r>
      </w:hyperlink>
    </w:p>
    <w:p>
      <w:pPr>
        <w:pStyle w:val="TOC2"/>
        <w:tabs>
          <w:tab w:val="right" w:leader="dot" w:pos="8306"/>
        </w:tabs>
      </w:pPr>
      <w:hyperlink w:anchor="_Toc1237" w:history="1">
        <w:r>
          <w:rPr>
            <w:rFonts w:ascii="仿宋" w:eastAsia="仿宋" w:hAnsi="仿宋" w:cs="仿宋" w:hint="eastAsia"/>
            <w:lang w:eastAsia="zh-CN"/>
          </w:rPr>
          <w:t>(三)、设施设备升级策略</w:t>
        </w:r>
        <w:r>
          <w:tab/>
        </w:r>
        <w:r>
          <w:fldChar w:fldCharType="begin"/>
        </w:r>
        <w:r>
          <w:instrText xml:space="preserve"> PAGEREF _Toc1237 \h </w:instrText>
        </w:r>
        <w:r>
          <w:fldChar w:fldCharType="separate"/>
        </w:r>
        <w:r>
          <w:t>81</w:t>
        </w:r>
        <w:r>
          <w:fldChar w:fldCharType="end"/>
        </w:r>
      </w:hyperlink>
    </w:p>
    <w:p>
      <w:pPr>
        <w:pStyle w:val="TOC1"/>
        <w:tabs>
          <w:tab w:val="right" w:leader="dot" w:pos="8306"/>
        </w:tabs>
      </w:pPr>
      <w:hyperlink w:anchor="_Toc20947" w:history="1">
        <w:r>
          <w:rPr>
            <w:rFonts w:ascii="仿宋" w:eastAsia="仿宋" w:hAnsi="仿宋" w:cs="仿宋" w:hint="eastAsia"/>
            <w:lang w:eastAsia="zh-CN"/>
          </w:rPr>
          <w:t>十五、创新驱动与持续发展</w:t>
        </w:r>
        <w:r>
          <w:tab/>
        </w:r>
        <w:r>
          <w:fldChar w:fldCharType="begin"/>
        </w:r>
        <w:r>
          <w:instrText xml:space="preserve"> PAGEREF _Toc20947 \h </w:instrText>
        </w:r>
        <w:r>
          <w:fldChar w:fldCharType="separate"/>
        </w:r>
        <w:r>
          <w:t>82</w:t>
        </w:r>
        <w:r>
          <w:fldChar w:fldCharType="end"/>
        </w:r>
      </w:hyperlink>
    </w:p>
    <w:p>
      <w:pPr>
        <w:pStyle w:val="TOC2"/>
        <w:tabs>
          <w:tab w:val="right" w:leader="dot" w:pos="8306"/>
        </w:tabs>
      </w:pPr>
      <w:hyperlink w:anchor="_Toc5146" w:history="1">
        <w:r>
          <w:rPr>
            <w:rFonts w:ascii="仿宋" w:eastAsia="仿宋" w:hAnsi="仿宋" w:cs="仿宋" w:hint="eastAsia"/>
            <w:lang w:eastAsia="zh-CN"/>
          </w:rPr>
          <w:t>(一)、创新驱动战略实施</w:t>
        </w:r>
        <w:r>
          <w:tab/>
        </w:r>
        <w:r>
          <w:fldChar w:fldCharType="begin"/>
        </w:r>
        <w:r>
          <w:instrText xml:space="preserve"> PAGEREF _Toc5146 \h </w:instrText>
        </w:r>
        <w:r>
          <w:fldChar w:fldCharType="separate"/>
        </w:r>
        <w:r>
          <w:t>82</w:t>
        </w:r>
        <w:r>
          <w:fldChar w:fldCharType="end"/>
        </w:r>
      </w:hyperlink>
    </w:p>
    <w:p>
      <w:pPr>
        <w:pStyle w:val="TOC2"/>
        <w:tabs>
          <w:tab w:val="right" w:leader="dot" w:pos="8306"/>
        </w:tabs>
      </w:pPr>
      <w:hyperlink w:anchor="_Toc3504" w:history="1">
        <w:r>
          <w:rPr>
            <w:rFonts w:ascii="仿宋" w:eastAsia="仿宋" w:hAnsi="仿宋" w:cs="仿宋" w:hint="eastAsia"/>
            <w:lang w:eastAsia="zh-CN"/>
          </w:rPr>
          <w:t>(二)、持续发展路径探索</w:t>
        </w:r>
        <w:r>
          <w:tab/>
        </w:r>
        <w:r>
          <w:fldChar w:fldCharType="begin"/>
        </w:r>
        <w:r>
          <w:instrText xml:space="preserve"> PAGEREF _Toc3504 \h </w:instrText>
        </w:r>
        <w:r>
          <w:fldChar w:fldCharType="separate"/>
        </w:r>
        <w:r>
          <w:t>84</w:t>
        </w:r>
        <w:r>
          <w:fldChar w:fldCharType="end"/>
        </w:r>
      </w:hyperlink>
    </w:p>
    <w:p>
      <w:pPr>
        <w:pStyle w:val="TOC1"/>
        <w:tabs>
          <w:tab w:val="right" w:leader="dot" w:pos="8306"/>
        </w:tabs>
      </w:pPr>
      <w:hyperlink w:anchor="_Toc27419" w:history="1">
        <w:r>
          <w:rPr>
            <w:rFonts w:ascii="仿宋" w:eastAsia="仿宋" w:hAnsi="仿宋" w:cs="仿宋" w:hint="eastAsia"/>
            <w:lang w:eastAsia="zh-CN"/>
          </w:rPr>
          <w:t>十六、成果转化与推广应用</w:t>
        </w:r>
        <w:r>
          <w:tab/>
        </w:r>
        <w:r>
          <w:fldChar w:fldCharType="begin"/>
        </w:r>
        <w:r>
          <w:instrText xml:space="preserve"> PAGEREF _Toc27419 \h </w:instrText>
        </w:r>
        <w:r>
          <w:fldChar w:fldCharType="separate"/>
        </w:r>
        <w:r>
          <w:t>88</w:t>
        </w:r>
        <w:r>
          <w:fldChar w:fldCharType="end"/>
        </w:r>
      </w:hyperlink>
    </w:p>
    <w:p>
      <w:pPr>
        <w:pStyle w:val="TOC2"/>
        <w:tabs>
          <w:tab w:val="right" w:leader="dot" w:pos="8306"/>
        </w:tabs>
      </w:pPr>
      <w:hyperlink w:anchor="_Toc4614" w:history="1">
        <w:r>
          <w:rPr>
            <w:rFonts w:ascii="仿宋" w:eastAsia="仿宋" w:hAnsi="仿宋" w:cs="仿宋" w:hint="eastAsia"/>
            <w:lang w:eastAsia="zh-CN"/>
          </w:rPr>
          <w:t>(一)、成果转化策略制定</w:t>
        </w:r>
        <w:r>
          <w:tab/>
        </w:r>
        <w:r>
          <w:fldChar w:fldCharType="begin"/>
        </w:r>
        <w:r>
          <w:instrText xml:space="preserve"> PAGEREF _Toc4614 \h </w:instrText>
        </w:r>
        <w:r>
          <w:fldChar w:fldCharType="separate"/>
        </w:r>
        <w:r>
          <w:t>88</w:t>
        </w:r>
        <w:r>
          <w:fldChar w:fldCharType="end"/>
        </w:r>
      </w:hyperlink>
    </w:p>
    <w:p>
      <w:pPr>
        <w:pStyle w:val="TOC2"/>
        <w:tabs>
          <w:tab w:val="right" w:leader="dot" w:pos="8306"/>
        </w:tabs>
      </w:pPr>
      <w:hyperlink w:anchor="_Toc18096" w:history="1">
        <w:r>
          <w:rPr>
            <w:rFonts w:ascii="仿宋" w:eastAsia="仿宋" w:hAnsi="仿宋" w:cs="仿宋" w:hint="eastAsia"/>
            <w:lang w:eastAsia="zh-CN"/>
          </w:rPr>
          <w:t>(二)、成果推广应用方案</w:t>
        </w:r>
        <w:r>
          <w:tab/>
        </w:r>
        <w:r>
          <w:fldChar w:fldCharType="begin"/>
        </w:r>
        <w:r>
          <w:instrText xml:space="preserve"> PAGEREF _Toc18096 \h </w:instrText>
        </w:r>
        <w:r>
          <w:fldChar w:fldCharType="separate"/>
        </w:r>
        <w:r>
          <w:t>89</w:t>
        </w:r>
        <w:r>
          <w:fldChar w:fldCharType="end"/>
        </w:r>
      </w:hyperlink>
    </w:p>
    <w:p>
      <w:pPr>
        <w:pStyle w:val="TOC1"/>
        <w:tabs>
          <w:tab w:val="right" w:leader="dot" w:pos="8306"/>
        </w:tabs>
      </w:pPr>
      <w:hyperlink w:anchor="_Toc14246" w:history="1">
        <w:r>
          <w:rPr>
            <w:rFonts w:ascii="仿宋" w:eastAsia="仿宋" w:hAnsi="仿宋" w:cs="仿宋" w:hint="eastAsia"/>
            <w:lang w:eastAsia="zh-CN"/>
          </w:rPr>
          <w:t>十七、人力资源管理与开发</w:t>
        </w:r>
        <w:r>
          <w:tab/>
        </w:r>
        <w:r>
          <w:fldChar w:fldCharType="begin"/>
        </w:r>
        <w:r>
          <w:instrText xml:space="preserve"> PAGEREF _Toc14246 \h </w:instrText>
        </w:r>
        <w:r>
          <w:fldChar w:fldCharType="separate"/>
        </w:r>
        <w:r>
          <w:t>91</w:t>
        </w:r>
        <w:r>
          <w:fldChar w:fldCharType="end"/>
        </w:r>
      </w:hyperlink>
    </w:p>
    <w:p>
      <w:pPr>
        <w:pStyle w:val="TOC2"/>
        <w:tabs>
          <w:tab w:val="right" w:leader="dot" w:pos="8306"/>
        </w:tabs>
      </w:pPr>
      <w:hyperlink w:anchor="_Toc22100" w:history="1">
        <w:r>
          <w:rPr>
            <w:rFonts w:ascii="仿宋" w:eastAsia="仿宋" w:hAnsi="仿宋" w:cs="仿宋" w:hint="eastAsia"/>
            <w:lang w:eastAsia="zh-CN"/>
          </w:rPr>
          <w:t>(一)、人力资源规划</w:t>
        </w:r>
        <w:r>
          <w:tab/>
        </w:r>
        <w:r>
          <w:fldChar w:fldCharType="begin"/>
        </w:r>
        <w:r>
          <w:instrText xml:space="preserve"> PAGEREF _Toc22100 \h </w:instrText>
        </w:r>
        <w:r>
          <w:fldChar w:fldCharType="separate"/>
        </w:r>
        <w:r>
          <w:t>91</w:t>
        </w:r>
        <w:r>
          <w:fldChar w:fldCharType="end"/>
        </w:r>
      </w:hyperlink>
    </w:p>
    <w:p>
      <w:pPr>
        <w:pStyle w:val="TOC2"/>
        <w:tabs>
          <w:tab w:val="right" w:leader="dot" w:pos="8306"/>
        </w:tabs>
      </w:pPr>
      <w:hyperlink w:anchor="_Toc2630" w:history="1">
        <w:r>
          <w:rPr>
            <w:rFonts w:ascii="仿宋" w:eastAsia="仿宋" w:hAnsi="仿宋" w:cs="仿宋" w:hint="eastAsia"/>
            <w:lang w:eastAsia="zh-CN"/>
          </w:rPr>
          <w:t>(二)、人力资源开发与培训</w:t>
        </w:r>
        <w:r>
          <w:tab/>
        </w:r>
        <w:r>
          <w:fldChar w:fldCharType="begin"/>
        </w:r>
        <w:r>
          <w:instrText xml:space="preserve"> PAGEREF _Toc2630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7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配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具配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具配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配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具配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具配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为了融入当地社区，家具配件项目需深入理解当地的文化特色和社会习俗。例如，项目在设计广告和市场推广活动时，应考虑使用当地语言和符合地方文化的表达方式。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为了确保家具配件项目的成功并最大限度地减轻潜在的社会风险，详细的风险分析和具体的应对策略至关重要。以下是针对项目可能面临的具体社会风险及相应对策的分析：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风险描述：家具配件项目可能会引起当地社会结构和动态的变化，例如改变社区的人口组成和社交模式。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风险描述：在家具配件项目运营过程中，可能涉及大量个人和商业敏感信息，存在信息安全和隐私保护的风险。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0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https://d.book118.com/017106133102006053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36653"/>
    <w:rsid w:val="76C36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0613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2024-03-06T00:02:00Z</dcterms:created>
  <dcterms:modified xsi:type="dcterms:W3CDTF">2024-03-06T00:03:43Z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D2BAE6251C3145E5969FEAE83A7A4652_11</vt:lpwstr>
  </property>
  <property fmtid="{D5CDD505-2E9C-101B-9397-08002B2CF9AE}" pid="3" name="KSOProductBuildVer">
    <vt:lpwstr>2052-12.1.0.16250</vt:lpwstr>
  </property>
</Properties>
</file>