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42AF" w14:paraId="6D5489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2AF" w14:paraId="24851F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2AF" w14:paraId="4DDF5D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42AF" w:rsidRPr="000C42AF" w14:paraId="485AF01A" w14:textId="7E5AA5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42AF">
        <w:rPr>
          <w:rFonts w:ascii="宋体" w:eastAsia="宋体" w:hAnsi="宋体" w:hint="eastAsia"/>
          <w:b/>
          <w:sz w:val="60"/>
        </w:rPr>
        <w:t>专业咨询服务企业战略风险管理</w:t>
      </w:r>
    </w:p>
    <w:p w:rsidR="000C42AF" w:rsidP="000C42AF" w14:paraId="3B84542E" w14:textId="30A516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42AF">
        <w:rPr>
          <w:rFonts w:ascii="仿宋" w:eastAsia="仿宋" w:hAnsi="仿宋" w:hint="eastAsia"/>
          <w:b/>
          <w:sz w:val="40"/>
        </w:rPr>
        <w:t>目录</w:t>
      </w:r>
    </w:p>
    <w:p w:rsidR="000C42AF" w14:paraId="54966182" w14:textId="213D005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2AF" w14:paraId="2827A553" w14:textId="5A0F29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2AF" w14:paraId="13FE269D" w14:textId="20938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42AF" w14:paraId="181C1720" w14:textId="0D44F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42AF" w14:paraId="08AFE20C" w14:textId="34C4E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42AF" w14:paraId="5E7F9B68" w14:textId="3BA9F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42AF" w14:paraId="6079D5B2" w14:textId="5561C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42AF" w14:paraId="3D08039A" w14:textId="68D28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42AF" w14:paraId="777F0109" w14:textId="3AFA51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2AF" w14:paraId="5E57AB28" w14:textId="1C086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(一)、专业咨询服务行业企业在确定愿景及使命时的风险识别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42AF" w14:paraId="644E0528" w14:textId="0B90C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(二)、制定专业咨询服务行业企业战略目标的风险识别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42AF" w14:paraId="2028B164" w14:textId="0D871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(三)、专业咨询服务行业企业战略分析的风险识别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42AF" w14:paraId="542A0558" w14:textId="1EE03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(四)、专业咨询服务行业企业战略选择的风险识别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42AF" w14:paraId="6B1BEDC3" w14:textId="1946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(五)、专业咨询服务行业企业战略实施的风险识别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42AF" w14:paraId="297D4827" w14:textId="68A9A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42AF" w14:paraId="4645D2D0" w14:textId="39266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42AF" w14:paraId="7FB55CCF" w14:textId="15CFE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42AF" w14:paraId="6BB67CF0" w14:textId="46100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42AF" w14:paraId="52E3FA3F" w14:textId="4C513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42AF" w14:paraId="0F0434DB" w14:textId="2476A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42AF" w14:paraId="2F6C739A" w14:textId="2133B7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42AF" w14:paraId="6E9B9DB4" w14:textId="15896A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42AF" w14:paraId="62FDFC86" w14:textId="7B117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42AF" w14:paraId="44CD7D84" w14:textId="134F1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42AF" w14:paraId="1A550CD1" w14:textId="01591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42AF" w14:paraId="4BD97BED" w14:textId="5310B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2AF" w14:paraId="7174104E" w14:textId="7C1FE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42AF" w14:paraId="0CA27F0B" w14:textId="10C4B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十、专业咨询服务项目基本情况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2AF" w14:paraId="50F08277" w14:textId="5F17B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(一)、专业咨询服务项目投资人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2AF" w14:paraId="35C9F549" w14:textId="2771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(二)、专业咨询服务项目选址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2AF" w14:paraId="1FD3B422" w14:textId="17C16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(三)、专业咨询服务项目实施进度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42AF" w14:paraId="17B24230" w14:textId="719E6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42AF" w14:paraId="2CA1EA01" w14:textId="3F286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42AF" w14:paraId="5A9AF58A" w14:textId="6B50C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42AF" w14:paraId="05CA8C6C" w14:textId="443D5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42AF" w14:paraId="4679C42E" w14:textId="2D937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十一、专业咨询服务项目风险对策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42AF" w14:paraId="4867F459" w14:textId="75139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42AF" w14:paraId="5715D9CA" w14:textId="6EE50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42AF" w14:paraId="7C5103F4" w14:textId="6A2A3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42AF" w14:paraId="4B11A538" w14:textId="6DE5B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42AF" w14:paraId="7EFC3FAA" w14:textId="02059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42AF" w14:paraId="2E23534C" w14:textId="6FCB1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42AF" w14:paraId="1C3F4BE0" w14:textId="3476869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42AF" w14:paraId="434E8BDE" w14:textId="2BE61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42AF" w14:paraId="3758A608" w14:textId="7BF28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42AF" w14:paraId="5EE64756" w14:textId="29B15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42AF" w14:paraId="434BA48E" w14:textId="39273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42AF" w14:paraId="47F4AE28" w14:textId="233EF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C42AF" w14:paraId="10CA14D1" w14:textId="26C68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C42AF" w14:paraId="338D5910" w14:textId="2059B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C42AF" w14:paraId="509E8B0F" w14:textId="05DB1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C42AF" w14:paraId="6D49ACE4" w14:textId="06C3D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C42AF" w14:paraId="3E7A9CFE" w14:textId="1FA30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C42AF" w14:paraId="00E580FD" w14:textId="18700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C42AF" w14:paraId="7F920CAC" w14:textId="1CF9B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C42AF" w14:paraId="20FD2D7B" w14:textId="76F5E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42AF" w14:paraId="2BC6849A" w14:textId="52F79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(一)、专业咨询服务行业企业在确定愿景及使命时的风险识别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42AF" w14:paraId="79D9D545" w14:textId="24D9B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(二)、制定专业咨询服务行业企业战略目标的风险识别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42AF" w14:paraId="34D7A34A" w14:textId="75D43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(三)、专业咨询服务行业企业战略分析的风险识别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C42AF" w14:paraId="4FA02506" w14:textId="495F4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(四)、专业咨询服务行业企业战略选择的风险识别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C42AF" w14:paraId="4DB93A89" w14:textId="3C2DD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(五)、专业咨询服务行业企业战略实施的风险识别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C42AF" w14:paraId="56076E10" w14:textId="11E5F0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_Toc157684699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C42AF" w14:paraId="761642E9" w14:textId="5590B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C42AF" w14:paraId="4F11E273" w14:textId="037D4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十七、专业咨询服务行业企业过去战略的影响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C42AF" w14:paraId="7C292EB7" w14:textId="153AE6A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(一)、专业咨询服务行业企业过去战略的影响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C42AF" w14:paraId="52F2139F" w14:textId="726738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C42AF" w14:paraId="2BE79F64" w14:textId="52FCC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C42AF" w14:paraId="6FDA96FE" w14:textId="5817E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C42AF" w14:paraId="2FDF7C0B" w14:textId="48D79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C42AF" w14:paraId="2BA68FE2" w14:textId="4D542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_Toc157684707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C42AF" w:rsidP="000C42AF" w14:paraId="3F028BDF" w14:textId="2FEA9B6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https://d.book118.com/018010023044006033</w:t>
        </w:r>
      </w:hyperlink>
    </w:p>
    <w:p w:rsidR="000C42AF" w:rsidP="000C42A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paraId="3B0A7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F" w14:paraId="169368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paraId="1AC5A20E" w14:textId="7205E0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42AF" w14:paraId="0A8F6C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paraId="6412B7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205E0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205E0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205E0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P="00E73629" w14:textId="7205E0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42A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paraId="76BCF2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RPr="000C42AF" w:rsidP="000C42AF" w14:paraId="698CB035" w14:textId="3D1AAEEB">
    <w:pPr>
      <w:pStyle w:val="Header"/>
      <w:rPr>
        <w:rFonts w:ascii="仿宋" w:eastAsia="仿宋" w:hAnsi="仿宋"/>
      </w:rPr>
    </w:pPr>
    <w:r w:rsidRPr="000C42AF">
      <w:rPr>
        <w:rFonts w:ascii="仿宋" w:eastAsia="仿宋" w:hAnsi="仿宋" w:hint="eastAsia"/>
      </w:rPr>
      <w:t>专业咨询服务企业战略风险管理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paraId="4F89FB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RPr="000C42AF" w:rsidP="000C42AF" w14:textId="3D1AAEEB">
    <w:pPr>
      <w:pStyle w:val="Header"/>
      <w:rPr>
        <w:rFonts w:ascii="仿宋" w:eastAsia="仿宋" w:hAnsi="仿宋"/>
      </w:rPr>
    </w:pPr>
    <w:r w:rsidRPr="000C42AF">
      <w:rPr>
        <w:rFonts w:ascii="仿宋" w:eastAsia="仿宋" w:hAnsi="仿宋" w:hint="eastAsia"/>
      </w:rPr>
      <w:t>专业咨询服务企业战略风险管理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RPr="000C42AF" w:rsidP="000C42AF" w14:textId="3D1AAEEB">
    <w:pPr>
      <w:pStyle w:val="Header"/>
      <w:rPr>
        <w:rFonts w:ascii="仿宋" w:eastAsia="仿宋" w:hAnsi="仿宋"/>
      </w:rPr>
    </w:pPr>
    <w:r w:rsidRPr="000C42AF">
      <w:rPr>
        <w:rFonts w:ascii="仿宋" w:eastAsia="仿宋" w:hAnsi="仿宋" w:hint="eastAsia"/>
      </w:rPr>
      <w:t>专业咨询服务企业战略风险管理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RPr="000C42AF" w:rsidP="000C42AF" w14:textId="3D1AAEEB">
    <w:pPr>
      <w:pStyle w:val="Header"/>
      <w:rPr>
        <w:rFonts w:ascii="仿宋" w:eastAsia="仿宋" w:hAnsi="仿宋"/>
      </w:rPr>
    </w:pPr>
    <w:r w:rsidRPr="000C42AF">
      <w:rPr>
        <w:rFonts w:ascii="仿宋" w:eastAsia="仿宋" w:hAnsi="仿宋" w:hint="eastAsia"/>
      </w:rPr>
      <w:t>专业咨询服务企业战略风险管理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:rsidRPr="000C42AF" w:rsidP="000C42AF" w14:textId="3D1AAEEB">
    <w:pPr>
      <w:pStyle w:val="Header"/>
      <w:rPr>
        <w:rFonts w:ascii="仿宋" w:eastAsia="仿宋" w:hAnsi="仿宋"/>
      </w:rPr>
    </w:pPr>
    <w:r w:rsidRPr="000C42AF">
      <w:rPr>
        <w:rFonts w:ascii="仿宋" w:eastAsia="仿宋" w:hAnsi="仿宋" w:hint="eastAsia"/>
      </w:rPr>
      <w:t>专业咨询服务企业战略风险管理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2AF"/>
    <w:rsid w:val="000C42AF"/>
    <w:rsid w:val="00E736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64AD14"/>
  <w15:chartTrackingRefBased/>
  <w15:docId w15:val="{BF4EDA62-737E-4C7D-93B0-A1C86A24A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42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42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42A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42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42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42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4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42A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42AF"/>
  </w:style>
  <w:style w:type="paragraph" w:styleId="TOC1">
    <w:name w:val="toc 1"/>
    <w:basedOn w:val="Normal"/>
    <w:next w:val="Normal"/>
    <w:autoRedefine/>
    <w:uiPriority w:val="39"/>
    <w:unhideWhenUsed/>
    <w:rsid w:val="000C42AF"/>
  </w:style>
  <w:style w:type="paragraph" w:styleId="TOC2">
    <w:name w:val="toc 2"/>
    <w:basedOn w:val="Normal"/>
    <w:next w:val="Normal"/>
    <w:autoRedefine/>
    <w:uiPriority w:val="39"/>
    <w:unhideWhenUsed/>
    <w:rsid w:val="000C42A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8010023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4818</Words>
  <Characters>27467</Characters>
  <Application>Microsoft Office Word</Application>
  <DocSecurity>0</DocSecurity>
  <Lines>228</Lines>
  <Paragraphs>64</Paragraphs>
  <ScaleCrop>false</ScaleCrop>
  <Company/>
  <LinksUpToDate>false</LinksUpToDate>
  <CharactersWithSpaces>32221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2024-02-01T04:56:00Z</dcterms:created>
  <dcterms:modified xsi:type="dcterms:W3CDTF">2024-02-01T04:57:00Z</dcterms:modified>
</cp:coreProperties>
</file>