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3" w:history="1">
        <w:r>
          <w:rPr>
            <w:rFonts w:ascii="仿宋" w:eastAsia="仿宋" w:hAnsi="仿宋" w:cs="仿宋" w:hint="eastAsia"/>
            <w:lang w:eastAsia="zh-CN"/>
          </w:rPr>
          <w:t>前言</w:t>
        </w:r>
        <w:r>
          <w:tab/>
        </w:r>
        <w:r>
          <w:fldChar w:fldCharType="begin"/>
        </w:r>
        <w:r>
          <w:instrText xml:space="preserve"> PAGEREF _Toc9033 \h </w:instrText>
        </w:r>
        <w:r>
          <w:fldChar w:fldCharType="separate"/>
        </w:r>
        <w:r>
          <w:t>3</w:t>
        </w:r>
        <w:r>
          <w:fldChar w:fldCharType="end"/>
        </w:r>
      </w:hyperlink>
    </w:p>
    <w:p>
      <w:pPr>
        <w:pStyle w:val="TOC1"/>
        <w:tabs>
          <w:tab w:val="right" w:leader="dot" w:pos="8306"/>
        </w:tabs>
      </w:pPr>
      <w:hyperlink w:anchor="_Toc9756" w:history="1">
        <w:r>
          <w:rPr>
            <w:rFonts w:ascii="仿宋" w:eastAsia="仿宋" w:hAnsi="仿宋" w:cs="仿宋" w:hint="eastAsia"/>
            <w:lang w:eastAsia="zh-CN"/>
          </w:rPr>
          <w:t>一、资源开发及综合利用分析</w:t>
        </w:r>
        <w:r>
          <w:tab/>
        </w:r>
        <w:r>
          <w:fldChar w:fldCharType="begin"/>
        </w:r>
        <w:r>
          <w:instrText xml:space="preserve"> PAGEREF _Toc9756 \h </w:instrText>
        </w:r>
        <w:r>
          <w:fldChar w:fldCharType="separate"/>
        </w:r>
        <w:r>
          <w:t>3</w:t>
        </w:r>
        <w:r>
          <w:fldChar w:fldCharType="end"/>
        </w:r>
      </w:hyperlink>
    </w:p>
    <w:p>
      <w:pPr>
        <w:pStyle w:val="TOC2"/>
        <w:tabs>
          <w:tab w:val="right" w:leader="dot" w:pos="8306"/>
        </w:tabs>
      </w:pPr>
      <w:hyperlink w:anchor="_Toc8283" w:history="1">
        <w:r>
          <w:rPr>
            <w:rFonts w:ascii="仿宋" w:eastAsia="仿宋" w:hAnsi="仿宋" w:cs="仿宋" w:hint="eastAsia"/>
            <w:lang w:eastAsia="zh-CN"/>
          </w:rPr>
          <w:t>(一)、资源开发方案</w:t>
        </w:r>
        <w:r>
          <w:tab/>
        </w:r>
        <w:r>
          <w:fldChar w:fldCharType="begin"/>
        </w:r>
        <w:r>
          <w:instrText xml:space="preserve"> PAGEREF _Toc8283 \h </w:instrText>
        </w:r>
        <w:r>
          <w:fldChar w:fldCharType="separate"/>
        </w:r>
        <w:r>
          <w:t>3</w:t>
        </w:r>
        <w:r>
          <w:fldChar w:fldCharType="end"/>
        </w:r>
      </w:hyperlink>
    </w:p>
    <w:p>
      <w:pPr>
        <w:pStyle w:val="TOC2"/>
        <w:tabs>
          <w:tab w:val="right" w:leader="dot" w:pos="8306"/>
        </w:tabs>
      </w:pPr>
      <w:hyperlink w:anchor="_Toc17771" w:history="1">
        <w:r>
          <w:rPr>
            <w:rFonts w:ascii="仿宋" w:eastAsia="仿宋" w:hAnsi="仿宋" w:cs="仿宋" w:hint="eastAsia"/>
            <w:lang w:eastAsia="zh-CN"/>
          </w:rPr>
          <w:t>(二)、资源利用方案</w:t>
        </w:r>
        <w:r>
          <w:tab/>
        </w:r>
        <w:r>
          <w:fldChar w:fldCharType="begin"/>
        </w:r>
        <w:r>
          <w:instrText xml:space="preserve"> PAGEREF _Toc17771 \h </w:instrText>
        </w:r>
        <w:r>
          <w:fldChar w:fldCharType="separate"/>
        </w:r>
        <w:r>
          <w:t>4</w:t>
        </w:r>
        <w:r>
          <w:fldChar w:fldCharType="end"/>
        </w:r>
      </w:hyperlink>
    </w:p>
    <w:p>
      <w:pPr>
        <w:pStyle w:val="TOC2"/>
        <w:tabs>
          <w:tab w:val="right" w:leader="dot" w:pos="8306"/>
        </w:tabs>
      </w:pPr>
      <w:hyperlink w:anchor="_Toc1795" w:history="1">
        <w:r>
          <w:rPr>
            <w:rFonts w:ascii="仿宋" w:eastAsia="仿宋" w:hAnsi="仿宋" w:cs="仿宋" w:hint="eastAsia"/>
            <w:lang w:eastAsia="zh-CN"/>
          </w:rPr>
          <w:t>(三)、资源节约措施</w:t>
        </w:r>
        <w:r>
          <w:tab/>
        </w:r>
        <w:r>
          <w:fldChar w:fldCharType="begin"/>
        </w:r>
        <w:r>
          <w:instrText xml:space="preserve"> PAGEREF _Toc1795 \h </w:instrText>
        </w:r>
        <w:r>
          <w:fldChar w:fldCharType="separate"/>
        </w:r>
        <w:r>
          <w:t>5</w:t>
        </w:r>
        <w:r>
          <w:fldChar w:fldCharType="end"/>
        </w:r>
      </w:hyperlink>
    </w:p>
    <w:p>
      <w:pPr>
        <w:pStyle w:val="TOC1"/>
        <w:tabs>
          <w:tab w:val="right" w:leader="dot" w:pos="8306"/>
        </w:tabs>
      </w:pPr>
      <w:hyperlink w:anchor="_Toc11090" w:history="1">
        <w:r>
          <w:rPr>
            <w:rFonts w:ascii="仿宋" w:eastAsia="仿宋" w:hAnsi="仿宋" w:cs="仿宋" w:hint="eastAsia"/>
            <w:lang w:eastAsia="zh-CN"/>
          </w:rPr>
          <w:t>二、项目选址研究</w:t>
        </w:r>
        <w:r>
          <w:tab/>
        </w:r>
        <w:r>
          <w:fldChar w:fldCharType="begin"/>
        </w:r>
        <w:r>
          <w:instrText xml:space="preserve"> PAGEREF _Toc11090 \h </w:instrText>
        </w:r>
        <w:r>
          <w:fldChar w:fldCharType="separate"/>
        </w:r>
        <w:r>
          <w:t>6</w:t>
        </w:r>
        <w:r>
          <w:fldChar w:fldCharType="end"/>
        </w:r>
      </w:hyperlink>
    </w:p>
    <w:p>
      <w:pPr>
        <w:pStyle w:val="TOC2"/>
        <w:tabs>
          <w:tab w:val="right" w:leader="dot" w:pos="8306"/>
        </w:tabs>
      </w:pPr>
      <w:hyperlink w:anchor="_Toc20686" w:history="1">
        <w:r>
          <w:rPr>
            <w:rFonts w:ascii="仿宋" w:eastAsia="仿宋" w:hAnsi="仿宋" w:cs="仿宋" w:hint="eastAsia"/>
            <w:lang w:eastAsia="zh-CN"/>
          </w:rPr>
          <w:t>(一)、项目选址原则</w:t>
        </w:r>
        <w:r>
          <w:tab/>
        </w:r>
        <w:r>
          <w:fldChar w:fldCharType="begin"/>
        </w:r>
        <w:r>
          <w:instrText xml:space="preserve"> PAGEREF _Toc20686 \h </w:instrText>
        </w:r>
        <w:r>
          <w:fldChar w:fldCharType="separate"/>
        </w:r>
        <w:r>
          <w:t>6</w:t>
        </w:r>
        <w:r>
          <w:fldChar w:fldCharType="end"/>
        </w:r>
      </w:hyperlink>
    </w:p>
    <w:p>
      <w:pPr>
        <w:pStyle w:val="TOC2"/>
        <w:tabs>
          <w:tab w:val="right" w:leader="dot" w:pos="8306"/>
        </w:tabs>
      </w:pPr>
      <w:hyperlink w:anchor="_Toc16" w:history="1">
        <w:r>
          <w:rPr>
            <w:rFonts w:ascii="仿宋" w:eastAsia="仿宋" w:hAnsi="仿宋" w:cs="仿宋" w:hint="eastAsia"/>
            <w:lang w:eastAsia="zh-CN"/>
          </w:rPr>
          <w:t>(二)、项目选址</w:t>
        </w:r>
        <w:r>
          <w:tab/>
        </w:r>
        <w:r>
          <w:fldChar w:fldCharType="begin"/>
        </w:r>
        <w:r>
          <w:instrText xml:space="preserve"> PAGEREF _Toc16 \h </w:instrText>
        </w:r>
        <w:r>
          <w:fldChar w:fldCharType="separate"/>
        </w:r>
        <w:r>
          <w:t>10</w:t>
        </w:r>
        <w:r>
          <w:fldChar w:fldCharType="end"/>
        </w:r>
      </w:hyperlink>
    </w:p>
    <w:p>
      <w:pPr>
        <w:pStyle w:val="TOC2"/>
        <w:tabs>
          <w:tab w:val="right" w:leader="dot" w:pos="8306"/>
        </w:tabs>
      </w:pPr>
      <w:hyperlink w:anchor="_Toc20057" w:history="1">
        <w:r>
          <w:rPr>
            <w:rFonts w:ascii="仿宋" w:eastAsia="仿宋" w:hAnsi="仿宋" w:cs="仿宋" w:hint="eastAsia"/>
            <w:lang w:eastAsia="zh-CN"/>
          </w:rPr>
          <w:t>(三)、建设条件分析</w:t>
        </w:r>
        <w:r>
          <w:tab/>
        </w:r>
        <w:r>
          <w:fldChar w:fldCharType="begin"/>
        </w:r>
        <w:r>
          <w:instrText xml:space="preserve"> PAGEREF _Toc20057 \h </w:instrText>
        </w:r>
        <w:r>
          <w:fldChar w:fldCharType="separate"/>
        </w:r>
        <w:r>
          <w:t>12</w:t>
        </w:r>
        <w:r>
          <w:fldChar w:fldCharType="end"/>
        </w:r>
      </w:hyperlink>
    </w:p>
    <w:p>
      <w:pPr>
        <w:pStyle w:val="TOC2"/>
        <w:tabs>
          <w:tab w:val="right" w:leader="dot" w:pos="8306"/>
        </w:tabs>
      </w:pPr>
      <w:hyperlink w:anchor="_Toc23996" w:history="1">
        <w:r>
          <w:rPr>
            <w:rFonts w:ascii="仿宋" w:eastAsia="仿宋" w:hAnsi="仿宋" w:cs="仿宋" w:hint="eastAsia"/>
            <w:lang w:eastAsia="zh-CN"/>
          </w:rPr>
          <w:t>(四)、用地控制指标</w:t>
        </w:r>
        <w:r>
          <w:tab/>
        </w:r>
        <w:r>
          <w:fldChar w:fldCharType="begin"/>
        </w:r>
        <w:r>
          <w:instrText xml:space="preserve"> PAGEREF _Toc23996 \h </w:instrText>
        </w:r>
        <w:r>
          <w:fldChar w:fldCharType="separate"/>
        </w:r>
        <w:r>
          <w:t>13</w:t>
        </w:r>
        <w:r>
          <w:fldChar w:fldCharType="end"/>
        </w:r>
      </w:hyperlink>
    </w:p>
    <w:p>
      <w:pPr>
        <w:pStyle w:val="TOC2"/>
        <w:tabs>
          <w:tab w:val="right" w:leader="dot" w:pos="8306"/>
        </w:tabs>
      </w:pPr>
      <w:hyperlink w:anchor="_Toc21898" w:history="1">
        <w:r>
          <w:rPr>
            <w:rFonts w:ascii="仿宋" w:eastAsia="仿宋" w:hAnsi="仿宋" w:cs="仿宋" w:hint="eastAsia"/>
            <w:lang w:eastAsia="zh-CN"/>
          </w:rPr>
          <w:t>(五)、地总体要求</w:t>
        </w:r>
        <w:r>
          <w:tab/>
        </w:r>
        <w:r>
          <w:fldChar w:fldCharType="begin"/>
        </w:r>
        <w:r>
          <w:instrText xml:space="preserve"> PAGEREF _Toc21898 \h </w:instrText>
        </w:r>
        <w:r>
          <w:fldChar w:fldCharType="separate"/>
        </w:r>
        <w:r>
          <w:t>14</w:t>
        </w:r>
        <w:r>
          <w:fldChar w:fldCharType="end"/>
        </w:r>
      </w:hyperlink>
    </w:p>
    <w:p>
      <w:pPr>
        <w:pStyle w:val="TOC2"/>
        <w:tabs>
          <w:tab w:val="right" w:leader="dot" w:pos="8306"/>
        </w:tabs>
      </w:pPr>
      <w:hyperlink w:anchor="_Toc32297" w:history="1">
        <w:r>
          <w:rPr>
            <w:rFonts w:ascii="仿宋" w:eastAsia="仿宋" w:hAnsi="仿宋" w:cs="仿宋" w:hint="eastAsia"/>
            <w:lang w:eastAsia="zh-CN"/>
          </w:rPr>
          <w:t>(六)、节约用地措施</w:t>
        </w:r>
        <w:r>
          <w:tab/>
        </w:r>
        <w:r>
          <w:fldChar w:fldCharType="begin"/>
        </w:r>
        <w:r>
          <w:instrText xml:space="preserve"> PAGEREF _Toc32297 \h </w:instrText>
        </w:r>
        <w:r>
          <w:fldChar w:fldCharType="separate"/>
        </w:r>
        <w:r>
          <w:t>16</w:t>
        </w:r>
        <w:r>
          <w:fldChar w:fldCharType="end"/>
        </w:r>
      </w:hyperlink>
    </w:p>
    <w:p>
      <w:pPr>
        <w:pStyle w:val="TOC2"/>
        <w:tabs>
          <w:tab w:val="right" w:leader="dot" w:pos="8306"/>
        </w:tabs>
      </w:pPr>
      <w:hyperlink w:anchor="_Toc3682" w:history="1">
        <w:r>
          <w:rPr>
            <w:rFonts w:ascii="仿宋" w:eastAsia="仿宋" w:hAnsi="仿宋" w:cs="仿宋" w:hint="eastAsia"/>
            <w:lang w:eastAsia="zh-CN"/>
          </w:rPr>
          <w:t>(七)、选址综合评价</w:t>
        </w:r>
        <w:r>
          <w:tab/>
        </w:r>
        <w:r>
          <w:fldChar w:fldCharType="begin"/>
        </w:r>
        <w:r>
          <w:instrText xml:space="preserve"> PAGEREF _Toc3682 \h </w:instrText>
        </w:r>
        <w:r>
          <w:fldChar w:fldCharType="separate"/>
        </w:r>
        <w:r>
          <w:t>17</w:t>
        </w:r>
        <w:r>
          <w:fldChar w:fldCharType="end"/>
        </w:r>
      </w:hyperlink>
    </w:p>
    <w:p>
      <w:pPr>
        <w:pStyle w:val="TOC1"/>
        <w:tabs>
          <w:tab w:val="right" w:leader="dot" w:pos="8306"/>
        </w:tabs>
      </w:pPr>
      <w:hyperlink w:anchor="_Toc20711" w:history="1">
        <w:r>
          <w:rPr>
            <w:rFonts w:ascii="仿宋" w:eastAsia="仿宋" w:hAnsi="仿宋" w:cs="仿宋" w:hint="eastAsia"/>
            <w:lang w:eastAsia="zh-CN"/>
          </w:rPr>
          <w:t>三、经济影响分析</w:t>
        </w:r>
        <w:r>
          <w:tab/>
        </w:r>
        <w:r>
          <w:fldChar w:fldCharType="begin"/>
        </w:r>
        <w:r>
          <w:instrText xml:space="preserve"> PAGEREF _Toc20711 \h </w:instrText>
        </w:r>
        <w:r>
          <w:fldChar w:fldCharType="separate"/>
        </w:r>
        <w:r>
          <w:t>18</w:t>
        </w:r>
        <w:r>
          <w:fldChar w:fldCharType="end"/>
        </w:r>
      </w:hyperlink>
    </w:p>
    <w:p>
      <w:pPr>
        <w:pStyle w:val="TOC2"/>
        <w:tabs>
          <w:tab w:val="right" w:leader="dot" w:pos="8306"/>
        </w:tabs>
      </w:pPr>
      <w:hyperlink w:anchor="_Toc15227" w:history="1">
        <w:r>
          <w:rPr>
            <w:rFonts w:ascii="仿宋" w:eastAsia="仿宋" w:hAnsi="仿宋" w:cs="仿宋" w:hint="eastAsia"/>
            <w:lang w:eastAsia="zh-CN"/>
          </w:rPr>
          <w:t>(一)、经济费用效益或费用效果分析</w:t>
        </w:r>
        <w:r>
          <w:tab/>
        </w:r>
        <w:r>
          <w:fldChar w:fldCharType="begin"/>
        </w:r>
        <w:r>
          <w:instrText xml:space="preserve"> PAGEREF _Toc15227 \h </w:instrText>
        </w:r>
        <w:r>
          <w:fldChar w:fldCharType="separate"/>
        </w:r>
        <w:r>
          <w:t>18</w:t>
        </w:r>
        <w:r>
          <w:fldChar w:fldCharType="end"/>
        </w:r>
      </w:hyperlink>
    </w:p>
    <w:p>
      <w:pPr>
        <w:pStyle w:val="TOC2"/>
        <w:tabs>
          <w:tab w:val="right" w:leader="dot" w:pos="8306"/>
        </w:tabs>
      </w:pPr>
      <w:hyperlink w:anchor="_Toc583" w:history="1">
        <w:r>
          <w:rPr>
            <w:rFonts w:ascii="仿宋" w:eastAsia="仿宋" w:hAnsi="仿宋" w:cs="仿宋" w:hint="eastAsia"/>
            <w:lang w:eastAsia="zh-CN"/>
          </w:rPr>
          <w:t>(二)、行业影响分析</w:t>
        </w:r>
        <w:r>
          <w:tab/>
        </w:r>
        <w:r>
          <w:fldChar w:fldCharType="begin"/>
        </w:r>
        <w:r>
          <w:instrText xml:space="preserve"> PAGEREF _Toc583 \h </w:instrText>
        </w:r>
        <w:r>
          <w:fldChar w:fldCharType="separate"/>
        </w:r>
        <w:r>
          <w:t>20</w:t>
        </w:r>
        <w:r>
          <w:fldChar w:fldCharType="end"/>
        </w:r>
      </w:hyperlink>
    </w:p>
    <w:p>
      <w:pPr>
        <w:pStyle w:val="TOC2"/>
        <w:tabs>
          <w:tab w:val="right" w:leader="dot" w:pos="8306"/>
        </w:tabs>
      </w:pPr>
      <w:hyperlink w:anchor="_Toc889" w:history="1">
        <w:r>
          <w:rPr>
            <w:rFonts w:ascii="仿宋" w:eastAsia="仿宋" w:hAnsi="仿宋" w:cs="仿宋" w:hint="eastAsia"/>
            <w:lang w:eastAsia="zh-CN"/>
          </w:rPr>
          <w:t>(三)、区域经济影响分析</w:t>
        </w:r>
        <w:r>
          <w:tab/>
        </w:r>
        <w:r>
          <w:fldChar w:fldCharType="begin"/>
        </w:r>
        <w:r>
          <w:instrText xml:space="preserve"> PAGEREF _Toc889 \h </w:instrText>
        </w:r>
        <w:r>
          <w:fldChar w:fldCharType="separate"/>
        </w:r>
        <w:r>
          <w:t>22</w:t>
        </w:r>
        <w:r>
          <w:fldChar w:fldCharType="end"/>
        </w:r>
      </w:hyperlink>
    </w:p>
    <w:p>
      <w:pPr>
        <w:pStyle w:val="TOC2"/>
        <w:tabs>
          <w:tab w:val="right" w:leader="dot" w:pos="8306"/>
        </w:tabs>
      </w:pPr>
      <w:hyperlink w:anchor="_Toc914" w:history="1">
        <w:r>
          <w:rPr>
            <w:rFonts w:ascii="仿宋" w:eastAsia="仿宋" w:hAnsi="仿宋" w:cs="仿宋" w:hint="eastAsia"/>
            <w:lang w:eastAsia="zh-CN"/>
          </w:rPr>
          <w:t>(四)、宏观经济影响分析</w:t>
        </w:r>
        <w:r>
          <w:tab/>
        </w:r>
        <w:r>
          <w:fldChar w:fldCharType="begin"/>
        </w:r>
        <w:r>
          <w:instrText xml:space="preserve"> PAGEREF _Toc914 \h </w:instrText>
        </w:r>
        <w:r>
          <w:fldChar w:fldCharType="separate"/>
        </w:r>
        <w:r>
          <w:t>23</w:t>
        </w:r>
        <w:r>
          <w:fldChar w:fldCharType="end"/>
        </w:r>
      </w:hyperlink>
    </w:p>
    <w:p>
      <w:pPr>
        <w:pStyle w:val="TOC1"/>
        <w:tabs>
          <w:tab w:val="right" w:leader="dot" w:pos="8306"/>
        </w:tabs>
      </w:pPr>
      <w:hyperlink w:anchor="_Toc10992" w:history="1">
        <w:r>
          <w:rPr>
            <w:rFonts w:ascii="仿宋" w:eastAsia="仿宋" w:hAnsi="仿宋" w:cs="仿宋" w:hint="eastAsia"/>
            <w:lang w:eastAsia="zh-CN"/>
          </w:rPr>
          <w:t>四、项目监理与质量保证</w:t>
        </w:r>
        <w:r>
          <w:tab/>
        </w:r>
        <w:r>
          <w:fldChar w:fldCharType="begin"/>
        </w:r>
        <w:r>
          <w:instrText xml:space="preserve"> PAGEREF _Toc10992 \h </w:instrText>
        </w:r>
        <w:r>
          <w:fldChar w:fldCharType="separate"/>
        </w:r>
        <w:r>
          <w:t>24</w:t>
        </w:r>
        <w:r>
          <w:fldChar w:fldCharType="end"/>
        </w:r>
      </w:hyperlink>
    </w:p>
    <w:p>
      <w:pPr>
        <w:pStyle w:val="TOC2"/>
        <w:tabs>
          <w:tab w:val="right" w:leader="dot" w:pos="8306"/>
        </w:tabs>
      </w:pPr>
      <w:hyperlink w:anchor="_Toc26057" w:history="1">
        <w:r>
          <w:rPr>
            <w:rFonts w:ascii="仿宋" w:eastAsia="仿宋" w:hAnsi="仿宋" w:cs="仿宋" w:hint="eastAsia"/>
            <w:lang w:eastAsia="zh-CN"/>
          </w:rPr>
          <w:t>(一)、监理体系构建</w:t>
        </w:r>
        <w:r>
          <w:tab/>
        </w:r>
        <w:r>
          <w:fldChar w:fldCharType="begin"/>
        </w:r>
        <w:r>
          <w:instrText xml:space="preserve"> PAGEREF _Toc26057 \h </w:instrText>
        </w:r>
        <w:r>
          <w:fldChar w:fldCharType="separate"/>
        </w:r>
        <w:r>
          <w:t>24</w:t>
        </w:r>
        <w:r>
          <w:fldChar w:fldCharType="end"/>
        </w:r>
      </w:hyperlink>
    </w:p>
    <w:p>
      <w:pPr>
        <w:pStyle w:val="TOC2"/>
        <w:tabs>
          <w:tab w:val="right" w:leader="dot" w:pos="8306"/>
        </w:tabs>
      </w:pPr>
      <w:hyperlink w:anchor="_Toc27280" w:history="1">
        <w:r>
          <w:rPr>
            <w:rFonts w:ascii="仿宋" w:eastAsia="仿宋" w:hAnsi="仿宋" w:cs="仿宋" w:hint="eastAsia"/>
            <w:lang w:eastAsia="zh-CN"/>
          </w:rPr>
          <w:t>(二)、质量保证体系实施</w:t>
        </w:r>
        <w:r>
          <w:tab/>
        </w:r>
        <w:r>
          <w:fldChar w:fldCharType="begin"/>
        </w:r>
        <w:r>
          <w:instrText xml:space="preserve"> PAGEREF _Toc27280 \h </w:instrText>
        </w:r>
        <w:r>
          <w:fldChar w:fldCharType="separate"/>
        </w:r>
        <w:r>
          <w:t>25</w:t>
        </w:r>
        <w:r>
          <w:fldChar w:fldCharType="end"/>
        </w:r>
      </w:hyperlink>
    </w:p>
    <w:p>
      <w:pPr>
        <w:pStyle w:val="TOC2"/>
        <w:tabs>
          <w:tab w:val="right" w:leader="dot" w:pos="8306"/>
        </w:tabs>
      </w:pPr>
      <w:hyperlink w:anchor="_Toc9140" w:history="1">
        <w:r>
          <w:rPr>
            <w:rFonts w:ascii="仿宋" w:eastAsia="仿宋" w:hAnsi="仿宋" w:cs="仿宋" w:hint="eastAsia"/>
            <w:lang w:eastAsia="zh-CN"/>
          </w:rPr>
          <w:t>(三)、监理与质量控制流程</w:t>
        </w:r>
        <w:r>
          <w:tab/>
        </w:r>
        <w:r>
          <w:fldChar w:fldCharType="begin"/>
        </w:r>
        <w:r>
          <w:instrText xml:space="preserve"> PAGEREF _Toc9140 \h </w:instrText>
        </w:r>
        <w:r>
          <w:fldChar w:fldCharType="separate"/>
        </w:r>
        <w:r>
          <w:t>26</w:t>
        </w:r>
        <w:r>
          <w:fldChar w:fldCharType="end"/>
        </w:r>
      </w:hyperlink>
    </w:p>
    <w:p>
      <w:pPr>
        <w:pStyle w:val="TOC1"/>
        <w:tabs>
          <w:tab w:val="right" w:leader="dot" w:pos="8306"/>
        </w:tabs>
      </w:pPr>
      <w:hyperlink w:anchor="_Toc11156" w:history="1">
        <w:r>
          <w:rPr>
            <w:rFonts w:ascii="仿宋" w:eastAsia="仿宋" w:hAnsi="仿宋" w:cs="仿宋" w:hint="eastAsia"/>
            <w:lang w:eastAsia="zh-CN"/>
          </w:rPr>
          <w:t>五、发展规划、产业政策和行业准入分析</w:t>
        </w:r>
        <w:r>
          <w:tab/>
        </w:r>
        <w:r>
          <w:fldChar w:fldCharType="begin"/>
        </w:r>
        <w:r>
          <w:instrText xml:space="preserve"> PAGEREF _Toc11156 \h </w:instrText>
        </w:r>
        <w:r>
          <w:fldChar w:fldCharType="separate"/>
        </w:r>
        <w:r>
          <w:t>26</w:t>
        </w:r>
        <w:r>
          <w:fldChar w:fldCharType="end"/>
        </w:r>
      </w:hyperlink>
    </w:p>
    <w:p>
      <w:pPr>
        <w:pStyle w:val="TOC2"/>
        <w:tabs>
          <w:tab w:val="right" w:leader="dot" w:pos="8306"/>
        </w:tabs>
      </w:pPr>
      <w:hyperlink w:anchor="_Toc7424" w:history="1">
        <w:r>
          <w:rPr>
            <w:rFonts w:ascii="仿宋" w:eastAsia="仿宋" w:hAnsi="仿宋" w:cs="仿宋" w:hint="eastAsia"/>
            <w:lang w:eastAsia="zh-CN"/>
          </w:rPr>
          <w:t>(一)、发展规划分析</w:t>
        </w:r>
        <w:r>
          <w:tab/>
        </w:r>
        <w:r>
          <w:fldChar w:fldCharType="begin"/>
        </w:r>
        <w:r>
          <w:instrText xml:space="preserve"> PAGEREF _Toc7424 \h </w:instrText>
        </w:r>
        <w:r>
          <w:fldChar w:fldCharType="separate"/>
        </w:r>
        <w:r>
          <w:t>26</w:t>
        </w:r>
        <w:r>
          <w:fldChar w:fldCharType="end"/>
        </w:r>
      </w:hyperlink>
    </w:p>
    <w:p>
      <w:pPr>
        <w:pStyle w:val="TOC2"/>
        <w:tabs>
          <w:tab w:val="right" w:leader="dot" w:pos="8306"/>
        </w:tabs>
      </w:pPr>
      <w:hyperlink w:anchor="_Toc1223" w:history="1">
        <w:r>
          <w:rPr>
            <w:rFonts w:ascii="仿宋" w:eastAsia="仿宋" w:hAnsi="仿宋" w:cs="仿宋" w:hint="eastAsia"/>
            <w:lang w:eastAsia="zh-CN"/>
          </w:rPr>
          <w:t>(二)、产业政策分析</w:t>
        </w:r>
        <w:r>
          <w:tab/>
        </w:r>
        <w:r>
          <w:fldChar w:fldCharType="begin"/>
        </w:r>
        <w:r>
          <w:instrText xml:space="preserve"> PAGEREF _Toc1223 \h </w:instrText>
        </w:r>
        <w:r>
          <w:fldChar w:fldCharType="separate"/>
        </w:r>
        <w:r>
          <w:t>28</w:t>
        </w:r>
        <w:r>
          <w:fldChar w:fldCharType="end"/>
        </w:r>
      </w:hyperlink>
    </w:p>
    <w:p>
      <w:pPr>
        <w:pStyle w:val="TOC2"/>
        <w:tabs>
          <w:tab w:val="right" w:leader="dot" w:pos="8306"/>
        </w:tabs>
      </w:pPr>
      <w:hyperlink w:anchor="_Toc21440" w:history="1">
        <w:r>
          <w:rPr>
            <w:rFonts w:ascii="仿宋" w:eastAsia="仿宋" w:hAnsi="仿宋" w:cs="仿宋" w:hint="eastAsia"/>
            <w:lang w:eastAsia="zh-CN"/>
          </w:rPr>
          <w:t>(三)、行业准入分析</w:t>
        </w:r>
        <w:r>
          <w:tab/>
        </w:r>
        <w:r>
          <w:fldChar w:fldCharType="begin"/>
        </w:r>
        <w:r>
          <w:instrText xml:space="preserve"> PAGEREF _Toc21440 \h </w:instrText>
        </w:r>
        <w:r>
          <w:fldChar w:fldCharType="separate"/>
        </w:r>
        <w:r>
          <w:t>30</w:t>
        </w:r>
        <w:r>
          <w:fldChar w:fldCharType="end"/>
        </w:r>
      </w:hyperlink>
    </w:p>
    <w:p>
      <w:pPr>
        <w:pStyle w:val="TOC1"/>
        <w:tabs>
          <w:tab w:val="right" w:leader="dot" w:pos="8306"/>
        </w:tabs>
      </w:pPr>
      <w:hyperlink w:anchor="_Toc25759" w:history="1">
        <w:r>
          <w:rPr>
            <w:rFonts w:ascii="仿宋" w:eastAsia="仿宋" w:hAnsi="仿宋" w:cs="仿宋" w:hint="eastAsia"/>
            <w:lang w:eastAsia="zh-CN"/>
          </w:rPr>
          <w:t>六、建设风险评估分析</w:t>
        </w:r>
        <w:r>
          <w:tab/>
        </w:r>
        <w:r>
          <w:fldChar w:fldCharType="begin"/>
        </w:r>
        <w:r>
          <w:instrText xml:space="preserve"> PAGEREF _Toc25759 \h </w:instrText>
        </w:r>
        <w:r>
          <w:fldChar w:fldCharType="separate"/>
        </w:r>
        <w:r>
          <w:t>31</w:t>
        </w:r>
        <w:r>
          <w:fldChar w:fldCharType="end"/>
        </w:r>
      </w:hyperlink>
    </w:p>
    <w:p>
      <w:pPr>
        <w:pStyle w:val="TOC2"/>
        <w:tabs>
          <w:tab w:val="right" w:leader="dot" w:pos="8306"/>
        </w:tabs>
      </w:pPr>
      <w:hyperlink w:anchor="_Toc18065" w:history="1">
        <w:r>
          <w:rPr>
            <w:rFonts w:ascii="仿宋" w:eastAsia="仿宋" w:hAnsi="仿宋" w:cs="仿宋" w:hint="eastAsia"/>
            <w:lang w:eastAsia="zh-CN"/>
          </w:rPr>
          <w:t>(一)、政策风险分析</w:t>
        </w:r>
        <w:r>
          <w:tab/>
        </w:r>
        <w:r>
          <w:fldChar w:fldCharType="begin"/>
        </w:r>
        <w:r>
          <w:instrText xml:space="preserve"> PAGEREF _Toc18065 \h </w:instrText>
        </w:r>
        <w:r>
          <w:fldChar w:fldCharType="separate"/>
        </w:r>
        <w:r>
          <w:t>31</w:t>
        </w:r>
        <w:r>
          <w:fldChar w:fldCharType="end"/>
        </w:r>
      </w:hyperlink>
    </w:p>
    <w:p>
      <w:pPr>
        <w:pStyle w:val="TOC2"/>
        <w:tabs>
          <w:tab w:val="right" w:leader="dot" w:pos="8306"/>
        </w:tabs>
      </w:pPr>
      <w:hyperlink w:anchor="_Toc31037" w:history="1">
        <w:r>
          <w:rPr>
            <w:rFonts w:ascii="仿宋" w:eastAsia="仿宋" w:hAnsi="仿宋" w:cs="仿宋" w:hint="eastAsia"/>
            <w:lang w:eastAsia="zh-CN"/>
          </w:rPr>
          <w:t>(二)、社会风险分析</w:t>
        </w:r>
        <w:r>
          <w:tab/>
        </w:r>
        <w:r>
          <w:fldChar w:fldCharType="begin"/>
        </w:r>
        <w:r>
          <w:instrText xml:space="preserve"> PAGEREF _Toc31037 \h </w:instrText>
        </w:r>
        <w:r>
          <w:fldChar w:fldCharType="separate"/>
        </w:r>
        <w:r>
          <w:t>32</w:t>
        </w:r>
        <w:r>
          <w:fldChar w:fldCharType="end"/>
        </w:r>
      </w:hyperlink>
    </w:p>
    <w:p>
      <w:pPr>
        <w:pStyle w:val="TOC2"/>
        <w:tabs>
          <w:tab w:val="right" w:leader="dot" w:pos="8306"/>
        </w:tabs>
      </w:pPr>
      <w:hyperlink w:anchor="_Toc21799" w:history="1">
        <w:r>
          <w:rPr>
            <w:rFonts w:ascii="仿宋" w:eastAsia="仿宋" w:hAnsi="仿宋" w:cs="仿宋" w:hint="eastAsia"/>
            <w:lang w:eastAsia="zh-CN"/>
          </w:rPr>
          <w:t>(三)、市场风险分析</w:t>
        </w:r>
        <w:r>
          <w:tab/>
        </w:r>
        <w:r>
          <w:fldChar w:fldCharType="begin"/>
        </w:r>
        <w:r>
          <w:instrText xml:space="preserve"> PAGEREF _Toc21799 \h </w:instrText>
        </w:r>
        <w:r>
          <w:fldChar w:fldCharType="separate"/>
        </w:r>
        <w:r>
          <w:t>34</w:t>
        </w:r>
        <w:r>
          <w:fldChar w:fldCharType="end"/>
        </w:r>
      </w:hyperlink>
    </w:p>
    <w:p>
      <w:pPr>
        <w:pStyle w:val="TOC2"/>
        <w:tabs>
          <w:tab w:val="right" w:leader="dot" w:pos="8306"/>
        </w:tabs>
      </w:pPr>
      <w:hyperlink w:anchor="_Toc11597" w:history="1">
        <w:r>
          <w:rPr>
            <w:rFonts w:ascii="仿宋" w:eastAsia="仿宋" w:hAnsi="仿宋" w:cs="仿宋" w:hint="eastAsia"/>
            <w:lang w:eastAsia="zh-CN"/>
          </w:rPr>
          <w:t>(四)、资金风险分析</w:t>
        </w:r>
        <w:r>
          <w:tab/>
        </w:r>
        <w:r>
          <w:fldChar w:fldCharType="begin"/>
        </w:r>
        <w:r>
          <w:instrText xml:space="preserve"> PAGEREF _Toc11597 \h </w:instrText>
        </w:r>
        <w:r>
          <w:fldChar w:fldCharType="separate"/>
        </w:r>
        <w:r>
          <w:t>34</w:t>
        </w:r>
        <w:r>
          <w:fldChar w:fldCharType="end"/>
        </w:r>
      </w:hyperlink>
    </w:p>
    <w:p>
      <w:pPr>
        <w:pStyle w:val="TOC2"/>
        <w:tabs>
          <w:tab w:val="right" w:leader="dot" w:pos="8306"/>
        </w:tabs>
      </w:pPr>
      <w:hyperlink w:anchor="_Toc18970" w:history="1">
        <w:r>
          <w:rPr>
            <w:rFonts w:ascii="仿宋" w:eastAsia="仿宋" w:hAnsi="仿宋" w:cs="仿宋" w:hint="eastAsia"/>
            <w:lang w:eastAsia="zh-CN"/>
          </w:rPr>
          <w:t>(五)、技术风险分析</w:t>
        </w:r>
        <w:r>
          <w:tab/>
        </w:r>
        <w:r>
          <w:fldChar w:fldCharType="begin"/>
        </w:r>
        <w:r>
          <w:instrText xml:space="preserve"> PAGEREF _Toc18970 \h </w:instrText>
        </w:r>
        <w:r>
          <w:fldChar w:fldCharType="separate"/>
        </w:r>
        <w:r>
          <w:t>35</w:t>
        </w:r>
        <w:r>
          <w:fldChar w:fldCharType="end"/>
        </w:r>
      </w:hyperlink>
    </w:p>
    <w:p>
      <w:pPr>
        <w:pStyle w:val="TOC2"/>
        <w:tabs>
          <w:tab w:val="right" w:leader="dot" w:pos="8306"/>
        </w:tabs>
      </w:pPr>
      <w:hyperlink w:anchor="_Toc2341" w:history="1">
        <w:r>
          <w:rPr>
            <w:rFonts w:ascii="仿宋" w:eastAsia="仿宋" w:hAnsi="仿宋" w:cs="仿宋" w:hint="eastAsia"/>
            <w:lang w:eastAsia="zh-CN"/>
          </w:rPr>
          <w:t>(六)、财务风险分析</w:t>
        </w:r>
        <w:r>
          <w:tab/>
        </w:r>
        <w:r>
          <w:fldChar w:fldCharType="begin"/>
        </w:r>
        <w:r>
          <w:instrText xml:space="preserve"> PAGEREF _Toc2341 \h </w:instrText>
        </w:r>
        <w:r>
          <w:fldChar w:fldCharType="separate"/>
        </w:r>
        <w:r>
          <w:t>37</w:t>
        </w:r>
        <w:r>
          <w:fldChar w:fldCharType="end"/>
        </w:r>
      </w:hyperlink>
    </w:p>
    <w:p>
      <w:pPr>
        <w:pStyle w:val="TOC2"/>
        <w:tabs>
          <w:tab w:val="right" w:leader="dot" w:pos="8306"/>
        </w:tabs>
      </w:pPr>
      <w:hyperlink w:anchor="_Toc15390" w:history="1">
        <w:r>
          <w:rPr>
            <w:rFonts w:ascii="仿宋" w:eastAsia="仿宋" w:hAnsi="仿宋" w:cs="仿宋" w:hint="eastAsia"/>
            <w:lang w:eastAsia="zh-CN"/>
          </w:rPr>
          <w:t>(七)、管理风险分析</w:t>
        </w:r>
        <w:r>
          <w:tab/>
        </w:r>
        <w:r>
          <w:fldChar w:fldCharType="begin"/>
        </w:r>
        <w:r>
          <w:instrText xml:space="preserve"> PAGEREF _Toc15390 \h </w:instrText>
        </w:r>
        <w:r>
          <w:fldChar w:fldCharType="separate"/>
        </w:r>
        <w:r>
          <w:t>38</w:t>
        </w:r>
        <w:r>
          <w:fldChar w:fldCharType="end"/>
        </w:r>
      </w:hyperlink>
    </w:p>
    <w:p>
      <w:pPr>
        <w:pStyle w:val="TOC2"/>
        <w:tabs>
          <w:tab w:val="right" w:leader="dot" w:pos="8306"/>
        </w:tabs>
      </w:pPr>
      <w:hyperlink w:anchor="_Toc400" w:history="1">
        <w:r>
          <w:rPr>
            <w:rFonts w:ascii="仿宋" w:eastAsia="仿宋" w:hAnsi="仿宋" w:cs="仿宋" w:hint="eastAsia"/>
            <w:lang w:eastAsia="zh-CN"/>
          </w:rPr>
          <w:t>(八)、其它风险分析</w:t>
        </w:r>
        <w:r>
          <w:tab/>
        </w:r>
        <w:r>
          <w:fldChar w:fldCharType="begin"/>
        </w:r>
        <w:r>
          <w:instrText xml:space="preserve"> PAGEREF _Toc400 \h </w:instrText>
        </w:r>
        <w:r>
          <w:fldChar w:fldCharType="separate"/>
        </w:r>
        <w:r>
          <w:t>40</w:t>
        </w:r>
        <w:r>
          <w:fldChar w:fldCharType="end"/>
        </w:r>
      </w:hyperlink>
    </w:p>
    <w:p>
      <w:pPr>
        <w:pStyle w:val="TOC2"/>
        <w:tabs>
          <w:tab w:val="right" w:leader="dot" w:pos="8306"/>
        </w:tabs>
      </w:pPr>
      <w:hyperlink w:anchor="_Toc18968" w:history="1">
        <w:r>
          <w:rPr>
            <w:rFonts w:ascii="仿宋" w:eastAsia="仿宋" w:hAnsi="仿宋" w:cs="仿宋" w:hint="eastAsia"/>
            <w:lang w:eastAsia="zh-CN"/>
          </w:rPr>
          <w:t>(九)、社会影响评估</w:t>
        </w:r>
        <w:r>
          <w:tab/>
        </w:r>
        <w:r>
          <w:fldChar w:fldCharType="begin"/>
        </w:r>
        <w:r>
          <w:instrText xml:space="preserve"> PAGEREF _Toc18968 \h </w:instrText>
        </w:r>
        <w:r>
          <w:fldChar w:fldCharType="separate"/>
        </w:r>
        <w:r>
          <w:t>41</w:t>
        </w:r>
        <w:r>
          <w:fldChar w:fldCharType="end"/>
        </w:r>
      </w:hyperlink>
    </w:p>
    <w:p>
      <w:pPr>
        <w:pStyle w:val="TOC1"/>
        <w:tabs>
          <w:tab w:val="right" w:leader="dot" w:pos="8306"/>
        </w:tabs>
      </w:pPr>
      <w:hyperlink w:anchor="_Toc18973" w:history="1">
        <w:r>
          <w:rPr>
            <w:rFonts w:ascii="仿宋" w:eastAsia="仿宋" w:hAnsi="仿宋" w:cs="仿宋" w:hint="eastAsia"/>
            <w:lang w:eastAsia="zh-CN"/>
          </w:rPr>
          <w:t>七、土地利用与规划方案</w:t>
        </w:r>
        <w:r>
          <w:tab/>
        </w:r>
        <w:r>
          <w:fldChar w:fldCharType="begin"/>
        </w:r>
        <w:r>
          <w:instrText xml:space="preserve"> PAGEREF _Toc18973 \h </w:instrText>
        </w:r>
        <w:r>
          <w:fldChar w:fldCharType="separate"/>
        </w:r>
        <w:r>
          <w:t>43</w:t>
        </w:r>
        <w:r>
          <w:fldChar w:fldCharType="end"/>
        </w:r>
      </w:hyperlink>
    </w:p>
    <w:p>
      <w:pPr>
        <w:pStyle w:val="TOC2"/>
        <w:tabs>
          <w:tab w:val="right" w:leader="dot" w:pos="8306"/>
        </w:tabs>
      </w:pPr>
      <w:hyperlink w:anchor="_Toc4259" w:history="1">
        <w:r>
          <w:rPr>
            <w:rFonts w:ascii="仿宋" w:eastAsia="仿宋" w:hAnsi="仿宋" w:cs="仿宋" w:hint="eastAsia"/>
            <w:lang w:eastAsia="zh-CN"/>
          </w:rPr>
          <w:t>(一)、项目用地情况分析</w:t>
        </w:r>
        <w:r>
          <w:tab/>
        </w:r>
        <w:r>
          <w:fldChar w:fldCharType="begin"/>
        </w:r>
        <w:r>
          <w:instrText xml:space="preserve"> PAGEREF _Toc4259 \h </w:instrText>
        </w:r>
        <w:r>
          <w:fldChar w:fldCharType="separate"/>
        </w:r>
        <w:r>
          <w:t>43</w:t>
        </w:r>
        <w:r>
          <w:fldChar w:fldCharType="end"/>
        </w:r>
      </w:hyperlink>
    </w:p>
    <w:p>
      <w:pPr>
        <w:pStyle w:val="TOC2"/>
        <w:tabs>
          <w:tab w:val="right" w:leader="dot" w:pos="8306"/>
        </w:tabs>
      </w:pPr>
      <w:hyperlink w:anchor="_Toc12033" w:history="1">
        <w:r>
          <w:rPr>
            <w:rFonts w:ascii="仿宋" w:eastAsia="仿宋" w:hAnsi="仿宋" w:cs="仿宋" w:hint="eastAsia"/>
            <w:lang w:eastAsia="zh-CN"/>
          </w:rPr>
          <w:t>(二)、土地利用规划方案</w:t>
        </w:r>
        <w:r>
          <w:tab/>
        </w:r>
        <w:r>
          <w:fldChar w:fldCharType="begin"/>
        </w:r>
        <w:r>
          <w:instrText xml:space="preserve"> PAGEREF _Toc12033 \h </w:instrText>
        </w:r>
        <w:r>
          <w:fldChar w:fldCharType="separate"/>
        </w:r>
        <w:r>
          <w:t>44</w:t>
        </w:r>
        <w:r>
          <w:fldChar w:fldCharType="end"/>
        </w:r>
      </w:hyperlink>
    </w:p>
    <w:p>
      <w:pPr>
        <w:pStyle w:val="TOC1"/>
        <w:tabs>
          <w:tab w:val="right" w:leader="dot" w:pos="8306"/>
        </w:tabs>
      </w:pPr>
      <w:hyperlink w:anchor="_Toc27912" w:history="1">
        <w:r>
          <w:rPr>
            <w:rFonts w:ascii="仿宋" w:eastAsia="仿宋" w:hAnsi="仿宋" w:cs="仿宋" w:hint="eastAsia"/>
            <w:lang w:eastAsia="zh-CN"/>
          </w:rPr>
          <w:t>八、环境保护与绿色发展</w:t>
        </w:r>
        <w:r>
          <w:tab/>
        </w:r>
        <w:r>
          <w:fldChar w:fldCharType="begin"/>
        </w:r>
        <w:r>
          <w:instrText xml:space="preserve"> PAGEREF _Toc27912 \h </w:instrText>
        </w:r>
        <w:r>
          <w:fldChar w:fldCharType="separate"/>
        </w:r>
        <w:r>
          <w:t>45</w:t>
        </w:r>
        <w:r>
          <w:fldChar w:fldCharType="end"/>
        </w:r>
      </w:hyperlink>
    </w:p>
    <w:p>
      <w:pPr>
        <w:pStyle w:val="TOC2"/>
        <w:tabs>
          <w:tab w:val="right" w:leader="dot" w:pos="8306"/>
        </w:tabs>
      </w:pPr>
      <w:hyperlink w:anchor="_Toc23228" w:history="1">
        <w:r>
          <w:rPr>
            <w:rFonts w:ascii="仿宋" w:eastAsia="仿宋" w:hAnsi="仿宋" w:cs="仿宋" w:hint="eastAsia"/>
            <w:lang w:eastAsia="zh-CN"/>
          </w:rPr>
          <w:t>(一)、环境保护措施</w:t>
        </w:r>
        <w:r>
          <w:tab/>
        </w:r>
        <w:r>
          <w:fldChar w:fldCharType="begin"/>
        </w:r>
        <w:r>
          <w:instrText xml:space="preserve"> PAGEREF _Toc23228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 w:history="1">
        <w:r>
          <w:rPr>
            <w:rFonts w:ascii="仿宋" w:eastAsia="仿宋" w:hAnsi="仿宋" w:cs="仿宋" w:hint="eastAsia"/>
            <w:lang w:eastAsia="zh-CN"/>
          </w:rPr>
          <w:t>(二)、绿色发展与可持续发展策略</w:t>
        </w:r>
        <w:r>
          <w:tab/>
        </w:r>
        <w:r>
          <w:fldChar w:fldCharType="begin"/>
        </w:r>
        <w:r>
          <w:instrText xml:space="preserve"> PAGEREF _Toc186 \h </w:instrText>
        </w:r>
        <w:r>
          <w:fldChar w:fldCharType="separate"/>
        </w:r>
        <w:r>
          <w:t>47</w:t>
        </w:r>
        <w:r>
          <w:fldChar w:fldCharType="end"/>
        </w:r>
      </w:hyperlink>
    </w:p>
    <w:p>
      <w:pPr>
        <w:pStyle w:val="TOC1"/>
        <w:tabs>
          <w:tab w:val="right" w:leader="dot" w:pos="8306"/>
        </w:tabs>
      </w:pPr>
      <w:hyperlink w:anchor="_Toc19997" w:history="1">
        <w:r>
          <w:rPr>
            <w:rFonts w:ascii="仿宋" w:eastAsia="仿宋" w:hAnsi="仿宋" w:cs="仿宋" w:hint="eastAsia"/>
            <w:lang w:eastAsia="zh-CN"/>
          </w:rPr>
          <w:t>九、项目进度计划</w:t>
        </w:r>
        <w:r>
          <w:tab/>
        </w:r>
        <w:r>
          <w:fldChar w:fldCharType="begin"/>
        </w:r>
        <w:r>
          <w:instrText xml:space="preserve"> PAGEREF _Toc19997 \h </w:instrText>
        </w:r>
        <w:r>
          <w:fldChar w:fldCharType="separate"/>
        </w:r>
        <w:r>
          <w:t>49</w:t>
        </w:r>
        <w:r>
          <w:fldChar w:fldCharType="end"/>
        </w:r>
      </w:hyperlink>
    </w:p>
    <w:p>
      <w:pPr>
        <w:pStyle w:val="TOC2"/>
        <w:tabs>
          <w:tab w:val="right" w:leader="dot" w:pos="8306"/>
        </w:tabs>
      </w:pPr>
      <w:hyperlink w:anchor="_Toc16844" w:history="1">
        <w:r>
          <w:rPr>
            <w:rFonts w:ascii="仿宋" w:eastAsia="仿宋" w:hAnsi="仿宋" w:cs="仿宋" w:hint="eastAsia"/>
            <w:lang w:eastAsia="zh-CN"/>
          </w:rPr>
          <w:t>(一)、建设周期</w:t>
        </w:r>
        <w:r>
          <w:tab/>
        </w:r>
        <w:r>
          <w:fldChar w:fldCharType="begin"/>
        </w:r>
        <w:r>
          <w:instrText xml:space="preserve"> PAGEREF _Toc16844 \h </w:instrText>
        </w:r>
        <w:r>
          <w:fldChar w:fldCharType="separate"/>
        </w:r>
        <w:r>
          <w:t>49</w:t>
        </w:r>
        <w:r>
          <w:fldChar w:fldCharType="end"/>
        </w:r>
      </w:hyperlink>
    </w:p>
    <w:p>
      <w:pPr>
        <w:pStyle w:val="TOC2"/>
        <w:tabs>
          <w:tab w:val="right" w:leader="dot" w:pos="8306"/>
        </w:tabs>
      </w:pPr>
      <w:hyperlink w:anchor="_Toc17770" w:history="1">
        <w:r>
          <w:rPr>
            <w:rFonts w:ascii="仿宋" w:eastAsia="仿宋" w:hAnsi="仿宋" w:cs="仿宋" w:hint="eastAsia"/>
            <w:lang w:eastAsia="zh-CN"/>
          </w:rPr>
          <w:t>(二)、建设进度</w:t>
        </w:r>
        <w:r>
          <w:tab/>
        </w:r>
        <w:r>
          <w:fldChar w:fldCharType="begin"/>
        </w:r>
        <w:r>
          <w:instrText xml:space="preserve"> PAGEREF _Toc17770 \h </w:instrText>
        </w:r>
        <w:r>
          <w:fldChar w:fldCharType="separate"/>
        </w:r>
        <w:r>
          <w:t>49</w:t>
        </w:r>
        <w:r>
          <w:fldChar w:fldCharType="end"/>
        </w:r>
      </w:hyperlink>
    </w:p>
    <w:p>
      <w:pPr>
        <w:pStyle w:val="TOC2"/>
        <w:tabs>
          <w:tab w:val="right" w:leader="dot" w:pos="8306"/>
        </w:tabs>
      </w:pPr>
      <w:hyperlink w:anchor="_Toc2045" w:history="1">
        <w:r>
          <w:rPr>
            <w:rFonts w:ascii="仿宋" w:eastAsia="仿宋" w:hAnsi="仿宋" w:cs="仿宋" w:hint="eastAsia"/>
            <w:lang w:eastAsia="zh-CN"/>
          </w:rPr>
          <w:t>(三)、进度安排注意事项</w:t>
        </w:r>
        <w:r>
          <w:tab/>
        </w:r>
        <w:r>
          <w:fldChar w:fldCharType="begin"/>
        </w:r>
        <w:r>
          <w:instrText xml:space="preserve"> PAGEREF _Toc2045 \h </w:instrText>
        </w:r>
        <w:r>
          <w:fldChar w:fldCharType="separate"/>
        </w:r>
        <w:r>
          <w:t>50</w:t>
        </w:r>
        <w:r>
          <w:fldChar w:fldCharType="end"/>
        </w:r>
      </w:hyperlink>
    </w:p>
    <w:p>
      <w:pPr>
        <w:pStyle w:val="TOC2"/>
        <w:tabs>
          <w:tab w:val="right" w:leader="dot" w:pos="8306"/>
        </w:tabs>
      </w:pPr>
      <w:hyperlink w:anchor="_Toc23470" w:history="1">
        <w:r>
          <w:rPr>
            <w:rFonts w:ascii="仿宋" w:eastAsia="仿宋" w:hAnsi="仿宋" w:cs="仿宋" w:hint="eastAsia"/>
            <w:lang w:eastAsia="zh-CN"/>
          </w:rPr>
          <w:t>(四)、人力资源配置</w:t>
        </w:r>
        <w:r>
          <w:tab/>
        </w:r>
        <w:r>
          <w:fldChar w:fldCharType="begin"/>
        </w:r>
        <w:r>
          <w:instrText xml:space="preserve"> PAGEREF _Toc23470 \h </w:instrText>
        </w:r>
        <w:r>
          <w:fldChar w:fldCharType="separate"/>
        </w:r>
        <w:r>
          <w:t>51</w:t>
        </w:r>
        <w:r>
          <w:fldChar w:fldCharType="end"/>
        </w:r>
      </w:hyperlink>
    </w:p>
    <w:p>
      <w:pPr>
        <w:pStyle w:val="TOC2"/>
        <w:tabs>
          <w:tab w:val="right" w:leader="dot" w:pos="8306"/>
        </w:tabs>
      </w:pPr>
      <w:hyperlink w:anchor="_Toc17233" w:history="1">
        <w:r>
          <w:rPr>
            <w:rFonts w:ascii="仿宋" w:eastAsia="仿宋" w:hAnsi="仿宋" w:cs="仿宋" w:hint="eastAsia"/>
            <w:lang w:eastAsia="zh-CN"/>
          </w:rPr>
          <w:t>(五)、员工培训</w:t>
        </w:r>
        <w:r>
          <w:tab/>
        </w:r>
        <w:r>
          <w:fldChar w:fldCharType="begin"/>
        </w:r>
        <w:r>
          <w:instrText xml:space="preserve"> PAGEREF _Toc17233 \h </w:instrText>
        </w:r>
        <w:r>
          <w:fldChar w:fldCharType="separate"/>
        </w:r>
        <w:r>
          <w:t>53</w:t>
        </w:r>
        <w:r>
          <w:fldChar w:fldCharType="end"/>
        </w:r>
      </w:hyperlink>
    </w:p>
    <w:p>
      <w:pPr>
        <w:pStyle w:val="TOC2"/>
        <w:tabs>
          <w:tab w:val="right" w:leader="dot" w:pos="8306"/>
        </w:tabs>
      </w:pPr>
      <w:hyperlink w:anchor="_Toc1397" w:history="1">
        <w:r>
          <w:rPr>
            <w:rFonts w:ascii="仿宋" w:eastAsia="仿宋" w:hAnsi="仿宋" w:cs="仿宋" w:hint="eastAsia"/>
            <w:lang w:eastAsia="zh-CN"/>
          </w:rPr>
          <w:t>(六)、项目实施保障</w:t>
        </w:r>
        <w:r>
          <w:tab/>
        </w:r>
        <w:r>
          <w:fldChar w:fldCharType="begin"/>
        </w:r>
        <w:r>
          <w:instrText xml:space="preserve"> PAGEREF _Toc1397 \h </w:instrText>
        </w:r>
        <w:r>
          <w:fldChar w:fldCharType="separate"/>
        </w:r>
        <w:r>
          <w:t>54</w:t>
        </w:r>
        <w:r>
          <w:fldChar w:fldCharType="end"/>
        </w:r>
      </w:hyperlink>
    </w:p>
    <w:p>
      <w:pPr>
        <w:pStyle w:val="TOC2"/>
        <w:tabs>
          <w:tab w:val="right" w:leader="dot" w:pos="8306"/>
        </w:tabs>
      </w:pPr>
      <w:hyperlink w:anchor="_Toc12371" w:history="1">
        <w:r>
          <w:rPr>
            <w:rFonts w:ascii="仿宋" w:eastAsia="仿宋" w:hAnsi="仿宋" w:cs="仿宋" w:hint="eastAsia"/>
            <w:lang w:eastAsia="zh-CN"/>
          </w:rPr>
          <w:t>(七)、安全规范管理</w:t>
        </w:r>
        <w:r>
          <w:tab/>
        </w:r>
        <w:r>
          <w:fldChar w:fldCharType="begin"/>
        </w:r>
        <w:r>
          <w:instrText xml:space="preserve"> PAGEREF _Toc12371 \h </w:instrText>
        </w:r>
        <w:r>
          <w:fldChar w:fldCharType="separate"/>
        </w:r>
        <w:r>
          <w:t>55</w:t>
        </w:r>
        <w:r>
          <w:fldChar w:fldCharType="end"/>
        </w:r>
      </w:hyperlink>
    </w:p>
    <w:p>
      <w:pPr>
        <w:pStyle w:val="TOC1"/>
        <w:tabs>
          <w:tab w:val="right" w:leader="dot" w:pos="8306"/>
        </w:tabs>
      </w:pPr>
      <w:hyperlink w:anchor="_Toc1671" w:history="1">
        <w:r>
          <w:rPr>
            <w:rFonts w:ascii="仿宋" w:eastAsia="仿宋" w:hAnsi="仿宋" w:cs="仿宋" w:hint="eastAsia"/>
            <w:lang w:eastAsia="zh-CN"/>
          </w:rPr>
          <w:t>十、资金管理与财务规划</w:t>
        </w:r>
        <w:r>
          <w:tab/>
        </w:r>
        <w:r>
          <w:fldChar w:fldCharType="begin"/>
        </w:r>
        <w:r>
          <w:instrText xml:space="preserve"> PAGEREF _Toc1671 \h </w:instrText>
        </w:r>
        <w:r>
          <w:fldChar w:fldCharType="separate"/>
        </w:r>
        <w:r>
          <w:t>56</w:t>
        </w:r>
        <w:r>
          <w:fldChar w:fldCharType="end"/>
        </w:r>
      </w:hyperlink>
    </w:p>
    <w:p>
      <w:pPr>
        <w:pStyle w:val="TOC2"/>
        <w:tabs>
          <w:tab w:val="right" w:leader="dot" w:pos="8306"/>
        </w:tabs>
      </w:pPr>
      <w:hyperlink w:anchor="_Toc16239" w:history="1">
        <w:r>
          <w:rPr>
            <w:rFonts w:ascii="仿宋" w:eastAsia="仿宋" w:hAnsi="仿宋" w:cs="仿宋" w:hint="eastAsia"/>
            <w:lang w:eastAsia="zh-CN"/>
          </w:rPr>
          <w:t>(一)、项目资金来源与筹措</w:t>
        </w:r>
        <w:r>
          <w:tab/>
        </w:r>
        <w:r>
          <w:fldChar w:fldCharType="begin"/>
        </w:r>
        <w:r>
          <w:instrText xml:space="preserve"> PAGEREF _Toc16239 \h </w:instrText>
        </w:r>
        <w:r>
          <w:fldChar w:fldCharType="separate"/>
        </w:r>
        <w:r>
          <w:t>56</w:t>
        </w:r>
        <w:r>
          <w:fldChar w:fldCharType="end"/>
        </w:r>
      </w:hyperlink>
    </w:p>
    <w:p>
      <w:pPr>
        <w:pStyle w:val="TOC2"/>
        <w:tabs>
          <w:tab w:val="right" w:leader="dot" w:pos="8306"/>
        </w:tabs>
      </w:pPr>
      <w:hyperlink w:anchor="_Toc25185" w:history="1">
        <w:r>
          <w:rPr>
            <w:rFonts w:ascii="仿宋" w:eastAsia="仿宋" w:hAnsi="仿宋" w:cs="仿宋" w:hint="eastAsia"/>
            <w:lang w:eastAsia="zh-CN"/>
          </w:rPr>
          <w:t>(二)、资金使用与监管</w:t>
        </w:r>
        <w:r>
          <w:tab/>
        </w:r>
        <w:r>
          <w:fldChar w:fldCharType="begin"/>
        </w:r>
        <w:r>
          <w:instrText xml:space="preserve"> PAGEREF _Toc25185 \h </w:instrText>
        </w:r>
        <w:r>
          <w:fldChar w:fldCharType="separate"/>
        </w:r>
        <w:r>
          <w:t>58</w:t>
        </w:r>
        <w:r>
          <w:fldChar w:fldCharType="end"/>
        </w:r>
      </w:hyperlink>
    </w:p>
    <w:p>
      <w:pPr>
        <w:pStyle w:val="TOC2"/>
        <w:tabs>
          <w:tab w:val="right" w:leader="dot" w:pos="8306"/>
        </w:tabs>
      </w:pPr>
      <w:hyperlink w:anchor="_Toc20480" w:history="1">
        <w:r>
          <w:rPr>
            <w:rFonts w:ascii="仿宋" w:eastAsia="仿宋" w:hAnsi="仿宋" w:cs="仿宋" w:hint="eastAsia"/>
            <w:lang w:eastAsia="zh-CN"/>
          </w:rPr>
          <w:t>(三)、财务规划与预测</w:t>
        </w:r>
        <w:r>
          <w:tab/>
        </w:r>
        <w:r>
          <w:fldChar w:fldCharType="begin"/>
        </w:r>
        <w:r>
          <w:instrText xml:space="preserve"> PAGEREF _Toc20480 \h </w:instrText>
        </w:r>
        <w:r>
          <w:fldChar w:fldCharType="separate"/>
        </w:r>
        <w:r>
          <w:t>59</w:t>
        </w:r>
        <w:r>
          <w:fldChar w:fldCharType="end"/>
        </w:r>
      </w:hyperlink>
    </w:p>
    <w:p>
      <w:pPr>
        <w:pStyle w:val="TOC1"/>
        <w:tabs>
          <w:tab w:val="right" w:leader="dot" w:pos="8306"/>
        </w:tabs>
      </w:pPr>
      <w:hyperlink w:anchor="_Toc1396" w:history="1">
        <w:r>
          <w:rPr>
            <w:rFonts w:ascii="仿宋" w:eastAsia="仿宋" w:hAnsi="仿宋" w:cs="仿宋" w:hint="eastAsia"/>
            <w:lang w:eastAsia="zh-CN"/>
          </w:rPr>
          <w:t>十一、客户关系管理与市场拓展</w:t>
        </w:r>
        <w:r>
          <w:tab/>
        </w:r>
        <w:r>
          <w:fldChar w:fldCharType="begin"/>
        </w:r>
        <w:r>
          <w:instrText xml:space="preserve"> PAGEREF _Toc1396 \h </w:instrText>
        </w:r>
        <w:r>
          <w:fldChar w:fldCharType="separate"/>
        </w:r>
        <w:r>
          <w:t>60</w:t>
        </w:r>
        <w:r>
          <w:fldChar w:fldCharType="end"/>
        </w:r>
      </w:hyperlink>
    </w:p>
    <w:p>
      <w:pPr>
        <w:pStyle w:val="TOC2"/>
        <w:tabs>
          <w:tab w:val="right" w:leader="dot" w:pos="8306"/>
        </w:tabs>
      </w:pPr>
      <w:hyperlink w:anchor="_Toc9488" w:history="1">
        <w:r>
          <w:rPr>
            <w:rFonts w:ascii="仿宋" w:eastAsia="仿宋" w:hAnsi="仿宋" w:cs="仿宋" w:hint="eastAsia"/>
            <w:lang w:eastAsia="zh-CN"/>
          </w:rPr>
          <w:t>(一)、客户关系管理策略</w:t>
        </w:r>
        <w:r>
          <w:tab/>
        </w:r>
        <w:r>
          <w:fldChar w:fldCharType="begin"/>
        </w:r>
        <w:r>
          <w:instrText xml:space="preserve"> PAGEREF _Toc9488 \h </w:instrText>
        </w:r>
        <w:r>
          <w:fldChar w:fldCharType="separate"/>
        </w:r>
        <w:r>
          <w:t>60</w:t>
        </w:r>
        <w:r>
          <w:fldChar w:fldCharType="end"/>
        </w:r>
      </w:hyperlink>
    </w:p>
    <w:p>
      <w:pPr>
        <w:pStyle w:val="TOC2"/>
        <w:tabs>
          <w:tab w:val="right" w:leader="dot" w:pos="8306"/>
        </w:tabs>
      </w:pPr>
      <w:hyperlink w:anchor="_Toc5503" w:history="1">
        <w:r>
          <w:rPr>
            <w:rFonts w:ascii="仿宋" w:eastAsia="仿宋" w:hAnsi="仿宋" w:cs="仿宋" w:hint="eastAsia"/>
            <w:lang w:eastAsia="zh-CN"/>
          </w:rPr>
          <w:t>(二)、市场拓展方案</w:t>
        </w:r>
        <w:r>
          <w:tab/>
        </w:r>
        <w:r>
          <w:fldChar w:fldCharType="begin"/>
        </w:r>
        <w:r>
          <w:instrText xml:space="preserve"> PAGEREF _Toc5503 \h </w:instrText>
        </w:r>
        <w:r>
          <w:fldChar w:fldCharType="separate"/>
        </w:r>
        <w:r>
          <w:t>61</w:t>
        </w:r>
        <w:r>
          <w:fldChar w:fldCharType="end"/>
        </w:r>
      </w:hyperlink>
    </w:p>
    <w:p>
      <w:pPr>
        <w:pStyle w:val="TOC1"/>
        <w:tabs>
          <w:tab w:val="right" w:leader="dot" w:pos="8306"/>
        </w:tabs>
      </w:pPr>
      <w:hyperlink w:anchor="_Toc26846" w:history="1">
        <w:r>
          <w:rPr>
            <w:rFonts w:ascii="仿宋" w:eastAsia="仿宋" w:hAnsi="仿宋" w:cs="仿宋" w:hint="eastAsia"/>
            <w:lang w:eastAsia="zh-CN"/>
          </w:rPr>
          <w:t>十二、项目实施与管理方案</w:t>
        </w:r>
        <w:r>
          <w:tab/>
        </w:r>
        <w:r>
          <w:fldChar w:fldCharType="begin"/>
        </w:r>
        <w:r>
          <w:instrText xml:space="preserve"> PAGEREF _Toc26846 \h </w:instrText>
        </w:r>
        <w:r>
          <w:fldChar w:fldCharType="separate"/>
        </w:r>
        <w:r>
          <w:t>62</w:t>
        </w:r>
        <w:r>
          <w:fldChar w:fldCharType="end"/>
        </w:r>
      </w:hyperlink>
    </w:p>
    <w:p>
      <w:pPr>
        <w:pStyle w:val="TOC2"/>
        <w:tabs>
          <w:tab w:val="right" w:leader="dot" w:pos="8306"/>
        </w:tabs>
      </w:pPr>
      <w:hyperlink w:anchor="_Toc2417" w:history="1">
        <w:r>
          <w:rPr>
            <w:rFonts w:ascii="仿宋" w:eastAsia="仿宋" w:hAnsi="仿宋" w:cs="仿宋" w:hint="eastAsia"/>
            <w:lang w:eastAsia="zh-CN"/>
          </w:rPr>
          <w:t>(一)、项目实施计划</w:t>
        </w:r>
        <w:r>
          <w:tab/>
        </w:r>
        <w:r>
          <w:fldChar w:fldCharType="begin"/>
        </w:r>
        <w:r>
          <w:instrText xml:space="preserve"> PAGEREF _Toc2417 \h </w:instrText>
        </w:r>
        <w:r>
          <w:fldChar w:fldCharType="separate"/>
        </w:r>
        <w:r>
          <w:t>62</w:t>
        </w:r>
        <w:r>
          <w:fldChar w:fldCharType="end"/>
        </w:r>
      </w:hyperlink>
    </w:p>
    <w:p>
      <w:pPr>
        <w:pStyle w:val="TOC2"/>
        <w:tabs>
          <w:tab w:val="right" w:leader="dot" w:pos="8306"/>
        </w:tabs>
      </w:pPr>
      <w:hyperlink w:anchor="_Toc32149" w:history="1">
        <w:r>
          <w:rPr>
            <w:rFonts w:ascii="仿宋" w:eastAsia="仿宋" w:hAnsi="仿宋" w:cs="仿宋" w:hint="eastAsia"/>
            <w:lang w:eastAsia="zh-CN"/>
          </w:rPr>
          <w:t>(二)、项目组织机构与职责</w:t>
        </w:r>
        <w:r>
          <w:tab/>
        </w:r>
        <w:r>
          <w:fldChar w:fldCharType="begin"/>
        </w:r>
        <w:r>
          <w:instrText xml:space="preserve"> PAGEREF _Toc32149 \h </w:instrText>
        </w:r>
        <w:r>
          <w:fldChar w:fldCharType="separate"/>
        </w:r>
        <w:r>
          <w:t>64</w:t>
        </w:r>
        <w:r>
          <w:fldChar w:fldCharType="end"/>
        </w:r>
      </w:hyperlink>
    </w:p>
    <w:p>
      <w:pPr>
        <w:pStyle w:val="TOC2"/>
        <w:tabs>
          <w:tab w:val="right" w:leader="dot" w:pos="8306"/>
        </w:tabs>
      </w:pPr>
      <w:hyperlink w:anchor="_Toc28097" w:history="1">
        <w:r>
          <w:rPr>
            <w:rFonts w:ascii="仿宋" w:eastAsia="仿宋" w:hAnsi="仿宋" w:cs="仿宋" w:hint="eastAsia"/>
            <w:lang w:eastAsia="zh-CN"/>
          </w:rPr>
          <w:t>(三)、项目管理与监控体系</w:t>
        </w:r>
        <w:r>
          <w:tab/>
        </w:r>
        <w:r>
          <w:fldChar w:fldCharType="begin"/>
        </w:r>
        <w:r>
          <w:instrText xml:space="preserve"> PAGEREF _Toc28097 \h </w:instrText>
        </w:r>
        <w:r>
          <w:fldChar w:fldCharType="separate"/>
        </w:r>
        <w:r>
          <w:t>66</w:t>
        </w:r>
        <w:r>
          <w:fldChar w:fldCharType="end"/>
        </w:r>
      </w:hyperlink>
    </w:p>
    <w:p>
      <w:pPr>
        <w:pStyle w:val="TOC1"/>
        <w:tabs>
          <w:tab w:val="right" w:leader="dot" w:pos="8306"/>
        </w:tabs>
      </w:pPr>
      <w:hyperlink w:anchor="_Toc3305" w:history="1">
        <w:r>
          <w:rPr>
            <w:rFonts w:ascii="仿宋" w:eastAsia="仿宋" w:hAnsi="仿宋" w:cs="仿宋" w:hint="eastAsia"/>
            <w:lang w:eastAsia="zh-CN"/>
          </w:rPr>
          <w:t>十三、创新驱动与持续发展</w:t>
        </w:r>
        <w:r>
          <w:tab/>
        </w:r>
        <w:r>
          <w:fldChar w:fldCharType="begin"/>
        </w:r>
        <w:r>
          <w:instrText xml:space="preserve"> PAGEREF _Toc3305 \h </w:instrText>
        </w:r>
        <w:r>
          <w:fldChar w:fldCharType="separate"/>
        </w:r>
        <w:r>
          <w:t>68</w:t>
        </w:r>
        <w:r>
          <w:fldChar w:fldCharType="end"/>
        </w:r>
      </w:hyperlink>
    </w:p>
    <w:p>
      <w:pPr>
        <w:pStyle w:val="TOC2"/>
        <w:tabs>
          <w:tab w:val="right" w:leader="dot" w:pos="8306"/>
        </w:tabs>
      </w:pPr>
      <w:hyperlink w:anchor="_Toc8218" w:history="1">
        <w:r>
          <w:rPr>
            <w:rFonts w:ascii="仿宋" w:eastAsia="仿宋" w:hAnsi="仿宋" w:cs="仿宋" w:hint="eastAsia"/>
            <w:lang w:eastAsia="zh-CN"/>
          </w:rPr>
          <w:t>(一)、创新驱动战略实施</w:t>
        </w:r>
        <w:r>
          <w:tab/>
        </w:r>
        <w:r>
          <w:fldChar w:fldCharType="begin"/>
        </w:r>
        <w:r>
          <w:instrText xml:space="preserve"> PAGEREF _Toc8218 \h </w:instrText>
        </w:r>
        <w:r>
          <w:fldChar w:fldCharType="separate"/>
        </w:r>
        <w:r>
          <w:t>68</w:t>
        </w:r>
        <w:r>
          <w:fldChar w:fldCharType="end"/>
        </w:r>
      </w:hyperlink>
    </w:p>
    <w:p>
      <w:pPr>
        <w:pStyle w:val="TOC2"/>
        <w:tabs>
          <w:tab w:val="right" w:leader="dot" w:pos="8306"/>
        </w:tabs>
      </w:pPr>
      <w:hyperlink w:anchor="_Toc5493" w:history="1">
        <w:r>
          <w:rPr>
            <w:rFonts w:ascii="仿宋" w:eastAsia="仿宋" w:hAnsi="仿宋" w:cs="仿宋" w:hint="eastAsia"/>
            <w:lang w:eastAsia="zh-CN"/>
          </w:rPr>
          <w:t>(二)、持续发展路径探索</w:t>
        </w:r>
        <w:r>
          <w:tab/>
        </w:r>
        <w:r>
          <w:fldChar w:fldCharType="begin"/>
        </w:r>
        <w:r>
          <w:instrText xml:space="preserve"> PAGEREF _Toc5493 \h </w:instrText>
        </w:r>
        <w:r>
          <w:fldChar w:fldCharType="separate"/>
        </w:r>
        <w:r>
          <w:t>69</w:t>
        </w:r>
        <w:r>
          <w:fldChar w:fldCharType="end"/>
        </w:r>
      </w:hyperlink>
    </w:p>
    <w:p>
      <w:pPr>
        <w:pStyle w:val="TOC1"/>
        <w:tabs>
          <w:tab w:val="right" w:leader="dot" w:pos="8306"/>
        </w:tabs>
      </w:pPr>
      <w:hyperlink w:anchor="_Toc26060" w:history="1">
        <w:r>
          <w:rPr>
            <w:rFonts w:ascii="仿宋" w:eastAsia="仿宋" w:hAnsi="仿宋" w:cs="仿宋" w:hint="eastAsia"/>
            <w:lang w:eastAsia="zh-CN"/>
          </w:rPr>
          <w:t>十四、人力资源管理与开发</w:t>
        </w:r>
        <w:r>
          <w:tab/>
        </w:r>
        <w:r>
          <w:fldChar w:fldCharType="begin"/>
        </w:r>
        <w:r>
          <w:instrText xml:space="preserve"> PAGEREF _Toc26060 \h </w:instrText>
        </w:r>
        <w:r>
          <w:fldChar w:fldCharType="separate"/>
        </w:r>
        <w:r>
          <w:t>74</w:t>
        </w:r>
        <w:r>
          <w:fldChar w:fldCharType="end"/>
        </w:r>
      </w:hyperlink>
    </w:p>
    <w:p>
      <w:pPr>
        <w:pStyle w:val="TOC2"/>
        <w:tabs>
          <w:tab w:val="right" w:leader="dot" w:pos="8306"/>
        </w:tabs>
      </w:pPr>
      <w:hyperlink w:anchor="_Toc27649" w:history="1">
        <w:r>
          <w:rPr>
            <w:rFonts w:ascii="仿宋" w:eastAsia="仿宋" w:hAnsi="仿宋" w:cs="仿宋" w:hint="eastAsia"/>
            <w:lang w:eastAsia="zh-CN"/>
          </w:rPr>
          <w:t>(一)、人力资源规划</w:t>
        </w:r>
        <w:r>
          <w:tab/>
        </w:r>
        <w:r>
          <w:fldChar w:fldCharType="begin"/>
        </w:r>
        <w:r>
          <w:instrText xml:space="preserve"> PAGEREF _Toc27649 \h </w:instrText>
        </w:r>
        <w:r>
          <w:fldChar w:fldCharType="separate"/>
        </w:r>
        <w:r>
          <w:t>74</w:t>
        </w:r>
        <w:r>
          <w:fldChar w:fldCharType="end"/>
        </w:r>
      </w:hyperlink>
    </w:p>
    <w:p>
      <w:pPr>
        <w:pStyle w:val="TOC2"/>
        <w:tabs>
          <w:tab w:val="right" w:leader="dot" w:pos="8306"/>
        </w:tabs>
      </w:pPr>
      <w:hyperlink w:anchor="_Toc6755" w:history="1">
        <w:r>
          <w:rPr>
            <w:rFonts w:ascii="仿宋" w:eastAsia="仿宋" w:hAnsi="仿宋" w:cs="仿宋" w:hint="eastAsia"/>
            <w:lang w:eastAsia="zh-CN"/>
          </w:rPr>
          <w:t>(二)、人力资源开发与培训</w:t>
        </w:r>
        <w:r>
          <w:tab/>
        </w:r>
        <w:r>
          <w:fldChar w:fldCharType="begin"/>
        </w:r>
        <w:r>
          <w:instrText xml:space="preserve"> PAGEREF _Toc6755 \h </w:instrText>
        </w:r>
        <w:r>
          <w:fldChar w:fldCharType="separate"/>
        </w:r>
        <w:r>
          <w:t>75</w:t>
        </w:r>
        <w:r>
          <w:fldChar w:fldCharType="end"/>
        </w:r>
      </w:hyperlink>
    </w:p>
    <w:p>
      <w:pPr>
        <w:pStyle w:val="TOC1"/>
        <w:tabs>
          <w:tab w:val="right" w:leader="dot" w:pos="8306"/>
        </w:tabs>
      </w:pPr>
      <w:hyperlink w:anchor="_Toc6183" w:history="1">
        <w:r>
          <w:rPr>
            <w:rFonts w:ascii="仿宋" w:eastAsia="仿宋" w:hAnsi="仿宋" w:cs="仿宋" w:hint="eastAsia"/>
            <w:lang w:eastAsia="zh-CN"/>
          </w:rPr>
          <w:t>十五、质量管理与控制</w:t>
        </w:r>
        <w:r>
          <w:tab/>
        </w:r>
        <w:r>
          <w:fldChar w:fldCharType="begin"/>
        </w:r>
        <w:r>
          <w:instrText xml:space="preserve"> PAGEREF _Toc6183 \h </w:instrText>
        </w:r>
        <w:r>
          <w:fldChar w:fldCharType="separate"/>
        </w:r>
        <w:r>
          <w:t>78</w:t>
        </w:r>
        <w:r>
          <w:fldChar w:fldCharType="end"/>
        </w:r>
      </w:hyperlink>
    </w:p>
    <w:p>
      <w:pPr>
        <w:pStyle w:val="TOC2"/>
        <w:tabs>
          <w:tab w:val="right" w:leader="dot" w:pos="8306"/>
        </w:tabs>
      </w:pPr>
      <w:hyperlink w:anchor="_Toc24655" w:history="1">
        <w:r>
          <w:rPr>
            <w:rFonts w:ascii="仿宋" w:eastAsia="仿宋" w:hAnsi="仿宋" w:cs="仿宋" w:hint="eastAsia"/>
            <w:lang w:eastAsia="zh-CN"/>
          </w:rPr>
          <w:t>(一)、质量管理体系建设</w:t>
        </w:r>
        <w:r>
          <w:tab/>
        </w:r>
        <w:r>
          <w:fldChar w:fldCharType="begin"/>
        </w:r>
        <w:r>
          <w:instrText xml:space="preserve"> PAGEREF _Toc24655 \h </w:instrText>
        </w:r>
        <w:r>
          <w:fldChar w:fldCharType="separate"/>
        </w:r>
        <w:r>
          <w:t>78</w:t>
        </w:r>
        <w:r>
          <w:fldChar w:fldCharType="end"/>
        </w:r>
      </w:hyperlink>
    </w:p>
    <w:p>
      <w:pPr>
        <w:pStyle w:val="TOC2"/>
        <w:tabs>
          <w:tab w:val="right" w:leader="dot" w:pos="8306"/>
        </w:tabs>
      </w:pPr>
      <w:hyperlink w:anchor="_Toc28396" w:history="1">
        <w:r>
          <w:rPr>
            <w:rFonts w:ascii="仿宋" w:eastAsia="仿宋" w:hAnsi="仿宋" w:cs="仿宋" w:hint="eastAsia"/>
            <w:lang w:eastAsia="zh-CN"/>
          </w:rPr>
          <w:t>(二)、质量控制措施</w:t>
        </w:r>
        <w:r>
          <w:tab/>
        </w:r>
        <w:r>
          <w:fldChar w:fldCharType="begin"/>
        </w:r>
        <w:r>
          <w:instrText xml:space="preserve"> PAGEREF _Toc28396 \h </w:instrText>
        </w:r>
        <w:r>
          <w:fldChar w:fldCharType="separate"/>
        </w:r>
        <w:r>
          <w:t>79</w:t>
        </w:r>
        <w:r>
          <w:fldChar w:fldCharType="end"/>
        </w:r>
      </w:hyperlink>
    </w:p>
    <w:p>
      <w:pPr>
        <w:pStyle w:val="TOC1"/>
        <w:tabs>
          <w:tab w:val="right" w:leader="dot" w:pos="8306"/>
        </w:tabs>
      </w:pPr>
      <w:hyperlink w:anchor="_Toc19337" w:history="1">
        <w:r>
          <w:rPr>
            <w:rFonts w:ascii="仿宋" w:eastAsia="仿宋" w:hAnsi="仿宋" w:cs="仿宋" w:hint="eastAsia"/>
            <w:lang w:eastAsia="zh-CN"/>
          </w:rPr>
          <w:t>十六、项目施工方案</w:t>
        </w:r>
        <w:r>
          <w:tab/>
        </w:r>
        <w:r>
          <w:fldChar w:fldCharType="begin"/>
        </w:r>
        <w:r>
          <w:instrText xml:space="preserve"> PAGEREF _Toc19337 \h </w:instrText>
        </w:r>
        <w:r>
          <w:fldChar w:fldCharType="separate"/>
        </w:r>
        <w:r>
          <w:t>80</w:t>
        </w:r>
        <w:r>
          <w:fldChar w:fldCharType="end"/>
        </w:r>
      </w:hyperlink>
    </w:p>
    <w:p>
      <w:pPr>
        <w:pStyle w:val="TOC2"/>
        <w:tabs>
          <w:tab w:val="right" w:leader="dot" w:pos="8306"/>
        </w:tabs>
      </w:pPr>
      <w:hyperlink w:anchor="_Toc9027" w:history="1">
        <w:r>
          <w:rPr>
            <w:rFonts w:ascii="仿宋" w:eastAsia="仿宋" w:hAnsi="仿宋" w:cs="仿宋" w:hint="eastAsia"/>
            <w:lang w:eastAsia="zh-CN"/>
          </w:rPr>
          <w:t>(一)、施工组织设计</w:t>
        </w:r>
        <w:r>
          <w:tab/>
        </w:r>
        <w:r>
          <w:fldChar w:fldCharType="begin"/>
        </w:r>
        <w:r>
          <w:instrText xml:space="preserve"> PAGEREF _Toc9027 \h </w:instrText>
        </w:r>
        <w:r>
          <w:fldChar w:fldCharType="separate"/>
        </w:r>
        <w:r>
          <w:t>80</w:t>
        </w:r>
        <w:r>
          <w:fldChar w:fldCharType="end"/>
        </w:r>
      </w:hyperlink>
    </w:p>
    <w:p>
      <w:pPr>
        <w:pStyle w:val="TOC2"/>
        <w:tabs>
          <w:tab w:val="right" w:leader="dot" w:pos="8306"/>
        </w:tabs>
      </w:pPr>
      <w:hyperlink w:anchor="_Toc32403" w:history="1">
        <w:r>
          <w:rPr>
            <w:rFonts w:ascii="仿宋" w:eastAsia="仿宋" w:hAnsi="仿宋" w:cs="仿宋" w:hint="eastAsia"/>
            <w:lang w:eastAsia="zh-CN"/>
          </w:rPr>
          <w:t>(二)、施工工艺与技术路线</w:t>
        </w:r>
        <w:r>
          <w:tab/>
        </w:r>
        <w:r>
          <w:fldChar w:fldCharType="begin"/>
        </w:r>
        <w:r>
          <w:instrText xml:space="preserve"> PAGEREF _Toc32403 \h </w:instrText>
        </w:r>
        <w:r>
          <w:fldChar w:fldCharType="separate"/>
        </w:r>
        <w:r>
          <w:t>82</w:t>
        </w:r>
        <w:r>
          <w:fldChar w:fldCharType="end"/>
        </w:r>
      </w:hyperlink>
    </w:p>
    <w:p>
      <w:pPr>
        <w:pStyle w:val="TOC2"/>
        <w:tabs>
          <w:tab w:val="right" w:leader="dot" w:pos="8306"/>
        </w:tabs>
      </w:pPr>
      <w:hyperlink w:anchor="_Toc923" w:history="1">
        <w:r>
          <w:rPr>
            <w:rFonts w:ascii="仿宋" w:eastAsia="仿宋" w:hAnsi="仿宋" w:cs="仿宋" w:hint="eastAsia"/>
            <w:lang w:eastAsia="zh-CN"/>
          </w:rPr>
          <w:t>(三)、关键节点施工计划</w:t>
        </w:r>
        <w:r>
          <w:tab/>
        </w:r>
        <w:r>
          <w:fldChar w:fldCharType="begin"/>
        </w:r>
        <w:r>
          <w:instrText xml:space="preserve"> PAGEREF _Toc923 \h </w:instrText>
        </w:r>
        <w:r>
          <w:fldChar w:fldCharType="separate"/>
        </w:r>
        <w:r>
          <w:t>83</w:t>
        </w:r>
        <w:r>
          <w:fldChar w:fldCharType="end"/>
        </w:r>
      </w:hyperlink>
    </w:p>
    <w:p>
      <w:pPr>
        <w:pStyle w:val="TOC2"/>
        <w:tabs>
          <w:tab w:val="right" w:leader="dot" w:pos="8306"/>
        </w:tabs>
      </w:pPr>
      <w:hyperlink w:anchor="_Toc13385" w:history="1">
        <w:r>
          <w:rPr>
            <w:rFonts w:ascii="仿宋" w:eastAsia="仿宋" w:hAnsi="仿宋" w:cs="仿宋" w:hint="eastAsia"/>
            <w:lang w:eastAsia="zh-CN"/>
          </w:rPr>
          <w:t>(四)、施工现场管理</w:t>
        </w:r>
        <w:r>
          <w:tab/>
        </w:r>
        <w:r>
          <w:fldChar w:fldCharType="begin"/>
        </w:r>
        <w:r>
          <w:instrText xml:space="preserve"> PAGEREF _Toc13385 \h </w:instrText>
        </w:r>
        <w:r>
          <w:fldChar w:fldCharType="separate"/>
        </w:r>
        <w:r>
          <w:t>85</w:t>
        </w:r>
        <w:r>
          <w:fldChar w:fldCharType="end"/>
        </w:r>
      </w:hyperlink>
    </w:p>
    <w:p>
      <w:pPr>
        <w:pStyle w:val="TOC1"/>
        <w:tabs>
          <w:tab w:val="right" w:leader="dot" w:pos="8306"/>
        </w:tabs>
      </w:pPr>
      <w:hyperlink w:anchor="_Toc5348" w:history="1">
        <w:r>
          <w:rPr>
            <w:rFonts w:ascii="仿宋" w:eastAsia="仿宋" w:hAnsi="仿宋" w:cs="仿宋" w:hint="eastAsia"/>
            <w:lang w:eastAsia="zh-CN"/>
          </w:rPr>
          <w:t>十七、知识产权管理与保护</w:t>
        </w:r>
        <w:r>
          <w:tab/>
        </w:r>
        <w:r>
          <w:fldChar w:fldCharType="begin"/>
        </w:r>
        <w:r>
          <w:instrText xml:space="preserve"> PAGEREF _Toc5348 \h </w:instrText>
        </w:r>
        <w:r>
          <w:fldChar w:fldCharType="separate"/>
        </w:r>
        <w:r>
          <w:t>87</w:t>
        </w:r>
        <w:r>
          <w:fldChar w:fldCharType="end"/>
        </w:r>
      </w:hyperlink>
    </w:p>
    <w:p>
      <w:pPr>
        <w:pStyle w:val="TOC2"/>
        <w:tabs>
          <w:tab w:val="right" w:leader="dot" w:pos="8306"/>
        </w:tabs>
      </w:pPr>
      <w:hyperlink w:anchor="_Toc17748" w:history="1">
        <w:r>
          <w:rPr>
            <w:rFonts w:ascii="仿宋" w:eastAsia="仿宋" w:hAnsi="仿宋" w:cs="仿宋" w:hint="eastAsia"/>
            <w:lang w:eastAsia="zh-CN"/>
          </w:rPr>
          <w:t>(一)、知识产权管理体系建设</w:t>
        </w:r>
        <w:r>
          <w:tab/>
        </w:r>
        <w:r>
          <w:fldChar w:fldCharType="begin"/>
        </w:r>
        <w:r>
          <w:instrText xml:space="preserve"> PAGEREF _Toc17748 \h </w:instrText>
        </w:r>
        <w:r>
          <w:fldChar w:fldCharType="separate"/>
        </w:r>
        <w:r>
          <w:t>87</w:t>
        </w:r>
        <w:r>
          <w:fldChar w:fldCharType="end"/>
        </w:r>
      </w:hyperlink>
    </w:p>
    <w:p>
      <w:pPr>
        <w:pStyle w:val="TOC2"/>
        <w:tabs>
          <w:tab w:val="right" w:leader="dot" w:pos="8306"/>
        </w:tabs>
      </w:pPr>
      <w:hyperlink w:anchor="_Toc32430" w:history="1">
        <w:r>
          <w:rPr>
            <w:rFonts w:ascii="仿宋" w:eastAsia="仿宋" w:hAnsi="仿宋" w:cs="仿宋" w:hint="eastAsia"/>
            <w:lang w:eastAsia="zh-CN"/>
          </w:rPr>
          <w:t>(二)、知识产权保护措施</w:t>
        </w:r>
        <w:r>
          <w:tab/>
        </w:r>
        <w:r>
          <w:fldChar w:fldCharType="begin"/>
        </w:r>
        <w:r>
          <w:instrText xml:space="preserve"> PAGEREF _Toc32430 \h </w:instrText>
        </w:r>
        <w:r>
          <w:fldChar w:fldCharType="separate"/>
        </w:r>
        <w:r>
          <w:t>88</w:t>
        </w:r>
        <w:r>
          <w:fldChar w:fldCharType="end"/>
        </w:r>
      </w:hyperlink>
    </w:p>
    <w:p>
      <w:pPr>
        <w:pStyle w:val="TOC1"/>
        <w:tabs>
          <w:tab w:val="right" w:leader="dot" w:pos="8306"/>
        </w:tabs>
      </w:pPr>
      <w:hyperlink w:anchor="_Toc28239" w:history="1">
        <w:r>
          <w:rPr>
            <w:rFonts w:ascii="仿宋" w:eastAsia="仿宋" w:hAnsi="仿宋" w:cs="仿宋" w:hint="eastAsia"/>
            <w:lang w:eastAsia="zh-CN"/>
          </w:rPr>
          <w:t>十八、合作与交流机制建立</w:t>
        </w:r>
        <w:r>
          <w:tab/>
        </w:r>
        <w:r>
          <w:fldChar w:fldCharType="begin"/>
        </w:r>
        <w:r>
          <w:instrText xml:space="preserve"> PAGEREF _Toc28239 \h </w:instrText>
        </w:r>
        <w:r>
          <w:fldChar w:fldCharType="separate"/>
        </w:r>
        <w:r>
          <w:t>89</w:t>
        </w:r>
        <w:r>
          <w:fldChar w:fldCharType="end"/>
        </w:r>
      </w:hyperlink>
    </w:p>
    <w:p>
      <w:pPr>
        <w:pStyle w:val="TOC2"/>
        <w:tabs>
          <w:tab w:val="right" w:leader="dot" w:pos="8306"/>
        </w:tabs>
      </w:pPr>
      <w:hyperlink w:anchor="_Toc6480" w:history="1">
        <w:r>
          <w:rPr>
            <w:rFonts w:ascii="仿宋" w:eastAsia="仿宋" w:hAnsi="仿宋" w:cs="仿宋" w:hint="eastAsia"/>
            <w:lang w:eastAsia="zh-CN"/>
          </w:rPr>
          <w:t>(一)、合作伙伴选择与合作方式</w:t>
        </w:r>
        <w:r>
          <w:tab/>
        </w:r>
        <w:r>
          <w:fldChar w:fldCharType="begin"/>
        </w:r>
        <w:r>
          <w:instrText xml:space="preserve"> PAGEREF _Toc6480 \h </w:instrText>
        </w:r>
        <w:r>
          <w:fldChar w:fldCharType="separate"/>
        </w:r>
        <w:r>
          <w:t>89</w:t>
        </w:r>
        <w:r>
          <w:fldChar w:fldCharType="end"/>
        </w:r>
      </w:hyperlink>
    </w:p>
    <w:p>
      <w:pPr>
        <w:pStyle w:val="TOC2"/>
        <w:tabs>
          <w:tab w:val="right" w:leader="dot" w:pos="8306"/>
        </w:tabs>
      </w:pPr>
      <w:hyperlink w:anchor="_Toc976" w:history="1">
        <w:r>
          <w:rPr>
            <w:rFonts w:ascii="仿宋" w:eastAsia="仿宋" w:hAnsi="仿宋" w:cs="仿宋" w:hint="eastAsia"/>
            <w:lang w:eastAsia="zh-CN"/>
          </w:rPr>
          <w:t>(二)、交流与合作平台搭建</w:t>
        </w:r>
        <w:r>
          <w:tab/>
        </w:r>
        <w:r>
          <w:fldChar w:fldCharType="begin"/>
        </w:r>
        <w:r>
          <w:instrText xml:space="preserve"> PAGEREF _Toc976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28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一、苯甲醇项目的技术资源开发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二、苯甲醇项目的人力资源管理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甲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三、苯甲醇项目的资金资源筹措与优化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甲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7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甲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甲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甲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甲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甲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智能技术的应用：苯甲醇项目将利用智能技术，如物联网（IoT）和大数据分析，来监控和优化资源使用。通过实时数据分析，项目可以更有效地管理能源消耗、减少原材料浪费，并提高生产过程的整体效率。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09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6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https://d.book118.com/018031130124006023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36AF2"/>
    <w:rsid w:val="28636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3113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2023-12-31T01:55:00Z</dcterms:created>
  <dcterms:modified xsi:type="dcterms:W3CDTF">2023-12-31T01:56:20Z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18F059F7E87B42C5BCDC5CC0D48FAA51_11</vt:lpwstr>
  </property>
  <property fmtid="{D5CDD505-2E9C-101B-9397-08002B2CF9AE}" pid="3" name="KSOProductBuildVer">
    <vt:lpwstr>2052-12.1.0.16120</vt:lpwstr>
  </property>
</Properties>
</file>