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氢氧化钙相关行业公司成立报告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60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_Toc26600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_Toc15485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_Toc9450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_Toc10356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_Toc28068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_Toc24415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6" w:history="1">
        <w:r>
          <w:rPr>
            <w:rFonts w:ascii="仿宋" w:eastAsia="仿宋" w:hAnsi="仿宋" w:cs="仿宋" w:hint="eastAsia"/>
            <w:lang w:eastAsia="zh-CN"/>
          </w:rPr>
          <w:t>(七)、氢氧化钙项目建设必要性分析</w:t>
        </w:r>
        <w:r>
          <w:tab/>
        </w:r>
        <w:r>
          <w:fldChar w:fldCharType="begin"/>
        </w:r>
        <w:r>
          <w:instrText xml:space="preserve"> PAGEREF _Toc14206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_Toc5023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_Toc19568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_Toc26580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_Toc22844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_Toc14586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_Toc18639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_Toc27476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_Toc12324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_Toc13641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_Toc24845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_Toc19036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_Toc11790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4" w:history="1">
        <w:r>
          <w:rPr>
            <w:rFonts w:ascii="仿宋" w:eastAsia="仿宋" w:hAnsi="仿宋" w:cs="仿宋" w:hint="eastAsia"/>
            <w:lang w:eastAsia="zh-CN"/>
          </w:rPr>
          <w:t>四、氢氧化钙筹建公司基本信息</w:t>
        </w:r>
        <w:r>
          <w:tab/>
        </w:r>
        <w:r>
          <w:fldChar w:fldCharType="begin"/>
        </w:r>
        <w:r>
          <w:instrText xml:space="preserve"> PAGEREF _Toc13254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_Toc8481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_Toc10737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_Toc30429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_Toc22545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1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_Toc6141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_Toc15187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_Toc16117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_Toc26191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_Toc10224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_Toc4275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_Toc3938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_Toc25244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_Toc19597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_Toc12173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" w:history="1">
        <w:r>
          <w:rPr>
            <w:rFonts w:ascii="仿宋" w:eastAsia="仿宋" w:hAnsi="仿宋" w:cs="仿宋" w:hint="eastAsia"/>
            <w:lang w:eastAsia="zh-CN"/>
          </w:rPr>
          <w:t>(一)、氢氧化钙项目进度安排</w:t>
        </w:r>
        <w:r>
          <w:tab/>
        </w:r>
        <w:r>
          <w:fldChar w:fldCharType="begin"/>
        </w:r>
        <w:r>
          <w:instrText xml:space="preserve"> PAGEREF _Toc261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0" w:history="1">
        <w:r>
          <w:rPr>
            <w:rFonts w:ascii="仿宋" w:eastAsia="仿宋" w:hAnsi="仿宋" w:cs="仿宋" w:hint="eastAsia"/>
            <w:lang w:eastAsia="zh-CN"/>
          </w:rPr>
          <w:t>(二)、氢氧化钙项目实施保障措施</w:t>
        </w:r>
        <w:r>
          <w:tab/>
        </w:r>
        <w:r>
          <w:fldChar w:fldCharType="begin"/>
        </w:r>
        <w:r>
          <w:instrText xml:space="preserve"> PAGEREF _Toc18020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27" w:history="1">
        <w:r>
          <w:rPr>
            <w:rFonts w:ascii="仿宋" w:eastAsia="仿宋" w:hAnsi="仿宋" w:cs="仿宋" w:hint="eastAsia"/>
            <w:lang w:eastAsia="zh-CN"/>
          </w:rPr>
          <w:t>八、氢氧化钙项目风险分析</w:t>
        </w:r>
        <w:r>
          <w:tab/>
        </w:r>
        <w:r>
          <w:fldChar w:fldCharType="begin"/>
        </w:r>
        <w:r>
          <w:instrText xml:space="preserve"> PAGEREF _Toc3427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8" w:history="1">
        <w:r>
          <w:rPr>
            <w:rFonts w:ascii="仿宋" w:eastAsia="仿宋" w:hAnsi="仿宋" w:cs="仿宋" w:hint="eastAsia"/>
            <w:lang w:eastAsia="zh-CN"/>
          </w:rPr>
          <w:t>(一)、氢氧化钙项目风险分析</w:t>
        </w:r>
        <w:r>
          <w:tab/>
        </w:r>
        <w:r>
          <w:fldChar w:fldCharType="begin"/>
        </w:r>
        <w:r>
          <w:instrText xml:space="preserve"> PAGEREF _Toc26048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1" w:history="1">
        <w:r>
          <w:rPr>
            <w:rFonts w:ascii="仿宋" w:eastAsia="仿宋" w:hAnsi="仿宋" w:cs="仿宋" w:hint="eastAsia"/>
            <w:lang w:eastAsia="zh-CN"/>
          </w:rPr>
          <w:t>(二)、氢氧化钙项目风险对策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_Toc8362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5" w:history="1">
        <w:r>
          <w:rPr>
            <w:rFonts w:ascii="仿宋" w:eastAsia="仿宋" w:hAnsi="仿宋" w:cs="仿宋" w:hint="eastAsia"/>
            <w:lang w:eastAsia="zh-CN"/>
          </w:rPr>
          <w:t>(一)、氢氧化钙项目背景分析</w:t>
        </w:r>
        <w:r>
          <w:tab/>
        </w:r>
        <w:r>
          <w:fldChar w:fldCharType="begin"/>
        </w:r>
        <w:r>
          <w:instrText xml:space="preserve"> PAGEREF _Toc25145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9" w:history="1">
        <w:r>
          <w:rPr>
            <w:rFonts w:ascii="仿宋" w:eastAsia="仿宋" w:hAnsi="仿宋" w:cs="仿宋" w:hint="eastAsia"/>
            <w:lang w:eastAsia="zh-CN"/>
          </w:rPr>
          <w:t>(二)、氢氧化钙项目建设必要性分析</w:t>
        </w:r>
        <w:r>
          <w:tab/>
        </w:r>
        <w:r>
          <w:fldChar w:fldCharType="begin"/>
        </w:r>
        <w:r>
          <w:instrText xml:space="preserve"> PAGEREF _Toc7559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_Toc20122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_Toc10652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_Toc18514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_Toc11690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_Toc13419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_Toc15600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_Toc31222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_Toc26645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_Toc29529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_Toc16663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_Toc30698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_Toc26428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_Toc16916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_Toc19091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_Toc27571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_Toc1895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_Toc27202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_Toc17981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_Toc29019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5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_Toc5725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_Toc3961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_Toc9789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_Toc20633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_Toc26305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_Toc30724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_Toc23811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_Toc748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_Toc21556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7" w:history="1">
        <w:r>
          <w:rPr>
            <w:rFonts w:ascii="仿宋" w:eastAsia="仿宋" w:hAnsi="仿宋" w:cs="仿宋" w:hint="eastAsia"/>
            <w:lang w:eastAsia="zh-CN"/>
          </w:rPr>
          <w:t>(二)、合作氢氧化钙项目</w:t>
        </w:r>
        <w:r>
          <w:tab/>
        </w:r>
        <w:r>
          <w:fldChar w:fldCharType="begin"/>
        </w:r>
        <w:r>
          <w:instrText xml:space="preserve"> PAGEREF _Toc4677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_Toc4485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5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_Toc14815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_Toc5937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_Toc25097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_Toc26439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60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7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8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https://d.book118.com/018073135130006036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8073135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2024-02-04T19:07:00Z</dcterms:created>
  <dcterms:modified xsi:type="dcterms:W3CDTF">2024-02-04T19:07:54Z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5B2ED29ABBDD40ABA50D51FEF14040DD_11</vt:lpwstr>
  </property>
  <property fmtid="{D5CDD505-2E9C-101B-9397-08002B2CF9AE}" pid="3" name="KSOProductBuildVer">
    <vt:lpwstr>2052-12.1.0.16250</vt:lpwstr>
  </property>
</Properties>
</file>