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87" w:history="1">
        <w:r>
          <w:rPr>
            <w:rFonts w:ascii="仿宋" w:eastAsia="仿宋" w:hAnsi="仿宋" w:cs="仿宋" w:hint="eastAsia"/>
            <w:lang w:eastAsia="zh-CN"/>
          </w:rPr>
          <w:t>概论</w:t>
        </w:r>
        <w:r>
          <w:tab/>
        </w:r>
        <w:r>
          <w:fldChar w:fldCharType="begin"/>
        </w:r>
        <w:r>
          <w:instrText xml:space="preserve"> PAGEREF _Toc27087 \h </w:instrText>
        </w:r>
        <w:r>
          <w:fldChar w:fldCharType="separate"/>
        </w:r>
        <w:r>
          <w:t>3</w:t>
        </w:r>
        <w:r>
          <w:fldChar w:fldCharType="end"/>
        </w:r>
      </w:hyperlink>
    </w:p>
    <w:p>
      <w:pPr>
        <w:pStyle w:val="TOC1"/>
        <w:tabs>
          <w:tab w:val="right" w:leader="dot" w:pos="8306"/>
        </w:tabs>
      </w:pPr>
      <w:hyperlink w:anchor="_Toc1441" w:history="1">
        <w:r>
          <w:rPr>
            <w:rFonts w:ascii="仿宋" w:eastAsia="仿宋" w:hAnsi="仿宋" w:cs="仿宋" w:hint="eastAsia"/>
            <w:lang w:eastAsia="zh-CN"/>
          </w:rPr>
          <w:t>一、经济影响分析</w:t>
        </w:r>
        <w:r>
          <w:tab/>
        </w:r>
        <w:r>
          <w:fldChar w:fldCharType="begin"/>
        </w:r>
        <w:r>
          <w:instrText xml:space="preserve"> PAGEREF _Toc1441 \h </w:instrText>
        </w:r>
        <w:r>
          <w:fldChar w:fldCharType="separate"/>
        </w:r>
        <w:r>
          <w:t>3</w:t>
        </w:r>
        <w:r>
          <w:fldChar w:fldCharType="end"/>
        </w:r>
      </w:hyperlink>
    </w:p>
    <w:p>
      <w:pPr>
        <w:pStyle w:val="TOC2"/>
        <w:tabs>
          <w:tab w:val="right" w:leader="dot" w:pos="8306"/>
        </w:tabs>
      </w:pPr>
      <w:hyperlink w:anchor="_Toc19851" w:history="1">
        <w:r>
          <w:rPr>
            <w:rFonts w:ascii="仿宋" w:eastAsia="仿宋" w:hAnsi="仿宋" w:cs="仿宋" w:hint="eastAsia"/>
            <w:lang w:eastAsia="zh-CN"/>
          </w:rPr>
          <w:t>(一)、经济费用效益或费用效果分析</w:t>
        </w:r>
        <w:r>
          <w:tab/>
        </w:r>
        <w:r>
          <w:fldChar w:fldCharType="begin"/>
        </w:r>
        <w:r>
          <w:instrText xml:space="preserve"> PAGEREF _Toc19851 \h </w:instrText>
        </w:r>
        <w:r>
          <w:fldChar w:fldCharType="separate"/>
        </w:r>
        <w:r>
          <w:t>3</w:t>
        </w:r>
        <w:r>
          <w:fldChar w:fldCharType="end"/>
        </w:r>
      </w:hyperlink>
    </w:p>
    <w:p>
      <w:pPr>
        <w:pStyle w:val="TOC2"/>
        <w:tabs>
          <w:tab w:val="right" w:leader="dot" w:pos="8306"/>
        </w:tabs>
      </w:pPr>
      <w:hyperlink w:anchor="_Toc11162" w:history="1">
        <w:r>
          <w:rPr>
            <w:rFonts w:ascii="仿宋" w:eastAsia="仿宋" w:hAnsi="仿宋" w:cs="仿宋" w:hint="eastAsia"/>
            <w:lang w:eastAsia="zh-CN"/>
          </w:rPr>
          <w:t>(二)、行业影响分析</w:t>
        </w:r>
        <w:r>
          <w:tab/>
        </w:r>
        <w:r>
          <w:fldChar w:fldCharType="begin"/>
        </w:r>
        <w:r>
          <w:instrText xml:space="preserve"> PAGEREF _Toc11162 \h </w:instrText>
        </w:r>
        <w:r>
          <w:fldChar w:fldCharType="separate"/>
        </w:r>
        <w:r>
          <w:t>5</w:t>
        </w:r>
        <w:r>
          <w:fldChar w:fldCharType="end"/>
        </w:r>
      </w:hyperlink>
    </w:p>
    <w:p>
      <w:pPr>
        <w:pStyle w:val="TOC2"/>
        <w:tabs>
          <w:tab w:val="right" w:leader="dot" w:pos="8306"/>
        </w:tabs>
      </w:pPr>
      <w:hyperlink w:anchor="_Toc6199" w:history="1">
        <w:r>
          <w:rPr>
            <w:rFonts w:ascii="仿宋" w:eastAsia="仿宋" w:hAnsi="仿宋" w:cs="仿宋" w:hint="eastAsia"/>
            <w:lang w:eastAsia="zh-CN"/>
          </w:rPr>
          <w:t>(三)、区域经济影响分析</w:t>
        </w:r>
        <w:r>
          <w:tab/>
        </w:r>
        <w:r>
          <w:fldChar w:fldCharType="begin"/>
        </w:r>
        <w:r>
          <w:instrText xml:space="preserve"> PAGEREF _Toc6199 \h </w:instrText>
        </w:r>
        <w:r>
          <w:fldChar w:fldCharType="separate"/>
        </w:r>
        <w:r>
          <w:t>7</w:t>
        </w:r>
        <w:r>
          <w:fldChar w:fldCharType="end"/>
        </w:r>
      </w:hyperlink>
    </w:p>
    <w:p>
      <w:pPr>
        <w:pStyle w:val="TOC2"/>
        <w:tabs>
          <w:tab w:val="right" w:leader="dot" w:pos="8306"/>
        </w:tabs>
      </w:pPr>
      <w:hyperlink w:anchor="_Toc1393" w:history="1">
        <w:r>
          <w:rPr>
            <w:rFonts w:ascii="仿宋" w:eastAsia="仿宋" w:hAnsi="仿宋" w:cs="仿宋" w:hint="eastAsia"/>
            <w:lang w:eastAsia="zh-CN"/>
          </w:rPr>
          <w:t>(四)、宏观经济影响分析</w:t>
        </w:r>
        <w:r>
          <w:tab/>
        </w:r>
        <w:r>
          <w:fldChar w:fldCharType="begin"/>
        </w:r>
        <w:r>
          <w:instrText xml:space="preserve"> PAGEREF _Toc1393 \h </w:instrText>
        </w:r>
        <w:r>
          <w:fldChar w:fldCharType="separate"/>
        </w:r>
        <w:r>
          <w:t>8</w:t>
        </w:r>
        <w:r>
          <w:fldChar w:fldCharType="end"/>
        </w:r>
      </w:hyperlink>
    </w:p>
    <w:p>
      <w:pPr>
        <w:pStyle w:val="TOC1"/>
        <w:tabs>
          <w:tab w:val="right" w:leader="dot" w:pos="8306"/>
        </w:tabs>
      </w:pPr>
      <w:hyperlink w:anchor="_Toc3655" w:history="1">
        <w:r>
          <w:rPr>
            <w:rFonts w:ascii="仿宋" w:eastAsia="仿宋" w:hAnsi="仿宋" w:cs="仿宋" w:hint="eastAsia"/>
            <w:lang w:eastAsia="zh-CN"/>
          </w:rPr>
          <w:t>二、资源开发及综合利用分析</w:t>
        </w:r>
        <w:r>
          <w:tab/>
        </w:r>
        <w:r>
          <w:fldChar w:fldCharType="begin"/>
        </w:r>
        <w:r>
          <w:instrText xml:space="preserve"> PAGEREF _Toc3655 \h </w:instrText>
        </w:r>
        <w:r>
          <w:fldChar w:fldCharType="separate"/>
        </w:r>
        <w:r>
          <w:t>9</w:t>
        </w:r>
        <w:r>
          <w:fldChar w:fldCharType="end"/>
        </w:r>
      </w:hyperlink>
    </w:p>
    <w:p>
      <w:pPr>
        <w:pStyle w:val="TOC2"/>
        <w:tabs>
          <w:tab w:val="right" w:leader="dot" w:pos="8306"/>
        </w:tabs>
      </w:pPr>
      <w:hyperlink w:anchor="_Toc1321" w:history="1">
        <w:r>
          <w:rPr>
            <w:rFonts w:ascii="仿宋" w:eastAsia="仿宋" w:hAnsi="仿宋" w:cs="仿宋" w:hint="eastAsia"/>
            <w:lang w:eastAsia="zh-CN"/>
          </w:rPr>
          <w:t>(一)、资源开发方案</w:t>
        </w:r>
        <w:r>
          <w:tab/>
        </w:r>
        <w:r>
          <w:fldChar w:fldCharType="begin"/>
        </w:r>
        <w:r>
          <w:instrText xml:space="preserve"> PAGEREF _Toc1321 \h </w:instrText>
        </w:r>
        <w:r>
          <w:fldChar w:fldCharType="separate"/>
        </w:r>
        <w:r>
          <w:t>9</w:t>
        </w:r>
        <w:r>
          <w:fldChar w:fldCharType="end"/>
        </w:r>
      </w:hyperlink>
    </w:p>
    <w:p>
      <w:pPr>
        <w:pStyle w:val="TOC2"/>
        <w:tabs>
          <w:tab w:val="right" w:leader="dot" w:pos="8306"/>
        </w:tabs>
      </w:pPr>
      <w:hyperlink w:anchor="_Toc9095" w:history="1">
        <w:r>
          <w:rPr>
            <w:rFonts w:ascii="仿宋" w:eastAsia="仿宋" w:hAnsi="仿宋" w:cs="仿宋" w:hint="eastAsia"/>
            <w:lang w:eastAsia="zh-CN"/>
          </w:rPr>
          <w:t>(二)、资源利用方案</w:t>
        </w:r>
        <w:r>
          <w:tab/>
        </w:r>
        <w:r>
          <w:fldChar w:fldCharType="begin"/>
        </w:r>
        <w:r>
          <w:instrText xml:space="preserve"> PAGEREF _Toc9095 \h </w:instrText>
        </w:r>
        <w:r>
          <w:fldChar w:fldCharType="separate"/>
        </w:r>
        <w:r>
          <w:t>10</w:t>
        </w:r>
        <w:r>
          <w:fldChar w:fldCharType="end"/>
        </w:r>
      </w:hyperlink>
    </w:p>
    <w:p>
      <w:pPr>
        <w:pStyle w:val="TOC2"/>
        <w:tabs>
          <w:tab w:val="right" w:leader="dot" w:pos="8306"/>
        </w:tabs>
      </w:pPr>
      <w:hyperlink w:anchor="_Toc22992" w:history="1">
        <w:r>
          <w:rPr>
            <w:rFonts w:ascii="仿宋" w:eastAsia="仿宋" w:hAnsi="仿宋" w:cs="仿宋" w:hint="eastAsia"/>
            <w:lang w:eastAsia="zh-CN"/>
          </w:rPr>
          <w:t>(三)、资源节约措施</w:t>
        </w:r>
        <w:r>
          <w:tab/>
        </w:r>
        <w:r>
          <w:fldChar w:fldCharType="begin"/>
        </w:r>
        <w:r>
          <w:instrText xml:space="preserve"> PAGEREF _Toc22992 \h </w:instrText>
        </w:r>
        <w:r>
          <w:fldChar w:fldCharType="separate"/>
        </w:r>
        <w:r>
          <w:t>12</w:t>
        </w:r>
        <w:r>
          <w:fldChar w:fldCharType="end"/>
        </w:r>
      </w:hyperlink>
    </w:p>
    <w:p>
      <w:pPr>
        <w:pStyle w:val="TOC1"/>
        <w:tabs>
          <w:tab w:val="right" w:leader="dot" w:pos="8306"/>
        </w:tabs>
      </w:pPr>
      <w:hyperlink w:anchor="_Toc29559" w:history="1">
        <w:r>
          <w:rPr>
            <w:rFonts w:ascii="仿宋" w:eastAsia="仿宋" w:hAnsi="仿宋" w:cs="仿宋" w:hint="eastAsia"/>
            <w:lang w:eastAsia="zh-CN"/>
          </w:rPr>
          <w:t>三、发展规划、产业政策和行业准入分析</w:t>
        </w:r>
        <w:r>
          <w:tab/>
        </w:r>
        <w:r>
          <w:fldChar w:fldCharType="begin"/>
        </w:r>
        <w:r>
          <w:instrText xml:space="preserve"> PAGEREF _Toc29559 \h </w:instrText>
        </w:r>
        <w:r>
          <w:fldChar w:fldCharType="separate"/>
        </w:r>
        <w:r>
          <w:t>13</w:t>
        </w:r>
        <w:r>
          <w:fldChar w:fldCharType="end"/>
        </w:r>
      </w:hyperlink>
    </w:p>
    <w:p>
      <w:pPr>
        <w:pStyle w:val="TOC2"/>
        <w:tabs>
          <w:tab w:val="right" w:leader="dot" w:pos="8306"/>
        </w:tabs>
      </w:pPr>
      <w:hyperlink w:anchor="_Toc24299" w:history="1">
        <w:r>
          <w:rPr>
            <w:rFonts w:ascii="仿宋" w:eastAsia="仿宋" w:hAnsi="仿宋" w:cs="仿宋" w:hint="eastAsia"/>
            <w:lang w:eastAsia="zh-CN"/>
          </w:rPr>
          <w:t>(一)、发展规划分析</w:t>
        </w:r>
        <w:r>
          <w:tab/>
        </w:r>
        <w:r>
          <w:fldChar w:fldCharType="begin"/>
        </w:r>
        <w:r>
          <w:instrText xml:space="preserve"> PAGEREF _Toc24299 \h </w:instrText>
        </w:r>
        <w:r>
          <w:fldChar w:fldCharType="separate"/>
        </w:r>
        <w:r>
          <w:t>13</w:t>
        </w:r>
        <w:r>
          <w:fldChar w:fldCharType="end"/>
        </w:r>
      </w:hyperlink>
    </w:p>
    <w:p>
      <w:pPr>
        <w:pStyle w:val="TOC2"/>
        <w:tabs>
          <w:tab w:val="right" w:leader="dot" w:pos="8306"/>
        </w:tabs>
      </w:pPr>
      <w:hyperlink w:anchor="_Toc27015" w:history="1">
        <w:r>
          <w:rPr>
            <w:rFonts w:ascii="仿宋" w:eastAsia="仿宋" w:hAnsi="仿宋" w:cs="仿宋" w:hint="eastAsia"/>
            <w:lang w:eastAsia="zh-CN"/>
          </w:rPr>
          <w:t>(二)、产业政策分析</w:t>
        </w:r>
        <w:r>
          <w:tab/>
        </w:r>
        <w:r>
          <w:fldChar w:fldCharType="begin"/>
        </w:r>
        <w:r>
          <w:instrText xml:space="preserve"> PAGEREF _Toc27015 \h </w:instrText>
        </w:r>
        <w:r>
          <w:fldChar w:fldCharType="separate"/>
        </w:r>
        <w:r>
          <w:t>14</w:t>
        </w:r>
        <w:r>
          <w:fldChar w:fldCharType="end"/>
        </w:r>
      </w:hyperlink>
    </w:p>
    <w:p>
      <w:pPr>
        <w:pStyle w:val="TOC2"/>
        <w:tabs>
          <w:tab w:val="right" w:leader="dot" w:pos="8306"/>
        </w:tabs>
      </w:pPr>
      <w:hyperlink w:anchor="_Toc16442" w:history="1">
        <w:r>
          <w:rPr>
            <w:rFonts w:ascii="仿宋" w:eastAsia="仿宋" w:hAnsi="仿宋" w:cs="仿宋" w:hint="eastAsia"/>
            <w:lang w:eastAsia="zh-CN"/>
          </w:rPr>
          <w:t>(三)、行业准入分析</w:t>
        </w:r>
        <w:r>
          <w:tab/>
        </w:r>
        <w:r>
          <w:fldChar w:fldCharType="begin"/>
        </w:r>
        <w:r>
          <w:instrText xml:space="preserve"> PAGEREF _Toc16442 \h </w:instrText>
        </w:r>
        <w:r>
          <w:fldChar w:fldCharType="separate"/>
        </w:r>
        <w:r>
          <w:t>16</w:t>
        </w:r>
        <w:r>
          <w:fldChar w:fldCharType="end"/>
        </w:r>
      </w:hyperlink>
    </w:p>
    <w:p>
      <w:pPr>
        <w:pStyle w:val="TOC1"/>
        <w:tabs>
          <w:tab w:val="right" w:leader="dot" w:pos="8306"/>
        </w:tabs>
      </w:pPr>
      <w:hyperlink w:anchor="_Toc62" w:history="1">
        <w:r>
          <w:rPr>
            <w:rFonts w:ascii="仿宋" w:eastAsia="仿宋" w:hAnsi="仿宋" w:cs="仿宋" w:hint="eastAsia"/>
            <w:lang w:eastAsia="zh-CN"/>
          </w:rPr>
          <w:t>四、项目监理与质量保证</w:t>
        </w:r>
        <w:r>
          <w:tab/>
        </w:r>
        <w:r>
          <w:fldChar w:fldCharType="begin"/>
        </w:r>
        <w:r>
          <w:instrText xml:space="preserve"> PAGEREF _Toc62 \h </w:instrText>
        </w:r>
        <w:r>
          <w:fldChar w:fldCharType="separate"/>
        </w:r>
        <w:r>
          <w:t>17</w:t>
        </w:r>
        <w:r>
          <w:fldChar w:fldCharType="end"/>
        </w:r>
      </w:hyperlink>
    </w:p>
    <w:p>
      <w:pPr>
        <w:pStyle w:val="TOC2"/>
        <w:tabs>
          <w:tab w:val="right" w:leader="dot" w:pos="8306"/>
        </w:tabs>
      </w:pPr>
      <w:hyperlink w:anchor="_Toc15561" w:history="1">
        <w:r>
          <w:rPr>
            <w:rFonts w:ascii="仿宋" w:eastAsia="仿宋" w:hAnsi="仿宋" w:cs="仿宋" w:hint="eastAsia"/>
            <w:lang w:eastAsia="zh-CN"/>
          </w:rPr>
          <w:t>(一)、监理体系构建</w:t>
        </w:r>
        <w:r>
          <w:tab/>
        </w:r>
        <w:r>
          <w:fldChar w:fldCharType="begin"/>
        </w:r>
        <w:r>
          <w:instrText xml:space="preserve"> PAGEREF _Toc15561 \h </w:instrText>
        </w:r>
        <w:r>
          <w:fldChar w:fldCharType="separate"/>
        </w:r>
        <w:r>
          <w:t>17</w:t>
        </w:r>
        <w:r>
          <w:fldChar w:fldCharType="end"/>
        </w:r>
      </w:hyperlink>
    </w:p>
    <w:p>
      <w:pPr>
        <w:pStyle w:val="TOC2"/>
        <w:tabs>
          <w:tab w:val="right" w:leader="dot" w:pos="8306"/>
        </w:tabs>
      </w:pPr>
      <w:hyperlink w:anchor="_Toc30354" w:history="1">
        <w:r>
          <w:rPr>
            <w:rFonts w:ascii="仿宋" w:eastAsia="仿宋" w:hAnsi="仿宋" w:cs="仿宋" w:hint="eastAsia"/>
            <w:lang w:eastAsia="zh-CN"/>
          </w:rPr>
          <w:t>(二)、质量保证体系实施</w:t>
        </w:r>
        <w:r>
          <w:tab/>
        </w:r>
        <w:r>
          <w:fldChar w:fldCharType="begin"/>
        </w:r>
        <w:r>
          <w:instrText xml:space="preserve"> PAGEREF _Toc30354 \h </w:instrText>
        </w:r>
        <w:r>
          <w:fldChar w:fldCharType="separate"/>
        </w:r>
        <w:r>
          <w:t>18</w:t>
        </w:r>
        <w:r>
          <w:fldChar w:fldCharType="end"/>
        </w:r>
      </w:hyperlink>
    </w:p>
    <w:p>
      <w:pPr>
        <w:pStyle w:val="TOC2"/>
        <w:tabs>
          <w:tab w:val="right" w:leader="dot" w:pos="8306"/>
        </w:tabs>
      </w:pPr>
      <w:hyperlink w:anchor="_Toc2922" w:history="1">
        <w:r>
          <w:rPr>
            <w:rFonts w:ascii="仿宋" w:eastAsia="仿宋" w:hAnsi="仿宋" w:cs="仿宋" w:hint="eastAsia"/>
            <w:lang w:eastAsia="zh-CN"/>
          </w:rPr>
          <w:t>(三)、监理与质量控制流程</w:t>
        </w:r>
        <w:r>
          <w:tab/>
        </w:r>
        <w:r>
          <w:fldChar w:fldCharType="begin"/>
        </w:r>
        <w:r>
          <w:instrText xml:space="preserve"> PAGEREF _Toc2922 \h </w:instrText>
        </w:r>
        <w:r>
          <w:fldChar w:fldCharType="separate"/>
        </w:r>
        <w:r>
          <w:t>19</w:t>
        </w:r>
        <w:r>
          <w:fldChar w:fldCharType="end"/>
        </w:r>
      </w:hyperlink>
    </w:p>
    <w:p>
      <w:pPr>
        <w:pStyle w:val="TOC1"/>
        <w:tabs>
          <w:tab w:val="right" w:leader="dot" w:pos="8306"/>
        </w:tabs>
      </w:pPr>
      <w:hyperlink w:anchor="_Toc5366" w:history="1">
        <w:r>
          <w:rPr>
            <w:rFonts w:ascii="仿宋" w:eastAsia="仿宋" w:hAnsi="仿宋" w:cs="仿宋" w:hint="eastAsia"/>
            <w:lang w:eastAsia="zh-CN"/>
          </w:rPr>
          <w:t>五、项目选址研究</w:t>
        </w:r>
        <w:r>
          <w:tab/>
        </w:r>
        <w:r>
          <w:fldChar w:fldCharType="begin"/>
        </w:r>
        <w:r>
          <w:instrText xml:space="preserve"> PAGEREF _Toc5366 \h </w:instrText>
        </w:r>
        <w:r>
          <w:fldChar w:fldCharType="separate"/>
        </w:r>
        <w:r>
          <w:t>19</w:t>
        </w:r>
        <w:r>
          <w:fldChar w:fldCharType="end"/>
        </w:r>
      </w:hyperlink>
    </w:p>
    <w:p>
      <w:pPr>
        <w:pStyle w:val="TOC2"/>
        <w:tabs>
          <w:tab w:val="right" w:leader="dot" w:pos="8306"/>
        </w:tabs>
      </w:pPr>
      <w:hyperlink w:anchor="_Toc13318" w:history="1">
        <w:r>
          <w:rPr>
            <w:rFonts w:ascii="仿宋" w:eastAsia="仿宋" w:hAnsi="仿宋" w:cs="仿宋" w:hint="eastAsia"/>
            <w:lang w:eastAsia="zh-CN"/>
          </w:rPr>
          <w:t>(一)、项目选址原则</w:t>
        </w:r>
        <w:r>
          <w:tab/>
        </w:r>
        <w:r>
          <w:fldChar w:fldCharType="begin"/>
        </w:r>
        <w:r>
          <w:instrText xml:space="preserve"> PAGEREF _Toc13318 \h </w:instrText>
        </w:r>
        <w:r>
          <w:fldChar w:fldCharType="separate"/>
        </w:r>
        <w:r>
          <w:t>19</w:t>
        </w:r>
        <w:r>
          <w:fldChar w:fldCharType="end"/>
        </w:r>
      </w:hyperlink>
    </w:p>
    <w:p>
      <w:pPr>
        <w:pStyle w:val="TOC2"/>
        <w:tabs>
          <w:tab w:val="right" w:leader="dot" w:pos="8306"/>
        </w:tabs>
      </w:pPr>
      <w:hyperlink w:anchor="_Toc10221" w:history="1">
        <w:r>
          <w:rPr>
            <w:rFonts w:ascii="仿宋" w:eastAsia="仿宋" w:hAnsi="仿宋" w:cs="仿宋" w:hint="eastAsia"/>
            <w:lang w:eastAsia="zh-CN"/>
          </w:rPr>
          <w:t>(二)、项目选址</w:t>
        </w:r>
        <w:r>
          <w:tab/>
        </w:r>
        <w:r>
          <w:fldChar w:fldCharType="begin"/>
        </w:r>
        <w:r>
          <w:instrText xml:space="preserve"> PAGEREF _Toc10221 \h </w:instrText>
        </w:r>
        <w:r>
          <w:fldChar w:fldCharType="separate"/>
        </w:r>
        <w:r>
          <w:t>23</w:t>
        </w:r>
        <w:r>
          <w:fldChar w:fldCharType="end"/>
        </w:r>
      </w:hyperlink>
    </w:p>
    <w:p>
      <w:pPr>
        <w:pStyle w:val="TOC2"/>
        <w:tabs>
          <w:tab w:val="right" w:leader="dot" w:pos="8306"/>
        </w:tabs>
      </w:pPr>
      <w:hyperlink w:anchor="_Toc3174" w:history="1">
        <w:r>
          <w:rPr>
            <w:rFonts w:ascii="仿宋" w:eastAsia="仿宋" w:hAnsi="仿宋" w:cs="仿宋" w:hint="eastAsia"/>
            <w:lang w:eastAsia="zh-CN"/>
          </w:rPr>
          <w:t>(三)、建设条件分析</w:t>
        </w:r>
        <w:r>
          <w:tab/>
        </w:r>
        <w:r>
          <w:fldChar w:fldCharType="begin"/>
        </w:r>
        <w:r>
          <w:instrText xml:space="preserve"> PAGEREF _Toc3174 \h </w:instrText>
        </w:r>
        <w:r>
          <w:fldChar w:fldCharType="separate"/>
        </w:r>
        <w:r>
          <w:t>25</w:t>
        </w:r>
        <w:r>
          <w:fldChar w:fldCharType="end"/>
        </w:r>
      </w:hyperlink>
    </w:p>
    <w:p>
      <w:pPr>
        <w:pStyle w:val="TOC2"/>
        <w:tabs>
          <w:tab w:val="right" w:leader="dot" w:pos="8306"/>
        </w:tabs>
      </w:pPr>
      <w:hyperlink w:anchor="_Toc17442" w:history="1">
        <w:r>
          <w:rPr>
            <w:rFonts w:ascii="仿宋" w:eastAsia="仿宋" w:hAnsi="仿宋" w:cs="仿宋" w:hint="eastAsia"/>
            <w:lang w:eastAsia="zh-CN"/>
          </w:rPr>
          <w:t>(四)、用地控制指标</w:t>
        </w:r>
        <w:r>
          <w:tab/>
        </w:r>
        <w:r>
          <w:fldChar w:fldCharType="begin"/>
        </w:r>
        <w:r>
          <w:instrText xml:space="preserve"> PAGEREF _Toc17442 \h </w:instrText>
        </w:r>
        <w:r>
          <w:fldChar w:fldCharType="separate"/>
        </w:r>
        <w:r>
          <w:t>26</w:t>
        </w:r>
        <w:r>
          <w:fldChar w:fldCharType="end"/>
        </w:r>
      </w:hyperlink>
    </w:p>
    <w:p>
      <w:pPr>
        <w:pStyle w:val="TOC2"/>
        <w:tabs>
          <w:tab w:val="right" w:leader="dot" w:pos="8306"/>
        </w:tabs>
      </w:pPr>
      <w:hyperlink w:anchor="_Toc15463" w:history="1">
        <w:r>
          <w:rPr>
            <w:rFonts w:ascii="仿宋" w:eastAsia="仿宋" w:hAnsi="仿宋" w:cs="仿宋" w:hint="eastAsia"/>
            <w:lang w:eastAsia="zh-CN"/>
          </w:rPr>
          <w:t>(五)、地总体要求</w:t>
        </w:r>
        <w:r>
          <w:tab/>
        </w:r>
        <w:r>
          <w:fldChar w:fldCharType="begin"/>
        </w:r>
        <w:r>
          <w:instrText xml:space="preserve"> PAGEREF _Toc15463 \h </w:instrText>
        </w:r>
        <w:r>
          <w:fldChar w:fldCharType="separate"/>
        </w:r>
        <w:r>
          <w:t>27</w:t>
        </w:r>
        <w:r>
          <w:fldChar w:fldCharType="end"/>
        </w:r>
      </w:hyperlink>
    </w:p>
    <w:p>
      <w:pPr>
        <w:pStyle w:val="TOC2"/>
        <w:tabs>
          <w:tab w:val="right" w:leader="dot" w:pos="8306"/>
        </w:tabs>
      </w:pPr>
      <w:hyperlink w:anchor="_Toc18519" w:history="1">
        <w:r>
          <w:rPr>
            <w:rFonts w:ascii="仿宋" w:eastAsia="仿宋" w:hAnsi="仿宋" w:cs="仿宋" w:hint="eastAsia"/>
            <w:lang w:eastAsia="zh-CN"/>
          </w:rPr>
          <w:t>(六)、节约用地措施</w:t>
        </w:r>
        <w:r>
          <w:tab/>
        </w:r>
        <w:r>
          <w:fldChar w:fldCharType="begin"/>
        </w:r>
        <w:r>
          <w:instrText xml:space="preserve"> PAGEREF _Toc18519 \h </w:instrText>
        </w:r>
        <w:r>
          <w:fldChar w:fldCharType="separate"/>
        </w:r>
        <w:r>
          <w:t>29</w:t>
        </w:r>
        <w:r>
          <w:fldChar w:fldCharType="end"/>
        </w:r>
      </w:hyperlink>
    </w:p>
    <w:p>
      <w:pPr>
        <w:pStyle w:val="TOC2"/>
        <w:tabs>
          <w:tab w:val="right" w:leader="dot" w:pos="8306"/>
        </w:tabs>
      </w:pPr>
      <w:hyperlink w:anchor="_Toc3259" w:history="1">
        <w:r>
          <w:rPr>
            <w:rFonts w:ascii="仿宋" w:eastAsia="仿宋" w:hAnsi="仿宋" w:cs="仿宋" w:hint="eastAsia"/>
            <w:lang w:eastAsia="zh-CN"/>
          </w:rPr>
          <w:t>(七)、选址综合评价</w:t>
        </w:r>
        <w:r>
          <w:tab/>
        </w:r>
        <w:r>
          <w:fldChar w:fldCharType="begin"/>
        </w:r>
        <w:r>
          <w:instrText xml:space="preserve"> PAGEREF _Toc3259 \h </w:instrText>
        </w:r>
        <w:r>
          <w:fldChar w:fldCharType="separate"/>
        </w:r>
        <w:r>
          <w:t>30</w:t>
        </w:r>
        <w:r>
          <w:fldChar w:fldCharType="end"/>
        </w:r>
      </w:hyperlink>
    </w:p>
    <w:p>
      <w:pPr>
        <w:pStyle w:val="TOC1"/>
        <w:tabs>
          <w:tab w:val="right" w:leader="dot" w:pos="8306"/>
        </w:tabs>
      </w:pPr>
      <w:hyperlink w:anchor="_Toc29604" w:history="1">
        <w:r>
          <w:rPr>
            <w:rFonts w:ascii="仿宋" w:eastAsia="仿宋" w:hAnsi="仿宋" w:cs="仿宋" w:hint="eastAsia"/>
            <w:lang w:eastAsia="zh-CN"/>
          </w:rPr>
          <w:t>六、线材项目概论</w:t>
        </w:r>
        <w:r>
          <w:tab/>
        </w:r>
        <w:r>
          <w:fldChar w:fldCharType="begin"/>
        </w:r>
        <w:r>
          <w:instrText xml:space="preserve"> PAGEREF _Toc29604 \h </w:instrText>
        </w:r>
        <w:r>
          <w:fldChar w:fldCharType="separate"/>
        </w:r>
        <w:r>
          <w:t>31</w:t>
        </w:r>
        <w:r>
          <w:fldChar w:fldCharType="end"/>
        </w:r>
      </w:hyperlink>
    </w:p>
    <w:p>
      <w:pPr>
        <w:pStyle w:val="TOC2"/>
        <w:tabs>
          <w:tab w:val="right" w:leader="dot" w:pos="8306"/>
        </w:tabs>
      </w:pPr>
      <w:hyperlink w:anchor="_Toc7320" w:history="1">
        <w:r>
          <w:rPr>
            <w:rFonts w:ascii="仿宋" w:eastAsia="仿宋" w:hAnsi="仿宋" w:cs="仿宋" w:hint="eastAsia"/>
            <w:lang w:eastAsia="zh-CN"/>
          </w:rPr>
          <w:t>(一)、项目申报单位概况</w:t>
        </w:r>
        <w:r>
          <w:tab/>
        </w:r>
        <w:r>
          <w:fldChar w:fldCharType="begin"/>
        </w:r>
        <w:r>
          <w:instrText xml:space="preserve"> PAGEREF _Toc7320 \h </w:instrText>
        </w:r>
        <w:r>
          <w:fldChar w:fldCharType="separate"/>
        </w:r>
        <w:r>
          <w:t>31</w:t>
        </w:r>
        <w:r>
          <w:fldChar w:fldCharType="end"/>
        </w:r>
      </w:hyperlink>
    </w:p>
    <w:p>
      <w:pPr>
        <w:pStyle w:val="TOC2"/>
        <w:tabs>
          <w:tab w:val="right" w:leader="dot" w:pos="8306"/>
        </w:tabs>
      </w:pPr>
      <w:hyperlink w:anchor="_Toc23265" w:history="1">
        <w:r>
          <w:rPr>
            <w:rFonts w:ascii="仿宋" w:eastAsia="仿宋" w:hAnsi="仿宋" w:cs="仿宋" w:hint="eastAsia"/>
            <w:lang w:eastAsia="zh-CN"/>
          </w:rPr>
          <w:t>(二)、项目概况</w:t>
        </w:r>
        <w:r>
          <w:tab/>
        </w:r>
        <w:r>
          <w:fldChar w:fldCharType="begin"/>
        </w:r>
        <w:r>
          <w:instrText xml:space="preserve"> PAGEREF _Toc23265 \h </w:instrText>
        </w:r>
        <w:r>
          <w:fldChar w:fldCharType="separate"/>
        </w:r>
        <w:r>
          <w:t>32</w:t>
        </w:r>
        <w:r>
          <w:fldChar w:fldCharType="end"/>
        </w:r>
      </w:hyperlink>
    </w:p>
    <w:p>
      <w:pPr>
        <w:pStyle w:val="TOC1"/>
        <w:tabs>
          <w:tab w:val="right" w:leader="dot" w:pos="8306"/>
        </w:tabs>
      </w:pPr>
      <w:hyperlink w:anchor="_Toc15882" w:history="1">
        <w:r>
          <w:rPr>
            <w:rFonts w:ascii="仿宋" w:eastAsia="仿宋" w:hAnsi="仿宋" w:cs="仿宋" w:hint="eastAsia"/>
            <w:lang w:eastAsia="zh-CN"/>
          </w:rPr>
          <w:t>七、项目实施与管理方案</w:t>
        </w:r>
        <w:r>
          <w:tab/>
        </w:r>
        <w:r>
          <w:fldChar w:fldCharType="begin"/>
        </w:r>
        <w:r>
          <w:instrText xml:space="preserve"> PAGEREF _Toc15882 \h </w:instrText>
        </w:r>
        <w:r>
          <w:fldChar w:fldCharType="separate"/>
        </w:r>
        <w:r>
          <w:t>35</w:t>
        </w:r>
        <w:r>
          <w:fldChar w:fldCharType="end"/>
        </w:r>
      </w:hyperlink>
    </w:p>
    <w:p>
      <w:pPr>
        <w:pStyle w:val="TOC2"/>
        <w:tabs>
          <w:tab w:val="right" w:leader="dot" w:pos="8306"/>
        </w:tabs>
      </w:pPr>
      <w:hyperlink w:anchor="_Toc7729" w:history="1">
        <w:r>
          <w:rPr>
            <w:rFonts w:ascii="仿宋" w:eastAsia="仿宋" w:hAnsi="仿宋" w:cs="仿宋" w:hint="eastAsia"/>
            <w:lang w:eastAsia="zh-CN"/>
          </w:rPr>
          <w:t>(一)、项目实施计划</w:t>
        </w:r>
        <w:r>
          <w:tab/>
        </w:r>
        <w:r>
          <w:fldChar w:fldCharType="begin"/>
        </w:r>
        <w:r>
          <w:instrText xml:space="preserve"> PAGEREF _Toc7729 \h </w:instrText>
        </w:r>
        <w:r>
          <w:fldChar w:fldCharType="separate"/>
        </w:r>
        <w:r>
          <w:t>35</w:t>
        </w:r>
        <w:r>
          <w:fldChar w:fldCharType="end"/>
        </w:r>
      </w:hyperlink>
    </w:p>
    <w:p>
      <w:pPr>
        <w:pStyle w:val="TOC2"/>
        <w:tabs>
          <w:tab w:val="right" w:leader="dot" w:pos="8306"/>
        </w:tabs>
      </w:pPr>
      <w:hyperlink w:anchor="_Toc30155" w:history="1">
        <w:r>
          <w:rPr>
            <w:rFonts w:ascii="仿宋" w:eastAsia="仿宋" w:hAnsi="仿宋" w:cs="仿宋" w:hint="eastAsia"/>
            <w:lang w:eastAsia="zh-CN"/>
          </w:rPr>
          <w:t>(二)、项目组织机构与职责</w:t>
        </w:r>
        <w:r>
          <w:tab/>
        </w:r>
        <w:r>
          <w:fldChar w:fldCharType="begin"/>
        </w:r>
        <w:r>
          <w:instrText xml:space="preserve"> PAGEREF _Toc30155 \h </w:instrText>
        </w:r>
        <w:r>
          <w:fldChar w:fldCharType="separate"/>
        </w:r>
        <w:r>
          <w:t>36</w:t>
        </w:r>
        <w:r>
          <w:fldChar w:fldCharType="end"/>
        </w:r>
      </w:hyperlink>
    </w:p>
    <w:p>
      <w:pPr>
        <w:pStyle w:val="TOC2"/>
        <w:tabs>
          <w:tab w:val="right" w:leader="dot" w:pos="8306"/>
        </w:tabs>
      </w:pPr>
      <w:hyperlink w:anchor="_Toc2048" w:history="1">
        <w:r>
          <w:rPr>
            <w:rFonts w:ascii="仿宋" w:eastAsia="仿宋" w:hAnsi="仿宋" w:cs="仿宋" w:hint="eastAsia"/>
            <w:lang w:eastAsia="zh-CN"/>
          </w:rPr>
          <w:t>(三)、项目管理与监控体系</w:t>
        </w:r>
        <w:r>
          <w:tab/>
        </w:r>
        <w:r>
          <w:fldChar w:fldCharType="begin"/>
        </w:r>
        <w:r>
          <w:instrText xml:space="preserve"> PAGEREF _Toc2048 \h </w:instrText>
        </w:r>
        <w:r>
          <w:fldChar w:fldCharType="separate"/>
        </w:r>
        <w:r>
          <w:t>39</w:t>
        </w:r>
        <w:r>
          <w:fldChar w:fldCharType="end"/>
        </w:r>
      </w:hyperlink>
    </w:p>
    <w:p>
      <w:pPr>
        <w:pStyle w:val="TOC1"/>
        <w:tabs>
          <w:tab w:val="right" w:leader="dot" w:pos="8306"/>
        </w:tabs>
      </w:pPr>
      <w:hyperlink w:anchor="_Toc17091" w:history="1">
        <w:r>
          <w:rPr>
            <w:rFonts w:ascii="仿宋" w:eastAsia="仿宋" w:hAnsi="仿宋" w:cs="仿宋" w:hint="eastAsia"/>
            <w:lang w:eastAsia="zh-CN"/>
          </w:rPr>
          <w:t>八、环境保护与绿色发展</w:t>
        </w:r>
        <w:r>
          <w:tab/>
        </w:r>
        <w:r>
          <w:fldChar w:fldCharType="begin"/>
        </w:r>
        <w:r>
          <w:instrText xml:space="preserve"> PAGEREF _Toc17091 \h </w:instrText>
        </w:r>
        <w:r>
          <w:fldChar w:fldCharType="separate"/>
        </w:r>
        <w:r>
          <w:t>40</w:t>
        </w:r>
        <w:r>
          <w:fldChar w:fldCharType="end"/>
        </w:r>
      </w:hyperlink>
    </w:p>
    <w:p>
      <w:pPr>
        <w:pStyle w:val="TOC2"/>
        <w:tabs>
          <w:tab w:val="right" w:leader="dot" w:pos="8306"/>
        </w:tabs>
      </w:pPr>
      <w:hyperlink w:anchor="_Toc18689" w:history="1">
        <w:r>
          <w:rPr>
            <w:rFonts w:ascii="仿宋" w:eastAsia="仿宋" w:hAnsi="仿宋" w:cs="仿宋" w:hint="eastAsia"/>
            <w:lang w:eastAsia="zh-CN"/>
          </w:rPr>
          <w:t>(一)、环境保护措施</w:t>
        </w:r>
        <w:r>
          <w:tab/>
        </w:r>
        <w:r>
          <w:fldChar w:fldCharType="begin"/>
        </w:r>
        <w:r>
          <w:instrText xml:space="preserve"> PAGEREF _Toc18689 \h </w:instrText>
        </w:r>
        <w:r>
          <w:fldChar w:fldCharType="separate"/>
        </w:r>
        <w:r>
          <w:t>40</w:t>
        </w:r>
        <w:r>
          <w:fldChar w:fldCharType="end"/>
        </w:r>
      </w:hyperlink>
    </w:p>
    <w:p>
      <w:pPr>
        <w:pStyle w:val="TOC2"/>
        <w:tabs>
          <w:tab w:val="right" w:leader="dot" w:pos="8306"/>
        </w:tabs>
      </w:pPr>
      <w:hyperlink w:anchor="_Toc12962" w:history="1">
        <w:r>
          <w:rPr>
            <w:rFonts w:ascii="仿宋" w:eastAsia="仿宋" w:hAnsi="仿宋" w:cs="仿宋" w:hint="eastAsia"/>
            <w:lang w:eastAsia="zh-CN"/>
          </w:rPr>
          <w:t>(二)、绿色发展与可持续发展策略</w:t>
        </w:r>
        <w:r>
          <w:tab/>
        </w:r>
        <w:r>
          <w:fldChar w:fldCharType="begin"/>
        </w:r>
        <w:r>
          <w:instrText xml:space="preserve"> PAGEREF _Toc12962 \h </w:instrText>
        </w:r>
        <w:r>
          <w:fldChar w:fldCharType="separate"/>
        </w:r>
        <w:r>
          <w:t>42</w:t>
        </w:r>
        <w:r>
          <w:fldChar w:fldCharType="end"/>
        </w:r>
      </w:hyperlink>
    </w:p>
    <w:p>
      <w:pPr>
        <w:pStyle w:val="TOC1"/>
        <w:tabs>
          <w:tab w:val="right" w:leader="dot" w:pos="8306"/>
        </w:tabs>
      </w:pPr>
      <w:hyperlink w:anchor="_Toc24801" w:history="1">
        <w:r>
          <w:rPr>
            <w:rFonts w:ascii="仿宋" w:eastAsia="仿宋" w:hAnsi="仿宋" w:cs="仿宋" w:hint="eastAsia"/>
            <w:lang w:eastAsia="zh-CN"/>
          </w:rPr>
          <w:t>九、技术创新与产业升级</w:t>
        </w:r>
        <w:r>
          <w:tab/>
        </w:r>
        <w:r>
          <w:fldChar w:fldCharType="begin"/>
        </w:r>
        <w:r>
          <w:instrText xml:space="preserve"> PAGEREF _Toc24801 \h </w:instrText>
        </w:r>
        <w:r>
          <w:fldChar w:fldCharType="separate"/>
        </w:r>
        <w:r>
          <w:t>44</w:t>
        </w:r>
        <w:r>
          <w:fldChar w:fldCharType="end"/>
        </w:r>
      </w:hyperlink>
    </w:p>
    <w:p>
      <w:pPr>
        <w:pStyle w:val="TOC2"/>
        <w:tabs>
          <w:tab w:val="right" w:leader="dot" w:pos="8306"/>
        </w:tabs>
      </w:pPr>
      <w:hyperlink w:anchor="_Toc13361" w:history="1">
        <w:r>
          <w:rPr>
            <w:rFonts w:ascii="仿宋" w:eastAsia="仿宋" w:hAnsi="仿宋" w:cs="仿宋" w:hint="eastAsia"/>
            <w:lang w:eastAsia="zh-CN"/>
          </w:rPr>
          <w:t>(一)、技术创新方向与目标</w:t>
        </w:r>
        <w:r>
          <w:tab/>
        </w:r>
        <w:r>
          <w:fldChar w:fldCharType="begin"/>
        </w:r>
        <w:r>
          <w:instrText xml:space="preserve"> PAGEREF _Toc13361 \h </w:instrText>
        </w:r>
        <w:r>
          <w:fldChar w:fldCharType="separate"/>
        </w:r>
        <w:r>
          <w:t>44</w:t>
        </w:r>
        <w:r>
          <w:fldChar w:fldCharType="end"/>
        </w:r>
      </w:hyperlink>
    </w:p>
    <w:p>
      <w:pPr>
        <w:pStyle w:val="TOC2"/>
        <w:tabs>
          <w:tab w:val="right" w:leader="dot" w:pos="8306"/>
        </w:tabs>
      </w:pPr>
      <w:hyperlink w:anchor="_Toc459" w:history="1">
        <w:r>
          <w:rPr>
            <w:rFonts w:ascii="仿宋" w:eastAsia="仿宋" w:hAnsi="仿宋" w:cs="仿宋" w:hint="eastAsia"/>
            <w:lang w:eastAsia="zh-CN"/>
          </w:rPr>
          <w:t>(二)、产业升级路径与措施</w:t>
        </w:r>
        <w:r>
          <w:tab/>
        </w:r>
        <w:r>
          <w:fldChar w:fldCharType="begin"/>
        </w:r>
        <w:r>
          <w:instrText xml:space="preserve"> PAGEREF _Toc459 \h </w:instrText>
        </w:r>
        <w:r>
          <w:fldChar w:fldCharType="separate"/>
        </w:r>
        <w:r>
          <w:t>45</w:t>
        </w:r>
        <w:r>
          <w:fldChar w:fldCharType="end"/>
        </w:r>
      </w:hyperlink>
    </w:p>
    <w:p>
      <w:pPr>
        <w:pStyle w:val="TOC1"/>
        <w:tabs>
          <w:tab w:val="right" w:leader="dot" w:pos="8306"/>
        </w:tabs>
      </w:pPr>
      <w:hyperlink w:anchor="_Toc23887" w:history="1">
        <w:r>
          <w:rPr>
            <w:rFonts w:ascii="仿宋" w:eastAsia="仿宋" w:hAnsi="仿宋" w:cs="仿宋" w:hint="eastAsia"/>
            <w:lang w:eastAsia="zh-CN"/>
          </w:rPr>
          <w:t>十、项目质量与标准</w:t>
        </w:r>
        <w:r>
          <w:tab/>
        </w:r>
        <w:r>
          <w:fldChar w:fldCharType="begin"/>
        </w:r>
        <w:r>
          <w:instrText xml:space="preserve"> PAGEREF _Toc23887 \h </w:instrText>
        </w:r>
        <w:r>
          <w:fldChar w:fldCharType="separate"/>
        </w:r>
        <w:r>
          <w:t>46</w:t>
        </w:r>
        <w:r>
          <w:fldChar w:fldCharType="end"/>
        </w:r>
      </w:hyperlink>
    </w:p>
    <w:p>
      <w:pPr>
        <w:pStyle w:val="TOC2"/>
        <w:tabs>
          <w:tab w:val="right" w:leader="dot" w:pos="8306"/>
        </w:tabs>
      </w:pPr>
      <w:hyperlink w:anchor="_Toc27900" w:history="1">
        <w:r>
          <w:rPr>
            <w:rFonts w:ascii="仿宋" w:eastAsia="仿宋" w:hAnsi="仿宋" w:cs="仿宋" w:hint="eastAsia"/>
            <w:lang w:eastAsia="zh-CN"/>
          </w:rPr>
          <w:t>(一)、质量保障体系</w:t>
        </w:r>
        <w:r>
          <w:tab/>
        </w:r>
        <w:r>
          <w:fldChar w:fldCharType="begin"/>
        </w:r>
        <w:r>
          <w:instrText xml:space="preserve"> PAGEREF _Toc27900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1" w:history="1">
        <w:r>
          <w:rPr>
            <w:rFonts w:ascii="仿宋" w:eastAsia="仿宋" w:hAnsi="仿宋" w:cs="仿宋" w:hint="eastAsia"/>
            <w:lang w:eastAsia="zh-CN"/>
          </w:rPr>
          <w:t>(二)、标准化作业流程</w:t>
        </w:r>
        <w:r>
          <w:tab/>
        </w:r>
        <w:r>
          <w:fldChar w:fldCharType="begin"/>
        </w:r>
        <w:r>
          <w:instrText xml:space="preserve"> PAGEREF _Toc18871 \h </w:instrText>
        </w:r>
        <w:r>
          <w:fldChar w:fldCharType="separate"/>
        </w:r>
        <w:r>
          <w:t>48</w:t>
        </w:r>
        <w:r>
          <w:fldChar w:fldCharType="end"/>
        </w:r>
      </w:hyperlink>
    </w:p>
    <w:p>
      <w:pPr>
        <w:pStyle w:val="TOC2"/>
        <w:tabs>
          <w:tab w:val="right" w:leader="dot" w:pos="8306"/>
        </w:tabs>
      </w:pPr>
      <w:hyperlink w:anchor="_Toc30960" w:history="1">
        <w:r>
          <w:rPr>
            <w:rFonts w:ascii="仿宋" w:eastAsia="仿宋" w:hAnsi="仿宋" w:cs="仿宋" w:hint="eastAsia"/>
            <w:lang w:eastAsia="zh-CN"/>
          </w:rPr>
          <w:t>(三)、质量监控与评估</w:t>
        </w:r>
        <w:r>
          <w:tab/>
        </w:r>
        <w:r>
          <w:fldChar w:fldCharType="begin"/>
        </w:r>
        <w:r>
          <w:instrText xml:space="preserve"> PAGEREF _Toc30960 \h </w:instrText>
        </w:r>
        <w:r>
          <w:fldChar w:fldCharType="separate"/>
        </w:r>
        <w:r>
          <w:t>49</w:t>
        </w:r>
        <w:r>
          <w:fldChar w:fldCharType="end"/>
        </w:r>
      </w:hyperlink>
    </w:p>
    <w:p>
      <w:pPr>
        <w:pStyle w:val="TOC2"/>
        <w:tabs>
          <w:tab w:val="right" w:leader="dot" w:pos="8306"/>
        </w:tabs>
      </w:pPr>
      <w:hyperlink w:anchor="_Toc8442" w:history="1">
        <w:r>
          <w:rPr>
            <w:rFonts w:ascii="仿宋" w:eastAsia="仿宋" w:hAnsi="仿宋" w:cs="仿宋" w:hint="eastAsia"/>
            <w:lang w:eastAsia="zh-CN"/>
          </w:rPr>
          <w:t>(四)、质量改进计划</w:t>
        </w:r>
        <w:r>
          <w:tab/>
        </w:r>
        <w:r>
          <w:fldChar w:fldCharType="begin"/>
        </w:r>
        <w:r>
          <w:instrText xml:space="preserve"> PAGEREF _Toc8442 \h </w:instrText>
        </w:r>
        <w:r>
          <w:fldChar w:fldCharType="separate"/>
        </w:r>
        <w:r>
          <w:t>50</w:t>
        </w:r>
        <w:r>
          <w:fldChar w:fldCharType="end"/>
        </w:r>
      </w:hyperlink>
    </w:p>
    <w:p>
      <w:pPr>
        <w:pStyle w:val="TOC1"/>
        <w:tabs>
          <w:tab w:val="right" w:leader="dot" w:pos="8306"/>
        </w:tabs>
      </w:pPr>
      <w:hyperlink w:anchor="_Toc13804" w:history="1">
        <w:r>
          <w:rPr>
            <w:rFonts w:ascii="仿宋" w:eastAsia="仿宋" w:hAnsi="仿宋" w:cs="仿宋" w:hint="eastAsia"/>
            <w:lang w:eastAsia="zh-CN"/>
          </w:rPr>
          <w:t>十一、项目进度计划</w:t>
        </w:r>
        <w:r>
          <w:tab/>
        </w:r>
        <w:r>
          <w:fldChar w:fldCharType="begin"/>
        </w:r>
        <w:r>
          <w:instrText xml:space="preserve"> PAGEREF _Toc13804 \h </w:instrText>
        </w:r>
        <w:r>
          <w:fldChar w:fldCharType="separate"/>
        </w:r>
        <w:r>
          <w:t>51</w:t>
        </w:r>
        <w:r>
          <w:fldChar w:fldCharType="end"/>
        </w:r>
      </w:hyperlink>
    </w:p>
    <w:p>
      <w:pPr>
        <w:pStyle w:val="TOC2"/>
        <w:tabs>
          <w:tab w:val="right" w:leader="dot" w:pos="8306"/>
        </w:tabs>
      </w:pPr>
      <w:hyperlink w:anchor="_Toc1369" w:history="1">
        <w:r>
          <w:rPr>
            <w:rFonts w:ascii="仿宋" w:eastAsia="仿宋" w:hAnsi="仿宋" w:cs="仿宋" w:hint="eastAsia"/>
            <w:lang w:eastAsia="zh-CN"/>
          </w:rPr>
          <w:t>(一)、建设周期</w:t>
        </w:r>
        <w:r>
          <w:tab/>
        </w:r>
        <w:r>
          <w:fldChar w:fldCharType="begin"/>
        </w:r>
        <w:r>
          <w:instrText xml:space="preserve"> PAGEREF _Toc1369 \h </w:instrText>
        </w:r>
        <w:r>
          <w:fldChar w:fldCharType="separate"/>
        </w:r>
        <w:r>
          <w:t>51</w:t>
        </w:r>
        <w:r>
          <w:fldChar w:fldCharType="end"/>
        </w:r>
      </w:hyperlink>
    </w:p>
    <w:p>
      <w:pPr>
        <w:pStyle w:val="TOC2"/>
        <w:tabs>
          <w:tab w:val="right" w:leader="dot" w:pos="8306"/>
        </w:tabs>
      </w:pPr>
      <w:hyperlink w:anchor="_Toc3063" w:history="1">
        <w:r>
          <w:rPr>
            <w:rFonts w:ascii="仿宋" w:eastAsia="仿宋" w:hAnsi="仿宋" w:cs="仿宋" w:hint="eastAsia"/>
            <w:lang w:eastAsia="zh-CN"/>
          </w:rPr>
          <w:t>(二)、建设进度</w:t>
        </w:r>
        <w:r>
          <w:tab/>
        </w:r>
        <w:r>
          <w:fldChar w:fldCharType="begin"/>
        </w:r>
        <w:r>
          <w:instrText xml:space="preserve"> PAGEREF _Toc3063 \h </w:instrText>
        </w:r>
        <w:r>
          <w:fldChar w:fldCharType="separate"/>
        </w:r>
        <w:r>
          <w:t>52</w:t>
        </w:r>
        <w:r>
          <w:fldChar w:fldCharType="end"/>
        </w:r>
      </w:hyperlink>
    </w:p>
    <w:p>
      <w:pPr>
        <w:pStyle w:val="TOC2"/>
        <w:tabs>
          <w:tab w:val="right" w:leader="dot" w:pos="8306"/>
        </w:tabs>
      </w:pPr>
      <w:hyperlink w:anchor="_Toc31330" w:history="1">
        <w:r>
          <w:rPr>
            <w:rFonts w:ascii="仿宋" w:eastAsia="仿宋" w:hAnsi="仿宋" w:cs="仿宋" w:hint="eastAsia"/>
            <w:lang w:eastAsia="zh-CN"/>
          </w:rPr>
          <w:t>(三)、进度安排注意事项</w:t>
        </w:r>
        <w:r>
          <w:tab/>
        </w:r>
        <w:r>
          <w:fldChar w:fldCharType="begin"/>
        </w:r>
        <w:r>
          <w:instrText xml:space="preserve"> PAGEREF _Toc31330 \h </w:instrText>
        </w:r>
        <w:r>
          <w:fldChar w:fldCharType="separate"/>
        </w:r>
        <w:r>
          <w:t>53</w:t>
        </w:r>
        <w:r>
          <w:fldChar w:fldCharType="end"/>
        </w:r>
      </w:hyperlink>
    </w:p>
    <w:p>
      <w:pPr>
        <w:pStyle w:val="TOC2"/>
        <w:tabs>
          <w:tab w:val="right" w:leader="dot" w:pos="8306"/>
        </w:tabs>
      </w:pPr>
      <w:hyperlink w:anchor="_Toc17790" w:history="1">
        <w:r>
          <w:rPr>
            <w:rFonts w:ascii="仿宋" w:eastAsia="仿宋" w:hAnsi="仿宋" w:cs="仿宋" w:hint="eastAsia"/>
            <w:lang w:eastAsia="zh-CN"/>
          </w:rPr>
          <w:t>(四)、人力资源配置</w:t>
        </w:r>
        <w:r>
          <w:tab/>
        </w:r>
        <w:r>
          <w:fldChar w:fldCharType="begin"/>
        </w:r>
        <w:r>
          <w:instrText xml:space="preserve"> PAGEREF _Toc17790 \h </w:instrText>
        </w:r>
        <w:r>
          <w:fldChar w:fldCharType="separate"/>
        </w:r>
        <w:r>
          <w:t>54</w:t>
        </w:r>
        <w:r>
          <w:fldChar w:fldCharType="end"/>
        </w:r>
      </w:hyperlink>
    </w:p>
    <w:p>
      <w:pPr>
        <w:pStyle w:val="TOC2"/>
        <w:tabs>
          <w:tab w:val="right" w:leader="dot" w:pos="8306"/>
        </w:tabs>
      </w:pPr>
      <w:hyperlink w:anchor="_Toc2429" w:history="1">
        <w:r>
          <w:rPr>
            <w:rFonts w:ascii="仿宋" w:eastAsia="仿宋" w:hAnsi="仿宋" w:cs="仿宋" w:hint="eastAsia"/>
            <w:lang w:eastAsia="zh-CN"/>
          </w:rPr>
          <w:t>(五)、员工培训</w:t>
        </w:r>
        <w:r>
          <w:tab/>
        </w:r>
        <w:r>
          <w:fldChar w:fldCharType="begin"/>
        </w:r>
        <w:r>
          <w:instrText xml:space="preserve"> PAGEREF _Toc2429 \h </w:instrText>
        </w:r>
        <w:r>
          <w:fldChar w:fldCharType="separate"/>
        </w:r>
        <w:r>
          <w:t>56</w:t>
        </w:r>
        <w:r>
          <w:fldChar w:fldCharType="end"/>
        </w:r>
      </w:hyperlink>
    </w:p>
    <w:p>
      <w:pPr>
        <w:pStyle w:val="TOC2"/>
        <w:tabs>
          <w:tab w:val="right" w:leader="dot" w:pos="8306"/>
        </w:tabs>
      </w:pPr>
      <w:hyperlink w:anchor="_Toc21561" w:history="1">
        <w:r>
          <w:rPr>
            <w:rFonts w:ascii="仿宋" w:eastAsia="仿宋" w:hAnsi="仿宋" w:cs="仿宋" w:hint="eastAsia"/>
            <w:lang w:eastAsia="zh-CN"/>
          </w:rPr>
          <w:t>(六)、项目实施保障</w:t>
        </w:r>
        <w:r>
          <w:tab/>
        </w:r>
        <w:r>
          <w:fldChar w:fldCharType="begin"/>
        </w:r>
        <w:r>
          <w:instrText xml:space="preserve"> PAGEREF _Toc21561 \h </w:instrText>
        </w:r>
        <w:r>
          <w:fldChar w:fldCharType="separate"/>
        </w:r>
        <w:r>
          <w:t>57</w:t>
        </w:r>
        <w:r>
          <w:fldChar w:fldCharType="end"/>
        </w:r>
      </w:hyperlink>
    </w:p>
    <w:p>
      <w:pPr>
        <w:pStyle w:val="TOC2"/>
        <w:tabs>
          <w:tab w:val="right" w:leader="dot" w:pos="8306"/>
        </w:tabs>
      </w:pPr>
      <w:hyperlink w:anchor="_Toc23496" w:history="1">
        <w:r>
          <w:rPr>
            <w:rFonts w:ascii="仿宋" w:eastAsia="仿宋" w:hAnsi="仿宋" w:cs="仿宋" w:hint="eastAsia"/>
            <w:lang w:eastAsia="zh-CN"/>
          </w:rPr>
          <w:t>(七)、安全规范管理</w:t>
        </w:r>
        <w:r>
          <w:tab/>
        </w:r>
        <w:r>
          <w:fldChar w:fldCharType="begin"/>
        </w:r>
        <w:r>
          <w:instrText xml:space="preserve"> PAGEREF _Toc23496 \h </w:instrText>
        </w:r>
        <w:r>
          <w:fldChar w:fldCharType="separate"/>
        </w:r>
        <w:r>
          <w:t>58</w:t>
        </w:r>
        <w:r>
          <w:fldChar w:fldCharType="end"/>
        </w:r>
      </w:hyperlink>
    </w:p>
    <w:p>
      <w:pPr>
        <w:pStyle w:val="TOC1"/>
        <w:tabs>
          <w:tab w:val="right" w:leader="dot" w:pos="8306"/>
        </w:tabs>
      </w:pPr>
      <w:hyperlink w:anchor="_Toc18952" w:history="1">
        <w:r>
          <w:rPr>
            <w:rFonts w:ascii="仿宋" w:eastAsia="仿宋" w:hAnsi="仿宋" w:cs="仿宋" w:hint="eastAsia"/>
            <w:lang w:eastAsia="zh-CN"/>
          </w:rPr>
          <w:t>十二、项目变更管理</w:t>
        </w:r>
        <w:r>
          <w:tab/>
        </w:r>
        <w:r>
          <w:fldChar w:fldCharType="begin"/>
        </w:r>
        <w:r>
          <w:instrText xml:space="preserve"> PAGEREF _Toc18952 \h </w:instrText>
        </w:r>
        <w:r>
          <w:fldChar w:fldCharType="separate"/>
        </w:r>
        <w:r>
          <w:t>59</w:t>
        </w:r>
        <w:r>
          <w:fldChar w:fldCharType="end"/>
        </w:r>
      </w:hyperlink>
    </w:p>
    <w:p>
      <w:pPr>
        <w:pStyle w:val="TOC2"/>
        <w:tabs>
          <w:tab w:val="right" w:leader="dot" w:pos="8306"/>
        </w:tabs>
      </w:pPr>
      <w:hyperlink w:anchor="_Toc31731" w:history="1">
        <w:r>
          <w:rPr>
            <w:rFonts w:ascii="仿宋" w:eastAsia="仿宋" w:hAnsi="仿宋" w:cs="仿宋" w:hint="eastAsia"/>
            <w:lang w:eastAsia="zh-CN"/>
          </w:rPr>
          <w:t>(一)、变更控制流程</w:t>
        </w:r>
        <w:r>
          <w:tab/>
        </w:r>
        <w:r>
          <w:fldChar w:fldCharType="begin"/>
        </w:r>
        <w:r>
          <w:instrText xml:space="preserve"> PAGEREF _Toc31731 \h </w:instrText>
        </w:r>
        <w:r>
          <w:fldChar w:fldCharType="separate"/>
        </w:r>
        <w:r>
          <w:t>59</w:t>
        </w:r>
        <w:r>
          <w:fldChar w:fldCharType="end"/>
        </w:r>
      </w:hyperlink>
    </w:p>
    <w:p>
      <w:pPr>
        <w:pStyle w:val="TOC2"/>
        <w:tabs>
          <w:tab w:val="right" w:leader="dot" w:pos="8306"/>
        </w:tabs>
      </w:pPr>
      <w:hyperlink w:anchor="_Toc3549" w:history="1">
        <w:r>
          <w:rPr>
            <w:rFonts w:ascii="仿宋" w:eastAsia="仿宋" w:hAnsi="仿宋" w:cs="仿宋" w:hint="eastAsia"/>
            <w:lang w:eastAsia="zh-CN"/>
          </w:rPr>
          <w:t>(二)、影响评估与处理</w:t>
        </w:r>
        <w:r>
          <w:tab/>
        </w:r>
        <w:r>
          <w:fldChar w:fldCharType="begin"/>
        </w:r>
        <w:r>
          <w:instrText xml:space="preserve"> PAGEREF _Toc3549 \h </w:instrText>
        </w:r>
        <w:r>
          <w:fldChar w:fldCharType="separate"/>
        </w:r>
        <w:r>
          <w:t>60</w:t>
        </w:r>
        <w:r>
          <w:fldChar w:fldCharType="end"/>
        </w:r>
      </w:hyperlink>
    </w:p>
    <w:p>
      <w:pPr>
        <w:pStyle w:val="TOC2"/>
        <w:tabs>
          <w:tab w:val="right" w:leader="dot" w:pos="8306"/>
        </w:tabs>
      </w:pPr>
      <w:hyperlink w:anchor="_Toc18441" w:history="1">
        <w:r>
          <w:rPr>
            <w:rFonts w:ascii="仿宋" w:eastAsia="仿宋" w:hAnsi="仿宋" w:cs="仿宋" w:hint="eastAsia"/>
            <w:lang w:eastAsia="zh-CN"/>
          </w:rPr>
          <w:t>(三)、变更记录与追踪</w:t>
        </w:r>
        <w:r>
          <w:tab/>
        </w:r>
        <w:r>
          <w:fldChar w:fldCharType="begin"/>
        </w:r>
        <w:r>
          <w:instrText xml:space="preserve"> PAGEREF _Toc18441 \h </w:instrText>
        </w:r>
        <w:r>
          <w:fldChar w:fldCharType="separate"/>
        </w:r>
        <w:r>
          <w:t>61</w:t>
        </w:r>
        <w:r>
          <w:fldChar w:fldCharType="end"/>
        </w:r>
      </w:hyperlink>
    </w:p>
    <w:p>
      <w:pPr>
        <w:pStyle w:val="TOC2"/>
        <w:tabs>
          <w:tab w:val="right" w:leader="dot" w:pos="8306"/>
        </w:tabs>
      </w:pPr>
      <w:hyperlink w:anchor="_Toc21756" w:history="1">
        <w:r>
          <w:rPr>
            <w:rFonts w:ascii="仿宋" w:eastAsia="仿宋" w:hAnsi="仿宋" w:cs="仿宋" w:hint="eastAsia"/>
            <w:lang w:eastAsia="zh-CN"/>
          </w:rPr>
          <w:t>(四)、变更管理策略</w:t>
        </w:r>
        <w:r>
          <w:tab/>
        </w:r>
        <w:r>
          <w:fldChar w:fldCharType="begin"/>
        </w:r>
        <w:r>
          <w:instrText xml:space="preserve"> PAGEREF _Toc21756 \h </w:instrText>
        </w:r>
        <w:r>
          <w:fldChar w:fldCharType="separate"/>
        </w:r>
        <w:r>
          <w:t>63</w:t>
        </w:r>
        <w:r>
          <w:fldChar w:fldCharType="end"/>
        </w:r>
      </w:hyperlink>
    </w:p>
    <w:p>
      <w:pPr>
        <w:pStyle w:val="TOC1"/>
        <w:tabs>
          <w:tab w:val="right" w:leader="dot" w:pos="8306"/>
        </w:tabs>
      </w:pPr>
      <w:hyperlink w:anchor="_Toc6708" w:history="1">
        <w:r>
          <w:rPr>
            <w:rFonts w:ascii="仿宋" w:eastAsia="仿宋" w:hAnsi="仿宋" w:cs="仿宋" w:hint="eastAsia"/>
            <w:lang w:eastAsia="zh-CN"/>
          </w:rPr>
          <w:t>十三、产业协同与集群发展</w:t>
        </w:r>
        <w:r>
          <w:tab/>
        </w:r>
        <w:r>
          <w:fldChar w:fldCharType="begin"/>
        </w:r>
        <w:r>
          <w:instrText xml:space="preserve"> PAGEREF _Toc6708 \h </w:instrText>
        </w:r>
        <w:r>
          <w:fldChar w:fldCharType="separate"/>
        </w:r>
        <w:r>
          <w:t>65</w:t>
        </w:r>
        <w:r>
          <w:fldChar w:fldCharType="end"/>
        </w:r>
      </w:hyperlink>
    </w:p>
    <w:p>
      <w:pPr>
        <w:pStyle w:val="TOC2"/>
        <w:tabs>
          <w:tab w:val="right" w:leader="dot" w:pos="8306"/>
        </w:tabs>
      </w:pPr>
      <w:hyperlink w:anchor="_Toc27399" w:history="1">
        <w:r>
          <w:rPr>
            <w:rFonts w:ascii="仿宋" w:eastAsia="仿宋" w:hAnsi="仿宋" w:cs="仿宋" w:hint="eastAsia"/>
            <w:lang w:eastAsia="zh-CN"/>
          </w:rPr>
          <w:t>(一)、产业协同机制建设</w:t>
        </w:r>
        <w:r>
          <w:tab/>
        </w:r>
        <w:r>
          <w:fldChar w:fldCharType="begin"/>
        </w:r>
        <w:r>
          <w:instrText xml:space="preserve"> PAGEREF _Toc27399 \h </w:instrText>
        </w:r>
        <w:r>
          <w:fldChar w:fldCharType="separate"/>
        </w:r>
        <w:r>
          <w:t>65</w:t>
        </w:r>
        <w:r>
          <w:fldChar w:fldCharType="end"/>
        </w:r>
      </w:hyperlink>
    </w:p>
    <w:p>
      <w:pPr>
        <w:pStyle w:val="TOC2"/>
        <w:tabs>
          <w:tab w:val="right" w:leader="dot" w:pos="8306"/>
        </w:tabs>
      </w:pPr>
      <w:hyperlink w:anchor="_Toc10506" w:history="1">
        <w:r>
          <w:rPr>
            <w:rFonts w:ascii="仿宋" w:eastAsia="仿宋" w:hAnsi="仿宋" w:cs="仿宋" w:hint="eastAsia"/>
            <w:lang w:eastAsia="zh-CN"/>
          </w:rPr>
          <w:t>(二)、产业集群培育与发展</w:t>
        </w:r>
        <w:r>
          <w:tab/>
        </w:r>
        <w:r>
          <w:fldChar w:fldCharType="begin"/>
        </w:r>
        <w:r>
          <w:instrText xml:space="preserve"> PAGEREF _Toc10506 \h </w:instrText>
        </w:r>
        <w:r>
          <w:fldChar w:fldCharType="separate"/>
        </w:r>
        <w:r>
          <w:t>66</w:t>
        </w:r>
        <w:r>
          <w:fldChar w:fldCharType="end"/>
        </w:r>
      </w:hyperlink>
    </w:p>
    <w:p>
      <w:pPr>
        <w:pStyle w:val="TOC1"/>
        <w:tabs>
          <w:tab w:val="right" w:leader="dot" w:pos="8306"/>
        </w:tabs>
      </w:pPr>
      <w:hyperlink w:anchor="_Toc26556" w:history="1">
        <w:r>
          <w:rPr>
            <w:rFonts w:ascii="仿宋" w:eastAsia="仿宋" w:hAnsi="仿宋" w:cs="仿宋" w:hint="eastAsia"/>
            <w:lang w:eastAsia="zh-CN"/>
          </w:rPr>
          <w:t>十四、合作与交流机制建立</w:t>
        </w:r>
        <w:r>
          <w:tab/>
        </w:r>
        <w:r>
          <w:fldChar w:fldCharType="begin"/>
        </w:r>
        <w:r>
          <w:instrText xml:space="preserve"> PAGEREF _Toc26556 \h </w:instrText>
        </w:r>
        <w:r>
          <w:fldChar w:fldCharType="separate"/>
        </w:r>
        <w:r>
          <w:t>67</w:t>
        </w:r>
        <w:r>
          <w:fldChar w:fldCharType="end"/>
        </w:r>
      </w:hyperlink>
    </w:p>
    <w:p>
      <w:pPr>
        <w:pStyle w:val="TOC2"/>
        <w:tabs>
          <w:tab w:val="right" w:leader="dot" w:pos="8306"/>
        </w:tabs>
      </w:pPr>
      <w:hyperlink w:anchor="_Toc25319" w:history="1">
        <w:r>
          <w:rPr>
            <w:rFonts w:ascii="仿宋" w:eastAsia="仿宋" w:hAnsi="仿宋" w:cs="仿宋" w:hint="eastAsia"/>
            <w:lang w:eastAsia="zh-CN"/>
          </w:rPr>
          <w:t>(一)、合作伙伴选择与合作方式</w:t>
        </w:r>
        <w:r>
          <w:tab/>
        </w:r>
        <w:r>
          <w:fldChar w:fldCharType="begin"/>
        </w:r>
        <w:r>
          <w:instrText xml:space="preserve"> PAGEREF _Toc25319 \h </w:instrText>
        </w:r>
        <w:r>
          <w:fldChar w:fldCharType="separate"/>
        </w:r>
        <w:r>
          <w:t>67</w:t>
        </w:r>
        <w:r>
          <w:fldChar w:fldCharType="end"/>
        </w:r>
      </w:hyperlink>
    </w:p>
    <w:p>
      <w:pPr>
        <w:pStyle w:val="TOC2"/>
        <w:tabs>
          <w:tab w:val="right" w:leader="dot" w:pos="8306"/>
        </w:tabs>
      </w:pPr>
      <w:hyperlink w:anchor="_Toc10061" w:history="1">
        <w:r>
          <w:rPr>
            <w:rFonts w:ascii="仿宋" w:eastAsia="仿宋" w:hAnsi="仿宋" w:cs="仿宋" w:hint="eastAsia"/>
            <w:lang w:eastAsia="zh-CN"/>
          </w:rPr>
          <w:t>(二)、交流与合作平台搭建</w:t>
        </w:r>
        <w:r>
          <w:tab/>
        </w:r>
        <w:r>
          <w:fldChar w:fldCharType="begin"/>
        </w:r>
        <w:r>
          <w:instrText xml:space="preserve"> PAGEREF _Toc10061 \h </w:instrText>
        </w:r>
        <w:r>
          <w:fldChar w:fldCharType="separate"/>
        </w:r>
        <w:r>
          <w:t>68</w:t>
        </w:r>
        <w:r>
          <w:fldChar w:fldCharType="end"/>
        </w:r>
      </w:hyperlink>
    </w:p>
    <w:p>
      <w:pPr>
        <w:pStyle w:val="TOC1"/>
        <w:tabs>
          <w:tab w:val="right" w:leader="dot" w:pos="8306"/>
        </w:tabs>
      </w:pPr>
      <w:hyperlink w:anchor="_Toc25944" w:history="1">
        <w:r>
          <w:rPr>
            <w:rFonts w:ascii="仿宋" w:eastAsia="仿宋" w:hAnsi="仿宋" w:cs="仿宋" w:hint="eastAsia"/>
            <w:lang w:eastAsia="zh-CN"/>
          </w:rPr>
          <w:t>十五、人力资源管理与开发</w:t>
        </w:r>
        <w:r>
          <w:tab/>
        </w:r>
        <w:r>
          <w:fldChar w:fldCharType="begin"/>
        </w:r>
        <w:r>
          <w:instrText xml:space="preserve"> PAGEREF _Toc25944 \h </w:instrText>
        </w:r>
        <w:r>
          <w:fldChar w:fldCharType="separate"/>
        </w:r>
        <w:r>
          <w:t>70</w:t>
        </w:r>
        <w:r>
          <w:fldChar w:fldCharType="end"/>
        </w:r>
      </w:hyperlink>
    </w:p>
    <w:p>
      <w:pPr>
        <w:pStyle w:val="TOC2"/>
        <w:tabs>
          <w:tab w:val="right" w:leader="dot" w:pos="8306"/>
        </w:tabs>
      </w:pPr>
      <w:hyperlink w:anchor="_Toc17072" w:history="1">
        <w:r>
          <w:rPr>
            <w:rFonts w:ascii="仿宋" w:eastAsia="仿宋" w:hAnsi="仿宋" w:cs="仿宋" w:hint="eastAsia"/>
            <w:lang w:eastAsia="zh-CN"/>
          </w:rPr>
          <w:t>(一)、人力资源规划</w:t>
        </w:r>
        <w:r>
          <w:tab/>
        </w:r>
        <w:r>
          <w:fldChar w:fldCharType="begin"/>
        </w:r>
        <w:r>
          <w:instrText xml:space="preserve"> PAGEREF _Toc17072 \h </w:instrText>
        </w:r>
        <w:r>
          <w:fldChar w:fldCharType="separate"/>
        </w:r>
        <w:r>
          <w:t>70</w:t>
        </w:r>
        <w:r>
          <w:fldChar w:fldCharType="end"/>
        </w:r>
      </w:hyperlink>
    </w:p>
    <w:p>
      <w:pPr>
        <w:pStyle w:val="TOC2"/>
        <w:tabs>
          <w:tab w:val="right" w:leader="dot" w:pos="8306"/>
        </w:tabs>
      </w:pPr>
      <w:hyperlink w:anchor="_Toc30890" w:history="1">
        <w:r>
          <w:rPr>
            <w:rFonts w:ascii="仿宋" w:eastAsia="仿宋" w:hAnsi="仿宋" w:cs="仿宋" w:hint="eastAsia"/>
            <w:lang w:eastAsia="zh-CN"/>
          </w:rPr>
          <w:t>(二)、人力资源开发与培训</w:t>
        </w:r>
        <w:r>
          <w:tab/>
        </w:r>
        <w:r>
          <w:fldChar w:fldCharType="begin"/>
        </w:r>
        <w:r>
          <w:instrText xml:space="preserve"> PAGEREF _Toc30890 \h </w:instrText>
        </w:r>
        <w:r>
          <w:fldChar w:fldCharType="separate"/>
        </w:r>
        <w:r>
          <w:t>71</w:t>
        </w:r>
        <w:r>
          <w:fldChar w:fldCharType="end"/>
        </w:r>
      </w:hyperlink>
    </w:p>
    <w:p>
      <w:pPr>
        <w:pStyle w:val="TOC1"/>
        <w:tabs>
          <w:tab w:val="right" w:leader="dot" w:pos="8306"/>
        </w:tabs>
      </w:pPr>
      <w:hyperlink w:anchor="_Toc28523" w:history="1">
        <w:r>
          <w:rPr>
            <w:rFonts w:ascii="仿宋" w:eastAsia="仿宋" w:hAnsi="仿宋" w:cs="仿宋" w:hint="eastAsia"/>
            <w:lang w:eastAsia="zh-CN"/>
          </w:rPr>
          <w:t>十六、法律法规与政策遵循</w:t>
        </w:r>
        <w:r>
          <w:tab/>
        </w:r>
        <w:r>
          <w:fldChar w:fldCharType="begin"/>
        </w:r>
        <w:r>
          <w:instrText xml:space="preserve"> PAGEREF _Toc28523 \h </w:instrText>
        </w:r>
        <w:r>
          <w:fldChar w:fldCharType="separate"/>
        </w:r>
        <w:r>
          <w:t>74</w:t>
        </w:r>
        <w:r>
          <w:fldChar w:fldCharType="end"/>
        </w:r>
      </w:hyperlink>
    </w:p>
    <w:p>
      <w:pPr>
        <w:pStyle w:val="TOC2"/>
        <w:tabs>
          <w:tab w:val="right" w:leader="dot" w:pos="8306"/>
        </w:tabs>
      </w:pPr>
      <w:hyperlink w:anchor="_Toc30992" w:history="1">
        <w:r>
          <w:rPr>
            <w:rFonts w:ascii="仿宋" w:eastAsia="仿宋" w:hAnsi="仿宋" w:cs="仿宋" w:hint="eastAsia"/>
            <w:lang w:eastAsia="zh-CN"/>
          </w:rPr>
          <w:t>(一)、法律法规遵守</w:t>
        </w:r>
        <w:r>
          <w:tab/>
        </w:r>
        <w:r>
          <w:fldChar w:fldCharType="begin"/>
        </w:r>
        <w:r>
          <w:instrText xml:space="preserve"> PAGEREF _Toc30992 \h </w:instrText>
        </w:r>
        <w:r>
          <w:fldChar w:fldCharType="separate"/>
        </w:r>
        <w:r>
          <w:t>74</w:t>
        </w:r>
        <w:r>
          <w:fldChar w:fldCharType="end"/>
        </w:r>
      </w:hyperlink>
    </w:p>
    <w:p>
      <w:pPr>
        <w:pStyle w:val="TOC2"/>
        <w:tabs>
          <w:tab w:val="right" w:leader="dot" w:pos="8306"/>
        </w:tabs>
      </w:pPr>
      <w:hyperlink w:anchor="_Toc10903" w:history="1">
        <w:r>
          <w:rPr>
            <w:rFonts w:ascii="仿宋" w:eastAsia="仿宋" w:hAnsi="仿宋" w:cs="仿宋" w:hint="eastAsia"/>
            <w:lang w:eastAsia="zh-CN"/>
          </w:rPr>
          <w:t>(二)、政策导向与利用</w:t>
        </w:r>
        <w:r>
          <w:tab/>
        </w:r>
        <w:r>
          <w:fldChar w:fldCharType="begin"/>
        </w:r>
        <w:r>
          <w:instrText xml:space="preserve"> PAGEREF _Toc10903 \h </w:instrText>
        </w:r>
        <w:r>
          <w:fldChar w:fldCharType="separate"/>
        </w:r>
        <w:r>
          <w:t>75</w:t>
        </w:r>
        <w:r>
          <w:fldChar w:fldCharType="end"/>
        </w:r>
      </w:hyperlink>
    </w:p>
    <w:p>
      <w:pPr>
        <w:pStyle w:val="TOC1"/>
        <w:tabs>
          <w:tab w:val="right" w:leader="dot" w:pos="8306"/>
        </w:tabs>
      </w:pPr>
      <w:hyperlink w:anchor="_Toc8718" w:history="1">
        <w:r>
          <w:rPr>
            <w:rFonts w:ascii="仿宋" w:eastAsia="仿宋" w:hAnsi="仿宋" w:cs="仿宋" w:hint="eastAsia"/>
            <w:lang w:eastAsia="zh-CN"/>
          </w:rPr>
          <w:t>十七、企业合规与伦理</w:t>
        </w:r>
        <w:r>
          <w:tab/>
        </w:r>
        <w:r>
          <w:fldChar w:fldCharType="begin"/>
        </w:r>
        <w:r>
          <w:instrText xml:space="preserve"> PAGEREF _Toc8718 \h </w:instrText>
        </w:r>
        <w:r>
          <w:fldChar w:fldCharType="separate"/>
        </w:r>
        <w:r>
          <w:t>76</w:t>
        </w:r>
        <w:r>
          <w:fldChar w:fldCharType="end"/>
        </w:r>
      </w:hyperlink>
    </w:p>
    <w:p>
      <w:pPr>
        <w:pStyle w:val="TOC2"/>
        <w:tabs>
          <w:tab w:val="right" w:leader="dot" w:pos="8306"/>
        </w:tabs>
      </w:pPr>
      <w:hyperlink w:anchor="_Toc28983" w:history="1">
        <w:r>
          <w:rPr>
            <w:rFonts w:ascii="仿宋" w:eastAsia="仿宋" w:hAnsi="仿宋" w:cs="仿宋" w:hint="eastAsia"/>
            <w:lang w:eastAsia="zh-CN"/>
          </w:rPr>
          <w:t>(一)、合规政策与程序</w:t>
        </w:r>
        <w:r>
          <w:tab/>
        </w:r>
        <w:r>
          <w:fldChar w:fldCharType="begin"/>
        </w:r>
        <w:r>
          <w:instrText xml:space="preserve"> PAGEREF _Toc28983 \h </w:instrText>
        </w:r>
        <w:r>
          <w:fldChar w:fldCharType="separate"/>
        </w:r>
        <w:r>
          <w:t>76</w:t>
        </w:r>
        <w:r>
          <w:fldChar w:fldCharType="end"/>
        </w:r>
      </w:hyperlink>
    </w:p>
    <w:p>
      <w:pPr>
        <w:pStyle w:val="TOC2"/>
        <w:tabs>
          <w:tab w:val="right" w:leader="dot" w:pos="8306"/>
        </w:tabs>
      </w:pPr>
      <w:hyperlink w:anchor="_Toc5629" w:history="1">
        <w:r>
          <w:rPr>
            <w:rFonts w:ascii="仿宋" w:eastAsia="仿宋" w:hAnsi="仿宋" w:cs="仿宋" w:hint="eastAsia"/>
            <w:lang w:eastAsia="zh-CN"/>
          </w:rPr>
          <w:t>(二)、伦理规范与培训</w:t>
        </w:r>
        <w:r>
          <w:tab/>
        </w:r>
        <w:r>
          <w:fldChar w:fldCharType="begin"/>
        </w:r>
        <w:r>
          <w:instrText xml:space="preserve"> PAGEREF _Toc5629 \h </w:instrText>
        </w:r>
        <w:r>
          <w:fldChar w:fldCharType="separate"/>
        </w:r>
        <w:r>
          <w:t>77</w:t>
        </w:r>
        <w:r>
          <w:fldChar w:fldCharType="end"/>
        </w:r>
      </w:hyperlink>
    </w:p>
    <w:p>
      <w:pPr>
        <w:pStyle w:val="TOC2"/>
        <w:tabs>
          <w:tab w:val="right" w:leader="dot" w:pos="8306"/>
        </w:tabs>
      </w:pPr>
      <w:hyperlink w:anchor="_Toc6170" w:history="1">
        <w:r>
          <w:rPr>
            <w:rFonts w:ascii="仿宋" w:eastAsia="仿宋" w:hAnsi="仿宋" w:cs="仿宋" w:hint="eastAsia"/>
            <w:lang w:eastAsia="zh-CN"/>
          </w:rPr>
          <w:t>(三)、合规风险评估</w:t>
        </w:r>
        <w:r>
          <w:tab/>
        </w:r>
        <w:r>
          <w:fldChar w:fldCharType="begin"/>
        </w:r>
        <w:r>
          <w:instrText xml:space="preserve"> PAGEREF _Toc6170 \h </w:instrText>
        </w:r>
        <w:r>
          <w:fldChar w:fldCharType="separate"/>
        </w:r>
        <w:r>
          <w:t>78</w:t>
        </w:r>
        <w:r>
          <w:fldChar w:fldCharType="end"/>
        </w:r>
      </w:hyperlink>
    </w:p>
    <w:p>
      <w:pPr>
        <w:pStyle w:val="TOC2"/>
        <w:tabs>
          <w:tab w:val="right" w:leader="dot" w:pos="8306"/>
        </w:tabs>
      </w:pPr>
      <w:hyperlink w:anchor="_Toc2787" w:history="1">
        <w:r>
          <w:rPr>
            <w:rFonts w:ascii="仿宋" w:eastAsia="仿宋" w:hAnsi="仿宋" w:cs="仿宋" w:hint="eastAsia"/>
            <w:lang w:eastAsia="zh-CN"/>
          </w:rPr>
          <w:t>(四)、合规监督与执行</w:t>
        </w:r>
        <w:r>
          <w:tab/>
        </w:r>
        <w:r>
          <w:fldChar w:fldCharType="begin"/>
        </w:r>
        <w:r>
          <w:instrText xml:space="preserve"> PAGEREF _Toc2787 \h </w:instrText>
        </w:r>
        <w:r>
          <w:fldChar w:fldCharType="separate"/>
        </w:r>
        <w:r>
          <w:t>79</w:t>
        </w:r>
        <w:r>
          <w:fldChar w:fldCharType="end"/>
        </w:r>
      </w:hyperlink>
    </w:p>
    <w:p>
      <w:pPr>
        <w:pStyle w:val="TOC1"/>
        <w:tabs>
          <w:tab w:val="right" w:leader="dot" w:pos="8306"/>
        </w:tabs>
      </w:pPr>
      <w:hyperlink w:anchor="_Toc10199" w:history="1">
        <w:r>
          <w:rPr>
            <w:rFonts w:ascii="仿宋" w:eastAsia="仿宋" w:hAnsi="仿宋" w:cs="仿宋" w:hint="eastAsia"/>
            <w:lang w:eastAsia="zh-CN"/>
          </w:rPr>
          <w:t>十八、项目施工方案</w:t>
        </w:r>
        <w:r>
          <w:tab/>
        </w:r>
        <w:r>
          <w:fldChar w:fldCharType="begin"/>
        </w:r>
        <w:r>
          <w:instrText xml:space="preserve"> PAGEREF _Toc10199 \h </w:instrText>
        </w:r>
        <w:r>
          <w:fldChar w:fldCharType="separate"/>
        </w:r>
        <w:r>
          <w:t>80</w:t>
        </w:r>
        <w:r>
          <w:fldChar w:fldCharType="end"/>
        </w:r>
      </w:hyperlink>
    </w:p>
    <w:p>
      <w:pPr>
        <w:pStyle w:val="TOC2"/>
        <w:tabs>
          <w:tab w:val="right" w:leader="dot" w:pos="8306"/>
        </w:tabs>
      </w:pPr>
      <w:hyperlink w:anchor="_Toc3841" w:history="1">
        <w:r>
          <w:rPr>
            <w:rFonts w:ascii="仿宋" w:eastAsia="仿宋" w:hAnsi="仿宋" w:cs="仿宋" w:hint="eastAsia"/>
            <w:lang w:eastAsia="zh-CN"/>
          </w:rPr>
          <w:t>(一)、施工组织设计</w:t>
        </w:r>
        <w:r>
          <w:tab/>
        </w:r>
        <w:r>
          <w:fldChar w:fldCharType="begin"/>
        </w:r>
        <w:r>
          <w:instrText xml:space="preserve"> PAGEREF _Toc3841 \h </w:instrText>
        </w:r>
        <w:r>
          <w:fldChar w:fldCharType="separate"/>
        </w:r>
        <w:r>
          <w:t>80</w:t>
        </w:r>
        <w:r>
          <w:fldChar w:fldCharType="end"/>
        </w:r>
      </w:hyperlink>
    </w:p>
    <w:p>
      <w:pPr>
        <w:pStyle w:val="TOC2"/>
        <w:tabs>
          <w:tab w:val="right" w:leader="dot" w:pos="8306"/>
        </w:tabs>
      </w:pPr>
      <w:hyperlink w:anchor="_Toc1447" w:history="1">
        <w:r>
          <w:rPr>
            <w:rFonts w:ascii="仿宋" w:eastAsia="仿宋" w:hAnsi="仿宋" w:cs="仿宋" w:hint="eastAsia"/>
            <w:lang w:eastAsia="zh-CN"/>
          </w:rPr>
          <w:t>(二)、施工工艺与技术路线</w:t>
        </w:r>
        <w:r>
          <w:tab/>
        </w:r>
        <w:r>
          <w:fldChar w:fldCharType="begin"/>
        </w:r>
        <w:r>
          <w:instrText xml:space="preserve"> PAGEREF _Toc1447 \h </w:instrText>
        </w:r>
        <w:r>
          <w:fldChar w:fldCharType="separate"/>
        </w:r>
        <w:r>
          <w:t>82</w:t>
        </w:r>
        <w:r>
          <w:fldChar w:fldCharType="end"/>
        </w:r>
      </w:hyperlink>
    </w:p>
    <w:p>
      <w:pPr>
        <w:pStyle w:val="TOC2"/>
        <w:tabs>
          <w:tab w:val="right" w:leader="dot" w:pos="8306"/>
        </w:tabs>
      </w:pPr>
      <w:hyperlink w:anchor="_Toc10935" w:history="1">
        <w:r>
          <w:rPr>
            <w:rFonts w:ascii="仿宋" w:eastAsia="仿宋" w:hAnsi="仿宋" w:cs="仿宋" w:hint="eastAsia"/>
            <w:lang w:eastAsia="zh-CN"/>
          </w:rPr>
          <w:t>(三)、关键节点施工计划</w:t>
        </w:r>
        <w:r>
          <w:tab/>
        </w:r>
        <w:r>
          <w:fldChar w:fldCharType="begin"/>
        </w:r>
        <w:r>
          <w:instrText xml:space="preserve"> PAGEREF _Toc10935 \h </w:instrText>
        </w:r>
        <w:r>
          <w:fldChar w:fldCharType="separate"/>
        </w:r>
        <w:r>
          <w:t>83</w:t>
        </w:r>
        <w:r>
          <w:fldChar w:fldCharType="end"/>
        </w:r>
      </w:hyperlink>
    </w:p>
    <w:p>
      <w:pPr>
        <w:pStyle w:val="TOC2"/>
        <w:tabs>
          <w:tab w:val="right" w:leader="dot" w:pos="8306"/>
        </w:tabs>
      </w:pPr>
      <w:hyperlink w:anchor="_Toc14385" w:history="1">
        <w:r>
          <w:rPr>
            <w:rFonts w:ascii="仿宋" w:eastAsia="仿宋" w:hAnsi="仿宋" w:cs="仿宋" w:hint="eastAsia"/>
            <w:lang w:eastAsia="zh-CN"/>
          </w:rPr>
          <w:t>(四)、施工现场管理</w:t>
        </w:r>
        <w:r>
          <w:tab/>
        </w:r>
        <w:r>
          <w:fldChar w:fldCharType="begin"/>
        </w:r>
        <w:r>
          <w:instrText xml:space="preserve"> PAGEREF _Toc14385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8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直接收益：假设线材项目的产品或服务年销售收入为XX万元。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1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若线材项目成功推广新型环保产品，比如采用可回收材料的包装，可能会激发消费者对可持续产品的需求。这种需求的增长可能迫使整个行业转向更环保的产品设计和生产方法。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线材项目对新原料和技术的需求可能促使供应商调整生产策略，比如采用更环保的生产方法或开发新型原材料。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1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线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线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线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655"/>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321"/>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一、线材项目的技术资源开发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二、线材项目的人力资源管理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线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三、线材项目的资金资源筹措与优化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线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9095"/>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线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线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线材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https://d.book118.com/018101076003006045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22C82"/>
    <w:rsid w:val="6CE22C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10107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2024-02-19T21:31:00Z</dcterms:created>
  <dcterms:modified xsi:type="dcterms:W3CDTF">2024-02-19T21:31:40Z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9FB96A06E2E545C1946F4BA5321ADA01_11</vt:lpwstr>
  </property>
  <property fmtid="{D5CDD505-2E9C-101B-9397-08002B2CF9AE}" pid="3" name="KSOProductBuildVer">
    <vt:lpwstr>2052-12.1.0.16250</vt:lpwstr>
  </property>
</Properties>
</file>