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2024年生物复合材料行业分析报告及未来五到十年行业发展趋势报告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8802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_Toc28802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_Toc2774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31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_Toc28831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78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_Toc11878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19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_Toc16219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870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_Toc9870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9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_Toc30698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3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_Toc12135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_Toc1266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56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_Toc21566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2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_Toc27324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40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_Toc32140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51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_Toc22511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0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_Toc3903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0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_Toc22809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59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_Toc8859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70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_Toc11670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821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_Toc28821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41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_Toc24741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0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_Toc8001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3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_Toc31734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33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_Toc3433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75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_Toc20175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3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_Toc9230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21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_Toc10217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2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_Toc25029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4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_Toc13145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821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_Toc4821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7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_Toc17070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8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_Toc10088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088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_Toc16088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_Toc93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05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_Toc23105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95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_Toc3951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0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_Toc3270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919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_Toc19919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9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_Toc28791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706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_Toc25706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38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_Toc3389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9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_Toc31594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1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_Toc21217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789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_Toc4789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6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_Toc15360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_Toc4985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3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_Toc10739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2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_Toc2822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61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_Toc18619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77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_Toc16770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6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_Toc869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122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_Toc13122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60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_Toc5260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73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_Toc27073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14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_Toc23514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933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_Toc22933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33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_Toc10433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16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_Toc21716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84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_Toc27584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01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_Toc24001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8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_Toc2788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36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_Toc17336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23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_Toc15223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6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生物复合材料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_Toc1206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97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_Toc4597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56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_Toc32756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77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_Toc17077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52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_Toc10852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38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_Toc8438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80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_Toc15380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929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生物复合材料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_Toc5929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https://d.book118.com/018105004140006022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018105004140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