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5542B" w14:paraId="097FC8B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5542B" w14:paraId="72D9227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5542B" w14:paraId="6B4C368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5542B" w:rsidRPr="0085542B" w14:paraId="24D3B52A" w14:textId="7197D3D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5542B">
        <w:rPr>
          <w:rFonts w:ascii="宋体" w:eastAsia="宋体" w:hAnsi="宋体" w:hint="eastAsia"/>
          <w:b/>
          <w:sz w:val="60"/>
        </w:rPr>
        <w:t>色谱仪行业项目可行性分析报告</w:t>
      </w:r>
    </w:p>
    <w:p w:rsidR="0085542B" w:rsidP="0085542B" w14:paraId="28C52E04" w14:textId="18D7AB4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5542B">
        <w:rPr>
          <w:rFonts w:ascii="仿宋" w:eastAsia="仿宋" w:hAnsi="仿宋" w:hint="eastAsia"/>
          <w:b/>
          <w:sz w:val="40"/>
        </w:rPr>
        <w:t>目录</w:t>
      </w:r>
    </w:p>
    <w:p w:rsidR="0085542B" w14:paraId="0AC7728B" w14:textId="73751A9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_Toc159873762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85542B" w14:paraId="208201DC" w14:textId="7C089AD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_Toc159873763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5542B" w14:paraId="368E13B6" w14:textId="6726F8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(一)、色谱仪项目产品的市场定位和目标客户分析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_Toc159873764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5542B" w14:paraId="03970F34" w14:textId="381155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_Toc159873765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5542B" w14:paraId="552EE873" w14:textId="63E4BC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_Toc159873766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5542B" w14:paraId="03986437" w14:textId="1F5BE67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二、色谱仪项目投资估算与资金筹措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_Toc159873767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5542B" w14:paraId="08493CB1" w14:textId="7FD704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_Toc159873768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5542B" w14:paraId="7CAA1A4E" w14:textId="3E63FC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_Toc159873769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5542B" w14:paraId="24C01188" w14:textId="4EF625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_Toc159873770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5542B" w14:paraId="776D5729" w14:textId="6FB10D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(四)、色谱仪项目经济评价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_Toc159873771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5542B" w14:paraId="38B5A80C" w14:textId="4E5F7BE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_Toc159873772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5542B" w14:paraId="2BFC9A6B" w14:textId="31F301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_Toc159873773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5542B" w14:paraId="14BCCE58" w14:textId="51CF6A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_Toc159873774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5542B" w14:paraId="2A44C6C9" w14:textId="75DCFD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_Toc159873775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5542B" w14:paraId="2B8AC511" w14:textId="111DDCF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_Toc159873776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5542B" w14:paraId="05B6F1EC" w14:textId="1449DE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_Toc159873777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5542B" w14:paraId="566BAEEB" w14:textId="5DC39B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_Toc159873778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5542B" w14:paraId="7C225272" w14:textId="268D37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_Toc159873779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5542B" w14:paraId="4BC1E0E4" w14:textId="7C88C93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_Toc159873780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5542B" w14:paraId="67DD5FDF" w14:textId="1E2BC5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_Toc159873781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5542B" w14:paraId="32B3CE12" w14:textId="33E8C1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_Toc159873782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https://d.book118.com/025012012230011112</w:t>
        </w:r>
      </w:hyperlink>
    </w:p>
    <w:p w:rsidR="0085542B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42B" w:rsidP="00D2535E" w14:paraId="7AAF811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5542B" w14:paraId="3970B5C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42B" w:rsidP="00D2535E" w14:paraId="39F78853" w14:textId="6DDABBE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5542B" w14:paraId="347401B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42B" w14:paraId="02E9500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42B" w:rsidP="00D2535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5542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42B" w:rsidP="00D2535E" w14:textId="6DDABBE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5542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42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42B" w14:paraId="49591E0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42B" w:rsidRPr="0085542B" w:rsidP="0085542B" w14:paraId="1B5A6AB6" w14:textId="0BAA8432">
    <w:pPr>
      <w:pStyle w:val="Header"/>
      <w:rPr>
        <w:rFonts w:ascii="仿宋" w:eastAsia="仿宋" w:hAnsi="仿宋"/>
      </w:rPr>
    </w:pPr>
    <w:r w:rsidRPr="0085542B">
      <w:rPr>
        <w:rFonts w:ascii="仿宋" w:eastAsia="仿宋" w:hAnsi="仿宋" w:hint="eastAsia"/>
      </w:rPr>
      <w:t>色谱仪可行性报告</w:t>
    </w:r>
    <w:r w:rsidRPr="0085542B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42B" w14:paraId="6C73380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42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42B" w:rsidRPr="0085542B" w:rsidP="0085542B" w14:textId="0BAA8432">
    <w:pPr>
      <w:pStyle w:val="Header"/>
      <w:rPr>
        <w:rFonts w:ascii="仿宋" w:eastAsia="仿宋" w:hAnsi="仿宋"/>
      </w:rPr>
    </w:pPr>
    <w:r w:rsidRPr="0085542B">
      <w:rPr>
        <w:rFonts w:ascii="仿宋" w:eastAsia="仿宋" w:hAnsi="仿宋" w:hint="eastAsia"/>
      </w:rPr>
      <w:t>色谱仪可行性报告</w:t>
    </w:r>
    <w:r w:rsidRPr="0085542B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42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542B"/>
    <w:rsid w:val="0085542B"/>
    <w:rsid w:val="00D2535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A176F80"/>
  <w15:chartTrackingRefBased/>
  <w15:docId w15:val="{0F34D112-C645-423A-8905-E85227795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5542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5542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5542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5542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5542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5542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554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5542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5542B"/>
  </w:style>
  <w:style w:type="paragraph" w:styleId="TOC1">
    <w:name w:val="toc 1"/>
    <w:basedOn w:val="Normal"/>
    <w:next w:val="Normal"/>
    <w:autoRedefine/>
    <w:uiPriority w:val="39"/>
    <w:unhideWhenUsed/>
    <w:rsid w:val="0085542B"/>
  </w:style>
  <w:style w:type="paragraph" w:styleId="TOC2">
    <w:name w:val="toc 2"/>
    <w:basedOn w:val="Normal"/>
    <w:next w:val="Normal"/>
    <w:autoRedefine/>
    <w:uiPriority w:val="39"/>
    <w:unhideWhenUsed/>
    <w:rsid w:val="0085542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2501201223001111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4460</Words>
  <Characters>25424</Characters>
  <Application>Microsoft Office Word</Application>
  <DocSecurity>0</DocSecurity>
  <Lines>211</Lines>
  <Paragraphs>59</Paragraphs>
  <ScaleCrop>false</ScaleCrop>
  <Company/>
  <LinksUpToDate>false</LinksUpToDate>
  <CharactersWithSpaces>29825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2024-02-26T13:01:00Z</dcterms:created>
  <dcterms:modified xsi:type="dcterms:W3CDTF">2024-02-26T13:02:00Z</dcterms:modified>
</cp:coreProperties>
</file>