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32CFA" w14:paraId="6F6B9607" w14:textId="77777777">
      <w:pPr>
        <w:rPr>
          <w:rFonts w:ascii="仿宋" w:eastAsia="仿宋" w:hAnsi="仿宋" w:cs="仿宋"/>
          <w:b/>
          <w:sz w:val="40"/>
        </w:rPr>
      </w:pPr>
    </w:p>
    <w:p w:rsidR="00632CFA" w14:paraId="0D677B2A" w14:textId="77777777">
      <w:pPr>
        <w:rPr>
          <w:rFonts w:ascii="仿宋" w:eastAsia="仿宋" w:hAnsi="仿宋" w:cs="仿宋"/>
          <w:b/>
          <w:sz w:val="40"/>
        </w:rPr>
      </w:pPr>
    </w:p>
    <w:p w:rsidR="00632CFA" w14:paraId="55ECAE08" w14:textId="77777777">
      <w:pPr>
        <w:rPr>
          <w:rFonts w:ascii="仿宋" w:eastAsia="仿宋" w:hAnsi="仿宋" w:cs="仿宋"/>
          <w:b/>
          <w:sz w:val="40"/>
        </w:rPr>
      </w:pPr>
    </w:p>
    <w:p w:rsidR="00632CFA" w14:paraId="73DD567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精神病医院相关行业投资方案</w:t>
      </w:r>
    </w:p>
    <w:p w:rsidR="00632CFA" w14:paraId="0D4A690D" w14:textId="77777777">
      <w:pPr>
        <w:jc w:val="center"/>
        <w:rPr>
          <w:rFonts w:ascii="仿宋" w:eastAsia="仿宋" w:hAnsi="仿宋" w:cs="仿宋"/>
          <w:b/>
          <w:sz w:val="40"/>
        </w:rPr>
      </w:pPr>
      <w:r>
        <w:rPr>
          <w:rFonts w:ascii="仿宋" w:eastAsia="仿宋" w:hAnsi="仿宋" w:cs="仿宋" w:hint="eastAsia"/>
          <w:b/>
          <w:sz w:val="40"/>
        </w:rPr>
        <w:t>目录</w:t>
      </w:r>
    </w:p>
    <w:p w:rsidR="00632CFA" w14:paraId="7AACC128" w14:textId="77777777">
      <w:pPr>
        <w:pStyle w:val="TOC1"/>
        <w:tabs>
          <w:tab w:val="right" w:leader="dot" w:pos="8306"/>
        </w:tabs>
      </w:pPr>
      <w:r>
        <w:fldChar w:fldCharType="begin"/>
      </w:r>
      <w:r>
        <w:instrText>TOC \h \z</w:instrText>
      </w:r>
      <w:r>
        <w:fldChar w:fldCharType="separate"/>
      </w:r>
      <w:hyperlink w:anchor="_Toc19567" w:history="1">
        <w:r>
          <w:rPr>
            <w:rFonts w:ascii="仿宋" w:eastAsia="仿宋" w:hAnsi="仿宋" w:cs="仿宋" w:hint="eastAsia"/>
          </w:rPr>
          <w:t>序言</w:t>
        </w:r>
        <w:r>
          <w:tab/>
        </w:r>
        <w:r>
          <w:fldChar w:fldCharType="begin"/>
        </w:r>
        <w:r>
          <w:instrText xml:space="preserve"> PAGEREF _Toc19567 \h </w:instrText>
        </w:r>
        <w:r>
          <w:fldChar w:fldCharType="separate"/>
        </w:r>
        <w:r>
          <w:t>3</w:t>
        </w:r>
        <w:r>
          <w:fldChar w:fldCharType="end"/>
        </w:r>
      </w:hyperlink>
    </w:p>
    <w:p w:rsidR="00632CFA" w14:paraId="507B0687" w14:textId="77777777">
      <w:pPr>
        <w:pStyle w:val="TOC1"/>
        <w:tabs>
          <w:tab w:val="right" w:leader="dot" w:pos="8306"/>
        </w:tabs>
      </w:pPr>
      <w:hyperlink w:anchor="_Toc10489" w:history="1">
        <w:r>
          <w:rPr>
            <w:rFonts w:ascii="仿宋" w:eastAsia="仿宋" w:hAnsi="仿宋" w:cs="仿宋" w:hint="eastAsia"/>
          </w:rPr>
          <w:t>一、产品方案与建设规划</w:t>
        </w:r>
        <w:r>
          <w:tab/>
        </w:r>
        <w:r>
          <w:fldChar w:fldCharType="begin"/>
        </w:r>
        <w:r>
          <w:instrText xml:space="preserve"> PAGEREF _Toc10489 \h </w:instrText>
        </w:r>
        <w:r>
          <w:fldChar w:fldCharType="separate"/>
        </w:r>
        <w:r>
          <w:t>3</w:t>
        </w:r>
        <w:r>
          <w:fldChar w:fldCharType="end"/>
        </w:r>
      </w:hyperlink>
    </w:p>
    <w:p w:rsidR="00632CFA" w14:paraId="1AB65192" w14:textId="77777777">
      <w:pPr>
        <w:pStyle w:val="TOC2"/>
        <w:tabs>
          <w:tab w:val="right" w:leader="dot" w:pos="8306"/>
        </w:tabs>
      </w:pPr>
      <w:hyperlink w:anchor="_Toc13046" w:history="1">
        <w:r>
          <w:rPr>
            <w:rFonts w:ascii="仿宋" w:eastAsia="仿宋" w:hAnsi="仿宋" w:cs="仿宋" w:hint="eastAsia"/>
          </w:rPr>
          <w:t>（一）精神病医院项目场地规模</w:t>
        </w:r>
        <w:r>
          <w:tab/>
        </w:r>
        <w:r>
          <w:fldChar w:fldCharType="begin"/>
        </w:r>
        <w:r>
          <w:instrText xml:space="preserve"> PAGEREF _Toc13046 \h </w:instrText>
        </w:r>
        <w:r>
          <w:fldChar w:fldCharType="separate"/>
        </w:r>
        <w:r>
          <w:t>3</w:t>
        </w:r>
        <w:r>
          <w:fldChar w:fldCharType="end"/>
        </w:r>
      </w:hyperlink>
    </w:p>
    <w:p w:rsidR="00632CFA" w14:paraId="5F64106D" w14:textId="77777777">
      <w:pPr>
        <w:pStyle w:val="TOC2"/>
        <w:tabs>
          <w:tab w:val="right" w:leader="dot" w:pos="8306"/>
        </w:tabs>
      </w:pPr>
      <w:hyperlink w:anchor="_Toc31136" w:history="1">
        <w:r>
          <w:rPr>
            <w:rFonts w:ascii="仿宋" w:eastAsia="仿宋" w:hAnsi="仿宋" w:cs="仿宋" w:hint="eastAsia"/>
          </w:rPr>
          <w:t>（二）产能规模</w:t>
        </w:r>
        <w:r>
          <w:tab/>
        </w:r>
        <w:r>
          <w:fldChar w:fldCharType="begin"/>
        </w:r>
        <w:r>
          <w:instrText xml:space="preserve"> PAGEREF _Toc31136 \h </w:instrText>
        </w:r>
        <w:r>
          <w:fldChar w:fldCharType="separate"/>
        </w:r>
        <w:r>
          <w:t>3</w:t>
        </w:r>
        <w:r>
          <w:fldChar w:fldCharType="end"/>
        </w:r>
      </w:hyperlink>
    </w:p>
    <w:p w:rsidR="00632CFA" w14:paraId="1CD6FCE4" w14:textId="77777777">
      <w:pPr>
        <w:pStyle w:val="TOC2"/>
        <w:tabs>
          <w:tab w:val="right" w:leader="dot" w:pos="8306"/>
        </w:tabs>
      </w:pPr>
      <w:hyperlink w:anchor="_Toc28015" w:history="1">
        <w:r>
          <w:rPr>
            <w:rFonts w:ascii="仿宋" w:eastAsia="仿宋" w:hAnsi="仿宋" w:cs="仿宋" w:hint="eastAsia"/>
          </w:rPr>
          <w:t>（三）产品规划方案及生产纲领</w:t>
        </w:r>
        <w:r>
          <w:tab/>
        </w:r>
        <w:r>
          <w:fldChar w:fldCharType="begin"/>
        </w:r>
        <w:r>
          <w:instrText xml:space="preserve"> PAGEREF _Toc28015 \h </w:instrText>
        </w:r>
        <w:r>
          <w:fldChar w:fldCharType="separate"/>
        </w:r>
        <w:r>
          <w:t>4</w:t>
        </w:r>
        <w:r>
          <w:fldChar w:fldCharType="end"/>
        </w:r>
      </w:hyperlink>
    </w:p>
    <w:p w:rsidR="00632CFA" w14:paraId="7EB081C1" w14:textId="77777777">
      <w:pPr>
        <w:pStyle w:val="TOC1"/>
        <w:tabs>
          <w:tab w:val="right" w:leader="dot" w:pos="8306"/>
        </w:tabs>
      </w:pPr>
      <w:hyperlink w:anchor="_Toc6543" w:history="1">
        <w:r>
          <w:rPr>
            <w:rFonts w:ascii="仿宋" w:eastAsia="仿宋" w:hAnsi="仿宋" w:cs="仿宋" w:hint="eastAsia"/>
          </w:rPr>
          <w:t>二、技术方案</w:t>
        </w:r>
        <w:r>
          <w:tab/>
        </w:r>
        <w:r>
          <w:fldChar w:fldCharType="begin"/>
        </w:r>
        <w:r>
          <w:instrText xml:space="preserve"> PAGEREF _Toc6543 \h </w:instrText>
        </w:r>
        <w:r>
          <w:fldChar w:fldCharType="separate"/>
        </w:r>
        <w:r>
          <w:t>4</w:t>
        </w:r>
        <w:r>
          <w:fldChar w:fldCharType="end"/>
        </w:r>
      </w:hyperlink>
    </w:p>
    <w:p w:rsidR="00632CFA" w14:paraId="546EBB87" w14:textId="77777777">
      <w:pPr>
        <w:pStyle w:val="TOC2"/>
        <w:tabs>
          <w:tab w:val="right" w:leader="dot" w:pos="8306"/>
        </w:tabs>
      </w:pPr>
      <w:hyperlink w:anchor="_Toc8626" w:history="1">
        <w:r>
          <w:rPr>
            <w:rFonts w:ascii="仿宋" w:eastAsia="仿宋" w:hAnsi="仿宋" w:cs="仿宋" w:hint="eastAsia"/>
          </w:rPr>
          <w:t>（一）企业技术研发分析</w:t>
        </w:r>
        <w:r>
          <w:tab/>
        </w:r>
        <w:r>
          <w:fldChar w:fldCharType="begin"/>
        </w:r>
        <w:r>
          <w:instrText xml:space="preserve"> PAGEREF _Toc8626 \h </w:instrText>
        </w:r>
        <w:r>
          <w:fldChar w:fldCharType="separate"/>
        </w:r>
        <w:r>
          <w:t>4</w:t>
        </w:r>
        <w:r>
          <w:fldChar w:fldCharType="end"/>
        </w:r>
      </w:hyperlink>
    </w:p>
    <w:p w:rsidR="00632CFA" w14:paraId="371D11F8" w14:textId="77777777">
      <w:pPr>
        <w:pStyle w:val="TOC2"/>
        <w:tabs>
          <w:tab w:val="right" w:leader="dot" w:pos="8306"/>
        </w:tabs>
      </w:pPr>
      <w:hyperlink w:anchor="_Toc14898" w:history="1">
        <w:r>
          <w:rPr>
            <w:rFonts w:ascii="仿宋" w:eastAsia="仿宋" w:hAnsi="仿宋" w:cs="仿宋" w:hint="eastAsia"/>
          </w:rPr>
          <w:t>（二）精神病医院项目技术工艺分析</w:t>
        </w:r>
        <w:r>
          <w:tab/>
        </w:r>
        <w:r>
          <w:fldChar w:fldCharType="begin"/>
        </w:r>
        <w:r>
          <w:instrText xml:space="preserve"> PAGEREF _Toc14898 \h </w:instrText>
        </w:r>
        <w:r>
          <w:fldChar w:fldCharType="separate"/>
        </w:r>
        <w:r>
          <w:t>6</w:t>
        </w:r>
        <w:r>
          <w:fldChar w:fldCharType="end"/>
        </w:r>
      </w:hyperlink>
    </w:p>
    <w:p w:rsidR="00632CFA" w14:paraId="71472E75" w14:textId="77777777">
      <w:pPr>
        <w:pStyle w:val="TOC2"/>
        <w:tabs>
          <w:tab w:val="right" w:leader="dot" w:pos="8306"/>
        </w:tabs>
      </w:pPr>
      <w:hyperlink w:anchor="_Toc6827" w:history="1">
        <w:r>
          <w:rPr>
            <w:rFonts w:ascii="仿宋" w:eastAsia="仿宋" w:hAnsi="仿宋" w:cs="仿宋" w:hint="eastAsia"/>
          </w:rPr>
          <w:t>（三）精神病医院项目技术流程</w:t>
        </w:r>
        <w:r>
          <w:tab/>
        </w:r>
        <w:r>
          <w:fldChar w:fldCharType="begin"/>
        </w:r>
        <w:r>
          <w:instrText xml:space="preserve"> PAGEREF _Toc6827 \h </w:instrText>
        </w:r>
        <w:r>
          <w:fldChar w:fldCharType="separate"/>
        </w:r>
        <w:r>
          <w:t>7</w:t>
        </w:r>
        <w:r>
          <w:fldChar w:fldCharType="end"/>
        </w:r>
      </w:hyperlink>
    </w:p>
    <w:p w:rsidR="00632CFA" w14:paraId="52CE36C3" w14:textId="77777777">
      <w:pPr>
        <w:pStyle w:val="TOC2"/>
        <w:tabs>
          <w:tab w:val="right" w:leader="dot" w:pos="8306"/>
        </w:tabs>
      </w:pPr>
      <w:hyperlink w:anchor="_Toc1348" w:history="1">
        <w:r>
          <w:rPr>
            <w:rFonts w:ascii="仿宋" w:eastAsia="仿宋" w:hAnsi="仿宋" w:cs="仿宋" w:hint="eastAsia"/>
          </w:rPr>
          <w:t>（四）设</w:t>
        </w:r>
        <w:r>
          <w:rPr>
            <w:rFonts w:ascii="仿宋" w:eastAsia="仿宋" w:hAnsi="仿宋" w:cs="仿宋" w:hint="eastAsia"/>
          </w:rPr>
          <w:t>备选型方案</w:t>
        </w:r>
        <w:r>
          <w:tab/>
        </w:r>
        <w:r>
          <w:fldChar w:fldCharType="begin"/>
        </w:r>
        <w:r>
          <w:instrText xml:space="preserve"> PAGEREF _Toc1348 \h </w:instrText>
        </w:r>
        <w:r>
          <w:fldChar w:fldCharType="separate"/>
        </w:r>
        <w:r>
          <w:t>9</w:t>
        </w:r>
        <w:r>
          <w:fldChar w:fldCharType="end"/>
        </w:r>
      </w:hyperlink>
    </w:p>
    <w:p w:rsidR="00632CFA" w14:paraId="4C17C535" w14:textId="77777777">
      <w:pPr>
        <w:pStyle w:val="TOC1"/>
        <w:tabs>
          <w:tab w:val="right" w:leader="dot" w:pos="8306"/>
        </w:tabs>
      </w:pPr>
      <w:hyperlink w:anchor="_Toc17313" w:history="1">
        <w:r>
          <w:rPr>
            <w:rFonts w:ascii="仿宋" w:eastAsia="仿宋" w:hAnsi="仿宋" w:cs="仿宋" w:hint="eastAsia"/>
          </w:rPr>
          <w:t>三、原材料及成品管理</w:t>
        </w:r>
        <w:r>
          <w:tab/>
        </w:r>
        <w:r>
          <w:fldChar w:fldCharType="begin"/>
        </w:r>
        <w:r>
          <w:instrText xml:space="preserve"> PAGEREF _Toc17313 \h </w:instrText>
        </w:r>
        <w:r>
          <w:fldChar w:fldCharType="separate"/>
        </w:r>
        <w:r>
          <w:t>10</w:t>
        </w:r>
        <w:r>
          <w:fldChar w:fldCharType="end"/>
        </w:r>
      </w:hyperlink>
    </w:p>
    <w:p w:rsidR="00632CFA" w14:paraId="46F57173" w14:textId="77777777">
      <w:pPr>
        <w:pStyle w:val="TOC2"/>
        <w:tabs>
          <w:tab w:val="right" w:leader="dot" w:pos="8306"/>
        </w:tabs>
      </w:pPr>
      <w:hyperlink w:anchor="_Toc26498" w:history="1">
        <w:r>
          <w:rPr>
            <w:rFonts w:ascii="仿宋" w:eastAsia="仿宋" w:hAnsi="仿宋" w:cs="仿宋" w:hint="eastAsia"/>
          </w:rPr>
          <w:t>（一）精神病医院项目建设期原辅材料供应情况</w:t>
        </w:r>
        <w:r>
          <w:tab/>
        </w:r>
        <w:r>
          <w:fldChar w:fldCharType="begin"/>
        </w:r>
        <w:r>
          <w:instrText xml:space="preserve"> PAGEREF _Toc26498 \h </w:instrText>
        </w:r>
        <w:r>
          <w:fldChar w:fldCharType="separate"/>
        </w:r>
        <w:r>
          <w:t>10</w:t>
        </w:r>
        <w:r>
          <w:fldChar w:fldCharType="end"/>
        </w:r>
      </w:hyperlink>
    </w:p>
    <w:p w:rsidR="00632CFA" w14:paraId="510E1188" w14:textId="77777777">
      <w:pPr>
        <w:pStyle w:val="TOC2"/>
        <w:tabs>
          <w:tab w:val="right" w:leader="dot" w:pos="8306"/>
        </w:tabs>
      </w:pPr>
      <w:hyperlink w:anchor="_Toc4770" w:history="1">
        <w:r>
          <w:rPr>
            <w:rFonts w:ascii="仿宋" w:eastAsia="仿宋" w:hAnsi="仿宋" w:cs="仿宋" w:hint="eastAsia"/>
          </w:rPr>
          <w:t>（二）精神病医院项目运营期原辅材料供应及质量管理</w:t>
        </w:r>
        <w:r>
          <w:tab/>
        </w:r>
        <w:r>
          <w:fldChar w:fldCharType="begin"/>
        </w:r>
        <w:r>
          <w:instrText xml:space="preserve"> PAGEREF _Toc4770 \h </w:instrText>
        </w:r>
        <w:r>
          <w:fldChar w:fldCharType="separate"/>
        </w:r>
        <w:r>
          <w:t>10</w:t>
        </w:r>
        <w:r>
          <w:fldChar w:fldCharType="end"/>
        </w:r>
      </w:hyperlink>
    </w:p>
    <w:p w:rsidR="00632CFA" w14:paraId="23C3768F" w14:textId="77777777">
      <w:pPr>
        <w:pStyle w:val="TOC1"/>
        <w:tabs>
          <w:tab w:val="right" w:leader="dot" w:pos="8306"/>
        </w:tabs>
      </w:pPr>
      <w:hyperlink w:anchor="_Toc29157" w:history="1">
        <w:r>
          <w:rPr>
            <w:rFonts w:ascii="仿宋" w:eastAsia="仿宋" w:hAnsi="仿宋" w:cs="仿宋" w:hint="eastAsia"/>
          </w:rPr>
          <w:t>四、精神病医院项目投资背景分析</w:t>
        </w:r>
        <w:r>
          <w:tab/>
        </w:r>
        <w:r>
          <w:fldChar w:fldCharType="begin"/>
        </w:r>
        <w:r>
          <w:instrText xml:space="preserve"> PAGEREF _Toc29157 \h </w:instrText>
        </w:r>
        <w:r>
          <w:fldChar w:fldCharType="separate"/>
        </w:r>
        <w:r>
          <w:t>12</w:t>
        </w:r>
        <w:r>
          <w:fldChar w:fldCharType="end"/>
        </w:r>
      </w:hyperlink>
    </w:p>
    <w:p w:rsidR="00632CFA" w14:paraId="1CA811DC" w14:textId="77777777">
      <w:pPr>
        <w:pStyle w:val="TOC2"/>
        <w:tabs>
          <w:tab w:val="right" w:leader="dot" w:pos="8306"/>
        </w:tabs>
      </w:pPr>
      <w:hyperlink w:anchor="_Toc868" w:history="1">
        <w:r>
          <w:rPr>
            <w:rFonts w:ascii="仿宋" w:eastAsia="仿宋" w:hAnsi="仿宋" w:cs="仿宋" w:hint="eastAsia"/>
          </w:rPr>
          <w:t>（一）行业背景分析</w:t>
        </w:r>
        <w:r>
          <w:tab/>
        </w:r>
        <w:r>
          <w:fldChar w:fldCharType="begin"/>
        </w:r>
        <w:r>
          <w:instrText xml:space="preserve"> PAGEREF _Toc868 \h </w:instrText>
        </w:r>
        <w:r>
          <w:fldChar w:fldCharType="separate"/>
        </w:r>
        <w:r>
          <w:t>12</w:t>
        </w:r>
        <w:r>
          <w:fldChar w:fldCharType="end"/>
        </w:r>
      </w:hyperlink>
    </w:p>
    <w:p w:rsidR="00632CFA" w14:paraId="76C1EA74" w14:textId="77777777">
      <w:pPr>
        <w:pStyle w:val="TOC2"/>
        <w:tabs>
          <w:tab w:val="right" w:leader="dot" w:pos="8306"/>
        </w:tabs>
      </w:pPr>
      <w:hyperlink w:anchor="_Toc3454" w:history="1">
        <w:r>
          <w:rPr>
            <w:rFonts w:ascii="仿宋" w:eastAsia="仿宋" w:hAnsi="仿宋" w:cs="仿宋" w:hint="eastAsia"/>
          </w:rPr>
          <w:t>（二）产业发展分析</w:t>
        </w:r>
        <w:r>
          <w:tab/>
        </w:r>
        <w:r>
          <w:fldChar w:fldCharType="begin"/>
        </w:r>
        <w:r>
          <w:instrText xml:space="preserve"> PAGEREF _Toc3454 \h </w:instrText>
        </w:r>
        <w:r>
          <w:fldChar w:fldCharType="separate"/>
        </w:r>
        <w:r>
          <w:t>13</w:t>
        </w:r>
        <w:r>
          <w:fldChar w:fldCharType="end"/>
        </w:r>
      </w:hyperlink>
    </w:p>
    <w:p w:rsidR="00632CFA" w14:paraId="084C5390" w14:textId="77777777">
      <w:pPr>
        <w:pStyle w:val="TOC1"/>
        <w:tabs>
          <w:tab w:val="right" w:leader="dot" w:pos="8306"/>
        </w:tabs>
      </w:pPr>
      <w:hyperlink w:anchor="_Toc3612" w:history="1">
        <w:r>
          <w:rPr>
            <w:rFonts w:ascii="仿宋" w:eastAsia="仿宋" w:hAnsi="仿宋" w:cs="仿宋" w:hint="eastAsia"/>
          </w:rPr>
          <w:t>五、行业前景及市场预测</w:t>
        </w:r>
        <w:r>
          <w:tab/>
        </w:r>
        <w:r>
          <w:fldChar w:fldCharType="begin"/>
        </w:r>
        <w:r>
          <w:instrText xml:space="preserve"> PAGEREF _Toc3612 \h </w:instrText>
        </w:r>
        <w:r>
          <w:fldChar w:fldCharType="separate"/>
        </w:r>
        <w:r>
          <w:t>14</w:t>
        </w:r>
        <w:r>
          <w:fldChar w:fldCharType="end"/>
        </w:r>
      </w:hyperlink>
    </w:p>
    <w:p w:rsidR="00632CFA" w14:paraId="732E72AF" w14:textId="77777777">
      <w:pPr>
        <w:pStyle w:val="TOC2"/>
        <w:tabs>
          <w:tab w:val="right" w:leader="dot" w:pos="8306"/>
        </w:tabs>
      </w:pPr>
      <w:hyperlink w:anchor="_Toc24433" w:history="1">
        <w:r>
          <w:rPr>
            <w:rFonts w:ascii="仿宋" w:eastAsia="仿宋" w:hAnsi="仿宋" w:cs="仿宋" w:hint="eastAsia"/>
          </w:rPr>
          <w:t>（一）行业基本情况</w:t>
        </w:r>
        <w:r>
          <w:tab/>
        </w:r>
        <w:r>
          <w:fldChar w:fldCharType="begin"/>
        </w:r>
        <w:r>
          <w:instrText xml:space="preserve"> PAGEREF _Toc24433 \h </w:instrText>
        </w:r>
        <w:r>
          <w:fldChar w:fldCharType="separate"/>
        </w:r>
        <w:r>
          <w:t>14</w:t>
        </w:r>
        <w:r>
          <w:fldChar w:fldCharType="end"/>
        </w:r>
      </w:hyperlink>
    </w:p>
    <w:p w:rsidR="00632CFA" w14:paraId="57F28654" w14:textId="77777777">
      <w:pPr>
        <w:pStyle w:val="TOC2"/>
        <w:tabs>
          <w:tab w:val="right" w:leader="dot" w:pos="8306"/>
        </w:tabs>
      </w:pPr>
      <w:hyperlink w:anchor="_Toc8725" w:history="1">
        <w:r>
          <w:rPr>
            <w:rFonts w:ascii="仿宋" w:eastAsia="仿宋" w:hAnsi="仿宋" w:cs="仿宋" w:hint="eastAsia"/>
          </w:rPr>
          <w:t>（二）市场分析</w:t>
        </w:r>
        <w:r>
          <w:tab/>
        </w:r>
        <w:r>
          <w:fldChar w:fldCharType="begin"/>
        </w:r>
        <w:r>
          <w:instrText xml:space="preserve"> PAGEREF _Toc8725 \h </w:instrText>
        </w:r>
        <w:r>
          <w:fldChar w:fldCharType="separate"/>
        </w:r>
        <w:r>
          <w:t>16</w:t>
        </w:r>
        <w:r>
          <w:fldChar w:fldCharType="end"/>
        </w:r>
      </w:hyperlink>
    </w:p>
    <w:p w:rsidR="00632CFA" w14:paraId="0E182DF1" w14:textId="77777777">
      <w:pPr>
        <w:pStyle w:val="TOC1"/>
        <w:tabs>
          <w:tab w:val="right" w:leader="dot" w:pos="8306"/>
        </w:tabs>
      </w:pPr>
      <w:hyperlink w:anchor="_Toc26027" w:history="1">
        <w:r>
          <w:rPr>
            <w:rFonts w:ascii="仿宋" w:eastAsia="仿宋" w:hAnsi="仿宋" w:cs="仿宋" w:hint="eastAsia"/>
          </w:rPr>
          <w:t>六、精神病医院项目规划进度</w:t>
        </w:r>
        <w:r>
          <w:tab/>
        </w:r>
        <w:r>
          <w:fldChar w:fldCharType="begin"/>
        </w:r>
        <w:r>
          <w:instrText xml:space="preserve"> PAGEREF _Toc26027 \h </w:instrText>
        </w:r>
        <w:r>
          <w:fldChar w:fldCharType="separate"/>
        </w:r>
        <w:r>
          <w:t>17</w:t>
        </w:r>
        <w:r>
          <w:fldChar w:fldCharType="end"/>
        </w:r>
      </w:hyperlink>
    </w:p>
    <w:p w:rsidR="00632CFA" w14:paraId="50A73FD4" w14:textId="77777777">
      <w:pPr>
        <w:pStyle w:val="TOC2"/>
        <w:tabs>
          <w:tab w:val="right" w:leader="dot" w:pos="8306"/>
        </w:tabs>
      </w:pPr>
      <w:hyperlink w:anchor="_Toc10776" w:history="1">
        <w:r>
          <w:rPr>
            <w:rFonts w:ascii="仿宋" w:eastAsia="仿宋" w:hAnsi="仿宋" w:cs="仿宋" w:hint="eastAsia"/>
          </w:rPr>
          <w:t>（一）精神病医院项目进度安排</w:t>
        </w:r>
        <w:r>
          <w:tab/>
        </w:r>
        <w:r>
          <w:fldChar w:fldCharType="begin"/>
        </w:r>
        <w:r>
          <w:instrText xml:space="preserve"> PAGEREF _Toc10776 \h </w:instrText>
        </w:r>
        <w:r>
          <w:fldChar w:fldCharType="separate"/>
        </w:r>
        <w:r>
          <w:t>17</w:t>
        </w:r>
        <w:r>
          <w:fldChar w:fldCharType="end"/>
        </w:r>
      </w:hyperlink>
    </w:p>
    <w:p w:rsidR="00632CFA" w14:paraId="3B489A95" w14:textId="77777777">
      <w:pPr>
        <w:pStyle w:val="TOC2"/>
        <w:tabs>
          <w:tab w:val="right" w:leader="dot" w:pos="8306"/>
        </w:tabs>
      </w:pPr>
      <w:hyperlink w:anchor="_Toc23095" w:history="1">
        <w:r>
          <w:rPr>
            <w:rFonts w:ascii="仿宋" w:eastAsia="仿宋" w:hAnsi="仿宋" w:cs="仿宋" w:hint="eastAsia"/>
          </w:rPr>
          <w:t>（二）精神病医院项目实施保障措施</w:t>
        </w:r>
        <w:r>
          <w:tab/>
        </w:r>
        <w:r>
          <w:fldChar w:fldCharType="begin"/>
        </w:r>
        <w:r>
          <w:instrText xml:space="preserve"> PAGEREF _Toc23095 \h </w:instrText>
        </w:r>
        <w:r>
          <w:fldChar w:fldCharType="separate"/>
        </w:r>
        <w:r>
          <w:t>17</w:t>
        </w:r>
        <w:r>
          <w:fldChar w:fldCharType="end"/>
        </w:r>
      </w:hyperlink>
    </w:p>
    <w:p w:rsidR="00632CFA" w14:paraId="6B5F158D" w14:textId="77777777">
      <w:pPr>
        <w:pStyle w:val="TOC1"/>
        <w:tabs>
          <w:tab w:val="right" w:leader="dot" w:pos="8306"/>
        </w:tabs>
      </w:pPr>
      <w:hyperlink w:anchor="_Toc4313" w:history="1">
        <w:r>
          <w:rPr>
            <w:rFonts w:ascii="仿宋" w:eastAsia="仿宋" w:hAnsi="仿宋" w:cs="仿宋" w:hint="eastAsia"/>
          </w:rPr>
          <w:t>七、节能方案</w:t>
        </w:r>
        <w:r>
          <w:tab/>
        </w:r>
        <w:r>
          <w:fldChar w:fldCharType="begin"/>
        </w:r>
        <w:r>
          <w:instrText xml:space="preserve"> PAGEREF _Toc4313 \h </w:instrText>
        </w:r>
        <w:r>
          <w:fldChar w:fldCharType="separate"/>
        </w:r>
        <w:r>
          <w:t>18</w:t>
        </w:r>
        <w:r>
          <w:fldChar w:fldCharType="end"/>
        </w:r>
      </w:hyperlink>
    </w:p>
    <w:p w:rsidR="00632CFA" w14:paraId="39CAB0BE" w14:textId="77777777">
      <w:pPr>
        <w:pStyle w:val="TOC2"/>
        <w:tabs>
          <w:tab w:val="right" w:leader="dot" w:pos="8306"/>
        </w:tabs>
      </w:pPr>
      <w:hyperlink w:anchor="_Toc6761" w:history="1">
        <w:r>
          <w:rPr>
            <w:rFonts w:ascii="仿宋" w:eastAsia="仿宋" w:hAnsi="仿宋" w:cs="仿宋" w:hint="eastAsia"/>
          </w:rPr>
          <w:t>（一）精神病医院项目节能概述</w:t>
        </w:r>
        <w:r>
          <w:tab/>
        </w:r>
        <w:r>
          <w:fldChar w:fldCharType="begin"/>
        </w:r>
        <w:r>
          <w:instrText xml:space="preserve"> PAGEREF _Toc6761 \h </w:instrText>
        </w:r>
        <w:r>
          <w:fldChar w:fldCharType="separate"/>
        </w:r>
        <w:r>
          <w:t>18</w:t>
        </w:r>
        <w:r>
          <w:fldChar w:fldCharType="end"/>
        </w:r>
      </w:hyperlink>
    </w:p>
    <w:p w:rsidR="00632CFA" w14:paraId="2FEB3FDE" w14:textId="77777777">
      <w:pPr>
        <w:pStyle w:val="TOC2"/>
        <w:tabs>
          <w:tab w:val="right" w:leader="dot" w:pos="8306"/>
        </w:tabs>
      </w:pPr>
      <w:hyperlink w:anchor="_Toc11782" w:history="1">
        <w:r>
          <w:rPr>
            <w:rFonts w:ascii="仿宋" w:eastAsia="仿宋" w:hAnsi="仿宋" w:cs="仿宋" w:hint="eastAsia"/>
          </w:rPr>
          <w:t>（二）能源消费种类和数量分析</w:t>
        </w:r>
        <w:r>
          <w:tab/>
        </w:r>
        <w:r>
          <w:fldChar w:fldCharType="begin"/>
        </w:r>
        <w:r>
          <w:instrText xml:space="preserve"> PAGEREF _Toc11782 \h </w:instrText>
        </w:r>
        <w:r>
          <w:fldChar w:fldCharType="separate"/>
        </w:r>
        <w:r>
          <w:t>19</w:t>
        </w:r>
        <w:r>
          <w:fldChar w:fldCharType="end"/>
        </w:r>
      </w:hyperlink>
    </w:p>
    <w:p w:rsidR="00632CFA" w14:paraId="6EFDEF21" w14:textId="77777777">
      <w:pPr>
        <w:pStyle w:val="TOC2"/>
        <w:tabs>
          <w:tab w:val="right" w:leader="dot" w:pos="8306"/>
        </w:tabs>
      </w:pPr>
      <w:hyperlink w:anchor="_Toc30776" w:history="1">
        <w:r>
          <w:rPr>
            <w:rFonts w:ascii="仿宋" w:eastAsia="仿宋" w:hAnsi="仿宋" w:cs="仿宋" w:hint="eastAsia"/>
          </w:rPr>
          <w:t>（三）精神病医院项目节能措施</w:t>
        </w:r>
        <w:r>
          <w:tab/>
        </w:r>
        <w:r>
          <w:fldChar w:fldCharType="begin"/>
        </w:r>
        <w:r>
          <w:instrText xml:space="preserve"> PAGEREF _Toc30776 \h </w:instrText>
        </w:r>
        <w:r>
          <w:fldChar w:fldCharType="separate"/>
        </w:r>
        <w:r>
          <w:t>20</w:t>
        </w:r>
        <w:r>
          <w:fldChar w:fldCharType="end"/>
        </w:r>
      </w:hyperlink>
    </w:p>
    <w:p w:rsidR="00632CFA" w14:paraId="1ECBA9C5" w14:textId="77777777">
      <w:pPr>
        <w:pStyle w:val="TOC2"/>
        <w:tabs>
          <w:tab w:val="right" w:leader="dot" w:pos="8306"/>
        </w:tabs>
      </w:pPr>
      <w:hyperlink w:anchor="_Toc2228" w:history="1">
        <w:r>
          <w:rPr>
            <w:rFonts w:ascii="仿宋" w:eastAsia="仿宋" w:hAnsi="仿宋" w:cs="仿宋" w:hint="eastAsia"/>
          </w:rPr>
          <w:t>（四）节能综合评价</w:t>
        </w:r>
        <w:r>
          <w:tab/>
        </w:r>
        <w:r>
          <w:fldChar w:fldCharType="begin"/>
        </w:r>
        <w:r>
          <w:instrText xml:space="preserve"> PAGEREF _Toc2228 \h </w:instrText>
        </w:r>
        <w:r>
          <w:fldChar w:fldCharType="separate"/>
        </w:r>
        <w:r>
          <w:t>23</w:t>
        </w:r>
        <w:r>
          <w:fldChar w:fldCharType="end"/>
        </w:r>
      </w:hyperlink>
    </w:p>
    <w:p w:rsidR="00632CFA" w14:paraId="063CA9E2" w14:textId="77777777">
      <w:pPr>
        <w:pStyle w:val="TOC1"/>
        <w:tabs>
          <w:tab w:val="right" w:leader="dot" w:pos="8306"/>
        </w:tabs>
      </w:pPr>
      <w:hyperlink w:anchor="_Toc20343" w:history="1">
        <w:r>
          <w:rPr>
            <w:rFonts w:ascii="仿宋" w:eastAsia="仿宋" w:hAnsi="仿宋" w:cs="仿宋" w:hint="eastAsia"/>
          </w:rPr>
          <w:t>八、经济效益分析</w:t>
        </w:r>
        <w:r>
          <w:tab/>
        </w:r>
        <w:r>
          <w:fldChar w:fldCharType="begin"/>
        </w:r>
        <w:r>
          <w:instrText xml:space="preserve"> PAGEREF _Toc20343 \h </w:instrText>
        </w:r>
        <w:r>
          <w:fldChar w:fldCharType="separate"/>
        </w:r>
        <w:r>
          <w:t>23</w:t>
        </w:r>
        <w:r>
          <w:fldChar w:fldCharType="end"/>
        </w:r>
      </w:hyperlink>
    </w:p>
    <w:p w:rsidR="00632CFA" w14:paraId="604E093C" w14:textId="77777777">
      <w:pPr>
        <w:pStyle w:val="TOC2"/>
        <w:tabs>
          <w:tab w:val="right" w:leader="dot" w:pos="8306"/>
        </w:tabs>
      </w:pPr>
      <w:hyperlink w:anchor="_Toc566" w:history="1">
        <w:r>
          <w:rPr>
            <w:rFonts w:ascii="仿宋" w:eastAsia="仿宋" w:hAnsi="仿宋" w:cs="仿宋" w:hint="eastAsia"/>
          </w:rPr>
          <w:t>（一）基本假设及基础参数选取</w:t>
        </w:r>
        <w:r>
          <w:tab/>
        </w:r>
        <w:r>
          <w:fldChar w:fldCharType="begin"/>
        </w:r>
        <w:r>
          <w:instrText xml:space="preserve"> PAGEREF _Toc566 \h </w:instrText>
        </w:r>
        <w:r>
          <w:fldChar w:fldCharType="separate"/>
        </w:r>
        <w:r>
          <w:t>23</w:t>
        </w:r>
        <w:r>
          <w:fldChar w:fldCharType="end"/>
        </w:r>
      </w:hyperlink>
    </w:p>
    <w:p w:rsidR="00632CFA" w14:paraId="2CC51D3D" w14:textId="77777777">
      <w:pPr>
        <w:pStyle w:val="TOC2"/>
        <w:tabs>
          <w:tab w:val="right" w:leader="dot" w:pos="8306"/>
        </w:tabs>
      </w:pPr>
      <w:hyperlink w:anchor="_Toc17874" w:history="1">
        <w:r>
          <w:rPr>
            <w:rFonts w:ascii="仿宋" w:eastAsia="仿宋" w:hAnsi="仿宋" w:cs="仿宋" w:hint="eastAsia"/>
          </w:rPr>
          <w:t>（二）经济评价财务测算</w:t>
        </w:r>
        <w:r>
          <w:tab/>
        </w:r>
        <w:r>
          <w:fldChar w:fldCharType="begin"/>
        </w:r>
        <w:r>
          <w:instrText xml:space="preserve"> PAGEREF _Toc17874 \h </w:instrText>
        </w:r>
        <w:r>
          <w:fldChar w:fldCharType="separate"/>
        </w:r>
        <w:r>
          <w:t>24</w:t>
        </w:r>
        <w:r>
          <w:fldChar w:fldCharType="end"/>
        </w:r>
      </w:hyperlink>
    </w:p>
    <w:p w:rsidR="00632CFA" w14:paraId="20FF69DB" w14:textId="77777777">
      <w:pPr>
        <w:pStyle w:val="TOC2"/>
        <w:tabs>
          <w:tab w:val="right" w:leader="dot" w:pos="8306"/>
        </w:tabs>
      </w:pPr>
      <w:hyperlink w:anchor="_Toc21666" w:history="1">
        <w:r>
          <w:rPr>
            <w:rFonts w:ascii="仿宋" w:eastAsia="仿宋" w:hAnsi="仿宋" w:cs="仿宋" w:hint="eastAsia"/>
          </w:rPr>
          <w:t>（三）精神病医院项目盈利能力分析</w:t>
        </w:r>
        <w:r>
          <w:tab/>
        </w:r>
        <w:r>
          <w:fldChar w:fldCharType="begin"/>
        </w:r>
        <w:r>
          <w:instrText xml:space="preserve"> PAGEREF _Toc21666 \h </w:instrText>
        </w:r>
        <w:r>
          <w:fldChar w:fldCharType="separate"/>
        </w:r>
        <w:r>
          <w:t>26</w:t>
        </w:r>
        <w:r>
          <w:fldChar w:fldCharType="end"/>
        </w:r>
      </w:hyperlink>
    </w:p>
    <w:p w:rsidR="00632CFA" w14:paraId="018CAEFC" w14:textId="77777777">
      <w:pPr>
        <w:pStyle w:val="TOC2"/>
        <w:tabs>
          <w:tab w:val="right" w:leader="dot" w:pos="8306"/>
        </w:tabs>
      </w:pPr>
      <w:hyperlink w:anchor="_Toc5049" w:history="1">
        <w:r>
          <w:rPr>
            <w:rFonts w:ascii="仿宋" w:eastAsia="仿宋" w:hAnsi="仿宋" w:cs="仿宋" w:hint="eastAsia"/>
          </w:rPr>
          <w:t>（四）财务生存能力分析</w:t>
        </w:r>
        <w:r>
          <w:tab/>
        </w:r>
        <w:r>
          <w:fldChar w:fldCharType="begin"/>
        </w:r>
        <w:r>
          <w:instrText xml:space="preserve"> PAGEREF _Toc5049 \h </w:instrText>
        </w:r>
        <w:r>
          <w:fldChar w:fldCharType="separate"/>
        </w:r>
        <w:r>
          <w:t>27</w:t>
        </w:r>
        <w:r>
          <w:fldChar w:fldCharType="end"/>
        </w:r>
      </w:hyperlink>
    </w:p>
    <w:p w:rsidR="00632CFA" w14:paraId="0D21A469" w14:textId="77777777">
      <w:pPr>
        <w:pStyle w:val="TOC2"/>
        <w:tabs>
          <w:tab w:val="right" w:leader="dot" w:pos="8306"/>
        </w:tabs>
      </w:pPr>
      <w:hyperlink w:anchor="_Toc27281" w:history="1">
        <w:r>
          <w:rPr>
            <w:rFonts w:ascii="仿宋" w:eastAsia="仿宋" w:hAnsi="仿宋" w:cs="仿宋" w:hint="eastAsia"/>
          </w:rPr>
          <w:t>（五）偿债能力分析</w:t>
        </w:r>
        <w:r>
          <w:tab/>
        </w:r>
        <w:r>
          <w:fldChar w:fldCharType="begin"/>
        </w:r>
        <w:r>
          <w:instrText xml:space="preserve"> PAGEREF _Toc27281 \h </w:instrText>
        </w:r>
        <w:r>
          <w:fldChar w:fldCharType="separate"/>
        </w:r>
        <w:r>
          <w:t>28</w:t>
        </w:r>
        <w:r>
          <w:fldChar w:fldCharType="end"/>
        </w:r>
      </w:hyperlink>
    </w:p>
    <w:p w:rsidR="00632CFA" w14:paraId="5EACFFB9" w14:textId="77777777">
      <w:pPr>
        <w:pStyle w:val="TOC2"/>
        <w:tabs>
          <w:tab w:val="right" w:leader="dot" w:pos="8306"/>
        </w:tabs>
      </w:pPr>
      <w:hyperlink w:anchor="_Toc26016" w:history="1">
        <w:r>
          <w:rPr>
            <w:rFonts w:ascii="仿宋" w:eastAsia="仿宋" w:hAnsi="仿宋" w:cs="仿宋" w:hint="eastAsia"/>
          </w:rPr>
          <w:t>（六）经济评价结论</w:t>
        </w:r>
        <w:r>
          <w:tab/>
        </w:r>
        <w:r>
          <w:fldChar w:fldCharType="begin"/>
        </w:r>
        <w:r>
          <w:instrText xml:space="preserve"> PAGEREF _Toc26016 \h </w:instrText>
        </w:r>
        <w:r>
          <w:fldChar w:fldCharType="separate"/>
        </w:r>
        <w:r>
          <w:t>29</w:t>
        </w:r>
        <w:r>
          <w:fldChar w:fldCharType="end"/>
        </w:r>
      </w:hyperlink>
    </w:p>
    <w:p w:rsidR="00632CFA" w14:paraId="2DDB4EA9" w14:textId="77777777">
      <w:pPr>
        <w:pStyle w:val="TOC1"/>
        <w:tabs>
          <w:tab w:val="right" w:leader="dot" w:pos="8306"/>
        </w:tabs>
      </w:pPr>
      <w:hyperlink w:anchor="_Toc483" w:history="1">
        <w:r>
          <w:rPr>
            <w:rFonts w:ascii="仿宋" w:eastAsia="仿宋" w:hAnsi="仿宋" w:cs="仿宋" w:hint="eastAsia"/>
          </w:rPr>
          <w:t>九、劳动安全评价</w:t>
        </w:r>
        <w:r>
          <w:tab/>
        </w:r>
        <w:r>
          <w:fldChar w:fldCharType="begin"/>
        </w:r>
        <w:r>
          <w:instrText xml:space="preserve"> PAGEREF _Toc483 \h </w:instrText>
        </w:r>
        <w:r>
          <w:fldChar w:fldCharType="separate"/>
        </w:r>
        <w:r>
          <w:t>30</w:t>
        </w:r>
        <w:r>
          <w:fldChar w:fldCharType="end"/>
        </w:r>
      </w:hyperlink>
    </w:p>
    <w:p w:rsidR="00632CFA" w14:paraId="51658182" w14:textId="77777777">
      <w:pPr>
        <w:pStyle w:val="TOC2"/>
        <w:tabs>
          <w:tab w:val="right" w:leader="dot" w:pos="8306"/>
        </w:tabs>
      </w:pPr>
      <w:hyperlink w:anchor="_Toc8249" w:history="1">
        <w:r>
          <w:rPr>
            <w:rFonts w:ascii="仿宋" w:eastAsia="仿宋" w:hAnsi="仿宋" w:cs="仿宋" w:hint="eastAsia"/>
          </w:rPr>
          <w:t>（一）设计依据</w:t>
        </w:r>
        <w:r>
          <w:tab/>
        </w:r>
        <w:r>
          <w:fldChar w:fldCharType="begin"/>
        </w:r>
        <w:r>
          <w:instrText xml:space="preserve"> PAGEREF _Toc8249 \h </w:instrText>
        </w:r>
        <w:r>
          <w:fldChar w:fldCharType="separate"/>
        </w:r>
        <w:r>
          <w:t>30</w:t>
        </w:r>
        <w:r>
          <w:fldChar w:fldCharType="end"/>
        </w:r>
      </w:hyperlink>
    </w:p>
    <w:p w:rsidR="00632CFA" w14:paraId="3E264972" w14:textId="77777777">
      <w:pPr>
        <w:pStyle w:val="TOC2"/>
        <w:tabs>
          <w:tab w:val="right" w:leader="dot" w:pos="8306"/>
        </w:tabs>
      </w:pPr>
      <w:hyperlink w:anchor="_Toc22919" w:history="1">
        <w:r>
          <w:rPr>
            <w:rFonts w:ascii="仿宋" w:eastAsia="仿宋" w:hAnsi="仿宋" w:cs="仿宋" w:hint="eastAsia"/>
          </w:rPr>
          <w:t>（二）主要防范措施</w:t>
        </w:r>
        <w:r>
          <w:tab/>
        </w:r>
        <w:r>
          <w:fldChar w:fldCharType="begin"/>
        </w:r>
        <w:r>
          <w:instrText xml:space="preserve"> PAGEREF _Toc22919 \h </w:instrText>
        </w:r>
        <w:r>
          <w:fldChar w:fldCharType="separate"/>
        </w:r>
        <w:r>
          <w:t>32</w:t>
        </w:r>
        <w:r>
          <w:fldChar w:fldCharType="end"/>
        </w:r>
      </w:hyperlink>
    </w:p>
    <w:p w:rsidR="00632CFA" w14:paraId="5DDC5F7F" w14:textId="77777777">
      <w:pPr>
        <w:pStyle w:val="TOC2"/>
        <w:tabs>
          <w:tab w:val="right" w:leader="dot" w:pos="8306"/>
        </w:tabs>
      </w:pPr>
      <w:hyperlink w:anchor="_Toc26524" w:history="1">
        <w:r>
          <w:rPr>
            <w:rFonts w:ascii="仿宋" w:eastAsia="仿宋" w:hAnsi="仿宋" w:cs="仿宋" w:hint="eastAsia"/>
          </w:rPr>
          <w:t>（三）劳动安全预期效果评价</w:t>
        </w:r>
        <w:r>
          <w:tab/>
        </w:r>
        <w:r>
          <w:fldChar w:fldCharType="begin"/>
        </w:r>
        <w:r>
          <w:instrText xml:space="preserve"> PAGEREF _Toc26524 \h </w:instrText>
        </w:r>
        <w:r>
          <w:fldChar w:fldCharType="separate"/>
        </w:r>
        <w:r>
          <w:t>34</w:t>
        </w:r>
        <w:r>
          <w:fldChar w:fldCharType="end"/>
        </w:r>
      </w:hyperlink>
    </w:p>
    <w:p w:rsidR="00632CFA" w14:paraId="6A48771B" w14:textId="77777777">
      <w:pPr>
        <w:pStyle w:val="TOC1"/>
        <w:tabs>
          <w:tab w:val="right" w:leader="dot" w:pos="8306"/>
        </w:tabs>
      </w:pPr>
      <w:hyperlink w:anchor="_Toc27286" w:history="1">
        <w:r>
          <w:rPr>
            <w:rFonts w:ascii="仿宋" w:eastAsia="仿宋" w:hAnsi="仿宋" w:cs="仿宋" w:hint="eastAsia"/>
          </w:rPr>
          <w:t>十、招标方案</w:t>
        </w:r>
        <w:r>
          <w:tab/>
        </w:r>
        <w:r>
          <w:fldChar w:fldCharType="begin"/>
        </w:r>
        <w:r>
          <w:instrText xml:space="preserve"> PAGEREF _Toc27286 \h </w:instrText>
        </w:r>
        <w:r>
          <w:fldChar w:fldCharType="separate"/>
        </w:r>
        <w:r>
          <w:t>34</w:t>
        </w:r>
        <w:r>
          <w:fldChar w:fldCharType="end"/>
        </w:r>
      </w:hyperlink>
    </w:p>
    <w:p w:rsidR="00632CFA" w14:paraId="790E3D31" w14:textId="77777777">
      <w:pPr>
        <w:pStyle w:val="TOC2"/>
        <w:tabs>
          <w:tab w:val="right" w:leader="dot" w:pos="8306"/>
        </w:tabs>
      </w:pPr>
      <w:hyperlink w:anchor="_Toc2157" w:history="1">
        <w:r>
          <w:rPr>
            <w:rFonts w:ascii="仿宋" w:eastAsia="仿宋" w:hAnsi="仿宋" w:cs="仿宋" w:hint="eastAsia"/>
          </w:rPr>
          <w:t>（一）精神病医院项目</w:t>
        </w:r>
        <w:r>
          <w:rPr>
            <w:rFonts w:ascii="仿宋" w:eastAsia="仿宋" w:hAnsi="仿宋" w:cs="仿宋" w:hint="eastAsia"/>
          </w:rPr>
          <w:t>招标依据</w:t>
        </w:r>
        <w:r>
          <w:tab/>
        </w:r>
        <w:r>
          <w:fldChar w:fldCharType="begin"/>
        </w:r>
        <w:r>
          <w:instrText xml:space="preserve"> PAGEREF _Toc2157 \h </w:instrText>
        </w:r>
        <w:r>
          <w:fldChar w:fldCharType="separate"/>
        </w:r>
        <w:r>
          <w:t>34</w:t>
        </w:r>
        <w:r>
          <w:fldChar w:fldCharType="end"/>
        </w:r>
      </w:hyperlink>
    </w:p>
    <w:p w:rsidR="00632CFA" w14:paraId="324E80B4" w14:textId="77777777">
      <w:pPr>
        <w:pStyle w:val="TOC2"/>
        <w:tabs>
          <w:tab w:val="right" w:leader="dot" w:pos="8306"/>
        </w:tabs>
      </w:pPr>
      <w:hyperlink w:anchor="_Toc28488" w:history="1">
        <w:r>
          <w:rPr>
            <w:rFonts w:ascii="仿宋" w:eastAsia="仿宋" w:hAnsi="仿宋" w:cs="仿宋" w:hint="eastAsia"/>
          </w:rPr>
          <w:t>（二）精神病医院项目招标范围</w:t>
        </w:r>
        <w:r>
          <w:tab/>
        </w:r>
        <w:r>
          <w:fldChar w:fldCharType="begin"/>
        </w:r>
        <w:r>
          <w:instrText xml:space="preserve"> PAGEREF _Toc28488 \h </w:instrText>
        </w:r>
        <w:r>
          <w:fldChar w:fldCharType="separate"/>
        </w:r>
        <w:r>
          <w:t>35</w:t>
        </w:r>
        <w:r>
          <w:fldChar w:fldCharType="end"/>
        </w:r>
      </w:hyperlink>
    </w:p>
    <w:p w:rsidR="00632CFA" w14:paraId="08AC55A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7046" w:history="1">
        <w:r>
          <w:rPr>
            <w:rFonts w:ascii="仿宋" w:eastAsia="仿宋" w:hAnsi="仿宋" w:cs="仿宋" w:hint="eastAsia"/>
          </w:rPr>
          <w:t>（三）招标要求</w:t>
        </w:r>
        <w:r>
          <w:tab/>
        </w:r>
        <w:r>
          <w:fldChar w:fldCharType="begin"/>
        </w:r>
        <w:r>
          <w:instrText xml:space="preserve"> PAGEREF _Toc7046 \h </w:instrText>
        </w:r>
        <w:r>
          <w:fldChar w:fldCharType="separate"/>
        </w:r>
        <w:r>
          <w:t>35</w:t>
        </w:r>
        <w:r>
          <w:fldChar w:fldCharType="end"/>
        </w:r>
      </w:hyperlink>
    </w:p>
    <w:p w:rsidR="00632CFA" w14:paraId="565DCBF7" w14:textId="77777777">
      <w:pPr>
        <w:pStyle w:val="TOC2"/>
        <w:tabs>
          <w:tab w:val="right" w:leader="dot" w:pos="8306"/>
        </w:tabs>
      </w:pPr>
      <w:hyperlink w:anchor="_Toc20105" w:history="1">
        <w:r>
          <w:rPr>
            <w:rFonts w:ascii="仿宋" w:eastAsia="仿宋" w:hAnsi="仿宋" w:cs="仿宋" w:hint="eastAsia"/>
          </w:rPr>
          <w:t>（四）招标组织方式</w:t>
        </w:r>
        <w:r>
          <w:tab/>
        </w:r>
        <w:r>
          <w:fldChar w:fldCharType="begin"/>
        </w:r>
        <w:r>
          <w:instrText xml:space="preserve"> PAGEREF _Toc20105 \h </w:instrText>
        </w:r>
        <w:r>
          <w:fldChar w:fldCharType="separate"/>
        </w:r>
        <w:r>
          <w:t>36</w:t>
        </w:r>
        <w:r>
          <w:fldChar w:fldCharType="end"/>
        </w:r>
      </w:hyperlink>
    </w:p>
    <w:p w:rsidR="00632CFA" w14:paraId="6766B1B2" w14:textId="77777777">
      <w:pPr>
        <w:pStyle w:val="TOC2"/>
        <w:tabs>
          <w:tab w:val="right" w:leader="dot" w:pos="8306"/>
        </w:tabs>
      </w:pPr>
      <w:hyperlink w:anchor="_Toc16312" w:history="1">
        <w:r>
          <w:rPr>
            <w:rFonts w:ascii="仿宋" w:eastAsia="仿宋" w:hAnsi="仿宋" w:cs="仿宋" w:hint="eastAsia"/>
          </w:rPr>
          <w:t>（五）招标信息发布</w:t>
        </w:r>
        <w:r>
          <w:tab/>
        </w:r>
        <w:r>
          <w:fldChar w:fldCharType="begin"/>
        </w:r>
        <w:r>
          <w:instrText xml:space="preserve"> PAGEREF _Toc16312 \h </w:instrText>
        </w:r>
        <w:r>
          <w:fldChar w:fldCharType="separate"/>
        </w:r>
        <w:r>
          <w:t>39</w:t>
        </w:r>
        <w:r>
          <w:fldChar w:fldCharType="end"/>
        </w:r>
      </w:hyperlink>
    </w:p>
    <w:p w:rsidR="00632CFA" w14:paraId="69BBFA3D" w14:textId="77777777">
      <w:pPr>
        <w:pStyle w:val="TOC1"/>
        <w:tabs>
          <w:tab w:val="right" w:leader="dot" w:pos="8306"/>
        </w:tabs>
      </w:pPr>
      <w:hyperlink w:anchor="_Toc31031" w:history="1">
        <w:r>
          <w:rPr>
            <w:rFonts w:ascii="仿宋" w:eastAsia="仿宋" w:hAnsi="仿宋" w:cs="仿宋" w:hint="eastAsia"/>
          </w:rPr>
          <w:t>十一、精神病医院项目工艺及设备分析</w:t>
        </w:r>
        <w:r>
          <w:tab/>
        </w:r>
        <w:r>
          <w:fldChar w:fldCharType="begin"/>
        </w:r>
        <w:r>
          <w:instrText xml:space="preserve"> PAGEREF _Toc31031 \h </w:instrText>
        </w:r>
        <w:r>
          <w:fldChar w:fldCharType="separate"/>
        </w:r>
        <w:r>
          <w:t>40</w:t>
        </w:r>
        <w:r>
          <w:fldChar w:fldCharType="end"/>
        </w:r>
      </w:hyperlink>
    </w:p>
    <w:p w:rsidR="00632CFA" w14:paraId="6B7BEAAC" w14:textId="77777777">
      <w:pPr>
        <w:pStyle w:val="TOC2"/>
        <w:tabs>
          <w:tab w:val="right" w:leader="dot" w:pos="8306"/>
        </w:tabs>
      </w:pPr>
      <w:hyperlink w:anchor="_Toc25226" w:history="1">
        <w:r>
          <w:rPr>
            <w:rFonts w:ascii="仿宋" w:eastAsia="仿宋" w:hAnsi="仿宋" w:cs="仿宋" w:hint="eastAsia"/>
          </w:rPr>
          <w:t>（</w:t>
        </w:r>
        <w:r>
          <w:rPr>
            <w:rFonts w:ascii="仿宋" w:eastAsia="仿宋" w:hAnsi="仿宋" w:cs="仿宋" w:hint="eastAsia"/>
          </w:rPr>
          <w:t>一）技术管理特点</w:t>
        </w:r>
        <w:r>
          <w:tab/>
        </w:r>
        <w:r>
          <w:fldChar w:fldCharType="begin"/>
        </w:r>
        <w:r>
          <w:instrText xml:space="preserve"> PAGEREF _Toc25226 \h </w:instrText>
        </w:r>
        <w:r>
          <w:fldChar w:fldCharType="separate"/>
        </w:r>
        <w:r>
          <w:t>40</w:t>
        </w:r>
        <w:r>
          <w:fldChar w:fldCharType="end"/>
        </w:r>
      </w:hyperlink>
    </w:p>
    <w:p w:rsidR="00632CFA" w14:paraId="0BE6B3A3" w14:textId="77777777">
      <w:pPr>
        <w:pStyle w:val="TOC2"/>
        <w:tabs>
          <w:tab w:val="right" w:leader="dot" w:pos="8306"/>
        </w:tabs>
      </w:pPr>
      <w:hyperlink w:anchor="_Toc28240" w:history="1">
        <w:r>
          <w:rPr>
            <w:rFonts w:ascii="仿宋" w:eastAsia="仿宋" w:hAnsi="仿宋" w:cs="仿宋" w:hint="eastAsia"/>
          </w:rPr>
          <w:t>（二）精神病医院项目工艺技术设计方案</w:t>
        </w:r>
        <w:r>
          <w:tab/>
        </w:r>
        <w:r>
          <w:fldChar w:fldCharType="begin"/>
        </w:r>
        <w:r>
          <w:instrText xml:space="preserve"> PAGEREF _Toc28240 \h </w:instrText>
        </w:r>
        <w:r>
          <w:fldChar w:fldCharType="separate"/>
        </w:r>
        <w:r>
          <w:t>40</w:t>
        </w:r>
        <w:r>
          <w:fldChar w:fldCharType="end"/>
        </w:r>
      </w:hyperlink>
    </w:p>
    <w:p w:rsidR="00632CFA" w14:paraId="2C861E1A" w14:textId="77777777">
      <w:pPr>
        <w:pStyle w:val="TOC2"/>
        <w:tabs>
          <w:tab w:val="right" w:leader="dot" w:pos="8306"/>
        </w:tabs>
      </w:pPr>
      <w:hyperlink w:anchor="_Toc6194" w:history="1">
        <w:r>
          <w:rPr>
            <w:rFonts w:ascii="仿宋" w:eastAsia="仿宋" w:hAnsi="仿宋" w:cs="仿宋" w:hint="eastAsia"/>
          </w:rPr>
          <w:t>（三）设备选型方案</w:t>
        </w:r>
        <w:r>
          <w:tab/>
        </w:r>
        <w:r>
          <w:fldChar w:fldCharType="begin"/>
        </w:r>
        <w:r>
          <w:instrText xml:space="preserve"> PAGEREF _Toc6194 \h </w:instrText>
        </w:r>
        <w:r>
          <w:fldChar w:fldCharType="separate"/>
        </w:r>
        <w:r>
          <w:t>41</w:t>
        </w:r>
        <w:r>
          <w:fldChar w:fldCharType="end"/>
        </w:r>
      </w:hyperlink>
    </w:p>
    <w:p w:rsidR="00632CFA" w14:paraId="303D9387" w14:textId="77777777">
      <w:pPr>
        <w:pStyle w:val="TOC1"/>
        <w:tabs>
          <w:tab w:val="right" w:leader="dot" w:pos="8306"/>
        </w:tabs>
      </w:pPr>
      <w:hyperlink w:anchor="_Toc1435" w:history="1">
        <w:r>
          <w:rPr>
            <w:rFonts w:ascii="仿宋" w:eastAsia="仿宋" w:hAnsi="仿宋" w:cs="仿宋" w:hint="eastAsia"/>
          </w:rPr>
          <w:t>十二、建设规模</w:t>
        </w:r>
        <w:r>
          <w:tab/>
        </w:r>
        <w:r>
          <w:fldChar w:fldCharType="begin"/>
        </w:r>
        <w:r>
          <w:instrText xml:space="preserve"> PAGEREF _Toc1435 \h </w:instrText>
        </w:r>
        <w:r>
          <w:fldChar w:fldCharType="separate"/>
        </w:r>
        <w:r>
          <w:t>42</w:t>
        </w:r>
        <w:r>
          <w:fldChar w:fldCharType="end"/>
        </w:r>
      </w:hyperlink>
    </w:p>
    <w:p w:rsidR="00632CFA" w14:paraId="455171D7" w14:textId="77777777">
      <w:pPr>
        <w:pStyle w:val="TOC2"/>
        <w:tabs>
          <w:tab w:val="right" w:leader="dot" w:pos="8306"/>
        </w:tabs>
      </w:pPr>
      <w:hyperlink w:anchor="_Toc17437" w:history="1">
        <w:r>
          <w:rPr>
            <w:rFonts w:ascii="仿宋" w:eastAsia="仿宋" w:hAnsi="仿宋" w:cs="仿宋" w:hint="eastAsia"/>
          </w:rPr>
          <w:t>（一）产品规划</w:t>
        </w:r>
        <w:r>
          <w:tab/>
        </w:r>
        <w:r>
          <w:fldChar w:fldCharType="begin"/>
        </w:r>
        <w:r>
          <w:instrText xml:space="preserve"> PAGEREF _Toc17437 \h </w:instrText>
        </w:r>
        <w:r>
          <w:fldChar w:fldCharType="separate"/>
        </w:r>
        <w:r>
          <w:t>42</w:t>
        </w:r>
        <w:r>
          <w:fldChar w:fldCharType="end"/>
        </w:r>
      </w:hyperlink>
    </w:p>
    <w:p w:rsidR="00632CFA" w14:paraId="6089301A" w14:textId="77777777">
      <w:pPr>
        <w:pStyle w:val="TOC2"/>
        <w:tabs>
          <w:tab w:val="right" w:leader="dot" w:pos="8306"/>
        </w:tabs>
      </w:pPr>
      <w:hyperlink w:anchor="_Toc23700" w:history="1">
        <w:r>
          <w:rPr>
            <w:rFonts w:ascii="仿宋" w:eastAsia="仿宋" w:hAnsi="仿宋" w:cs="仿宋" w:hint="eastAsia"/>
          </w:rPr>
          <w:t>（二）建设规模</w:t>
        </w:r>
        <w:r>
          <w:tab/>
        </w:r>
        <w:r>
          <w:fldChar w:fldCharType="begin"/>
        </w:r>
        <w:r>
          <w:instrText xml:space="preserve"> PAGEREF _Toc23700 \h </w:instrText>
        </w:r>
        <w:r>
          <w:fldChar w:fldCharType="separate"/>
        </w:r>
        <w:r>
          <w:t>42</w:t>
        </w:r>
        <w:r>
          <w:fldChar w:fldCharType="end"/>
        </w:r>
      </w:hyperlink>
    </w:p>
    <w:p w:rsidR="00632CFA" w14:paraId="0A073DF9" w14:textId="77777777">
      <w:pPr>
        <w:pStyle w:val="TOC1"/>
        <w:tabs>
          <w:tab w:val="right" w:leader="dot" w:pos="8306"/>
        </w:tabs>
      </w:pPr>
      <w:hyperlink w:anchor="_Toc7852" w:history="1">
        <w:r>
          <w:rPr>
            <w:rFonts w:ascii="仿宋" w:eastAsia="仿宋" w:hAnsi="仿宋" w:cs="仿宋" w:hint="eastAsia"/>
          </w:rPr>
          <w:t>十三、市场分析、调研</w:t>
        </w:r>
        <w:r>
          <w:tab/>
        </w:r>
        <w:r>
          <w:fldChar w:fldCharType="begin"/>
        </w:r>
        <w:r>
          <w:instrText xml:space="preserve"> PAGEREF _Toc7852 \h </w:instrText>
        </w:r>
        <w:r>
          <w:fldChar w:fldCharType="separate"/>
        </w:r>
        <w:r>
          <w:t>43</w:t>
        </w:r>
        <w:r>
          <w:fldChar w:fldCharType="end"/>
        </w:r>
      </w:hyperlink>
    </w:p>
    <w:p w:rsidR="00632CFA" w14:paraId="52E13BD8" w14:textId="77777777">
      <w:pPr>
        <w:pStyle w:val="TOC2"/>
        <w:tabs>
          <w:tab w:val="right" w:leader="dot" w:pos="8306"/>
        </w:tabs>
      </w:pPr>
      <w:hyperlink w:anchor="_Toc24472" w:history="1">
        <w:r>
          <w:rPr>
            <w:rFonts w:ascii="仿宋" w:eastAsia="仿宋" w:hAnsi="仿宋" w:cs="仿宋" w:hint="eastAsia"/>
          </w:rPr>
          <w:t>（一）精神病医院行业分析</w:t>
        </w:r>
        <w:r>
          <w:tab/>
        </w:r>
        <w:r>
          <w:fldChar w:fldCharType="begin"/>
        </w:r>
        <w:r>
          <w:instrText xml:space="preserve"> PAGEREF _Toc24472 \h </w:instrText>
        </w:r>
        <w:r>
          <w:fldChar w:fldCharType="separate"/>
        </w:r>
        <w:r>
          <w:t>43</w:t>
        </w:r>
        <w:r>
          <w:fldChar w:fldCharType="end"/>
        </w:r>
      </w:hyperlink>
    </w:p>
    <w:p w:rsidR="00632CFA" w14:paraId="25C1A4C3" w14:textId="77777777">
      <w:pPr>
        <w:pStyle w:val="TOC2"/>
        <w:tabs>
          <w:tab w:val="right" w:leader="dot" w:pos="8306"/>
        </w:tabs>
      </w:pPr>
      <w:hyperlink w:anchor="_Toc18984" w:history="1">
        <w:r>
          <w:rPr>
            <w:rFonts w:ascii="仿宋" w:eastAsia="仿宋" w:hAnsi="仿宋" w:cs="仿宋" w:hint="eastAsia"/>
          </w:rPr>
          <w:t>（二）精神病医院市场分析预测</w:t>
        </w:r>
        <w:r>
          <w:tab/>
        </w:r>
        <w:r>
          <w:fldChar w:fldCharType="begin"/>
        </w:r>
        <w:r>
          <w:instrText xml:space="preserve"> PAGEREF _Toc18984 \h </w:instrText>
        </w:r>
        <w:r>
          <w:fldChar w:fldCharType="separate"/>
        </w:r>
        <w:r>
          <w:t>45</w:t>
        </w:r>
        <w:r>
          <w:fldChar w:fldCharType="end"/>
        </w:r>
      </w:hyperlink>
    </w:p>
    <w:p w:rsidR="00632CFA" w14:paraId="10DA97C5" w14:textId="77777777">
      <w:pPr>
        <w:pStyle w:val="TOC1"/>
        <w:tabs>
          <w:tab w:val="right" w:leader="dot" w:pos="8306"/>
        </w:tabs>
      </w:pPr>
      <w:hyperlink w:anchor="_Toc31150" w:history="1">
        <w:r>
          <w:rPr>
            <w:rFonts w:ascii="仿宋" w:eastAsia="仿宋" w:hAnsi="仿宋" w:cs="仿宋" w:hint="eastAsia"/>
          </w:rPr>
          <w:t>十四、精神病医院项目建设单位</w:t>
        </w:r>
        <w:r>
          <w:tab/>
        </w:r>
        <w:r>
          <w:fldChar w:fldCharType="begin"/>
        </w:r>
        <w:r>
          <w:instrText xml:space="preserve"> PAGEREF _Toc31150 \h </w:instrText>
        </w:r>
        <w:r>
          <w:fldChar w:fldCharType="separate"/>
        </w:r>
        <w:r>
          <w:t>46</w:t>
        </w:r>
        <w:r>
          <w:fldChar w:fldCharType="end"/>
        </w:r>
      </w:hyperlink>
    </w:p>
    <w:p w:rsidR="00632CFA" w14:paraId="2CFD2C9F" w14:textId="77777777">
      <w:pPr>
        <w:pStyle w:val="TOC2"/>
        <w:tabs>
          <w:tab w:val="right" w:leader="dot" w:pos="8306"/>
        </w:tabs>
      </w:pPr>
      <w:hyperlink w:anchor="_Toc30703" w:history="1">
        <w:r>
          <w:rPr>
            <w:rFonts w:ascii="仿宋" w:eastAsia="仿宋" w:hAnsi="仿宋" w:cs="仿宋" w:hint="eastAsia"/>
          </w:rPr>
          <w:t>（一）精神病医院项目承办单位基本情况</w:t>
        </w:r>
        <w:r>
          <w:tab/>
        </w:r>
        <w:r>
          <w:fldChar w:fldCharType="begin"/>
        </w:r>
        <w:r>
          <w:instrText xml:space="preserve"> PAGEREF _Toc30703 \h </w:instrText>
        </w:r>
        <w:r>
          <w:fldChar w:fldCharType="separate"/>
        </w:r>
        <w:r>
          <w:t>46</w:t>
        </w:r>
        <w:r>
          <w:fldChar w:fldCharType="end"/>
        </w:r>
      </w:hyperlink>
    </w:p>
    <w:p w:rsidR="00632CFA" w14:paraId="07A59141" w14:textId="77777777">
      <w:pPr>
        <w:pStyle w:val="TOC2"/>
        <w:tabs>
          <w:tab w:val="right" w:leader="dot" w:pos="8306"/>
        </w:tabs>
      </w:pPr>
      <w:hyperlink w:anchor="_Toc1887" w:history="1">
        <w:r>
          <w:rPr>
            <w:rFonts w:ascii="仿宋" w:eastAsia="仿宋" w:hAnsi="仿宋" w:cs="仿宋" w:hint="eastAsia"/>
          </w:rPr>
          <w:t>（二）公司经济效益分析</w:t>
        </w:r>
        <w:r>
          <w:tab/>
        </w:r>
        <w:r>
          <w:fldChar w:fldCharType="begin"/>
        </w:r>
        <w:r>
          <w:instrText xml:space="preserve"> PAGEREF _Toc1887 \h </w:instrText>
        </w:r>
        <w:r>
          <w:fldChar w:fldCharType="separate"/>
        </w:r>
        <w:r>
          <w:t>47</w:t>
        </w:r>
        <w:r>
          <w:fldChar w:fldCharType="end"/>
        </w:r>
      </w:hyperlink>
    </w:p>
    <w:p w:rsidR="00632CFA" w14:paraId="75C214A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32CFA" w14:paraId="3AF609B6" w14:textId="77777777">
      <w:pPr>
        <w:pStyle w:val="Heading1"/>
        <w:jc w:val="center"/>
        <w:rPr>
          <w:rFonts w:ascii="仿宋" w:eastAsia="仿宋" w:hAnsi="仿宋" w:cs="仿宋"/>
        </w:rPr>
      </w:pPr>
      <w:bookmarkStart w:id="0" w:name="_Toc19567"/>
      <w:r>
        <w:rPr>
          <w:rFonts w:ascii="仿宋" w:eastAsia="仿宋" w:hAnsi="仿宋" w:cs="仿宋" w:hint="eastAsia"/>
        </w:rPr>
        <w:t>序言</w:t>
      </w:r>
      <w:bookmarkEnd w:id="0"/>
    </w:p>
    <w:p w:rsidR="00632CFA" w14:paraId="0BDF5081"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632CFA" w14:paraId="11201FFC" w14:textId="77777777">
      <w:pPr>
        <w:pStyle w:val="Heading1"/>
        <w:ind w:firstLine="560" w:firstLineChars="200"/>
        <w:rPr>
          <w:rFonts w:ascii="仿宋" w:eastAsia="仿宋" w:hAnsi="仿宋" w:cs="仿宋"/>
          <w:sz w:val="28"/>
        </w:rPr>
      </w:pPr>
      <w:bookmarkStart w:id="1" w:name="_Toc10489"/>
      <w:r>
        <w:rPr>
          <w:rFonts w:ascii="仿宋" w:eastAsia="仿宋" w:hAnsi="仿宋" w:cs="仿宋" w:hint="eastAsia"/>
          <w:sz w:val="28"/>
        </w:rPr>
        <w:t>一、产品方案与建设规划</w:t>
      </w:r>
      <w:bookmarkEnd w:id="1"/>
    </w:p>
    <w:p w:rsidR="00632CFA" w14:paraId="1877C617" w14:textId="77777777">
      <w:pPr>
        <w:pStyle w:val="Heading2"/>
        <w:rPr>
          <w:rFonts w:ascii="仿宋" w:eastAsia="仿宋" w:hAnsi="仿宋" w:cs="仿宋"/>
        </w:rPr>
      </w:pPr>
      <w:bookmarkStart w:id="2" w:name="_Toc13046"/>
      <w:r>
        <w:rPr>
          <w:rFonts w:ascii="仿宋" w:eastAsia="仿宋" w:hAnsi="仿宋" w:cs="仿宋" w:hint="eastAsia"/>
        </w:rPr>
        <w:t>（一）精神病医院项目场地规模</w:t>
      </w:r>
      <w:bookmarkEnd w:id="2"/>
    </w:p>
    <w:p w:rsidR="00632CFA" w14:paraId="45F71508" w14:textId="77777777">
      <w:pPr>
        <w:ind w:firstLine="560" w:firstLineChars="200"/>
        <w:rPr>
          <w:rFonts w:ascii="仿宋" w:eastAsia="仿宋" w:hAnsi="仿宋" w:cs="仿宋"/>
          <w:sz w:val="28"/>
        </w:rPr>
      </w:pPr>
      <w:r>
        <w:rPr>
          <w:rFonts w:ascii="仿宋" w:eastAsia="仿宋" w:hAnsi="仿宋" w:cs="仿宋" w:hint="eastAsia"/>
          <w:sz w:val="28"/>
        </w:rPr>
        <w:t>精神病医院项目的总占地面积为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632CFA" w14:paraId="32EEA1FC" w14:textId="77777777">
      <w:pPr>
        <w:pStyle w:val="Heading2"/>
        <w:ind w:firstLine="560" w:firstLineChars="200"/>
        <w:rPr>
          <w:rFonts w:ascii="仿宋" w:eastAsia="仿宋" w:hAnsi="仿宋" w:cs="仿宋"/>
          <w:sz w:val="28"/>
        </w:rPr>
      </w:pPr>
      <w:bookmarkStart w:id="3" w:name="_Toc31136"/>
      <w:r>
        <w:rPr>
          <w:rFonts w:ascii="仿宋" w:eastAsia="仿宋" w:hAnsi="仿宋" w:cs="仿宋" w:hint="eastAsia"/>
          <w:sz w:val="28"/>
        </w:rPr>
        <w:t>（二）产能规模</w:t>
      </w:r>
      <w:bookmarkEnd w:id="3"/>
    </w:p>
    <w:p w:rsidR="00632CFA" w14:paraId="07C8FE5E"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根据对国内外市场的深入调研和精神病医院项目实施能力分析，我们制定了建设规模，旨在实现年产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632CFA" w14:paraId="44D30A01"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预计在精神病医院项目达产后，公司的年营业收入将达到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w:t>
      </w:r>
    </w:p>
    <w:p w:rsidR="00632CFA" w14:textId="77777777">
      <w:pPr>
        <w:ind w:firstLine="560" w:firstLineChars="200"/>
        <w:rPr>
          <w:rFonts w:ascii="仿宋" w:eastAsia="仿宋" w:hAnsi="仿宋" w:cs="仿宋"/>
          <w:sz w:val="28"/>
        </w:rPr>
      </w:pPr>
      <w:r>
        <w:rPr>
          <w:rFonts w:ascii="仿宋" w:eastAsia="仿宋" w:hAnsi="仿宋" w:cs="仿宋" w:hint="eastAsia"/>
          <w:sz w:val="28"/>
        </w:rPr>
        <w:t>和销售策略等因素。同时，我们将持续优化生产流程、提高产品质量和降低生产成本，以实现经济效益的最大化。此外，精神病医院项目的实施还将带来显著的就业机会和社会效益，为当地经济发展和社会稳定做出积极贡献。</w:t>
      </w:r>
    </w:p>
    <w:p w:rsidR="00632CFA" w14:paraId="6F33A87E" w14:textId="77777777">
      <w:pPr>
        <w:pStyle w:val="Heading2"/>
        <w:ind w:firstLine="560" w:firstLineChars="200"/>
        <w:rPr>
          <w:rFonts w:ascii="仿宋" w:eastAsia="仿宋" w:hAnsi="仿宋" w:cs="仿宋"/>
          <w:sz w:val="28"/>
        </w:rPr>
      </w:pPr>
      <w:bookmarkStart w:id="4" w:name="_Toc28015"/>
      <w:r>
        <w:rPr>
          <w:rFonts w:ascii="仿宋" w:eastAsia="仿宋" w:hAnsi="仿宋" w:cs="仿宋" w:hint="eastAsia"/>
          <w:sz w:val="28"/>
        </w:rPr>
        <w:t>（三）产品规划方案及生产纲领</w:t>
      </w:r>
      <w:bookmarkEnd w:id="4"/>
    </w:p>
    <w:p w:rsidR="00632CFA" w14:paraId="2BD3EBB3" w14:textId="77777777">
      <w:pPr>
        <w:ind w:firstLine="560" w:firstLineChars="200"/>
        <w:rPr>
          <w:rFonts w:ascii="仿宋" w:eastAsia="仿宋" w:hAnsi="仿宋" w:cs="仿宋"/>
          <w:sz w:val="28"/>
        </w:rPr>
      </w:pPr>
      <w:r>
        <w:rPr>
          <w:rFonts w:ascii="仿宋" w:eastAsia="仿宋" w:hAnsi="仿宋" w:cs="仿宋" w:hint="eastAsia"/>
          <w:sz w:val="28"/>
        </w:rPr>
        <w:t>本期精神病医院项目的产品策略是在全面综合考虑多个要素的基础上制定的，包括国家和地方产业发展政策、市场需求情况、资源供应情况、企业资金筹措能力、生产工艺技术水平的先进程度、精神病医院项目经济效益以及投资风险性等因素。精神病医院项目的具体产品种类将根据市场需求状况进行灵活调整，以确保我</w:t>
      </w:r>
      <w:r>
        <w:rPr>
          <w:rFonts w:ascii="仿宋" w:eastAsia="仿宋" w:hAnsi="仿宋" w:cs="仿宋" w:hint="eastAsia"/>
          <w:sz w:val="28"/>
        </w:rPr>
        <w:t>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精神病医院项目的经济可行性。</w:t>
      </w:r>
    </w:p>
    <w:p w:rsidR="00632CFA" w14:paraId="7C060AAA" w14:textId="77777777">
      <w:pPr>
        <w:pStyle w:val="Heading1"/>
        <w:ind w:firstLine="560" w:firstLineChars="200"/>
        <w:rPr>
          <w:rFonts w:ascii="仿宋" w:eastAsia="仿宋" w:hAnsi="仿宋" w:cs="仿宋"/>
          <w:sz w:val="28"/>
        </w:rPr>
      </w:pPr>
      <w:bookmarkStart w:id="5" w:name="_Toc6543"/>
      <w:r>
        <w:rPr>
          <w:rFonts w:ascii="仿宋" w:eastAsia="仿宋" w:hAnsi="仿宋" w:cs="仿宋" w:hint="eastAsia"/>
          <w:sz w:val="28"/>
        </w:rPr>
        <w:t>二、技术方案</w:t>
      </w:r>
      <w:bookmarkEnd w:id="5"/>
    </w:p>
    <w:p w:rsidR="00632CFA" w14:paraId="0ED41765" w14:textId="77777777">
      <w:pPr>
        <w:pStyle w:val="Heading2"/>
        <w:rPr>
          <w:rFonts w:ascii="仿宋" w:eastAsia="仿宋" w:hAnsi="仿宋" w:cs="仿宋"/>
        </w:rPr>
      </w:pPr>
      <w:bookmarkStart w:id="6" w:name="_Toc8626"/>
      <w:r>
        <w:rPr>
          <w:rFonts w:ascii="仿宋" w:eastAsia="仿宋" w:hAnsi="仿宋" w:cs="仿宋" w:hint="eastAsia"/>
        </w:rPr>
        <w:t>（一）企业技术研发分析</w:t>
      </w:r>
      <w:bookmarkEnd w:id="6"/>
    </w:p>
    <w:p w:rsidR="00632CFA" w14:paraId="79922613"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632CFA" w14:paraId="76CBA36E"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w:t>
      </w:r>
      <w:r>
        <w:rPr>
          <w:rFonts w:ascii="仿宋" w:eastAsia="仿宋" w:hAnsi="仿宋" w:cs="仿宋" w:hint="eastAsia"/>
          <w:sz w:val="28"/>
        </w:rPr>
        <w:t>新战略、市场营销战略、人才战略和品牌战略。</w:t>
      </w:r>
    </w:p>
    <w:p w:rsidR="00632CFA" w14:paraId="7D49AEF7" w14:textId="253C96F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632CFA" w14:paraId="0ECA2B40" w14:textId="60C63A8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w:t>
      </w:r>
      <w:r>
        <w:rPr>
          <w:rFonts w:ascii="仿宋" w:eastAsia="仿宋" w:hAnsi="仿宋" w:cs="仿宋" w:hint="eastAsia"/>
          <w:sz w:val="28"/>
        </w:rPr>
        <w:t>研发有助于确保新产品的成功上市和市场份额的扩大。</w:t>
      </w:r>
    </w:p>
    <w:p w:rsidR="00632CFA" w14:paraId="7CE9F0EA" w14:textId="6997B67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632CFA" w14:paraId="35CC49D4" w14:textId="21E52C7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632CFA" w14:paraId="79391790"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w:t>
      </w:r>
      <w:r>
        <w:rPr>
          <w:rFonts w:ascii="仿宋" w:eastAsia="仿宋" w:hAnsi="仿宋" w:cs="仿宋" w:hint="eastAsia"/>
          <w:sz w:val="28"/>
        </w:rPr>
        <w:t>挑战，提高新产品开发的成功率，实现技术研发的连贯性，促进企业的可持续增长。这将有助于确保企业在竞争激烈的市场中保持领先地位。</w:t>
      </w:r>
    </w:p>
    <w:p w:rsidR="00632CFA" w14:paraId="1E49EF71"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632CFA" w14:paraId="15738CE8" w14:textId="77777777">
      <w:pPr>
        <w:pStyle w:val="Heading2"/>
        <w:ind w:firstLine="560" w:firstLineChars="200"/>
        <w:rPr>
          <w:rFonts w:ascii="仿宋" w:eastAsia="仿宋" w:hAnsi="仿宋" w:cs="仿宋"/>
          <w:sz w:val="28"/>
        </w:rPr>
      </w:pPr>
      <w:bookmarkStart w:id="7" w:name="_Toc14898"/>
      <w:r>
        <w:rPr>
          <w:rFonts w:ascii="仿宋" w:eastAsia="仿宋" w:hAnsi="仿宋" w:cs="仿宋" w:hint="eastAsia"/>
          <w:sz w:val="28"/>
        </w:rPr>
        <w:t>（二）精神病医院项目技术工艺分析</w:t>
      </w:r>
      <w:bookmarkEnd w:id="7"/>
    </w:p>
    <w:p w:rsidR="00632CFA" w14:paraId="0CF1655E" w14:textId="6FE7A04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632CFA" w14:paraId="23CA8CC2"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632CFA" w14:paraId="2C86BE80" w14:textId="30D897E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632CFA" w14:paraId="48470E0A" w14:textId="6F9EE50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w:t>
      </w:r>
      <w:r>
        <w:rPr>
          <w:rFonts w:ascii="仿宋" w:eastAsia="仿宋" w:hAnsi="仿宋" w:cs="仿宋" w:hint="eastAsia"/>
          <w:sz w:val="28"/>
        </w:rPr>
        <w:t>产效率和盈利能力。</w:t>
      </w:r>
    </w:p>
    <w:p w:rsidR="00632CFA" w14:paraId="68F271CB" w14:textId="5E6103E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632CFA" w14:paraId="3804629F" w14:textId="650E332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632CFA" w14:paraId="1B483A7E" w14:textId="6CCE08C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632CFA" w14:paraId="3CF8A740"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632CFA" w14:paraId="2A3513EC" w14:textId="5943CC5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w:t>
      </w:r>
      <w:r>
        <w:rPr>
          <w:rFonts w:ascii="仿宋" w:eastAsia="仿宋" w:hAnsi="仿宋" w:cs="仿宋" w:hint="eastAsia"/>
          <w:sz w:val="28"/>
        </w:rPr>
        <w:t>究成果，提升产品质量和技术竞争力。</w:t>
      </w:r>
    </w:p>
    <w:p w:rsidR="00632CFA" w14:paraId="514A1E20" w14:textId="1192F373">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国际技术合作：</w:t>
      </w:r>
    </w:p>
    <w:p w:rsidR="00632CFA" w14:textId="1192F373">
      <w:pPr>
        <w:ind w:firstLine="560" w:firstLineChars="200"/>
        <w:rPr>
          <w:rFonts w:ascii="仿宋" w:eastAsia="仿宋" w:hAnsi="仿宋" w:cs="仿宋"/>
          <w:sz w:val="28"/>
        </w:rPr>
      </w:pP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632CFA" w14:paraId="23727FDA" w14:textId="7E9F7D1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632CFA" w14:paraId="7A9F99F2"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632CFA" w14:paraId="57E1CB41" w14:textId="478FD73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632CFA" w14:paraId="0C3F5DA6"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w:t>
      </w:r>
      <w:r>
        <w:rPr>
          <w:rFonts w:ascii="仿宋" w:eastAsia="仿宋" w:hAnsi="仿宋" w:cs="仿宋" w:hint="eastAsia"/>
          <w:sz w:val="28"/>
        </w:rPr>
        <w:t>将采取以下技术保障措施：</w:t>
      </w:r>
    </w:p>
    <w:p w:rsidR="00632CFA" w14:paraId="75F86565" w14:textId="05B5A9A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632CFA" w14:paraId="5556C774" w14:textId="26B4580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632CFA" w14:paraId="7D2E9F67" w14:textId="4D20164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632CFA" w14:paraId="00A632B3" w14:textId="6FB193E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632CFA" w14:paraId="02F3AF4F"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632CFA" w14:paraId="5999189B" w14:textId="77777777">
      <w:pPr>
        <w:pStyle w:val="Heading2"/>
        <w:ind w:firstLine="560" w:firstLineChars="200"/>
        <w:rPr>
          <w:rFonts w:ascii="仿宋" w:eastAsia="仿宋" w:hAnsi="仿宋" w:cs="仿宋"/>
          <w:sz w:val="28"/>
        </w:rPr>
      </w:pPr>
      <w:bookmarkStart w:id="8" w:name="_Toc6827"/>
      <w:r>
        <w:rPr>
          <w:rFonts w:ascii="仿宋" w:eastAsia="仿宋" w:hAnsi="仿宋" w:cs="仿宋" w:hint="eastAsia"/>
          <w:sz w:val="28"/>
        </w:rPr>
        <w:t>（三）</w:t>
      </w:r>
      <w:r>
        <w:rPr>
          <w:rFonts w:ascii="仿宋" w:eastAsia="仿宋" w:hAnsi="仿宋" w:cs="仿宋" w:hint="eastAsia"/>
          <w:sz w:val="28"/>
        </w:rPr>
        <w:t>精神病医院项目技术流程</w:t>
      </w:r>
      <w:bookmarkEnd w:id="8"/>
    </w:p>
    <w:p w:rsidR="00632CFA" w14:paraId="6151CC68"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精神病医院项目技术流程</w:t>
      </w:r>
    </w:p>
    <w:p w:rsidR="00632CFA" w14:paraId="1A1B9810" w14:textId="77777777">
      <w:pPr>
        <w:ind w:firstLine="560" w:firstLineChars="200"/>
        <w:rPr>
          <w:rFonts w:ascii="仿宋" w:eastAsia="仿宋" w:hAnsi="仿宋" w:cs="仿宋"/>
          <w:sz w:val="28"/>
        </w:rPr>
      </w:pPr>
      <w:r>
        <w:rPr>
          <w:rFonts w:ascii="仿宋" w:eastAsia="仿宋" w:hAnsi="仿宋" w:cs="仿宋" w:hint="eastAsia"/>
          <w:sz w:val="28"/>
        </w:rPr>
        <w:t>精神病医院项目的技术流程是确保产品质量和生产效率的核心部分。以下是精神病医院项目技术流程的主要步骤：</w:t>
      </w:r>
    </w:p>
    <w:p w:rsidR="00632CFA" w14:paraId="2FA54EF7" w14:textId="1F1FE3F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精神病医院项目开始于原辅材料的采购和检验。我们将与可靠的供应商合作，确保原材料的质量符合标准。在接收原辅材料后，将进行详细的检验，包括外观、性能和化学成分，以确保其合格。</w:t>
      </w:r>
    </w:p>
    <w:p w:rsidR="00632CFA" w14:paraId="73D33990" w14:textId="60B060F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632CFA" w14:paraId="09542F5E" w14:textId="040470D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632CFA" w14:paraId="7DA9EBE8" w14:textId="0631267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w:t>
      </w:r>
      <w:r>
        <w:rPr>
          <w:rFonts w:ascii="仿宋" w:eastAsia="仿宋" w:hAnsi="仿宋" w:cs="仿宋" w:hint="eastAsia"/>
          <w:sz w:val="28"/>
        </w:rPr>
        <w:t>在生产完成后，将对产品进行装配和组装。这包括组件的组装，以确保产品的完整性和功能性。</w:t>
      </w:r>
    </w:p>
    <w:p w:rsidR="00632CFA" w14:paraId="7ACC1D69" w14:textId="0B42AC1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632CFA" w14:paraId="03914859" w14:textId="3BAC053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632CFA" w14:paraId="779133E7" w14:textId="3D3C3D68">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632CFA" w14:paraId="18812041" w14:textId="3C70472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w:t>
      </w:r>
      <w:r>
        <w:rPr>
          <w:rFonts w:ascii="仿宋" w:eastAsia="仿宋" w:hAnsi="仿宋" w:cs="仿宋" w:hint="eastAsia"/>
          <w:sz w:val="28"/>
        </w:rPr>
        <w:t>交付后，我们将提供售后服务，包括技术支持、维修和备件供应，以确保客户对产品的满意度。</w:t>
      </w:r>
    </w:p>
    <w:p w:rsidR="00632CFA" w14:paraId="2CBF107E" w14:textId="77777777">
      <w:pPr>
        <w:ind w:firstLine="560" w:firstLineChars="200"/>
        <w:rPr>
          <w:rFonts w:ascii="仿宋" w:eastAsia="仿宋" w:hAnsi="仿宋" w:cs="仿宋"/>
          <w:sz w:val="28"/>
        </w:rPr>
      </w:pPr>
      <w:r>
        <w:rPr>
          <w:rFonts w:ascii="仿宋" w:eastAsia="仿宋" w:hAnsi="仿宋" w:cs="仿宋" w:hint="eastAsia"/>
          <w:sz w:val="28"/>
        </w:rPr>
        <w:t>这些步骤构成了精神病医院项目的技术流程，是确保产品质量、生产效率和客户满意度的关键。通过严格执行每个步骤，我们将提供高质量的产品，满足客户的需求，取得市场竞争优势。</w:t>
      </w:r>
    </w:p>
    <w:p w:rsidR="00632CFA" w14:paraId="38E87210" w14:textId="77777777">
      <w:pPr>
        <w:pStyle w:val="Heading2"/>
        <w:ind w:firstLine="560" w:firstLineChars="200"/>
        <w:rPr>
          <w:rFonts w:ascii="仿宋" w:eastAsia="仿宋" w:hAnsi="仿宋" w:cs="仿宋"/>
          <w:sz w:val="28"/>
        </w:rPr>
      </w:pPr>
      <w:bookmarkStart w:id="9" w:name="_Toc1348"/>
      <w:r>
        <w:rPr>
          <w:rFonts w:ascii="仿宋" w:eastAsia="仿宋" w:hAnsi="仿宋" w:cs="仿宋" w:hint="eastAsia"/>
          <w:sz w:val="28"/>
        </w:rPr>
        <w:t>（四）设备选型方案</w:t>
      </w:r>
      <w:bookmarkEnd w:id="9"/>
    </w:p>
    <w:p w:rsidR="00632CFA" w14:paraId="486CA3CF"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632CFA" w14:paraId="0AD5076E"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632CFA" w14:paraId="298AC886" w14:textId="6C59EF7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w:t>
      </w:r>
      <w:r>
        <w:rPr>
          <w:rFonts w:ascii="仿宋" w:eastAsia="仿宋" w:hAnsi="仿宋" w:cs="仿宋" w:hint="eastAsia"/>
          <w:sz w:val="28"/>
        </w:rPr>
        <w:t>因素。我们注重选用设备，以降低能耗、维护成本和人工成本，以确保在生产同类产品时保持最低的生产成本。</w:t>
      </w:r>
    </w:p>
    <w:p w:rsidR="00632CFA" w14:paraId="4C3B940C" w14:textId="7D366A3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632CFA" w14:paraId="24AB6242" w14:textId="2DFA1A5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632CFA" w14:paraId="5DE545E8" w14:textId="16202E71">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w:t>
      </w:r>
      <w:r>
        <w:rPr>
          <w:rFonts w:ascii="仿宋" w:eastAsia="仿宋" w:hAnsi="仿宋" w:cs="仿宋" w:hint="eastAsia"/>
          <w:sz w:val="28"/>
        </w:rPr>
        <w:t>个关键环节。</w:t>
      </w:r>
    </w:p>
    <w:p w:rsidR="00632CFA" w14:paraId="3FB7BD82"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632CFA" w14:paraId="06EDF11B"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632CFA" w14:paraId="71475A38" w14:textId="77777777">
      <w:pPr>
        <w:pStyle w:val="Heading1"/>
        <w:ind w:firstLine="560" w:firstLineChars="200"/>
        <w:rPr>
          <w:rFonts w:ascii="仿宋" w:eastAsia="仿宋" w:hAnsi="仿宋" w:cs="仿宋"/>
          <w:sz w:val="28"/>
        </w:rPr>
      </w:pPr>
      <w:bookmarkStart w:id="10" w:name="_Toc17313"/>
      <w:r>
        <w:rPr>
          <w:rFonts w:ascii="仿宋" w:eastAsia="仿宋" w:hAnsi="仿宋" w:cs="仿宋" w:hint="eastAsia"/>
          <w:sz w:val="28"/>
        </w:rPr>
        <w:t>三、原材料及成品管理</w:t>
      </w:r>
      <w:bookmarkEnd w:id="10"/>
    </w:p>
    <w:p w:rsidR="00632CFA" w14:paraId="595D0623" w14:textId="77777777">
      <w:pPr>
        <w:pStyle w:val="Heading2"/>
        <w:rPr>
          <w:rFonts w:ascii="仿宋" w:eastAsia="仿宋" w:hAnsi="仿宋" w:cs="仿宋"/>
        </w:rPr>
      </w:pPr>
      <w:bookmarkStart w:id="11" w:name="_Toc26498"/>
      <w:r>
        <w:rPr>
          <w:rFonts w:ascii="仿宋" w:eastAsia="仿宋" w:hAnsi="仿宋" w:cs="仿宋" w:hint="eastAsia"/>
        </w:rPr>
        <w:t>（一）精神病医院项目建设期原辅材料供应情况</w:t>
      </w:r>
      <w:bookmarkEnd w:id="11"/>
    </w:p>
    <w:p w:rsidR="00632CFA" w14:paraId="60C146DA" w14:textId="77777777">
      <w:pPr>
        <w:ind w:firstLine="560" w:firstLineChars="200"/>
        <w:rPr>
          <w:rFonts w:ascii="仿宋" w:eastAsia="仿宋" w:hAnsi="仿宋" w:cs="仿宋"/>
          <w:sz w:val="28"/>
        </w:rPr>
      </w:pPr>
      <w:r>
        <w:rPr>
          <w:rFonts w:ascii="仿宋" w:eastAsia="仿宋" w:hAnsi="仿宋" w:cs="仿宋" w:hint="eastAsia"/>
          <w:sz w:val="28"/>
        </w:rPr>
        <w:t>本期精神病医院项目在施工阶段所需的原辅材料主要包括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材料。这些材料在当前市场上供应充足，满足了精神病医院项目建设的需求。此外，我们还将与当地的供货厂家和商户进行密切合作，以确保材料的及时供应和质量可控。市场上存</w:t>
      </w:r>
      <w:r>
        <w:rPr>
          <w:rFonts w:ascii="仿宋" w:eastAsia="仿宋" w:hAnsi="仿宋" w:cs="仿宋" w:hint="eastAsia"/>
          <w:sz w:val="28"/>
        </w:rPr>
        <w:t>在多家可供选择的供货商，这为精神病医院项目提供了充分的材料采购选择，也有助于维护竞争性的价格水平。精神病医院项目管理团队将密切监测原辅材料市场的变化，以确保精神病医院项目的施工进度不受材料供应方面的干扰。这一合理的供应链策略将有助于精神病医院项目的高效推进和成本控制。</w:t>
      </w:r>
    </w:p>
    <w:p w:rsidR="00632CFA" w14:paraId="71C806BD" w14:textId="77777777">
      <w:pPr>
        <w:pStyle w:val="Heading2"/>
        <w:ind w:firstLine="560" w:firstLineChars="200"/>
        <w:rPr>
          <w:rFonts w:ascii="仿宋" w:eastAsia="仿宋" w:hAnsi="仿宋" w:cs="仿宋"/>
          <w:sz w:val="28"/>
        </w:rPr>
      </w:pPr>
      <w:bookmarkStart w:id="12" w:name="_Toc4770"/>
      <w:r>
        <w:rPr>
          <w:rFonts w:ascii="仿宋" w:eastAsia="仿宋" w:hAnsi="仿宋" w:cs="仿宋" w:hint="eastAsia"/>
          <w:sz w:val="28"/>
        </w:rPr>
        <w:t>（二）精神病医院项目运营期原辅材料供应及质量管理</w:t>
      </w:r>
      <w:bookmarkEnd w:id="12"/>
    </w:p>
    <w:p w:rsidR="00632CFA" w14:paraId="21B76FEE" w14:textId="77777777">
      <w:pPr>
        <w:ind w:firstLine="560" w:firstLineChars="200"/>
        <w:rPr>
          <w:rFonts w:ascii="仿宋" w:eastAsia="仿宋" w:hAnsi="仿宋" w:cs="仿宋"/>
          <w:sz w:val="28"/>
        </w:rPr>
      </w:pPr>
    </w:p>
    <w:p w:rsidR="00632CFA" w14:paraId="154DCD43" w14:textId="6BA25E1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632CFA" w14:paraId="64C847F9" w14:textId="43BB55C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混凝土和水泥：</w:t>
      </w:r>
    </w:p>
    <w:p w:rsidR="00632CFA" w14:textId="43BB55C7">
      <w:pPr>
        <w:ind w:firstLine="560" w:firstLineChars="200"/>
        <w:rPr>
          <w:rFonts w:ascii="仿宋" w:eastAsia="仿宋" w:hAnsi="仿宋" w:cs="仿宋"/>
          <w:sz w:val="28"/>
        </w:rPr>
      </w:pPr>
      <w:r>
        <w:rPr>
          <w:rFonts w:ascii="仿宋" w:eastAsia="仿宋" w:hAnsi="仿宋" w:cs="仿宋" w:hint="eastAsia"/>
          <w:sz w:val="28"/>
        </w:rPr>
        <w:t>精神病医院项目所需的混凝土和水泥等主要建筑材料将从当地可信赖的供应商采购。这些供应商具有稳定的生产能力，以满足精神病医院项目的日常需求。</w:t>
      </w:r>
    </w:p>
    <w:p w:rsidR="00632CFA" w14:paraId="727E03FB" w14:textId="385B273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金属材料如钢铁、铝等，将从多个合格的供应商处采购，以确保供应的多样性和可靠性。这有助于降低精神病医院项目在原材料方面的风险。</w:t>
      </w:r>
    </w:p>
    <w:p w:rsidR="00632CFA" w14:paraId="676B9CEE" w14:textId="3CBDE8D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精神病医院项目将使用一系列辅助材料，如绝缘材料、密封材料等。这些将从专业的供应商处获得，并严格按照产品规格和质量标准进行选择。</w:t>
      </w:r>
    </w:p>
    <w:p w:rsidR="00632CFA" w14:paraId="26705444" w14:textId="5C9B15C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632CFA" w14:paraId="3E5D8D92" w14:textId="4089D1C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精神病医院项目管理团队将建立有</w:t>
      </w:r>
      <w:r>
        <w:rPr>
          <w:rFonts w:ascii="仿宋" w:eastAsia="仿宋" w:hAnsi="仿宋" w:cs="仿宋" w:hint="eastAsia"/>
          <w:sz w:val="28"/>
        </w:rPr>
        <w:t>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632CFA" w14:paraId="260CDDDA" w14:textId="24E5355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所有原材料和辅助材料的质量将在供应商交付前进行检查。只有符合精神病医院项目规格和质量标准的材料才能接受。在生产过程中，将定期对原材料和成品进行质量检测，以确保产品符合相关标准。</w:t>
      </w:r>
    </w:p>
    <w:p w:rsidR="00632CFA" w14:paraId="56A7B66E" w14:textId="06EA4B1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精神病医院项目将建立多样的供应链，与不同供应商建立合作伙伴关系，以降低风险。在供应商之间建立合理的竞争关系，以确保价格合理竞争。</w:t>
      </w:r>
    </w:p>
    <w:p w:rsidR="00632CFA" w14:paraId="7B0E89AD" w14:textId="4E52E93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精神病医院项目管理团</w:t>
      </w:r>
      <w:r>
        <w:rPr>
          <w:rFonts w:ascii="仿宋" w:eastAsia="仿宋" w:hAnsi="仿宋" w:cs="仿宋" w:hint="eastAsia"/>
          <w:sz w:val="28"/>
        </w:rPr>
        <w:t>队将持续跟踪原材料和辅助材料的质量和供应情况。如果出现任何质量问题或供应中断，将采取迅速的纠正措施，并与供应商共同解决问题。</w:t>
      </w:r>
    </w:p>
    <w:p w:rsidR="00632CFA" w14:paraId="77C4AB61" w14:textId="17BDCDC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https://d.book118.com/025203233331011110</w:t>
        </w:r>
      </w:hyperlink>
    </w:p>
    <w:p w:rsidR="00632CF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CFA" w14:paraId="01E6EC8F" w14:textId="77777777">
    <w:pPr>
      <w:pStyle w:val="Header"/>
      <w:jc w:val="center"/>
      <w:rPr>
        <w:rFonts w:ascii="仿宋" w:eastAsia="仿宋" w:hAnsi="仿宋" w:cs="仿宋"/>
      </w:rPr>
    </w:pPr>
    <w:r>
      <w:rPr>
        <w:rFonts w:ascii="仿宋" w:eastAsia="仿宋" w:hAnsi="仿宋" w:cs="仿宋" w:hint="eastAsia"/>
      </w:rPr>
      <w:t>精神病医院相关行业投资方案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CFA" w14:textId="77777777">
    <w:pPr>
      <w:pStyle w:val="Header"/>
      <w:jc w:val="center"/>
      <w:rPr>
        <w:rFonts w:ascii="仿宋" w:eastAsia="仿宋" w:hAnsi="仿宋" w:cs="仿宋"/>
      </w:rPr>
    </w:pPr>
    <w:r>
      <w:rPr>
        <w:rFonts w:ascii="仿宋" w:eastAsia="仿宋" w:hAnsi="仿宋" w:cs="仿宋" w:hint="eastAsia"/>
      </w:rPr>
      <w:t>精神病医院相关行业投资方案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CFA" w14:textId="77777777">
    <w:pPr>
      <w:pStyle w:val="Header"/>
      <w:jc w:val="center"/>
      <w:rPr>
        <w:rFonts w:ascii="仿宋" w:eastAsia="仿宋" w:hAnsi="仿宋" w:cs="仿宋"/>
      </w:rPr>
    </w:pPr>
    <w:r>
      <w:rPr>
        <w:rFonts w:ascii="仿宋" w:eastAsia="仿宋" w:hAnsi="仿宋" w:cs="仿宋" w:hint="eastAsia"/>
      </w:rPr>
      <w:t>精神病医院相关行业投资方案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CFA" w14:textId="77777777">
    <w:pPr>
      <w:pStyle w:val="Header"/>
      <w:jc w:val="center"/>
      <w:rPr>
        <w:rFonts w:ascii="仿宋" w:eastAsia="仿宋" w:hAnsi="仿宋" w:cs="仿宋"/>
      </w:rPr>
    </w:pPr>
    <w:r>
      <w:rPr>
        <w:rFonts w:ascii="仿宋" w:eastAsia="仿宋" w:hAnsi="仿宋" w:cs="仿宋" w:hint="eastAsia"/>
      </w:rPr>
      <w:t>精神病医院相关行业投资方案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CFA" w14:textId="77777777">
    <w:pPr>
      <w:pStyle w:val="Header"/>
      <w:jc w:val="center"/>
      <w:rPr>
        <w:rFonts w:ascii="仿宋" w:eastAsia="仿宋" w:hAnsi="仿宋" w:cs="仿宋"/>
      </w:rPr>
    </w:pPr>
    <w:r>
      <w:rPr>
        <w:rFonts w:ascii="仿宋" w:eastAsia="仿宋" w:hAnsi="仿宋" w:cs="仿宋" w:hint="eastAsia"/>
      </w:rPr>
      <w:t>精神病医院相关行业投资方案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CFA" w14:textId="77777777">
    <w:pPr>
      <w:pStyle w:val="Header"/>
      <w:jc w:val="center"/>
      <w:rPr>
        <w:rFonts w:ascii="仿宋" w:eastAsia="仿宋" w:hAnsi="仿宋" w:cs="仿宋"/>
      </w:rPr>
    </w:pPr>
    <w:r>
      <w:rPr>
        <w:rFonts w:ascii="仿宋" w:eastAsia="仿宋" w:hAnsi="仿宋" w:cs="仿宋" w:hint="eastAsia"/>
      </w:rPr>
      <w:t>精神病医院相关行业投资方案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CFA" w14:textId="77777777">
    <w:pPr>
      <w:pStyle w:val="Header"/>
      <w:jc w:val="center"/>
      <w:rPr>
        <w:rFonts w:ascii="仿宋" w:eastAsia="仿宋" w:hAnsi="仿宋" w:cs="仿宋"/>
      </w:rPr>
    </w:pPr>
    <w:r>
      <w:rPr>
        <w:rFonts w:ascii="仿宋" w:eastAsia="仿宋" w:hAnsi="仿宋" w:cs="仿宋" w:hint="eastAsia"/>
      </w:rPr>
      <w:t>精神病医院相关行业投资方案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CFA" w14:textId="77777777">
    <w:pPr>
      <w:pStyle w:val="Header"/>
      <w:jc w:val="center"/>
      <w:rPr>
        <w:rFonts w:ascii="仿宋" w:eastAsia="仿宋" w:hAnsi="仿宋" w:cs="仿宋"/>
      </w:rPr>
    </w:pPr>
    <w:r>
      <w:rPr>
        <w:rFonts w:ascii="仿宋" w:eastAsia="仿宋" w:hAnsi="仿宋" w:cs="仿宋" w:hint="eastAsia"/>
      </w:rPr>
      <w:t>精神病医院相关行业投资方案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CFA" w14:textId="77777777">
    <w:pPr>
      <w:pStyle w:val="Header"/>
      <w:jc w:val="center"/>
      <w:rPr>
        <w:rFonts w:ascii="仿宋" w:eastAsia="仿宋" w:hAnsi="仿宋" w:cs="仿宋"/>
      </w:rPr>
    </w:pPr>
    <w:r>
      <w:rPr>
        <w:rFonts w:ascii="仿宋" w:eastAsia="仿宋" w:hAnsi="仿宋" w:cs="仿宋" w:hint="eastAsia"/>
      </w:rPr>
      <w:t>精神病医院相关行业投资方案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CFA" w14:textId="77777777">
    <w:pPr>
      <w:pStyle w:val="Header"/>
      <w:jc w:val="center"/>
      <w:rPr>
        <w:rFonts w:ascii="仿宋" w:eastAsia="仿宋" w:hAnsi="仿宋" w:cs="仿宋"/>
      </w:rPr>
    </w:pPr>
    <w:r>
      <w:rPr>
        <w:rFonts w:ascii="仿宋" w:eastAsia="仿宋" w:hAnsi="仿宋" w:cs="仿宋" w:hint="eastAsia"/>
      </w:rPr>
      <w:t>精神病医院相关行业投资方案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CFA" w14:textId="77777777">
    <w:pPr>
      <w:pStyle w:val="Header"/>
      <w:jc w:val="center"/>
      <w:rPr>
        <w:rFonts w:ascii="仿宋" w:eastAsia="仿宋" w:hAnsi="仿宋" w:cs="仿宋"/>
      </w:rPr>
    </w:pPr>
    <w:r>
      <w:rPr>
        <w:rFonts w:ascii="仿宋" w:eastAsia="仿宋" w:hAnsi="仿宋" w:cs="仿宋" w:hint="eastAsia"/>
      </w:rPr>
      <w:t>精神病医院相关行业投资方案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CFA" w14:textId="77777777">
    <w:pPr>
      <w:pStyle w:val="Header"/>
      <w:jc w:val="center"/>
      <w:rPr>
        <w:rFonts w:ascii="仿宋" w:eastAsia="仿宋" w:hAnsi="仿宋" w:cs="仿宋"/>
      </w:rPr>
    </w:pPr>
    <w:r>
      <w:rPr>
        <w:rFonts w:ascii="仿宋" w:eastAsia="仿宋" w:hAnsi="仿宋" w:cs="仿宋" w:hint="eastAsia"/>
      </w:rPr>
      <w:t>精神病医院相关行业投资方案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3E85BDB"/>
    <w:rsid w:val="004737F8"/>
    <w:rsid w:val="00632CFA"/>
    <w:rsid w:val="63E85B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2375521"/>
  <w15:docId w15:val="{BAE6F950-29B7-4551-A40A-31709C289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2520323333101111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3878</Words>
  <Characters>22107</Characters>
  <Application>Microsoft Office Word</Application>
  <DocSecurity>0</DocSecurity>
  <Lines>184</Lines>
  <Paragraphs>51</Paragraphs>
  <ScaleCrop>false</ScaleCrop>
  <Company/>
  <LinksUpToDate>false</LinksUpToDate>
  <CharactersWithSpaces>25934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2023-12-06T17:28:00Z</dcterms:created>
  <dcterms:modified xsi:type="dcterms:W3CDTF">2024-01-01T13:59:00Z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538FBA99FD644CF29DCAEC46B92CFA2A_11</vt:lpwstr>
  </property>
  <property fmtid="{D5CDD505-2E9C-101B-9397-08002B2CF9AE}" pid="3" name="KSOProductBuildVer">
    <vt:lpwstr>2052-12.1.0.15990</vt:lpwstr>
  </property>
</Properties>
</file>