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三唑类杀菌剂项目可行性建设方案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21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_Toc19210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_Toc13439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_Toc9044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6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_Toc23046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_Toc11738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_Toc4424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1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_Toc21831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_Toc18621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_Toc13849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_Toc24620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eastAsia="zh-CN"/>
          </w:rPr>
          <w:t>五、三唑类杀菌剂项目概论</w:t>
        </w:r>
        <w:r>
          <w:tab/>
        </w:r>
        <w:r>
          <w:fldChar w:fldCharType="begin"/>
        </w:r>
        <w:r>
          <w:instrText xml:space="preserve"> PAGEREF _Toc26467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_Toc24958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9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_Toc20591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_Toc17994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_Toc30666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_Toc19144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40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_Toc31040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_Toc7598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5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_Toc6715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7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_Toc30187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_Toc23009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_Toc19321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36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_Toc6361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_Toc26579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_Toc27693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_Toc29830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7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_Toc29307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_Toc27919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_Toc9042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23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_Toc9523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23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_Toc30900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8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_Toc5238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_Toc26395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_Toc8924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_Toc21303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_Toc31286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2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_Toc16822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_Toc27756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21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39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04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544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76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046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173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唑类杀菌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42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三唑类杀菌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三唑类杀菌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三唑类杀菌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387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04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在三唑类杀菌剂项目启动前，将进行一系列深入的地质调查，包括钻探和土壤取样，以深入了解项目区域的地层结构和土壤组成。特别是对于土壤的承载能力和地下水位的深度进行详细评估。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三唑类杀菌剂项目还将考虑建设排水系统，以减少地表水对土壤稳定性的影响。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完成初始的地质风险评估后，三唑类杀菌剂项目将安装长期地质监测设备，如倾斜仪、裂缝计和地下水位计，以持续监测地质条件的变化。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61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https://d.book118.com/025223331003011130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791715"/>
    <w:rsid w:val="327917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252233310030111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2024-03-13T17:57:00Z</dcterms:created>
  <dcterms:modified xsi:type="dcterms:W3CDTF">2024-03-13T17:57:51Z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B8118416DCCA44E4A7B2AA97D816D567_11</vt:lpwstr>
  </property>
  <property fmtid="{D5CDD505-2E9C-101B-9397-08002B2CF9AE}" pid="3" name="KSOProductBuildVer">
    <vt:lpwstr>2052-12.1.0.16250</vt:lpwstr>
  </property>
</Properties>
</file>