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B0D42" w14:paraId="4732DF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0D42" w14:paraId="028FDA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0D42" w14:paraId="659ABF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0D42" w:rsidRPr="000B0D42" w14:paraId="364F8326" w14:textId="17A09C4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B0D42">
        <w:rPr>
          <w:rFonts w:ascii="宋体" w:eastAsia="宋体" w:hAnsi="宋体" w:hint="eastAsia"/>
          <w:b/>
          <w:sz w:val="60"/>
        </w:rPr>
        <w:t>聚合物多元醇</w:t>
      </w:r>
      <w:r w:rsidRPr="000B0D42">
        <w:rPr>
          <w:rFonts w:ascii="宋体" w:eastAsia="宋体" w:hAnsi="宋体"/>
          <w:b/>
          <w:sz w:val="60"/>
        </w:rPr>
        <w:t>(POP)行业项目可行性分析报告</w:t>
      </w:r>
    </w:p>
    <w:p w:rsidR="000B0D42" w:rsidP="000B0D42" w14:paraId="32EB524A" w14:textId="7BF30D3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B0D42">
        <w:rPr>
          <w:rFonts w:ascii="仿宋" w:eastAsia="仿宋" w:hAnsi="仿宋" w:hint="eastAsia"/>
          <w:b/>
          <w:sz w:val="40"/>
        </w:rPr>
        <w:t>目录</w:t>
      </w:r>
    </w:p>
    <w:p w:rsidR="000B0D42" w14:paraId="622BD7ED" w14:textId="7F0D4B3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_Toc159872882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B0D42" w14:paraId="47078C0B" w14:textId="6C212A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一、聚合物多元醇(POP)项目节能分析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_Toc159872883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0D42" w14:paraId="07945FE3" w14:textId="30965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(一)、聚合物多元醇(POP)项目建设的节能原则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_Toc159872884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0D42" w14:paraId="622F2B6E" w14:textId="32875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_Toc159872885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0D42" w14:paraId="46A1FBFE" w14:textId="538EF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(三)、聚合物多元醇(POP)项目节能背景分析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_Toc159872886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0D42" w14:paraId="4F4D21BB" w14:textId="6426D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(四)、聚合物多元醇(POP)项目能源消耗种类和数量分析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_Toc159872887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0D42" w14:paraId="5D13D055" w14:textId="57790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(五)、聚合物多元醇(POP)项目用能品种选择的可靠性分析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_Toc159872888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B0D42" w14:paraId="5C2C3F11" w14:textId="6683CA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(六)、聚合物多元醇(POP)项目建筑结构节能设计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_Toc159872889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B0D42" w14:paraId="287C687D" w14:textId="463E9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(七)、聚合物多元醇(POP)项目节能效果分析与建议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_Toc159872890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0D42" w14:paraId="47C139CF" w14:textId="2A2718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二、聚合物多元醇(POP)行业未来技术发展趋势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_Toc159872891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0D42" w14:paraId="5AD38F17" w14:textId="3CE5FA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_Toc159872892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0D42" w14:paraId="01255DD8" w14:textId="54D217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_Toc159872893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0D42" w14:paraId="118DDDF2" w14:textId="1A0746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_Toc159872894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0D42" w14:paraId="0A88426B" w14:textId="22B9C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_Toc159872895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0D42" w14:paraId="2868B603" w14:textId="31E3A0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_Toc159872896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0D42" w14:paraId="541B5696" w14:textId="52789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_Toc159872897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0D42" w14:paraId="37D5913F" w14:textId="545D3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_Toc159872898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0D42" w14:paraId="1731EA77" w14:textId="08271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_Toc159872899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0D42" w14:paraId="70FCA321" w14:textId="641887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_Toc159872900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B0D42" w14:paraId="270B2944" w14:textId="4B7CD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(一)、聚合物多元醇(POP)项目与文化内涵的结合方式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_Toc159872901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B0D42" w14:paraId="723AEE57" w14:textId="1D3B6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(二)、聚合物多元醇(POP)项目产品的艺术价值分析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_Toc159872902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https://d.book118.com/026011023145010052</w:t>
        </w:r>
      </w:hyperlink>
    </w:p>
    <w:p w:rsidR="000B0D4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D42" w:rsidP="00754629" w14:paraId="4224C7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0D42" w14:paraId="6A19288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D42" w:rsidP="00754629" w14:paraId="17F843A3" w14:textId="152057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0D42" w14:paraId="1420820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D42" w14:paraId="38A5CE0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D42" w:rsidP="007546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0D4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D42" w:rsidP="00754629" w14:textId="152057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0D4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D4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D42" w14:paraId="3D5D8D7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D42" w:rsidRPr="000B0D42" w:rsidP="000B0D42" w14:paraId="050C9BD0" w14:textId="6BD14298">
    <w:pPr>
      <w:pStyle w:val="Header"/>
      <w:rPr>
        <w:rFonts w:ascii="仿宋" w:eastAsia="仿宋" w:hAnsi="仿宋"/>
      </w:rPr>
    </w:pPr>
    <w:r w:rsidRPr="000B0D42">
      <w:rPr>
        <w:rFonts w:ascii="仿宋" w:eastAsia="仿宋" w:hAnsi="仿宋" w:hint="eastAsia"/>
      </w:rPr>
      <w:t>聚合物多元醇</w:t>
    </w:r>
    <w:r w:rsidRPr="000B0D42">
      <w:rPr>
        <w:rFonts w:ascii="仿宋" w:eastAsia="仿宋" w:hAnsi="仿宋"/>
      </w:rPr>
      <w:t>(POP)可行性报告/专业报告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D42" w14:paraId="71CE1FF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D4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D42" w:rsidRPr="000B0D42" w:rsidP="000B0D42" w14:textId="6BD14298">
    <w:pPr>
      <w:pStyle w:val="Header"/>
      <w:rPr>
        <w:rFonts w:ascii="仿宋" w:eastAsia="仿宋" w:hAnsi="仿宋"/>
      </w:rPr>
    </w:pPr>
    <w:r w:rsidRPr="000B0D42">
      <w:rPr>
        <w:rFonts w:ascii="仿宋" w:eastAsia="仿宋" w:hAnsi="仿宋" w:hint="eastAsia"/>
      </w:rPr>
      <w:t>聚合物多元醇</w:t>
    </w:r>
    <w:r w:rsidRPr="000B0D42">
      <w:rPr>
        <w:rFonts w:ascii="仿宋" w:eastAsia="仿宋" w:hAnsi="仿宋"/>
      </w:rPr>
      <w:t>(POP)可行性报告/专业报告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D4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D42"/>
    <w:rsid w:val="000B0D42"/>
    <w:rsid w:val="0075462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BBD1DC"/>
  <w15:chartTrackingRefBased/>
  <w15:docId w15:val="{27660157-2A45-4D1A-B840-6C6232CF9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B0D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B0D4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B0D4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B0D4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B0D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B0D4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B0D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B0D4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B0D42"/>
  </w:style>
  <w:style w:type="paragraph" w:styleId="TOC1">
    <w:name w:val="toc 1"/>
    <w:basedOn w:val="Normal"/>
    <w:next w:val="Normal"/>
    <w:autoRedefine/>
    <w:uiPriority w:val="39"/>
    <w:unhideWhenUsed/>
    <w:rsid w:val="000B0D42"/>
  </w:style>
  <w:style w:type="paragraph" w:styleId="TOC2">
    <w:name w:val="toc 2"/>
    <w:basedOn w:val="Normal"/>
    <w:next w:val="Normal"/>
    <w:autoRedefine/>
    <w:uiPriority w:val="39"/>
    <w:unhideWhenUsed/>
    <w:rsid w:val="000B0D4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6011023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3929</Words>
  <Characters>22396</Characters>
  <Application>Microsoft Office Word</Application>
  <DocSecurity>0</DocSecurity>
  <Lines>186</Lines>
  <Paragraphs>52</Paragraphs>
  <ScaleCrop>false</ScaleCrop>
  <Company/>
  <LinksUpToDate>false</LinksUpToDate>
  <CharactersWithSpaces>26273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2024-02-26T12:47:00Z</dcterms:created>
  <dcterms:modified xsi:type="dcterms:W3CDTF">2024-02-26T12:47:00Z</dcterms:modified>
</cp:coreProperties>
</file>