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环保型增塑剂项目可行性建设方案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69" w:history="1">
        <w:r>
          <w:rPr>
            <w:rFonts w:ascii="仿宋" w:eastAsia="仿宋" w:hAnsi="仿宋" w:cs="仿宋" w:hint="eastAsia"/>
            <w:lang w:eastAsia="zh-CN"/>
          </w:rPr>
          <w:t>前言</w:t>
        </w:r>
        <w:r>
          <w:tab/>
        </w:r>
        <w:r>
          <w:fldChar w:fldCharType="begin"/>
        </w:r>
        <w:r>
          <w:instrText xml:space="preserve"> PAGEREF _Toc12569 \h </w:instrText>
        </w:r>
        <w:r>
          <w:fldChar w:fldCharType="separate"/>
        </w:r>
        <w:r>
          <w:t>3</w:t>
        </w:r>
        <w:r>
          <w:fldChar w:fldCharType="end"/>
        </w:r>
      </w:hyperlink>
    </w:p>
    <w:p>
      <w:pPr>
        <w:pStyle w:val="TOC1"/>
        <w:tabs>
          <w:tab w:val="right" w:leader="dot" w:pos="8306"/>
        </w:tabs>
      </w:pPr>
      <w:hyperlink w:anchor="_Toc16066" w:history="1">
        <w:r>
          <w:rPr>
            <w:rFonts w:ascii="仿宋" w:eastAsia="仿宋" w:hAnsi="仿宋" w:cs="仿宋" w:hint="eastAsia"/>
            <w:lang w:eastAsia="zh-CN"/>
          </w:rPr>
          <w:t>一、背景、必要性分析</w:t>
        </w:r>
        <w:r>
          <w:tab/>
        </w:r>
        <w:r>
          <w:fldChar w:fldCharType="begin"/>
        </w:r>
        <w:r>
          <w:instrText xml:space="preserve"> PAGEREF _Toc16066 \h </w:instrText>
        </w:r>
        <w:r>
          <w:fldChar w:fldCharType="separate"/>
        </w:r>
        <w:r>
          <w:t>3</w:t>
        </w:r>
        <w:r>
          <w:fldChar w:fldCharType="end"/>
        </w:r>
      </w:hyperlink>
    </w:p>
    <w:p>
      <w:pPr>
        <w:pStyle w:val="TOC2"/>
        <w:tabs>
          <w:tab w:val="right" w:leader="dot" w:pos="8306"/>
        </w:tabs>
      </w:pPr>
      <w:hyperlink w:anchor="_Toc2582" w:history="1">
        <w:r>
          <w:rPr>
            <w:rFonts w:ascii="仿宋" w:eastAsia="仿宋" w:hAnsi="仿宋" w:cs="仿宋" w:hint="eastAsia"/>
            <w:lang w:eastAsia="zh-CN"/>
          </w:rPr>
          <w:t>(一)、项目建设背景</w:t>
        </w:r>
        <w:r>
          <w:tab/>
        </w:r>
        <w:r>
          <w:fldChar w:fldCharType="begin"/>
        </w:r>
        <w:r>
          <w:instrText xml:space="preserve"> PAGEREF _Toc2582 \h </w:instrText>
        </w:r>
        <w:r>
          <w:fldChar w:fldCharType="separate"/>
        </w:r>
        <w:r>
          <w:t>3</w:t>
        </w:r>
        <w:r>
          <w:fldChar w:fldCharType="end"/>
        </w:r>
      </w:hyperlink>
    </w:p>
    <w:p>
      <w:pPr>
        <w:pStyle w:val="TOC2"/>
        <w:tabs>
          <w:tab w:val="right" w:leader="dot" w:pos="8306"/>
        </w:tabs>
      </w:pPr>
      <w:hyperlink w:anchor="_Toc16222" w:history="1">
        <w:r>
          <w:rPr>
            <w:rFonts w:ascii="仿宋" w:eastAsia="仿宋" w:hAnsi="仿宋" w:cs="仿宋" w:hint="eastAsia"/>
            <w:lang w:eastAsia="zh-CN"/>
          </w:rPr>
          <w:t>(二)、必要性分析</w:t>
        </w:r>
        <w:r>
          <w:tab/>
        </w:r>
        <w:r>
          <w:fldChar w:fldCharType="begin"/>
        </w:r>
        <w:r>
          <w:instrText xml:space="preserve"> PAGEREF _Toc16222 \h </w:instrText>
        </w:r>
        <w:r>
          <w:fldChar w:fldCharType="separate"/>
        </w:r>
        <w:r>
          <w:t>4</w:t>
        </w:r>
        <w:r>
          <w:fldChar w:fldCharType="end"/>
        </w:r>
      </w:hyperlink>
    </w:p>
    <w:p>
      <w:pPr>
        <w:pStyle w:val="TOC2"/>
        <w:tabs>
          <w:tab w:val="right" w:leader="dot" w:pos="8306"/>
        </w:tabs>
      </w:pPr>
      <w:hyperlink w:anchor="_Toc15663" w:history="1">
        <w:r>
          <w:rPr>
            <w:rFonts w:ascii="仿宋" w:eastAsia="仿宋" w:hAnsi="仿宋" w:cs="仿宋" w:hint="eastAsia"/>
            <w:lang w:eastAsia="zh-CN"/>
          </w:rPr>
          <w:t>(三)、项目建设有利条件</w:t>
        </w:r>
        <w:r>
          <w:tab/>
        </w:r>
        <w:r>
          <w:fldChar w:fldCharType="begin"/>
        </w:r>
        <w:r>
          <w:instrText xml:space="preserve"> PAGEREF _Toc15663 \h </w:instrText>
        </w:r>
        <w:r>
          <w:fldChar w:fldCharType="separate"/>
        </w:r>
        <w:r>
          <w:t>5</w:t>
        </w:r>
        <w:r>
          <w:fldChar w:fldCharType="end"/>
        </w:r>
      </w:hyperlink>
    </w:p>
    <w:p>
      <w:pPr>
        <w:pStyle w:val="TOC1"/>
        <w:tabs>
          <w:tab w:val="right" w:leader="dot" w:pos="8306"/>
        </w:tabs>
      </w:pPr>
      <w:hyperlink w:anchor="_Toc111" w:history="1">
        <w:r>
          <w:rPr>
            <w:rFonts w:ascii="仿宋" w:eastAsia="仿宋" w:hAnsi="仿宋" w:cs="仿宋" w:hint="eastAsia"/>
            <w:lang w:eastAsia="zh-CN"/>
          </w:rPr>
          <w:t>二、经济影响分析</w:t>
        </w:r>
        <w:r>
          <w:tab/>
        </w:r>
        <w:r>
          <w:fldChar w:fldCharType="begin"/>
        </w:r>
        <w:r>
          <w:instrText xml:space="preserve"> PAGEREF _Toc111 \h </w:instrText>
        </w:r>
        <w:r>
          <w:fldChar w:fldCharType="separate"/>
        </w:r>
        <w:r>
          <w:t>7</w:t>
        </w:r>
        <w:r>
          <w:fldChar w:fldCharType="end"/>
        </w:r>
      </w:hyperlink>
    </w:p>
    <w:p>
      <w:pPr>
        <w:pStyle w:val="TOC2"/>
        <w:tabs>
          <w:tab w:val="right" w:leader="dot" w:pos="8306"/>
        </w:tabs>
      </w:pPr>
      <w:hyperlink w:anchor="_Toc32648" w:history="1">
        <w:r>
          <w:rPr>
            <w:rFonts w:ascii="仿宋" w:eastAsia="仿宋" w:hAnsi="仿宋" w:cs="仿宋" w:hint="eastAsia"/>
            <w:lang w:eastAsia="zh-CN"/>
          </w:rPr>
          <w:t>(一)、经济费用效益或费用效果分析</w:t>
        </w:r>
        <w:r>
          <w:tab/>
        </w:r>
        <w:r>
          <w:fldChar w:fldCharType="begin"/>
        </w:r>
        <w:r>
          <w:instrText xml:space="preserve"> PAGEREF _Toc32648 \h </w:instrText>
        </w:r>
        <w:r>
          <w:fldChar w:fldCharType="separate"/>
        </w:r>
        <w:r>
          <w:t>7</w:t>
        </w:r>
        <w:r>
          <w:fldChar w:fldCharType="end"/>
        </w:r>
      </w:hyperlink>
    </w:p>
    <w:p>
      <w:pPr>
        <w:pStyle w:val="TOC2"/>
        <w:tabs>
          <w:tab w:val="right" w:leader="dot" w:pos="8306"/>
        </w:tabs>
      </w:pPr>
      <w:hyperlink w:anchor="_Toc27367" w:history="1">
        <w:r>
          <w:rPr>
            <w:rFonts w:ascii="仿宋" w:eastAsia="仿宋" w:hAnsi="仿宋" w:cs="仿宋" w:hint="eastAsia"/>
            <w:lang w:eastAsia="zh-CN"/>
          </w:rPr>
          <w:t>(二)、行业影响分析</w:t>
        </w:r>
        <w:r>
          <w:tab/>
        </w:r>
        <w:r>
          <w:fldChar w:fldCharType="begin"/>
        </w:r>
        <w:r>
          <w:instrText xml:space="preserve"> PAGEREF _Toc27367 \h </w:instrText>
        </w:r>
        <w:r>
          <w:fldChar w:fldCharType="separate"/>
        </w:r>
        <w:r>
          <w:t>9</w:t>
        </w:r>
        <w:r>
          <w:fldChar w:fldCharType="end"/>
        </w:r>
      </w:hyperlink>
    </w:p>
    <w:p>
      <w:pPr>
        <w:pStyle w:val="TOC2"/>
        <w:tabs>
          <w:tab w:val="right" w:leader="dot" w:pos="8306"/>
        </w:tabs>
      </w:pPr>
      <w:hyperlink w:anchor="_Toc25912" w:history="1">
        <w:r>
          <w:rPr>
            <w:rFonts w:ascii="仿宋" w:eastAsia="仿宋" w:hAnsi="仿宋" w:cs="仿宋" w:hint="eastAsia"/>
            <w:lang w:eastAsia="zh-CN"/>
          </w:rPr>
          <w:t>(三)、区域经济影响分析</w:t>
        </w:r>
        <w:r>
          <w:tab/>
        </w:r>
        <w:r>
          <w:fldChar w:fldCharType="begin"/>
        </w:r>
        <w:r>
          <w:instrText xml:space="preserve"> PAGEREF _Toc25912 \h </w:instrText>
        </w:r>
        <w:r>
          <w:fldChar w:fldCharType="separate"/>
        </w:r>
        <w:r>
          <w:t>11</w:t>
        </w:r>
        <w:r>
          <w:fldChar w:fldCharType="end"/>
        </w:r>
      </w:hyperlink>
    </w:p>
    <w:p>
      <w:pPr>
        <w:pStyle w:val="TOC2"/>
        <w:tabs>
          <w:tab w:val="right" w:leader="dot" w:pos="8306"/>
        </w:tabs>
      </w:pPr>
      <w:hyperlink w:anchor="_Toc7592" w:history="1">
        <w:r>
          <w:rPr>
            <w:rFonts w:ascii="仿宋" w:eastAsia="仿宋" w:hAnsi="仿宋" w:cs="仿宋" w:hint="eastAsia"/>
            <w:lang w:eastAsia="zh-CN"/>
          </w:rPr>
          <w:t>(四)、宏观经济影响分析</w:t>
        </w:r>
        <w:r>
          <w:tab/>
        </w:r>
        <w:r>
          <w:fldChar w:fldCharType="begin"/>
        </w:r>
        <w:r>
          <w:instrText xml:space="preserve"> PAGEREF _Toc7592 \h </w:instrText>
        </w:r>
        <w:r>
          <w:fldChar w:fldCharType="separate"/>
        </w:r>
        <w:r>
          <w:t>12</w:t>
        </w:r>
        <w:r>
          <w:fldChar w:fldCharType="end"/>
        </w:r>
      </w:hyperlink>
    </w:p>
    <w:p>
      <w:pPr>
        <w:pStyle w:val="TOC1"/>
        <w:tabs>
          <w:tab w:val="right" w:leader="dot" w:pos="8306"/>
        </w:tabs>
      </w:pPr>
      <w:hyperlink w:anchor="_Toc10275" w:history="1">
        <w:r>
          <w:rPr>
            <w:rFonts w:ascii="仿宋" w:eastAsia="仿宋" w:hAnsi="仿宋" w:cs="仿宋" w:hint="eastAsia"/>
            <w:lang w:eastAsia="zh-CN"/>
          </w:rPr>
          <w:t>三、项目监理与质量保证</w:t>
        </w:r>
        <w:r>
          <w:tab/>
        </w:r>
        <w:r>
          <w:fldChar w:fldCharType="begin"/>
        </w:r>
        <w:r>
          <w:instrText xml:space="preserve"> PAGEREF _Toc10275 \h </w:instrText>
        </w:r>
        <w:r>
          <w:fldChar w:fldCharType="separate"/>
        </w:r>
        <w:r>
          <w:t>13</w:t>
        </w:r>
        <w:r>
          <w:fldChar w:fldCharType="end"/>
        </w:r>
      </w:hyperlink>
    </w:p>
    <w:p>
      <w:pPr>
        <w:pStyle w:val="TOC2"/>
        <w:tabs>
          <w:tab w:val="right" w:leader="dot" w:pos="8306"/>
        </w:tabs>
      </w:pPr>
      <w:hyperlink w:anchor="_Toc12162" w:history="1">
        <w:r>
          <w:rPr>
            <w:rFonts w:ascii="仿宋" w:eastAsia="仿宋" w:hAnsi="仿宋" w:cs="仿宋" w:hint="eastAsia"/>
            <w:lang w:eastAsia="zh-CN"/>
          </w:rPr>
          <w:t>(一)、监理体系构建</w:t>
        </w:r>
        <w:r>
          <w:tab/>
        </w:r>
        <w:r>
          <w:fldChar w:fldCharType="begin"/>
        </w:r>
        <w:r>
          <w:instrText xml:space="preserve"> PAGEREF _Toc12162 \h </w:instrText>
        </w:r>
        <w:r>
          <w:fldChar w:fldCharType="separate"/>
        </w:r>
        <w:r>
          <w:t>13</w:t>
        </w:r>
        <w:r>
          <w:fldChar w:fldCharType="end"/>
        </w:r>
      </w:hyperlink>
    </w:p>
    <w:p>
      <w:pPr>
        <w:pStyle w:val="TOC2"/>
        <w:tabs>
          <w:tab w:val="right" w:leader="dot" w:pos="8306"/>
        </w:tabs>
      </w:pPr>
      <w:hyperlink w:anchor="_Toc7782" w:history="1">
        <w:r>
          <w:rPr>
            <w:rFonts w:ascii="仿宋" w:eastAsia="仿宋" w:hAnsi="仿宋" w:cs="仿宋" w:hint="eastAsia"/>
            <w:lang w:eastAsia="zh-CN"/>
          </w:rPr>
          <w:t>(二)、质量保证体系实施</w:t>
        </w:r>
        <w:r>
          <w:tab/>
        </w:r>
        <w:r>
          <w:fldChar w:fldCharType="begin"/>
        </w:r>
        <w:r>
          <w:instrText xml:space="preserve"> PAGEREF _Toc7782 \h </w:instrText>
        </w:r>
        <w:r>
          <w:fldChar w:fldCharType="separate"/>
        </w:r>
        <w:r>
          <w:t>14</w:t>
        </w:r>
        <w:r>
          <w:fldChar w:fldCharType="end"/>
        </w:r>
      </w:hyperlink>
    </w:p>
    <w:p>
      <w:pPr>
        <w:pStyle w:val="TOC2"/>
        <w:tabs>
          <w:tab w:val="right" w:leader="dot" w:pos="8306"/>
        </w:tabs>
      </w:pPr>
      <w:hyperlink w:anchor="_Toc5734" w:history="1">
        <w:r>
          <w:rPr>
            <w:rFonts w:ascii="仿宋" w:eastAsia="仿宋" w:hAnsi="仿宋" w:cs="仿宋" w:hint="eastAsia"/>
            <w:lang w:eastAsia="zh-CN"/>
          </w:rPr>
          <w:t>(三)、监理与质量控制流程</w:t>
        </w:r>
        <w:r>
          <w:tab/>
        </w:r>
        <w:r>
          <w:fldChar w:fldCharType="begin"/>
        </w:r>
        <w:r>
          <w:instrText xml:space="preserve"> PAGEREF _Toc5734 \h </w:instrText>
        </w:r>
        <w:r>
          <w:fldChar w:fldCharType="separate"/>
        </w:r>
        <w:r>
          <w:t>15</w:t>
        </w:r>
        <w:r>
          <w:fldChar w:fldCharType="end"/>
        </w:r>
      </w:hyperlink>
    </w:p>
    <w:p>
      <w:pPr>
        <w:pStyle w:val="TOC1"/>
        <w:tabs>
          <w:tab w:val="right" w:leader="dot" w:pos="8306"/>
        </w:tabs>
      </w:pPr>
      <w:hyperlink w:anchor="_Toc9551" w:history="1">
        <w:r>
          <w:rPr>
            <w:rFonts w:ascii="仿宋" w:eastAsia="仿宋" w:hAnsi="仿宋" w:cs="仿宋" w:hint="eastAsia"/>
            <w:lang w:eastAsia="zh-CN"/>
          </w:rPr>
          <w:t>四、环保型增塑剂项目概论</w:t>
        </w:r>
        <w:r>
          <w:tab/>
        </w:r>
        <w:r>
          <w:fldChar w:fldCharType="begin"/>
        </w:r>
        <w:r>
          <w:instrText xml:space="preserve"> PAGEREF _Toc9551 \h </w:instrText>
        </w:r>
        <w:r>
          <w:fldChar w:fldCharType="separate"/>
        </w:r>
        <w:r>
          <w:t>15</w:t>
        </w:r>
        <w:r>
          <w:fldChar w:fldCharType="end"/>
        </w:r>
      </w:hyperlink>
    </w:p>
    <w:p>
      <w:pPr>
        <w:pStyle w:val="TOC2"/>
        <w:tabs>
          <w:tab w:val="right" w:leader="dot" w:pos="8306"/>
        </w:tabs>
      </w:pPr>
      <w:hyperlink w:anchor="_Toc1286" w:history="1">
        <w:r>
          <w:rPr>
            <w:rFonts w:ascii="仿宋" w:eastAsia="仿宋" w:hAnsi="仿宋" w:cs="仿宋" w:hint="eastAsia"/>
            <w:lang w:eastAsia="zh-CN"/>
          </w:rPr>
          <w:t>(一)、项目申报单位概况</w:t>
        </w:r>
        <w:r>
          <w:tab/>
        </w:r>
        <w:r>
          <w:fldChar w:fldCharType="begin"/>
        </w:r>
        <w:r>
          <w:instrText xml:space="preserve"> PAGEREF _Toc1286 \h </w:instrText>
        </w:r>
        <w:r>
          <w:fldChar w:fldCharType="separate"/>
        </w:r>
        <w:r>
          <w:t>15</w:t>
        </w:r>
        <w:r>
          <w:fldChar w:fldCharType="end"/>
        </w:r>
      </w:hyperlink>
    </w:p>
    <w:p>
      <w:pPr>
        <w:pStyle w:val="TOC2"/>
        <w:tabs>
          <w:tab w:val="right" w:leader="dot" w:pos="8306"/>
        </w:tabs>
      </w:pPr>
      <w:hyperlink w:anchor="_Toc11519" w:history="1">
        <w:r>
          <w:rPr>
            <w:rFonts w:ascii="仿宋" w:eastAsia="仿宋" w:hAnsi="仿宋" w:cs="仿宋" w:hint="eastAsia"/>
            <w:lang w:eastAsia="zh-CN"/>
          </w:rPr>
          <w:t>(二)、项目概况</w:t>
        </w:r>
        <w:r>
          <w:tab/>
        </w:r>
        <w:r>
          <w:fldChar w:fldCharType="begin"/>
        </w:r>
        <w:r>
          <w:instrText xml:space="preserve"> PAGEREF _Toc11519 \h </w:instrText>
        </w:r>
        <w:r>
          <w:fldChar w:fldCharType="separate"/>
        </w:r>
        <w:r>
          <w:t>16</w:t>
        </w:r>
        <w:r>
          <w:fldChar w:fldCharType="end"/>
        </w:r>
      </w:hyperlink>
    </w:p>
    <w:p>
      <w:pPr>
        <w:pStyle w:val="TOC1"/>
        <w:tabs>
          <w:tab w:val="right" w:leader="dot" w:pos="8306"/>
        </w:tabs>
      </w:pPr>
      <w:hyperlink w:anchor="_Toc23145" w:history="1">
        <w:r>
          <w:rPr>
            <w:rFonts w:ascii="仿宋" w:eastAsia="仿宋" w:hAnsi="仿宋" w:cs="仿宋" w:hint="eastAsia"/>
            <w:lang w:eastAsia="zh-CN"/>
          </w:rPr>
          <w:t>五、社会影响分析</w:t>
        </w:r>
        <w:r>
          <w:tab/>
        </w:r>
        <w:r>
          <w:fldChar w:fldCharType="begin"/>
        </w:r>
        <w:r>
          <w:instrText xml:space="preserve"> PAGEREF _Toc23145 \h </w:instrText>
        </w:r>
        <w:r>
          <w:fldChar w:fldCharType="separate"/>
        </w:r>
        <w:r>
          <w:t>19</w:t>
        </w:r>
        <w:r>
          <w:fldChar w:fldCharType="end"/>
        </w:r>
      </w:hyperlink>
    </w:p>
    <w:p>
      <w:pPr>
        <w:pStyle w:val="TOC2"/>
        <w:tabs>
          <w:tab w:val="right" w:leader="dot" w:pos="8306"/>
        </w:tabs>
      </w:pPr>
      <w:hyperlink w:anchor="_Toc12833" w:history="1">
        <w:r>
          <w:rPr>
            <w:rFonts w:ascii="仿宋" w:eastAsia="仿宋" w:hAnsi="仿宋" w:cs="仿宋" w:hint="eastAsia"/>
            <w:lang w:eastAsia="zh-CN"/>
          </w:rPr>
          <w:t>(一)、社会影响效果分析</w:t>
        </w:r>
        <w:r>
          <w:tab/>
        </w:r>
        <w:r>
          <w:fldChar w:fldCharType="begin"/>
        </w:r>
        <w:r>
          <w:instrText xml:space="preserve"> PAGEREF _Toc12833 \h </w:instrText>
        </w:r>
        <w:r>
          <w:fldChar w:fldCharType="separate"/>
        </w:r>
        <w:r>
          <w:t>19</w:t>
        </w:r>
        <w:r>
          <w:fldChar w:fldCharType="end"/>
        </w:r>
      </w:hyperlink>
    </w:p>
    <w:p>
      <w:pPr>
        <w:pStyle w:val="TOC2"/>
        <w:tabs>
          <w:tab w:val="right" w:leader="dot" w:pos="8306"/>
        </w:tabs>
      </w:pPr>
      <w:hyperlink w:anchor="_Toc23366" w:history="1">
        <w:r>
          <w:rPr>
            <w:rFonts w:ascii="仿宋" w:eastAsia="仿宋" w:hAnsi="仿宋" w:cs="仿宋" w:hint="eastAsia"/>
            <w:lang w:eastAsia="zh-CN"/>
          </w:rPr>
          <w:t>(二)、社会适应性分析</w:t>
        </w:r>
        <w:r>
          <w:tab/>
        </w:r>
        <w:r>
          <w:fldChar w:fldCharType="begin"/>
        </w:r>
        <w:r>
          <w:instrText xml:space="preserve"> PAGEREF _Toc23366 \h </w:instrText>
        </w:r>
        <w:r>
          <w:fldChar w:fldCharType="separate"/>
        </w:r>
        <w:r>
          <w:t>22</w:t>
        </w:r>
        <w:r>
          <w:fldChar w:fldCharType="end"/>
        </w:r>
      </w:hyperlink>
    </w:p>
    <w:p>
      <w:pPr>
        <w:pStyle w:val="TOC2"/>
        <w:tabs>
          <w:tab w:val="right" w:leader="dot" w:pos="8306"/>
        </w:tabs>
      </w:pPr>
      <w:hyperlink w:anchor="_Toc7776" w:history="1">
        <w:r>
          <w:rPr>
            <w:rFonts w:ascii="仿宋" w:eastAsia="仿宋" w:hAnsi="仿宋" w:cs="仿宋" w:hint="eastAsia"/>
            <w:lang w:eastAsia="zh-CN"/>
          </w:rPr>
          <w:t>(三)、社会风险及对策分析</w:t>
        </w:r>
        <w:r>
          <w:tab/>
        </w:r>
        <w:r>
          <w:fldChar w:fldCharType="begin"/>
        </w:r>
        <w:r>
          <w:instrText xml:space="preserve"> PAGEREF _Toc7776 \h </w:instrText>
        </w:r>
        <w:r>
          <w:fldChar w:fldCharType="separate"/>
        </w:r>
        <w:r>
          <w:t>23</w:t>
        </w:r>
        <w:r>
          <w:fldChar w:fldCharType="end"/>
        </w:r>
      </w:hyperlink>
    </w:p>
    <w:p>
      <w:pPr>
        <w:pStyle w:val="TOC1"/>
        <w:tabs>
          <w:tab w:val="right" w:leader="dot" w:pos="8306"/>
        </w:tabs>
      </w:pPr>
      <w:hyperlink w:anchor="_Toc27431" w:history="1">
        <w:r>
          <w:rPr>
            <w:rFonts w:ascii="仿宋" w:eastAsia="仿宋" w:hAnsi="仿宋" w:cs="仿宋" w:hint="eastAsia"/>
            <w:lang w:eastAsia="zh-CN"/>
          </w:rPr>
          <w:t>六、资源开发及综合利用分析</w:t>
        </w:r>
        <w:r>
          <w:tab/>
        </w:r>
        <w:r>
          <w:fldChar w:fldCharType="begin"/>
        </w:r>
        <w:r>
          <w:instrText xml:space="preserve"> PAGEREF _Toc27431 \h </w:instrText>
        </w:r>
        <w:r>
          <w:fldChar w:fldCharType="separate"/>
        </w:r>
        <w:r>
          <w:t>27</w:t>
        </w:r>
        <w:r>
          <w:fldChar w:fldCharType="end"/>
        </w:r>
      </w:hyperlink>
    </w:p>
    <w:p>
      <w:pPr>
        <w:pStyle w:val="TOC2"/>
        <w:tabs>
          <w:tab w:val="right" w:leader="dot" w:pos="8306"/>
        </w:tabs>
      </w:pPr>
      <w:hyperlink w:anchor="_Toc3455" w:history="1">
        <w:r>
          <w:rPr>
            <w:rFonts w:ascii="仿宋" w:eastAsia="仿宋" w:hAnsi="仿宋" w:cs="仿宋" w:hint="eastAsia"/>
            <w:lang w:eastAsia="zh-CN"/>
          </w:rPr>
          <w:t>(一)、资源开发方案</w:t>
        </w:r>
        <w:r>
          <w:tab/>
        </w:r>
        <w:r>
          <w:fldChar w:fldCharType="begin"/>
        </w:r>
        <w:r>
          <w:instrText xml:space="preserve"> PAGEREF _Toc3455 \h </w:instrText>
        </w:r>
        <w:r>
          <w:fldChar w:fldCharType="separate"/>
        </w:r>
        <w:r>
          <w:t>27</w:t>
        </w:r>
        <w:r>
          <w:fldChar w:fldCharType="end"/>
        </w:r>
      </w:hyperlink>
    </w:p>
    <w:p>
      <w:pPr>
        <w:pStyle w:val="TOC2"/>
        <w:tabs>
          <w:tab w:val="right" w:leader="dot" w:pos="8306"/>
        </w:tabs>
      </w:pPr>
      <w:hyperlink w:anchor="_Toc27549" w:history="1">
        <w:r>
          <w:rPr>
            <w:rFonts w:ascii="仿宋" w:eastAsia="仿宋" w:hAnsi="仿宋" w:cs="仿宋" w:hint="eastAsia"/>
            <w:lang w:eastAsia="zh-CN"/>
          </w:rPr>
          <w:t>(二)、资源利用方案</w:t>
        </w:r>
        <w:r>
          <w:tab/>
        </w:r>
        <w:r>
          <w:fldChar w:fldCharType="begin"/>
        </w:r>
        <w:r>
          <w:instrText xml:space="preserve"> PAGEREF _Toc27549 \h </w:instrText>
        </w:r>
        <w:r>
          <w:fldChar w:fldCharType="separate"/>
        </w:r>
        <w:r>
          <w:t>28</w:t>
        </w:r>
        <w:r>
          <w:fldChar w:fldCharType="end"/>
        </w:r>
      </w:hyperlink>
    </w:p>
    <w:p>
      <w:pPr>
        <w:pStyle w:val="TOC2"/>
        <w:tabs>
          <w:tab w:val="right" w:leader="dot" w:pos="8306"/>
        </w:tabs>
      </w:pPr>
      <w:hyperlink w:anchor="_Toc9282" w:history="1">
        <w:r>
          <w:rPr>
            <w:rFonts w:ascii="仿宋" w:eastAsia="仿宋" w:hAnsi="仿宋" w:cs="仿宋" w:hint="eastAsia"/>
            <w:lang w:eastAsia="zh-CN"/>
          </w:rPr>
          <w:t>(三)、资源节约措施</w:t>
        </w:r>
        <w:r>
          <w:tab/>
        </w:r>
        <w:r>
          <w:fldChar w:fldCharType="begin"/>
        </w:r>
        <w:r>
          <w:instrText xml:space="preserve"> PAGEREF _Toc9282 \h </w:instrText>
        </w:r>
        <w:r>
          <w:fldChar w:fldCharType="separate"/>
        </w:r>
        <w:r>
          <w:t>29</w:t>
        </w:r>
        <w:r>
          <w:fldChar w:fldCharType="end"/>
        </w:r>
      </w:hyperlink>
    </w:p>
    <w:p>
      <w:pPr>
        <w:pStyle w:val="TOC1"/>
        <w:tabs>
          <w:tab w:val="right" w:leader="dot" w:pos="8306"/>
        </w:tabs>
      </w:pPr>
      <w:hyperlink w:anchor="_Toc23049" w:history="1">
        <w:r>
          <w:rPr>
            <w:rFonts w:ascii="仿宋" w:eastAsia="仿宋" w:hAnsi="仿宋" w:cs="仿宋" w:hint="eastAsia"/>
            <w:lang w:eastAsia="zh-CN"/>
          </w:rPr>
          <w:t>七、环境保护与治理方案</w:t>
        </w:r>
        <w:r>
          <w:tab/>
        </w:r>
        <w:r>
          <w:fldChar w:fldCharType="begin"/>
        </w:r>
        <w:r>
          <w:instrText xml:space="preserve"> PAGEREF _Toc23049 \h </w:instrText>
        </w:r>
        <w:r>
          <w:fldChar w:fldCharType="separate"/>
        </w:r>
        <w:r>
          <w:t>30</w:t>
        </w:r>
        <w:r>
          <w:fldChar w:fldCharType="end"/>
        </w:r>
      </w:hyperlink>
    </w:p>
    <w:p>
      <w:pPr>
        <w:pStyle w:val="TOC2"/>
        <w:tabs>
          <w:tab w:val="right" w:leader="dot" w:pos="8306"/>
        </w:tabs>
      </w:pPr>
      <w:hyperlink w:anchor="_Toc20357" w:history="1">
        <w:r>
          <w:rPr>
            <w:rFonts w:ascii="仿宋" w:eastAsia="仿宋" w:hAnsi="仿宋" w:cs="仿宋" w:hint="eastAsia"/>
            <w:lang w:eastAsia="zh-CN"/>
          </w:rPr>
          <w:t>(一)、项目环境影响评估</w:t>
        </w:r>
        <w:r>
          <w:tab/>
        </w:r>
        <w:r>
          <w:fldChar w:fldCharType="begin"/>
        </w:r>
        <w:r>
          <w:instrText xml:space="preserve"> PAGEREF _Toc20357 \h </w:instrText>
        </w:r>
        <w:r>
          <w:fldChar w:fldCharType="separate"/>
        </w:r>
        <w:r>
          <w:t>30</w:t>
        </w:r>
        <w:r>
          <w:fldChar w:fldCharType="end"/>
        </w:r>
      </w:hyperlink>
    </w:p>
    <w:p>
      <w:pPr>
        <w:pStyle w:val="TOC2"/>
        <w:tabs>
          <w:tab w:val="right" w:leader="dot" w:pos="8306"/>
        </w:tabs>
      </w:pPr>
      <w:hyperlink w:anchor="_Toc18634" w:history="1">
        <w:r>
          <w:rPr>
            <w:rFonts w:ascii="仿宋" w:eastAsia="仿宋" w:hAnsi="仿宋" w:cs="仿宋" w:hint="eastAsia"/>
            <w:lang w:eastAsia="zh-CN"/>
          </w:rPr>
          <w:t>(二)、环境保护措施与治理方案</w:t>
        </w:r>
        <w:r>
          <w:tab/>
        </w:r>
        <w:r>
          <w:fldChar w:fldCharType="begin"/>
        </w:r>
        <w:r>
          <w:instrText xml:space="preserve"> PAGEREF _Toc18634 \h </w:instrText>
        </w:r>
        <w:r>
          <w:fldChar w:fldCharType="separate"/>
        </w:r>
        <w:r>
          <w:t>31</w:t>
        </w:r>
        <w:r>
          <w:fldChar w:fldCharType="end"/>
        </w:r>
      </w:hyperlink>
    </w:p>
    <w:p>
      <w:pPr>
        <w:pStyle w:val="TOC1"/>
        <w:tabs>
          <w:tab w:val="right" w:leader="dot" w:pos="8306"/>
        </w:tabs>
      </w:pPr>
      <w:hyperlink w:anchor="_Toc13628" w:history="1">
        <w:r>
          <w:rPr>
            <w:rFonts w:ascii="仿宋" w:eastAsia="仿宋" w:hAnsi="仿宋" w:cs="仿宋" w:hint="eastAsia"/>
            <w:lang w:eastAsia="zh-CN"/>
          </w:rPr>
          <w:t>八、项目实施与管理方案</w:t>
        </w:r>
        <w:r>
          <w:tab/>
        </w:r>
        <w:r>
          <w:fldChar w:fldCharType="begin"/>
        </w:r>
        <w:r>
          <w:instrText xml:space="preserve"> PAGEREF _Toc13628 \h </w:instrText>
        </w:r>
        <w:r>
          <w:fldChar w:fldCharType="separate"/>
        </w:r>
        <w:r>
          <w:t>31</w:t>
        </w:r>
        <w:r>
          <w:fldChar w:fldCharType="end"/>
        </w:r>
      </w:hyperlink>
    </w:p>
    <w:p>
      <w:pPr>
        <w:pStyle w:val="TOC2"/>
        <w:tabs>
          <w:tab w:val="right" w:leader="dot" w:pos="8306"/>
        </w:tabs>
      </w:pPr>
      <w:hyperlink w:anchor="_Toc30422" w:history="1">
        <w:r>
          <w:rPr>
            <w:rFonts w:ascii="仿宋" w:eastAsia="仿宋" w:hAnsi="仿宋" w:cs="仿宋" w:hint="eastAsia"/>
            <w:lang w:eastAsia="zh-CN"/>
          </w:rPr>
          <w:t>(一)、项目实施计划</w:t>
        </w:r>
        <w:r>
          <w:tab/>
        </w:r>
        <w:r>
          <w:fldChar w:fldCharType="begin"/>
        </w:r>
        <w:r>
          <w:instrText xml:space="preserve"> PAGEREF _Toc30422 \h </w:instrText>
        </w:r>
        <w:r>
          <w:fldChar w:fldCharType="separate"/>
        </w:r>
        <w:r>
          <w:t>31</w:t>
        </w:r>
        <w:r>
          <w:fldChar w:fldCharType="end"/>
        </w:r>
      </w:hyperlink>
    </w:p>
    <w:p>
      <w:pPr>
        <w:pStyle w:val="TOC2"/>
        <w:tabs>
          <w:tab w:val="right" w:leader="dot" w:pos="8306"/>
        </w:tabs>
      </w:pPr>
      <w:hyperlink w:anchor="_Toc11816" w:history="1">
        <w:r>
          <w:rPr>
            <w:rFonts w:ascii="仿宋" w:eastAsia="仿宋" w:hAnsi="仿宋" w:cs="仿宋" w:hint="eastAsia"/>
            <w:lang w:eastAsia="zh-CN"/>
          </w:rPr>
          <w:t>(二)、项目组织机构与职责</w:t>
        </w:r>
        <w:r>
          <w:tab/>
        </w:r>
        <w:r>
          <w:fldChar w:fldCharType="begin"/>
        </w:r>
        <w:r>
          <w:instrText xml:space="preserve"> PAGEREF _Toc11816 \h </w:instrText>
        </w:r>
        <w:r>
          <w:fldChar w:fldCharType="separate"/>
        </w:r>
        <w:r>
          <w:t>33</w:t>
        </w:r>
        <w:r>
          <w:fldChar w:fldCharType="end"/>
        </w:r>
      </w:hyperlink>
    </w:p>
    <w:p>
      <w:pPr>
        <w:pStyle w:val="TOC2"/>
        <w:tabs>
          <w:tab w:val="right" w:leader="dot" w:pos="8306"/>
        </w:tabs>
      </w:pPr>
      <w:hyperlink w:anchor="_Toc8446" w:history="1">
        <w:r>
          <w:rPr>
            <w:rFonts w:ascii="仿宋" w:eastAsia="仿宋" w:hAnsi="仿宋" w:cs="仿宋" w:hint="eastAsia"/>
            <w:lang w:eastAsia="zh-CN"/>
          </w:rPr>
          <w:t>(三)、项目管理与监控体系</w:t>
        </w:r>
        <w:r>
          <w:tab/>
        </w:r>
        <w:r>
          <w:fldChar w:fldCharType="begin"/>
        </w:r>
        <w:r>
          <w:instrText xml:space="preserve"> PAGEREF _Toc8446 \h </w:instrText>
        </w:r>
        <w:r>
          <w:fldChar w:fldCharType="separate"/>
        </w:r>
        <w:r>
          <w:t>35</w:t>
        </w:r>
        <w:r>
          <w:fldChar w:fldCharType="end"/>
        </w:r>
      </w:hyperlink>
    </w:p>
    <w:p>
      <w:pPr>
        <w:pStyle w:val="TOC1"/>
        <w:tabs>
          <w:tab w:val="right" w:leader="dot" w:pos="8306"/>
        </w:tabs>
      </w:pPr>
      <w:hyperlink w:anchor="_Toc5769" w:history="1">
        <w:r>
          <w:rPr>
            <w:rFonts w:ascii="仿宋" w:eastAsia="仿宋" w:hAnsi="仿宋" w:cs="仿宋" w:hint="eastAsia"/>
            <w:lang w:eastAsia="zh-CN"/>
          </w:rPr>
          <w:t>九、土地利用与规划方案</w:t>
        </w:r>
        <w:r>
          <w:tab/>
        </w:r>
        <w:r>
          <w:fldChar w:fldCharType="begin"/>
        </w:r>
        <w:r>
          <w:instrText xml:space="preserve"> PAGEREF _Toc5769 \h </w:instrText>
        </w:r>
        <w:r>
          <w:fldChar w:fldCharType="separate"/>
        </w:r>
        <w:r>
          <w:t>37</w:t>
        </w:r>
        <w:r>
          <w:fldChar w:fldCharType="end"/>
        </w:r>
      </w:hyperlink>
    </w:p>
    <w:p>
      <w:pPr>
        <w:pStyle w:val="TOC2"/>
        <w:tabs>
          <w:tab w:val="right" w:leader="dot" w:pos="8306"/>
        </w:tabs>
      </w:pPr>
      <w:hyperlink w:anchor="_Toc17007" w:history="1">
        <w:r>
          <w:rPr>
            <w:rFonts w:ascii="仿宋" w:eastAsia="仿宋" w:hAnsi="仿宋" w:cs="仿宋" w:hint="eastAsia"/>
            <w:lang w:eastAsia="zh-CN"/>
          </w:rPr>
          <w:t>(一)、项目用地情况分析</w:t>
        </w:r>
        <w:r>
          <w:tab/>
        </w:r>
        <w:r>
          <w:fldChar w:fldCharType="begin"/>
        </w:r>
        <w:r>
          <w:instrText xml:space="preserve"> PAGEREF _Toc17007 \h </w:instrText>
        </w:r>
        <w:r>
          <w:fldChar w:fldCharType="separate"/>
        </w:r>
        <w:r>
          <w:t>37</w:t>
        </w:r>
        <w:r>
          <w:fldChar w:fldCharType="end"/>
        </w:r>
      </w:hyperlink>
    </w:p>
    <w:p>
      <w:pPr>
        <w:pStyle w:val="TOC2"/>
        <w:tabs>
          <w:tab w:val="right" w:leader="dot" w:pos="8306"/>
        </w:tabs>
      </w:pPr>
      <w:hyperlink w:anchor="_Toc29977" w:history="1">
        <w:r>
          <w:rPr>
            <w:rFonts w:ascii="仿宋" w:eastAsia="仿宋" w:hAnsi="仿宋" w:cs="仿宋" w:hint="eastAsia"/>
            <w:lang w:eastAsia="zh-CN"/>
          </w:rPr>
          <w:t>(二)、土地利用规划方案</w:t>
        </w:r>
        <w:r>
          <w:tab/>
        </w:r>
        <w:r>
          <w:fldChar w:fldCharType="begin"/>
        </w:r>
        <w:r>
          <w:instrText xml:space="preserve"> PAGEREF _Toc29977 \h </w:instrText>
        </w:r>
        <w:r>
          <w:fldChar w:fldCharType="separate"/>
        </w:r>
        <w:r>
          <w:t>38</w:t>
        </w:r>
        <w:r>
          <w:fldChar w:fldCharType="end"/>
        </w:r>
      </w:hyperlink>
    </w:p>
    <w:p>
      <w:pPr>
        <w:pStyle w:val="TOC1"/>
        <w:tabs>
          <w:tab w:val="right" w:leader="dot" w:pos="8306"/>
        </w:tabs>
      </w:pPr>
      <w:hyperlink w:anchor="_Toc26164" w:history="1">
        <w:r>
          <w:rPr>
            <w:rFonts w:ascii="仿宋" w:eastAsia="仿宋" w:hAnsi="仿宋" w:cs="仿宋" w:hint="eastAsia"/>
            <w:lang w:eastAsia="zh-CN"/>
          </w:rPr>
          <w:t>十、项目变更管理</w:t>
        </w:r>
        <w:r>
          <w:tab/>
        </w:r>
        <w:r>
          <w:fldChar w:fldCharType="begin"/>
        </w:r>
        <w:r>
          <w:instrText xml:space="preserve"> PAGEREF _Toc26164 \h </w:instrText>
        </w:r>
        <w:r>
          <w:fldChar w:fldCharType="separate"/>
        </w:r>
        <w:r>
          <w:t>39</w:t>
        </w:r>
        <w:r>
          <w:fldChar w:fldCharType="end"/>
        </w:r>
      </w:hyperlink>
    </w:p>
    <w:p>
      <w:pPr>
        <w:pStyle w:val="TOC2"/>
        <w:tabs>
          <w:tab w:val="right" w:leader="dot" w:pos="8306"/>
        </w:tabs>
      </w:pPr>
      <w:hyperlink w:anchor="_Toc13068" w:history="1">
        <w:r>
          <w:rPr>
            <w:rFonts w:ascii="仿宋" w:eastAsia="仿宋" w:hAnsi="仿宋" w:cs="仿宋" w:hint="eastAsia"/>
            <w:lang w:eastAsia="zh-CN"/>
          </w:rPr>
          <w:t>(一)、变更控制流程</w:t>
        </w:r>
        <w:r>
          <w:tab/>
        </w:r>
        <w:r>
          <w:fldChar w:fldCharType="begin"/>
        </w:r>
        <w:r>
          <w:instrText xml:space="preserve"> PAGEREF _Toc13068 \h </w:instrText>
        </w:r>
        <w:r>
          <w:fldChar w:fldCharType="separate"/>
        </w:r>
        <w:r>
          <w:t>39</w:t>
        </w:r>
        <w:r>
          <w:fldChar w:fldCharType="end"/>
        </w:r>
      </w:hyperlink>
    </w:p>
    <w:p>
      <w:pPr>
        <w:pStyle w:val="TOC2"/>
        <w:tabs>
          <w:tab w:val="right" w:leader="dot" w:pos="8306"/>
        </w:tabs>
      </w:pPr>
      <w:hyperlink w:anchor="_Toc31166" w:history="1">
        <w:r>
          <w:rPr>
            <w:rFonts w:ascii="仿宋" w:eastAsia="仿宋" w:hAnsi="仿宋" w:cs="仿宋" w:hint="eastAsia"/>
            <w:lang w:eastAsia="zh-CN"/>
          </w:rPr>
          <w:t>(二)、影响评估与处理</w:t>
        </w:r>
        <w:r>
          <w:tab/>
        </w:r>
        <w:r>
          <w:fldChar w:fldCharType="begin"/>
        </w:r>
        <w:r>
          <w:instrText xml:space="preserve"> PAGEREF _Toc31166 \h </w:instrText>
        </w:r>
        <w:r>
          <w:fldChar w:fldCharType="separate"/>
        </w:r>
        <w:r>
          <w:t>40</w:t>
        </w:r>
        <w:r>
          <w:fldChar w:fldCharType="end"/>
        </w:r>
      </w:hyperlink>
    </w:p>
    <w:p>
      <w:pPr>
        <w:pStyle w:val="TOC2"/>
        <w:tabs>
          <w:tab w:val="right" w:leader="dot" w:pos="8306"/>
        </w:tabs>
      </w:pPr>
      <w:hyperlink w:anchor="_Toc13548" w:history="1">
        <w:r>
          <w:rPr>
            <w:rFonts w:ascii="仿宋" w:eastAsia="仿宋" w:hAnsi="仿宋" w:cs="仿宋" w:hint="eastAsia"/>
            <w:lang w:eastAsia="zh-CN"/>
          </w:rPr>
          <w:t>(三)、变更记录与追踪</w:t>
        </w:r>
        <w:r>
          <w:tab/>
        </w:r>
        <w:r>
          <w:fldChar w:fldCharType="begin"/>
        </w:r>
        <w:r>
          <w:instrText xml:space="preserve"> PAGEREF _Toc13548 \h </w:instrText>
        </w:r>
        <w:r>
          <w:fldChar w:fldCharType="separate"/>
        </w:r>
        <w:r>
          <w:t>41</w:t>
        </w:r>
        <w:r>
          <w:fldChar w:fldCharType="end"/>
        </w:r>
      </w:hyperlink>
    </w:p>
    <w:p>
      <w:pPr>
        <w:pStyle w:val="TOC2"/>
        <w:tabs>
          <w:tab w:val="right" w:leader="dot" w:pos="8306"/>
        </w:tabs>
      </w:pPr>
      <w:hyperlink w:anchor="_Toc20673" w:history="1">
        <w:r>
          <w:rPr>
            <w:rFonts w:ascii="仿宋" w:eastAsia="仿宋" w:hAnsi="仿宋" w:cs="仿宋" w:hint="eastAsia"/>
            <w:lang w:eastAsia="zh-CN"/>
          </w:rPr>
          <w:t>(四)、变更管理策略</w:t>
        </w:r>
        <w:r>
          <w:tab/>
        </w:r>
        <w:r>
          <w:fldChar w:fldCharType="begin"/>
        </w:r>
        <w:r>
          <w:instrText xml:space="preserve"> PAGEREF _Toc20673 \h </w:instrText>
        </w:r>
        <w:r>
          <w:fldChar w:fldCharType="separate"/>
        </w:r>
        <w:r>
          <w:t>43</w:t>
        </w:r>
        <w:r>
          <w:fldChar w:fldCharType="end"/>
        </w:r>
      </w:hyperlink>
    </w:p>
    <w:p>
      <w:pPr>
        <w:pStyle w:val="TOC1"/>
        <w:tabs>
          <w:tab w:val="right" w:leader="dot" w:pos="8306"/>
        </w:tabs>
      </w:pPr>
      <w:hyperlink w:anchor="_Toc25489" w:history="1">
        <w:r>
          <w:rPr>
            <w:rFonts w:ascii="仿宋" w:eastAsia="仿宋" w:hAnsi="仿宋" w:cs="仿宋" w:hint="eastAsia"/>
            <w:lang w:eastAsia="zh-CN"/>
          </w:rPr>
          <w:t>十一、资金管理与财务规划</w:t>
        </w:r>
        <w:r>
          <w:tab/>
        </w:r>
        <w:r>
          <w:fldChar w:fldCharType="begin"/>
        </w:r>
        <w:r>
          <w:instrText xml:space="preserve"> PAGEREF _Toc25489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89" w:history="1">
        <w:r>
          <w:rPr>
            <w:rFonts w:ascii="仿宋" w:eastAsia="仿宋" w:hAnsi="仿宋" w:cs="仿宋" w:hint="eastAsia"/>
            <w:lang w:eastAsia="zh-CN"/>
          </w:rPr>
          <w:t>(一)、项目资金来源与筹措</w:t>
        </w:r>
        <w:r>
          <w:tab/>
        </w:r>
        <w:r>
          <w:fldChar w:fldCharType="begin"/>
        </w:r>
        <w:r>
          <w:instrText xml:space="preserve"> PAGEREF _Toc19689 \h </w:instrText>
        </w:r>
        <w:r>
          <w:fldChar w:fldCharType="separate"/>
        </w:r>
        <w:r>
          <w:t>45</w:t>
        </w:r>
        <w:r>
          <w:fldChar w:fldCharType="end"/>
        </w:r>
      </w:hyperlink>
    </w:p>
    <w:p>
      <w:pPr>
        <w:pStyle w:val="TOC2"/>
        <w:tabs>
          <w:tab w:val="right" w:leader="dot" w:pos="8306"/>
        </w:tabs>
      </w:pPr>
      <w:hyperlink w:anchor="_Toc28026" w:history="1">
        <w:r>
          <w:rPr>
            <w:rFonts w:ascii="仿宋" w:eastAsia="仿宋" w:hAnsi="仿宋" w:cs="仿宋" w:hint="eastAsia"/>
            <w:lang w:eastAsia="zh-CN"/>
          </w:rPr>
          <w:t>(二)、资金使用与监管</w:t>
        </w:r>
        <w:r>
          <w:tab/>
        </w:r>
        <w:r>
          <w:fldChar w:fldCharType="begin"/>
        </w:r>
        <w:r>
          <w:instrText xml:space="preserve"> PAGEREF _Toc28026 \h </w:instrText>
        </w:r>
        <w:r>
          <w:fldChar w:fldCharType="separate"/>
        </w:r>
        <w:r>
          <w:t>46</w:t>
        </w:r>
        <w:r>
          <w:fldChar w:fldCharType="end"/>
        </w:r>
      </w:hyperlink>
    </w:p>
    <w:p>
      <w:pPr>
        <w:pStyle w:val="TOC2"/>
        <w:tabs>
          <w:tab w:val="right" w:leader="dot" w:pos="8306"/>
        </w:tabs>
      </w:pPr>
      <w:hyperlink w:anchor="_Toc28716" w:history="1">
        <w:r>
          <w:rPr>
            <w:rFonts w:ascii="仿宋" w:eastAsia="仿宋" w:hAnsi="仿宋" w:cs="仿宋" w:hint="eastAsia"/>
            <w:lang w:eastAsia="zh-CN"/>
          </w:rPr>
          <w:t>(三)、财务规划与预测</w:t>
        </w:r>
        <w:r>
          <w:tab/>
        </w:r>
        <w:r>
          <w:fldChar w:fldCharType="begin"/>
        </w:r>
        <w:r>
          <w:instrText xml:space="preserve"> PAGEREF _Toc28716 \h </w:instrText>
        </w:r>
        <w:r>
          <w:fldChar w:fldCharType="separate"/>
        </w:r>
        <w:r>
          <w:t>48</w:t>
        </w:r>
        <w:r>
          <w:fldChar w:fldCharType="end"/>
        </w:r>
      </w:hyperlink>
    </w:p>
    <w:p>
      <w:pPr>
        <w:pStyle w:val="TOC1"/>
        <w:tabs>
          <w:tab w:val="right" w:leader="dot" w:pos="8306"/>
        </w:tabs>
      </w:pPr>
      <w:hyperlink w:anchor="_Toc3158" w:history="1">
        <w:r>
          <w:rPr>
            <w:rFonts w:ascii="仿宋" w:eastAsia="仿宋" w:hAnsi="仿宋" w:cs="仿宋" w:hint="eastAsia"/>
            <w:lang w:eastAsia="zh-CN"/>
          </w:rPr>
          <w:t>十二、项目进度计划</w:t>
        </w:r>
        <w:r>
          <w:tab/>
        </w:r>
        <w:r>
          <w:fldChar w:fldCharType="begin"/>
        </w:r>
        <w:r>
          <w:instrText xml:space="preserve"> PAGEREF _Toc3158 \h </w:instrText>
        </w:r>
        <w:r>
          <w:fldChar w:fldCharType="separate"/>
        </w:r>
        <w:r>
          <w:t>49</w:t>
        </w:r>
        <w:r>
          <w:fldChar w:fldCharType="end"/>
        </w:r>
      </w:hyperlink>
    </w:p>
    <w:p>
      <w:pPr>
        <w:pStyle w:val="TOC2"/>
        <w:tabs>
          <w:tab w:val="right" w:leader="dot" w:pos="8306"/>
        </w:tabs>
      </w:pPr>
      <w:hyperlink w:anchor="_Toc5835" w:history="1">
        <w:r>
          <w:rPr>
            <w:rFonts w:ascii="仿宋" w:eastAsia="仿宋" w:hAnsi="仿宋" w:cs="仿宋" w:hint="eastAsia"/>
            <w:lang w:eastAsia="zh-CN"/>
          </w:rPr>
          <w:t>(一)、建设周期</w:t>
        </w:r>
        <w:r>
          <w:tab/>
        </w:r>
        <w:r>
          <w:fldChar w:fldCharType="begin"/>
        </w:r>
        <w:r>
          <w:instrText xml:space="preserve"> PAGEREF _Toc5835 \h </w:instrText>
        </w:r>
        <w:r>
          <w:fldChar w:fldCharType="separate"/>
        </w:r>
        <w:r>
          <w:t>49</w:t>
        </w:r>
        <w:r>
          <w:fldChar w:fldCharType="end"/>
        </w:r>
      </w:hyperlink>
    </w:p>
    <w:p>
      <w:pPr>
        <w:pStyle w:val="TOC2"/>
        <w:tabs>
          <w:tab w:val="right" w:leader="dot" w:pos="8306"/>
        </w:tabs>
      </w:pPr>
      <w:hyperlink w:anchor="_Toc14212" w:history="1">
        <w:r>
          <w:rPr>
            <w:rFonts w:ascii="仿宋" w:eastAsia="仿宋" w:hAnsi="仿宋" w:cs="仿宋" w:hint="eastAsia"/>
            <w:lang w:eastAsia="zh-CN"/>
          </w:rPr>
          <w:t>(二)、建设进度</w:t>
        </w:r>
        <w:r>
          <w:tab/>
        </w:r>
        <w:r>
          <w:fldChar w:fldCharType="begin"/>
        </w:r>
        <w:r>
          <w:instrText xml:space="preserve"> PAGEREF _Toc14212 \h </w:instrText>
        </w:r>
        <w:r>
          <w:fldChar w:fldCharType="separate"/>
        </w:r>
        <w:r>
          <w:t>49</w:t>
        </w:r>
        <w:r>
          <w:fldChar w:fldCharType="end"/>
        </w:r>
      </w:hyperlink>
    </w:p>
    <w:p>
      <w:pPr>
        <w:pStyle w:val="TOC2"/>
        <w:tabs>
          <w:tab w:val="right" w:leader="dot" w:pos="8306"/>
        </w:tabs>
      </w:pPr>
      <w:hyperlink w:anchor="_Toc15935" w:history="1">
        <w:r>
          <w:rPr>
            <w:rFonts w:ascii="仿宋" w:eastAsia="仿宋" w:hAnsi="仿宋" w:cs="仿宋" w:hint="eastAsia"/>
            <w:lang w:eastAsia="zh-CN"/>
          </w:rPr>
          <w:t>(三)、进度安排注意事项</w:t>
        </w:r>
        <w:r>
          <w:tab/>
        </w:r>
        <w:r>
          <w:fldChar w:fldCharType="begin"/>
        </w:r>
        <w:r>
          <w:instrText xml:space="preserve"> PAGEREF _Toc15935 \h </w:instrText>
        </w:r>
        <w:r>
          <w:fldChar w:fldCharType="separate"/>
        </w:r>
        <w:r>
          <w:t>50</w:t>
        </w:r>
        <w:r>
          <w:fldChar w:fldCharType="end"/>
        </w:r>
      </w:hyperlink>
    </w:p>
    <w:p>
      <w:pPr>
        <w:pStyle w:val="TOC2"/>
        <w:tabs>
          <w:tab w:val="right" w:leader="dot" w:pos="8306"/>
        </w:tabs>
      </w:pPr>
      <w:hyperlink w:anchor="_Toc13258" w:history="1">
        <w:r>
          <w:rPr>
            <w:rFonts w:ascii="仿宋" w:eastAsia="仿宋" w:hAnsi="仿宋" w:cs="仿宋" w:hint="eastAsia"/>
            <w:lang w:eastAsia="zh-CN"/>
          </w:rPr>
          <w:t>(四)、人力资源配置</w:t>
        </w:r>
        <w:r>
          <w:tab/>
        </w:r>
        <w:r>
          <w:fldChar w:fldCharType="begin"/>
        </w:r>
        <w:r>
          <w:instrText xml:space="preserve"> PAGEREF _Toc13258 \h </w:instrText>
        </w:r>
        <w:r>
          <w:fldChar w:fldCharType="separate"/>
        </w:r>
        <w:r>
          <w:t>51</w:t>
        </w:r>
        <w:r>
          <w:fldChar w:fldCharType="end"/>
        </w:r>
      </w:hyperlink>
    </w:p>
    <w:p>
      <w:pPr>
        <w:pStyle w:val="TOC2"/>
        <w:tabs>
          <w:tab w:val="right" w:leader="dot" w:pos="8306"/>
        </w:tabs>
      </w:pPr>
      <w:hyperlink w:anchor="_Toc10404" w:history="1">
        <w:r>
          <w:rPr>
            <w:rFonts w:ascii="仿宋" w:eastAsia="仿宋" w:hAnsi="仿宋" w:cs="仿宋" w:hint="eastAsia"/>
            <w:lang w:eastAsia="zh-CN"/>
          </w:rPr>
          <w:t>(五)、员工培训</w:t>
        </w:r>
        <w:r>
          <w:tab/>
        </w:r>
        <w:r>
          <w:fldChar w:fldCharType="begin"/>
        </w:r>
        <w:r>
          <w:instrText xml:space="preserve"> PAGEREF _Toc10404 \h </w:instrText>
        </w:r>
        <w:r>
          <w:fldChar w:fldCharType="separate"/>
        </w:r>
        <w:r>
          <w:t>53</w:t>
        </w:r>
        <w:r>
          <w:fldChar w:fldCharType="end"/>
        </w:r>
      </w:hyperlink>
    </w:p>
    <w:p>
      <w:pPr>
        <w:pStyle w:val="TOC2"/>
        <w:tabs>
          <w:tab w:val="right" w:leader="dot" w:pos="8306"/>
        </w:tabs>
      </w:pPr>
      <w:hyperlink w:anchor="_Toc12697" w:history="1">
        <w:r>
          <w:rPr>
            <w:rFonts w:ascii="仿宋" w:eastAsia="仿宋" w:hAnsi="仿宋" w:cs="仿宋" w:hint="eastAsia"/>
            <w:lang w:eastAsia="zh-CN"/>
          </w:rPr>
          <w:t>(六)、项目实施保障</w:t>
        </w:r>
        <w:r>
          <w:tab/>
        </w:r>
        <w:r>
          <w:fldChar w:fldCharType="begin"/>
        </w:r>
        <w:r>
          <w:instrText xml:space="preserve"> PAGEREF _Toc12697 \h </w:instrText>
        </w:r>
        <w:r>
          <w:fldChar w:fldCharType="separate"/>
        </w:r>
        <w:r>
          <w:t>54</w:t>
        </w:r>
        <w:r>
          <w:fldChar w:fldCharType="end"/>
        </w:r>
      </w:hyperlink>
    </w:p>
    <w:p>
      <w:pPr>
        <w:pStyle w:val="TOC2"/>
        <w:tabs>
          <w:tab w:val="right" w:leader="dot" w:pos="8306"/>
        </w:tabs>
      </w:pPr>
      <w:hyperlink w:anchor="_Toc26718" w:history="1">
        <w:r>
          <w:rPr>
            <w:rFonts w:ascii="仿宋" w:eastAsia="仿宋" w:hAnsi="仿宋" w:cs="仿宋" w:hint="eastAsia"/>
            <w:lang w:eastAsia="zh-CN"/>
          </w:rPr>
          <w:t>(七)、安全规范管理</w:t>
        </w:r>
        <w:r>
          <w:tab/>
        </w:r>
        <w:r>
          <w:fldChar w:fldCharType="begin"/>
        </w:r>
        <w:r>
          <w:instrText xml:space="preserve"> PAGEREF _Toc26718 \h </w:instrText>
        </w:r>
        <w:r>
          <w:fldChar w:fldCharType="separate"/>
        </w:r>
        <w:r>
          <w:t>55</w:t>
        </w:r>
        <w:r>
          <w:fldChar w:fldCharType="end"/>
        </w:r>
      </w:hyperlink>
    </w:p>
    <w:p>
      <w:pPr>
        <w:pStyle w:val="TOC1"/>
        <w:tabs>
          <w:tab w:val="right" w:leader="dot" w:pos="8306"/>
        </w:tabs>
      </w:pPr>
      <w:hyperlink w:anchor="_Toc30356" w:history="1">
        <w:r>
          <w:rPr>
            <w:rFonts w:ascii="仿宋" w:eastAsia="仿宋" w:hAnsi="仿宋" w:cs="仿宋" w:hint="eastAsia"/>
            <w:lang w:eastAsia="zh-CN"/>
          </w:rPr>
          <w:t>十三、产业协同与集群发展</w:t>
        </w:r>
        <w:r>
          <w:tab/>
        </w:r>
        <w:r>
          <w:fldChar w:fldCharType="begin"/>
        </w:r>
        <w:r>
          <w:instrText xml:space="preserve"> PAGEREF _Toc30356 \h </w:instrText>
        </w:r>
        <w:r>
          <w:fldChar w:fldCharType="separate"/>
        </w:r>
        <w:r>
          <w:t>56</w:t>
        </w:r>
        <w:r>
          <w:fldChar w:fldCharType="end"/>
        </w:r>
      </w:hyperlink>
    </w:p>
    <w:p>
      <w:pPr>
        <w:pStyle w:val="TOC2"/>
        <w:tabs>
          <w:tab w:val="right" w:leader="dot" w:pos="8306"/>
        </w:tabs>
      </w:pPr>
      <w:hyperlink w:anchor="_Toc32271" w:history="1">
        <w:r>
          <w:rPr>
            <w:rFonts w:ascii="仿宋" w:eastAsia="仿宋" w:hAnsi="仿宋" w:cs="仿宋" w:hint="eastAsia"/>
            <w:lang w:eastAsia="zh-CN"/>
          </w:rPr>
          <w:t>(一)、产业协同机制建设</w:t>
        </w:r>
        <w:r>
          <w:tab/>
        </w:r>
        <w:r>
          <w:fldChar w:fldCharType="begin"/>
        </w:r>
        <w:r>
          <w:instrText xml:space="preserve"> PAGEREF _Toc32271 \h </w:instrText>
        </w:r>
        <w:r>
          <w:fldChar w:fldCharType="separate"/>
        </w:r>
        <w:r>
          <w:t>56</w:t>
        </w:r>
        <w:r>
          <w:fldChar w:fldCharType="end"/>
        </w:r>
      </w:hyperlink>
    </w:p>
    <w:p>
      <w:pPr>
        <w:pStyle w:val="TOC2"/>
        <w:tabs>
          <w:tab w:val="right" w:leader="dot" w:pos="8306"/>
        </w:tabs>
      </w:pPr>
      <w:hyperlink w:anchor="_Toc13369" w:history="1">
        <w:r>
          <w:rPr>
            <w:rFonts w:ascii="仿宋" w:eastAsia="仿宋" w:hAnsi="仿宋" w:cs="仿宋" w:hint="eastAsia"/>
            <w:lang w:eastAsia="zh-CN"/>
          </w:rPr>
          <w:t>(二)、产业集群培育与发展</w:t>
        </w:r>
        <w:r>
          <w:tab/>
        </w:r>
        <w:r>
          <w:fldChar w:fldCharType="begin"/>
        </w:r>
        <w:r>
          <w:instrText xml:space="preserve"> PAGEREF _Toc13369 \h </w:instrText>
        </w:r>
        <w:r>
          <w:fldChar w:fldCharType="separate"/>
        </w:r>
        <w:r>
          <w:t>57</w:t>
        </w:r>
        <w:r>
          <w:fldChar w:fldCharType="end"/>
        </w:r>
      </w:hyperlink>
    </w:p>
    <w:p>
      <w:pPr>
        <w:pStyle w:val="TOC1"/>
        <w:tabs>
          <w:tab w:val="right" w:leader="dot" w:pos="8306"/>
        </w:tabs>
      </w:pPr>
      <w:hyperlink w:anchor="_Toc17176" w:history="1">
        <w:r>
          <w:rPr>
            <w:rFonts w:ascii="仿宋" w:eastAsia="仿宋" w:hAnsi="仿宋" w:cs="仿宋" w:hint="eastAsia"/>
            <w:lang w:eastAsia="zh-CN"/>
          </w:rPr>
          <w:t>十四、质量管理与控制</w:t>
        </w:r>
        <w:r>
          <w:tab/>
        </w:r>
        <w:r>
          <w:fldChar w:fldCharType="begin"/>
        </w:r>
        <w:r>
          <w:instrText xml:space="preserve"> PAGEREF _Toc17176 \h </w:instrText>
        </w:r>
        <w:r>
          <w:fldChar w:fldCharType="separate"/>
        </w:r>
        <w:r>
          <w:t>58</w:t>
        </w:r>
        <w:r>
          <w:fldChar w:fldCharType="end"/>
        </w:r>
      </w:hyperlink>
    </w:p>
    <w:p>
      <w:pPr>
        <w:pStyle w:val="TOC2"/>
        <w:tabs>
          <w:tab w:val="right" w:leader="dot" w:pos="8306"/>
        </w:tabs>
      </w:pPr>
      <w:hyperlink w:anchor="_Toc31959" w:history="1">
        <w:r>
          <w:rPr>
            <w:rFonts w:ascii="仿宋" w:eastAsia="仿宋" w:hAnsi="仿宋" w:cs="仿宋" w:hint="eastAsia"/>
            <w:lang w:eastAsia="zh-CN"/>
          </w:rPr>
          <w:t>(一)、质量管理体系建设</w:t>
        </w:r>
        <w:r>
          <w:tab/>
        </w:r>
        <w:r>
          <w:fldChar w:fldCharType="begin"/>
        </w:r>
        <w:r>
          <w:instrText xml:space="preserve"> PAGEREF _Toc31959 \h </w:instrText>
        </w:r>
        <w:r>
          <w:fldChar w:fldCharType="separate"/>
        </w:r>
        <w:r>
          <w:t>58</w:t>
        </w:r>
        <w:r>
          <w:fldChar w:fldCharType="end"/>
        </w:r>
      </w:hyperlink>
    </w:p>
    <w:p>
      <w:pPr>
        <w:pStyle w:val="TOC2"/>
        <w:tabs>
          <w:tab w:val="right" w:leader="dot" w:pos="8306"/>
        </w:tabs>
      </w:pPr>
      <w:hyperlink w:anchor="_Toc27957" w:history="1">
        <w:r>
          <w:rPr>
            <w:rFonts w:ascii="仿宋" w:eastAsia="仿宋" w:hAnsi="仿宋" w:cs="仿宋" w:hint="eastAsia"/>
            <w:lang w:eastAsia="zh-CN"/>
          </w:rPr>
          <w:t>(二)、质量控制措施</w:t>
        </w:r>
        <w:r>
          <w:tab/>
        </w:r>
        <w:r>
          <w:fldChar w:fldCharType="begin"/>
        </w:r>
        <w:r>
          <w:instrText xml:space="preserve"> PAGEREF _Toc27957 \h </w:instrText>
        </w:r>
        <w:r>
          <w:fldChar w:fldCharType="separate"/>
        </w:r>
        <w:r>
          <w:t>60</w:t>
        </w:r>
        <w:r>
          <w:fldChar w:fldCharType="end"/>
        </w:r>
      </w:hyperlink>
    </w:p>
    <w:p>
      <w:pPr>
        <w:pStyle w:val="TOC1"/>
        <w:tabs>
          <w:tab w:val="right" w:leader="dot" w:pos="8306"/>
        </w:tabs>
      </w:pPr>
      <w:hyperlink w:anchor="_Toc4410" w:history="1">
        <w:r>
          <w:rPr>
            <w:rFonts w:ascii="仿宋" w:eastAsia="仿宋" w:hAnsi="仿宋" w:cs="仿宋" w:hint="eastAsia"/>
            <w:lang w:eastAsia="zh-CN"/>
          </w:rPr>
          <w:t>十五、知识产权管理与保护</w:t>
        </w:r>
        <w:r>
          <w:tab/>
        </w:r>
        <w:r>
          <w:fldChar w:fldCharType="begin"/>
        </w:r>
        <w:r>
          <w:instrText xml:space="preserve"> PAGEREF _Toc4410 \h </w:instrText>
        </w:r>
        <w:r>
          <w:fldChar w:fldCharType="separate"/>
        </w:r>
        <w:r>
          <w:t>61</w:t>
        </w:r>
        <w:r>
          <w:fldChar w:fldCharType="end"/>
        </w:r>
      </w:hyperlink>
    </w:p>
    <w:p>
      <w:pPr>
        <w:pStyle w:val="TOC2"/>
        <w:tabs>
          <w:tab w:val="right" w:leader="dot" w:pos="8306"/>
        </w:tabs>
      </w:pPr>
      <w:hyperlink w:anchor="_Toc7164" w:history="1">
        <w:r>
          <w:rPr>
            <w:rFonts w:ascii="仿宋" w:eastAsia="仿宋" w:hAnsi="仿宋" w:cs="仿宋" w:hint="eastAsia"/>
            <w:lang w:eastAsia="zh-CN"/>
          </w:rPr>
          <w:t>(一)、知识产权管理体系建设</w:t>
        </w:r>
        <w:r>
          <w:tab/>
        </w:r>
        <w:r>
          <w:fldChar w:fldCharType="begin"/>
        </w:r>
        <w:r>
          <w:instrText xml:space="preserve"> PAGEREF _Toc7164 \h </w:instrText>
        </w:r>
        <w:r>
          <w:fldChar w:fldCharType="separate"/>
        </w:r>
        <w:r>
          <w:t>61</w:t>
        </w:r>
        <w:r>
          <w:fldChar w:fldCharType="end"/>
        </w:r>
      </w:hyperlink>
    </w:p>
    <w:p>
      <w:pPr>
        <w:pStyle w:val="TOC2"/>
        <w:tabs>
          <w:tab w:val="right" w:leader="dot" w:pos="8306"/>
        </w:tabs>
      </w:pPr>
      <w:hyperlink w:anchor="_Toc21684" w:history="1">
        <w:r>
          <w:rPr>
            <w:rFonts w:ascii="仿宋" w:eastAsia="仿宋" w:hAnsi="仿宋" w:cs="仿宋" w:hint="eastAsia"/>
            <w:lang w:eastAsia="zh-CN"/>
          </w:rPr>
          <w:t>(二)、知识产权保护措施</w:t>
        </w:r>
        <w:r>
          <w:tab/>
        </w:r>
        <w:r>
          <w:fldChar w:fldCharType="begin"/>
        </w:r>
        <w:r>
          <w:instrText xml:space="preserve"> PAGEREF _Toc21684 \h </w:instrText>
        </w:r>
        <w:r>
          <w:fldChar w:fldCharType="separate"/>
        </w:r>
        <w:r>
          <w:t>62</w:t>
        </w:r>
        <w:r>
          <w:fldChar w:fldCharType="end"/>
        </w:r>
      </w:hyperlink>
    </w:p>
    <w:p>
      <w:pPr>
        <w:pStyle w:val="TOC1"/>
        <w:tabs>
          <w:tab w:val="right" w:leader="dot" w:pos="8306"/>
        </w:tabs>
      </w:pPr>
      <w:hyperlink w:anchor="_Toc10049" w:history="1">
        <w:r>
          <w:rPr>
            <w:rFonts w:ascii="仿宋" w:eastAsia="仿宋" w:hAnsi="仿宋" w:cs="仿宋" w:hint="eastAsia"/>
            <w:lang w:eastAsia="zh-CN"/>
          </w:rPr>
          <w:t>十六、人力资源管理与开发</w:t>
        </w:r>
        <w:r>
          <w:tab/>
        </w:r>
        <w:r>
          <w:fldChar w:fldCharType="begin"/>
        </w:r>
        <w:r>
          <w:instrText xml:space="preserve"> PAGEREF _Toc10049 \h </w:instrText>
        </w:r>
        <w:r>
          <w:fldChar w:fldCharType="separate"/>
        </w:r>
        <w:r>
          <w:t>63</w:t>
        </w:r>
        <w:r>
          <w:fldChar w:fldCharType="end"/>
        </w:r>
      </w:hyperlink>
    </w:p>
    <w:p>
      <w:pPr>
        <w:pStyle w:val="TOC2"/>
        <w:tabs>
          <w:tab w:val="right" w:leader="dot" w:pos="8306"/>
        </w:tabs>
      </w:pPr>
      <w:hyperlink w:anchor="_Toc25195" w:history="1">
        <w:r>
          <w:rPr>
            <w:rFonts w:ascii="仿宋" w:eastAsia="仿宋" w:hAnsi="仿宋" w:cs="仿宋" w:hint="eastAsia"/>
            <w:lang w:eastAsia="zh-CN"/>
          </w:rPr>
          <w:t>(一)、人力资源规划</w:t>
        </w:r>
        <w:r>
          <w:tab/>
        </w:r>
        <w:r>
          <w:fldChar w:fldCharType="begin"/>
        </w:r>
        <w:r>
          <w:instrText xml:space="preserve"> PAGEREF _Toc25195 \h </w:instrText>
        </w:r>
        <w:r>
          <w:fldChar w:fldCharType="separate"/>
        </w:r>
        <w:r>
          <w:t>63</w:t>
        </w:r>
        <w:r>
          <w:fldChar w:fldCharType="end"/>
        </w:r>
      </w:hyperlink>
    </w:p>
    <w:p>
      <w:pPr>
        <w:pStyle w:val="TOC2"/>
        <w:tabs>
          <w:tab w:val="right" w:leader="dot" w:pos="8306"/>
        </w:tabs>
      </w:pPr>
      <w:hyperlink w:anchor="_Toc23982" w:history="1">
        <w:r>
          <w:rPr>
            <w:rFonts w:ascii="仿宋" w:eastAsia="仿宋" w:hAnsi="仿宋" w:cs="仿宋" w:hint="eastAsia"/>
            <w:lang w:eastAsia="zh-CN"/>
          </w:rPr>
          <w:t>(二)、人力资源开发与培训</w:t>
        </w:r>
        <w:r>
          <w:tab/>
        </w:r>
        <w:r>
          <w:fldChar w:fldCharType="begin"/>
        </w:r>
        <w:r>
          <w:instrText xml:space="preserve"> PAGEREF _Toc23982 \h </w:instrText>
        </w:r>
        <w:r>
          <w:fldChar w:fldCharType="separate"/>
        </w:r>
        <w:r>
          <w:t>65</w:t>
        </w:r>
        <w:r>
          <w:fldChar w:fldCharType="end"/>
        </w:r>
      </w:hyperlink>
    </w:p>
    <w:p>
      <w:pPr>
        <w:pStyle w:val="TOC1"/>
        <w:tabs>
          <w:tab w:val="right" w:leader="dot" w:pos="8306"/>
        </w:tabs>
      </w:pPr>
      <w:hyperlink w:anchor="_Toc22033" w:history="1">
        <w:r>
          <w:rPr>
            <w:rFonts w:ascii="仿宋" w:eastAsia="仿宋" w:hAnsi="仿宋" w:cs="仿宋" w:hint="eastAsia"/>
            <w:lang w:eastAsia="zh-CN"/>
          </w:rPr>
          <w:t>十七、合作与交流机制建立</w:t>
        </w:r>
        <w:r>
          <w:tab/>
        </w:r>
        <w:r>
          <w:fldChar w:fldCharType="begin"/>
        </w:r>
        <w:r>
          <w:instrText xml:space="preserve"> PAGEREF _Toc22033 \h </w:instrText>
        </w:r>
        <w:r>
          <w:fldChar w:fldCharType="separate"/>
        </w:r>
        <w:r>
          <w:t>67</w:t>
        </w:r>
        <w:r>
          <w:fldChar w:fldCharType="end"/>
        </w:r>
      </w:hyperlink>
    </w:p>
    <w:p>
      <w:pPr>
        <w:pStyle w:val="TOC2"/>
        <w:tabs>
          <w:tab w:val="right" w:leader="dot" w:pos="8306"/>
        </w:tabs>
      </w:pPr>
      <w:hyperlink w:anchor="_Toc7444" w:history="1">
        <w:r>
          <w:rPr>
            <w:rFonts w:ascii="仿宋" w:eastAsia="仿宋" w:hAnsi="仿宋" w:cs="仿宋" w:hint="eastAsia"/>
            <w:lang w:eastAsia="zh-CN"/>
          </w:rPr>
          <w:t>(一)、合作伙伴选择与合作方式</w:t>
        </w:r>
        <w:r>
          <w:tab/>
        </w:r>
        <w:r>
          <w:fldChar w:fldCharType="begin"/>
        </w:r>
        <w:r>
          <w:instrText xml:space="preserve"> PAGEREF _Toc7444 \h </w:instrText>
        </w:r>
        <w:r>
          <w:fldChar w:fldCharType="separate"/>
        </w:r>
        <w:r>
          <w:t>67</w:t>
        </w:r>
        <w:r>
          <w:fldChar w:fldCharType="end"/>
        </w:r>
      </w:hyperlink>
    </w:p>
    <w:p>
      <w:pPr>
        <w:pStyle w:val="TOC2"/>
        <w:tabs>
          <w:tab w:val="right" w:leader="dot" w:pos="8306"/>
        </w:tabs>
      </w:pPr>
      <w:hyperlink w:anchor="_Toc11128" w:history="1">
        <w:r>
          <w:rPr>
            <w:rFonts w:ascii="仿宋" w:eastAsia="仿宋" w:hAnsi="仿宋" w:cs="仿宋" w:hint="eastAsia"/>
            <w:lang w:eastAsia="zh-CN"/>
          </w:rPr>
          <w:t>(二)、交流与合作平台搭建</w:t>
        </w:r>
        <w:r>
          <w:tab/>
        </w:r>
        <w:r>
          <w:fldChar w:fldCharType="begin"/>
        </w:r>
        <w:r>
          <w:instrText xml:space="preserve"> PAGEREF _Toc11128 \h </w:instrText>
        </w:r>
        <w:r>
          <w:fldChar w:fldCharType="separate"/>
        </w:r>
        <w:r>
          <w:t>69</w:t>
        </w:r>
        <w:r>
          <w:fldChar w:fldCharType="end"/>
        </w:r>
      </w:hyperlink>
    </w:p>
    <w:p>
      <w:pPr>
        <w:pStyle w:val="TOC1"/>
        <w:tabs>
          <w:tab w:val="right" w:leader="dot" w:pos="8306"/>
        </w:tabs>
      </w:pPr>
      <w:hyperlink w:anchor="_Toc14906" w:history="1">
        <w:r>
          <w:rPr>
            <w:rFonts w:ascii="仿宋" w:eastAsia="仿宋" w:hAnsi="仿宋" w:cs="仿宋" w:hint="eastAsia"/>
            <w:lang w:eastAsia="zh-CN"/>
          </w:rPr>
          <w:t>十八、法律法规与政策遵循</w:t>
        </w:r>
        <w:r>
          <w:tab/>
        </w:r>
        <w:r>
          <w:fldChar w:fldCharType="begin"/>
        </w:r>
        <w:r>
          <w:instrText xml:space="preserve"> PAGEREF _Toc14906 \h </w:instrText>
        </w:r>
        <w:r>
          <w:fldChar w:fldCharType="separate"/>
        </w:r>
        <w:r>
          <w:t>70</w:t>
        </w:r>
        <w:r>
          <w:fldChar w:fldCharType="end"/>
        </w:r>
      </w:hyperlink>
    </w:p>
    <w:p>
      <w:pPr>
        <w:pStyle w:val="TOC2"/>
        <w:tabs>
          <w:tab w:val="right" w:leader="dot" w:pos="8306"/>
        </w:tabs>
      </w:pPr>
      <w:hyperlink w:anchor="_Toc29593" w:history="1">
        <w:r>
          <w:rPr>
            <w:rFonts w:ascii="仿宋" w:eastAsia="仿宋" w:hAnsi="仿宋" w:cs="仿宋" w:hint="eastAsia"/>
            <w:lang w:eastAsia="zh-CN"/>
          </w:rPr>
          <w:t>(一)、法律法规遵守</w:t>
        </w:r>
        <w:r>
          <w:tab/>
        </w:r>
        <w:r>
          <w:fldChar w:fldCharType="begin"/>
        </w:r>
        <w:r>
          <w:instrText xml:space="preserve"> PAGEREF _Toc29593 \h </w:instrText>
        </w:r>
        <w:r>
          <w:fldChar w:fldCharType="separate"/>
        </w:r>
        <w:r>
          <w:t>70</w:t>
        </w:r>
        <w:r>
          <w:fldChar w:fldCharType="end"/>
        </w:r>
      </w:hyperlink>
    </w:p>
    <w:p>
      <w:pPr>
        <w:pStyle w:val="TOC2"/>
        <w:tabs>
          <w:tab w:val="right" w:leader="dot" w:pos="8306"/>
        </w:tabs>
      </w:pPr>
      <w:hyperlink w:anchor="_Toc7225" w:history="1">
        <w:r>
          <w:rPr>
            <w:rFonts w:ascii="仿宋" w:eastAsia="仿宋" w:hAnsi="仿宋" w:cs="仿宋" w:hint="eastAsia"/>
            <w:lang w:eastAsia="zh-CN"/>
          </w:rPr>
          <w:t>(二)、政策导向与利用</w:t>
        </w:r>
        <w:r>
          <w:tab/>
        </w:r>
        <w:r>
          <w:fldChar w:fldCharType="begin"/>
        </w:r>
        <w:r>
          <w:instrText xml:space="preserve"> PAGEREF _Toc7225 \h </w:instrText>
        </w:r>
        <w:r>
          <w:fldChar w:fldCharType="separate"/>
        </w:r>
        <w:r>
          <w:t>71</w:t>
        </w:r>
        <w:r>
          <w:fldChar w:fldCharType="end"/>
        </w:r>
      </w:hyperlink>
    </w:p>
    <w:p>
      <w:pPr>
        <w:pStyle w:val="TOC1"/>
        <w:tabs>
          <w:tab w:val="right" w:leader="dot" w:pos="8306"/>
        </w:tabs>
      </w:pPr>
      <w:hyperlink w:anchor="_Toc21261" w:history="1">
        <w:r>
          <w:rPr>
            <w:rFonts w:ascii="仿宋" w:eastAsia="仿宋" w:hAnsi="仿宋" w:cs="仿宋" w:hint="eastAsia"/>
            <w:lang w:eastAsia="zh-CN"/>
          </w:rPr>
          <w:t>十九、成果转化与推广应用</w:t>
        </w:r>
        <w:r>
          <w:tab/>
        </w:r>
        <w:r>
          <w:fldChar w:fldCharType="begin"/>
        </w:r>
        <w:r>
          <w:instrText xml:space="preserve"> PAGEREF _Toc21261 \h </w:instrText>
        </w:r>
        <w:r>
          <w:fldChar w:fldCharType="separate"/>
        </w:r>
        <w:r>
          <w:t>72</w:t>
        </w:r>
        <w:r>
          <w:fldChar w:fldCharType="end"/>
        </w:r>
      </w:hyperlink>
    </w:p>
    <w:p>
      <w:pPr>
        <w:pStyle w:val="TOC2"/>
        <w:tabs>
          <w:tab w:val="right" w:leader="dot" w:pos="8306"/>
        </w:tabs>
      </w:pPr>
      <w:hyperlink w:anchor="_Toc20391" w:history="1">
        <w:r>
          <w:rPr>
            <w:rFonts w:ascii="仿宋" w:eastAsia="仿宋" w:hAnsi="仿宋" w:cs="仿宋" w:hint="eastAsia"/>
            <w:lang w:eastAsia="zh-CN"/>
          </w:rPr>
          <w:t>(一)、成果转化策略制定</w:t>
        </w:r>
        <w:r>
          <w:tab/>
        </w:r>
        <w:r>
          <w:fldChar w:fldCharType="begin"/>
        </w:r>
        <w:r>
          <w:instrText xml:space="preserve"> PAGEREF _Toc20391 \h </w:instrText>
        </w:r>
        <w:r>
          <w:fldChar w:fldCharType="separate"/>
        </w:r>
        <w:r>
          <w:t>72</w:t>
        </w:r>
        <w:r>
          <w:fldChar w:fldCharType="end"/>
        </w:r>
      </w:hyperlink>
    </w:p>
    <w:p>
      <w:pPr>
        <w:pStyle w:val="TOC2"/>
        <w:tabs>
          <w:tab w:val="right" w:leader="dot" w:pos="8306"/>
        </w:tabs>
      </w:pPr>
      <w:hyperlink w:anchor="_Toc7428" w:history="1">
        <w:r>
          <w:rPr>
            <w:rFonts w:ascii="仿宋" w:eastAsia="仿宋" w:hAnsi="仿宋" w:cs="仿宋" w:hint="eastAsia"/>
            <w:lang w:eastAsia="zh-CN"/>
          </w:rPr>
          <w:t>(二)、成果推广应用方案</w:t>
        </w:r>
        <w:r>
          <w:tab/>
        </w:r>
        <w:r>
          <w:fldChar w:fldCharType="begin"/>
        </w:r>
        <w:r>
          <w:instrText xml:space="preserve"> PAGEREF _Toc7428 \h </w:instrText>
        </w:r>
        <w:r>
          <w:fldChar w:fldCharType="separate"/>
        </w:r>
        <w:r>
          <w:t>74</w:t>
        </w:r>
        <w:r>
          <w:fldChar w:fldCharType="end"/>
        </w:r>
      </w:hyperlink>
    </w:p>
    <w:p>
      <w:pPr>
        <w:pStyle w:val="TOC1"/>
        <w:tabs>
          <w:tab w:val="right" w:leader="dot" w:pos="8306"/>
        </w:tabs>
      </w:pPr>
      <w:hyperlink w:anchor="_Toc14363" w:history="1">
        <w:r>
          <w:rPr>
            <w:rFonts w:ascii="仿宋" w:eastAsia="仿宋" w:hAnsi="仿宋" w:cs="仿宋" w:hint="eastAsia"/>
            <w:lang w:eastAsia="zh-CN"/>
          </w:rPr>
          <w:t>二十、项目施工方案</w:t>
        </w:r>
        <w:r>
          <w:tab/>
        </w:r>
        <w:r>
          <w:fldChar w:fldCharType="begin"/>
        </w:r>
        <w:r>
          <w:instrText xml:space="preserve"> PAGEREF _Toc14363 \h </w:instrText>
        </w:r>
        <w:r>
          <w:fldChar w:fldCharType="separate"/>
        </w:r>
        <w:r>
          <w:t>75</w:t>
        </w:r>
        <w:r>
          <w:fldChar w:fldCharType="end"/>
        </w:r>
      </w:hyperlink>
    </w:p>
    <w:p>
      <w:pPr>
        <w:pStyle w:val="TOC2"/>
        <w:tabs>
          <w:tab w:val="right" w:leader="dot" w:pos="8306"/>
        </w:tabs>
      </w:pPr>
      <w:hyperlink w:anchor="_Toc14142" w:history="1">
        <w:r>
          <w:rPr>
            <w:rFonts w:ascii="仿宋" w:eastAsia="仿宋" w:hAnsi="仿宋" w:cs="仿宋" w:hint="eastAsia"/>
            <w:lang w:eastAsia="zh-CN"/>
          </w:rPr>
          <w:t>(一)、施工组织设计</w:t>
        </w:r>
        <w:r>
          <w:tab/>
        </w:r>
        <w:r>
          <w:fldChar w:fldCharType="begin"/>
        </w:r>
        <w:r>
          <w:instrText xml:space="preserve"> PAGEREF _Toc14142 \h </w:instrText>
        </w:r>
        <w:r>
          <w:fldChar w:fldCharType="separate"/>
        </w:r>
        <w:r>
          <w:t>75</w:t>
        </w:r>
        <w:r>
          <w:fldChar w:fldCharType="end"/>
        </w:r>
      </w:hyperlink>
    </w:p>
    <w:p>
      <w:pPr>
        <w:pStyle w:val="TOC2"/>
        <w:tabs>
          <w:tab w:val="right" w:leader="dot" w:pos="8306"/>
        </w:tabs>
      </w:pPr>
      <w:hyperlink w:anchor="_Toc31440" w:history="1">
        <w:r>
          <w:rPr>
            <w:rFonts w:ascii="仿宋" w:eastAsia="仿宋" w:hAnsi="仿宋" w:cs="仿宋" w:hint="eastAsia"/>
            <w:lang w:eastAsia="zh-CN"/>
          </w:rPr>
          <w:t>(二)、施工工艺与技术路线</w:t>
        </w:r>
        <w:r>
          <w:tab/>
        </w:r>
        <w:r>
          <w:fldChar w:fldCharType="begin"/>
        </w:r>
        <w:r>
          <w:instrText xml:space="preserve"> PAGEREF _Toc31440 \h </w:instrText>
        </w:r>
        <w:r>
          <w:fldChar w:fldCharType="separate"/>
        </w:r>
        <w:r>
          <w:t>77</w:t>
        </w:r>
        <w:r>
          <w:fldChar w:fldCharType="end"/>
        </w:r>
      </w:hyperlink>
    </w:p>
    <w:p>
      <w:pPr>
        <w:pStyle w:val="TOC2"/>
        <w:tabs>
          <w:tab w:val="right" w:leader="dot" w:pos="8306"/>
        </w:tabs>
      </w:pPr>
      <w:hyperlink w:anchor="_Toc5785" w:history="1">
        <w:r>
          <w:rPr>
            <w:rFonts w:ascii="仿宋" w:eastAsia="仿宋" w:hAnsi="仿宋" w:cs="仿宋" w:hint="eastAsia"/>
            <w:lang w:eastAsia="zh-CN"/>
          </w:rPr>
          <w:t>(三)、关键节点施工计划</w:t>
        </w:r>
        <w:r>
          <w:tab/>
        </w:r>
        <w:r>
          <w:fldChar w:fldCharType="begin"/>
        </w:r>
        <w:r>
          <w:instrText xml:space="preserve"> PAGEREF _Toc5785 \h </w:instrText>
        </w:r>
        <w:r>
          <w:fldChar w:fldCharType="separate"/>
        </w:r>
        <w:r>
          <w:t>78</w:t>
        </w:r>
        <w:r>
          <w:fldChar w:fldCharType="end"/>
        </w:r>
      </w:hyperlink>
    </w:p>
    <w:p>
      <w:pPr>
        <w:pStyle w:val="TOC2"/>
        <w:tabs>
          <w:tab w:val="right" w:leader="dot" w:pos="8306"/>
        </w:tabs>
      </w:pPr>
      <w:hyperlink w:anchor="_Toc21365" w:history="1">
        <w:r>
          <w:rPr>
            <w:rFonts w:ascii="仿宋" w:eastAsia="仿宋" w:hAnsi="仿宋" w:cs="仿宋" w:hint="eastAsia"/>
            <w:lang w:eastAsia="zh-CN"/>
          </w:rPr>
          <w:t>(四)、施工现场管理</w:t>
        </w:r>
        <w:r>
          <w:tab/>
        </w:r>
        <w:r>
          <w:fldChar w:fldCharType="begin"/>
        </w:r>
        <w:r>
          <w:instrText xml:space="preserve"> PAGEREF _Toc21365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6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8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环保型增塑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环保型增塑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22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环保型增塑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环保型增塑剂项目在其专注的领域内，特别是在人工智能和数据科学方面，有望推动显著的技术革新。项目的研发活动不仅有望孕育出改变行业运作方式的新技术，还可能在长远中影响整个技术生态系统。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环保型增塑剂项目还致力于提升当地居民的技能和就业能力，通过与当地教育机构合作提供培训和教育机会，从而提高社区整体的生活水平和社会福祉。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环保型增塑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6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环保型增塑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环保型增塑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264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直接收益：假设环保型增塑剂项目的产品或服务年销售收入为XX万元。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36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环保型增塑剂项目通过引入先进的人工智能技术优化生产流程，例如自动化的物流系统和智能数据分析，可能大幅提高产品的质量和生产效率。这可能迫使竞争对手也必须投资于类似技术，以保持市场竞争力。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若环保型增塑剂项目成功推广新型环保产品，比如采用可回收材料的包装，可能会激发消费者对可持续产品的需求。这种需求的增长可能迫使整个行业转向更环保的产品设计和生产方法。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91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https://d.book118.com/026014120200010043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257B8"/>
    <w:rsid w:val="355257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01412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2024-01-25T07:04:00Z</dcterms:created>
  <dcterms:modified xsi:type="dcterms:W3CDTF">2024-01-25T07:04:53Z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09CDFFC3D00E46F4B9AB2B39D27202F2_11</vt:lpwstr>
  </property>
  <property fmtid="{D5CDD505-2E9C-101B-9397-08002B2CF9AE}" pid="3" name="KSOProductBuildVer">
    <vt:lpwstr>2052-12.1.0.16250</vt:lpwstr>
  </property>
</Properties>
</file>