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X光胶片项目构思建设方案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91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_Toc11918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95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_Toc12895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0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_Toc32060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_Toc1573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_Toc10653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44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_Toc21644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_Toc25581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1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_Toc21681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4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_Toc30554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_Toc31598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_Toc2616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88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_Toc12088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_Toc9420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_Toc19522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_Toc23419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6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_Toc626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_Toc8029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5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_Toc9245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1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_Toc4231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24" w:history="1">
        <w:r>
          <w:rPr>
            <w:rFonts w:ascii="仿宋" w:eastAsia="仿宋" w:hAnsi="仿宋" w:cs="仿宋" w:hint="eastAsia"/>
            <w:lang w:eastAsia="zh-CN"/>
          </w:rPr>
          <w:t>五、X光胶片项目概论</w:t>
        </w:r>
        <w:r>
          <w:tab/>
        </w:r>
        <w:r>
          <w:fldChar w:fldCharType="begin"/>
        </w:r>
        <w:r>
          <w:instrText xml:space="preserve"> PAGEREF _Toc29624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_Toc18314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1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_Toc12241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10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_Toc30710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_Toc22542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5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_Toc7135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20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_Toc15120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5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_Toc6335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4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_Toc7264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31" w:history="1">
        <w:r>
          <w:rPr>
            <w:rFonts w:ascii="仿宋" w:eastAsia="仿宋" w:hAnsi="仿宋" w:cs="仿宋" w:hint="eastAsia"/>
            <w:lang w:eastAsia="zh-CN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_Toc4131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_Toc31444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1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_Toc25351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_Toc780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_Toc25808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69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_Toc22269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_Toc25402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0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_Toc23201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_Toc4806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4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_Toc30524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9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_Toc11099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2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_Toc4582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_Toc7999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937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_Toc5937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_Toc26264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3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_Toc19743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54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_Toc27654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_Toc26064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4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_Toc19234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15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_Toc24715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0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_Toc22500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5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_Toc29705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23" w:history="1">
        <w:r>
          <w:rPr>
            <w:rFonts w:ascii="仿宋" w:eastAsia="仿宋" w:hAnsi="仿宋" w:cs="仿宋" w:hint="eastAsia"/>
            <w:lang w:eastAsia="zh-CN"/>
          </w:rPr>
          <w:t>十三、项目施工方案</w:t>
        </w:r>
        <w:r>
          <w:tab/>
        </w:r>
        <w:r>
          <w:fldChar w:fldCharType="begin"/>
        </w:r>
        <w:r>
          <w:instrText xml:space="preserve"> PAGEREF _Toc24123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3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_Toc21553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_Toc17243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_Toc30376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7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_Toc16017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25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_Toc21725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3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_Toc19863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_Toc24442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26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_Toc26826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_Toc13925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_Toc23970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29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_Toc4529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8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_Toc10848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0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_Toc27440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15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_Toc19415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_Toc13705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9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_Toc13999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9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_Toc5369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81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_Toc16281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0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_Toc28460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8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_Toc4684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17" w:history="1">
        <w:r>
          <w:rPr>
            <w:rFonts w:ascii="仿宋" w:eastAsia="仿宋" w:hAnsi="仿宋" w:cs="仿宋" w:hint="eastAsia"/>
            <w:lang w:eastAsia="zh-CN"/>
          </w:rPr>
          <w:t>十九、创新驱动与持续发展</w:t>
        </w:r>
        <w:r>
          <w:tab/>
        </w:r>
        <w:r>
          <w:fldChar w:fldCharType="begin"/>
        </w:r>
        <w:r>
          <w:instrText xml:space="preserve"> PAGEREF _Toc4817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5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_Toc5445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5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_Toc31955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85" w:history="1">
        <w:r>
          <w:rPr>
            <w:rFonts w:ascii="仿宋" w:eastAsia="仿宋" w:hAnsi="仿宋" w:cs="仿宋" w:hint="eastAsia"/>
            <w:lang w:eastAsia="zh-CN"/>
          </w:rPr>
          <w:t>二十、产业协同与集群发展</w:t>
        </w:r>
        <w:r>
          <w:tab/>
        </w:r>
        <w:r>
          <w:fldChar w:fldCharType="begin"/>
        </w:r>
        <w:r>
          <w:instrText xml:space="preserve"> PAGEREF _Toc18585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7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_Toc12387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6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_Toc24676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91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895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060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73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0653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1644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2558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X光胶片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X光胶片项目将进行详细的生态影响评估，确保不会对当地的动植物种群和自然栖息地造成负面影响。如果项目地点附近有重要的生物栖息地或生态敏感区，项目将重新考虑建设地点或采取相应的保护措施。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X光胶片项目将积极采用可持续材料，如再生塑料和生物降解材料，以减少对环境的影响。项目还将推行废物减量和回收计划，例如通过再利用工业废料或建立回收系统。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X光胶片项目还将参与当地的环保活动和计划，如资助当地的环境保护项目或与社区合作进行环保宣传活动。通过这些活动，项目不仅能够提高自身的环境表现，还能在当地社区中树立积极的环保形象。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1681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X光胶片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X光胶片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X光胶片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0554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X光胶片项目将采用绿色屋顶和生态墙等环境友好型建筑设计，这些设计不仅有助于改善空气质量，还能为城市野生动植物提供栖息地。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X光胶片项目将建立高效的废水处理系统，确保所有工业废水在排放前都经过适当处理，达到或超过环保标准。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X光胶片项目将致力于使用清洁能源，如太阳能和风能，减少对化石燃料的依赖。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X光胶片项目将举办环保教育研讨会，向员工和当地社区普及环保知识，提升对环境保护重要性的认识。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3159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在X光胶片项目启动前，将进行一系列深入的地质调查，包括钻探和土壤取样，以深入了解项目区域的地层结构和土壤组成。特别是对于土壤的承载能力和地下水位的深度进行详细评估。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X光胶片项目将通过地下水位监测系统定期检测水位变化，以预测和预防由高地下水位可能引起的地基问题。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X光胶片项目将进行详尽的水文和地形分析，以识别可能的洪水和泥石流风险区。基于这些分析，项目将设计防洪设施，如提高地基、构建防洪墙和排水沟。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X光胶片项目还将考虑建设排水系统，以减少地表水对土壤稳定性的影响。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完成初始的地质风险评估后，X光胶片项目将安装长期地质监测设备，如倾斜仪、裂缝计和地下水位计，以持续监测地质条件的变化。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616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https://d.book118.com/026044021152010044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X光胶片项目构思建设方案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E070BF"/>
    <w:rsid w:val="6BE070B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26044021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2024-02-01T11:49:00Z</dcterms:created>
  <dcterms:modified xsi:type="dcterms:W3CDTF">2024-02-01T11:50:15Z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909B34AE65324CA3A3B6FA2F220ECD44_11</vt:lpwstr>
  </property>
  <property fmtid="{D5CDD505-2E9C-101B-9397-08002B2CF9AE}" pid="3" name="KSOProductBuildVer">
    <vt:lpwstr>2052-12.1.0.16250</vt:lpwstr>
  </property>
</Properties>
</file>