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涂胶纺织物、带项目规划设计纲要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7" w:history="1">
        <w:r>
          <w:rPr>
            <w:rFonts w:ascii="仿宋" w:eastAsia="仿宋" w:hAnsi="仿宋" w:cs="仿宋" w:hint="eastAsia"/>
            <w:lang w:eastAsia="zh-CN"/>
          </w:rPr>
          <w:t>概论</w:t>
        </w:r>
        <w:r>
          <w:tab/>
        </w:r>
        <w:r>
          <w:fldChar w:fldCharType="begin"/>
        </w:r>
        <w:r>
          <w:instrText xml:space="preserve"> PAGEREF _Toc2627 \h </w:instrText>
        </w:r>
        <w:r>
          <w:fldChar w:fldCharType="separate"/>
        </w:r>
        <w:r>
          <w:t>3</w:t>
        </w:r>
        <w:r>
          <w:fldChar w:fldCharType="end"/>
        </w:r>
      </w:hyperlink>
    </w:p>
    <w:p>
      <w:pPr>
        <w:pStyle w:val="TOC1"/>
        <w:tabs>
          <w:tab w:val="right" w:leader="dot" w:pos="8306"/>
        </w:tabs>
      </w:pPr>
      <w:hyperlink w:anchor="_Toc5594" w:history="1">
        <w:r>
          <w:rPr>
            <w:rFonts w:ascii="仿宋" w:eastAsia="仿宋" w:hAnsi="仿宋" w:cs="仿宋" w:hint="eastAsia"/>
            <w:lang w:eastAsia="zh-CN"/>
          </w:rPr>
          <w:t>一、涂胶纺织物、带项目选址可行性分析</w:t>
        </w:r>
        <w:r>
          <w:tab/>
        </w:r>
        <w:r>
          <w:fldChar w:fldCharType="begin"/>
        </w:r>
        <w:r>
          <w:instrText xml:space="preserve"> PAGEREF _Toc5594 \h </w:instrText>
        </w:r>
        <w:r>
          <w:fldChar w:fldCharType="separate"/>
        </w:r>
        <w:r>
          <w:t>3</w:t>
        </w:r>
        <w:r>
          <w:fldChar w:fldCharType="end"/>
        </w:r>
      </w:hyperlink>
    </w:p>
    <w:p>
      <w:pPr>
        <w:pStyle w:val="TOC2"/>
        <w:tabs>
          <w:tab w:val="right" w:leader="dot" w:pos="8306"/>
        </w:tabs>
      </w:pPr>
      <w:hyperlink w:anchor="_Toc3535" w:history="1">
        <w:r>
          <w:rPr>
            <w:rFonts w:ascii="仿宋" w:eastAsia="仿宋" w:hAnsi="仿宋" w:cs="仿宋" w:hint="eastAsia"/>
            <w:lang w:eastAsia="zh-CN"/>
          </w:rPr>
          <w:t>(一)、涂胶纺织物、带项目选址</w:t>
        </w:r>
        <w:r>
          <w:tab/>
        </w:r>
        <w:r>
          <w:fldChar w:fldCharType="begin"/>
        </w:r>
        <w:r>
          <w:instrText xml:space="preserve"> PAGEREF _Toc3535 \h </w:instrText>
        </w:r>
        <w:r>
          <w:fldChar w:fldCharType="separate"/>
        </w:r>
        <w:r>
          <w:t>3</w:t>
        </w:r>
        <w:r>
          <w:fldChar w:fldCharType="end"/>
        </w:r>
      </w:hyperlink>
    </w:p>
    <w:p>
      <w:pPr>
        <w:pStyle w:val="TOC2"/>
        <w:tabs>
          <w:tab w:val="right" w:leader="dot" w:pos="8306"/>
        </w:tabs>
      </w:pPr>
      <w:hyperlink w:anchor="_Toc1778" w:history="1">
        <w:r>
          <w:rPr>
            <w:rFonts w:ascii="仿宋" w:eastAsia="仿宋" w:hAnsi="仿宋" w:cs="仿宋" w:hint="eastAsia"/>
            <w:lang w:eastAsia="zh-CN"/>
          </w:rPr>
          <w:t>(二)、用地控制指标</w:t>
        </w:r>
        <w:r>
          <w:tab/>
        </w:r>
        <w:r>
          <w:fldChar w:fldCharType="begin"/>
        </w:r>
        <w:r>
          <w:instrText xml:space="preserve"> PAGEREF _Toc1778 \h </w:instrText>
        </w:r>
        <w:r>
          <w:fldChar w:fldCharType="separate"/>
        </w:r>
        <w:r>
          <w:t>3</w:t>
        </w:r>
        <w:r>
          <w:fldChar w:fldCharType="end"/>
        </w:r>
      </w:hyperlink>
    </w:p>
    <w:p>
      <w:pPr>
        <w:pStyle w:val="TOC2"/>
        <w:tabs>
          <w:tab w:val="right" w:leader="dot" w:pos="8306"/>
        </w:tabs>
      </w:pPr>
      <w:hyperlink w:anchor="_Toc9462" w:history="1">
        <w:r>
          <w:rPr>
            <w:rFonts w:ascii="仿宋" w:eastAsia="仿宋" w:hAnsi="仿宋" w:cs="仿宋" w:hint="eastAsia"/>
            <w:lang w:eastAsia="zh-CN"/>
          </w:rPr>
          <w:t>(三)、节约用地措施</w:t>
        </w:r>
        <w:r>
          <w:tab/>
        </w:r>
        <w:r>
          <w:fldChar w:fldCharType="begin"/>
        </w:r>
        <w:r>
          <w:instrText xml:space="preserve"> PAGEREF _Toc9462 \h </w:instrText>
        </w:r>
        <w:r>
          <w:fldChar w:fldCharType="separate"/>
        </w:r>
        <w:r>
          <w:t>5</w:t>
        </w:r>
        <w:r>
          <w:fldChar w:fldCharType="end"/>
        </w:r>
      </w:hyperlink>
    </w:p>
    <w:p>
      <w:pPr>
        <w:pStyle w:val="TOC2"/>
        <w:tabs>
          <w:tab w:val="right" w:leader="dot" w:pos="8306"/>
        </w:tabs>
      </w:pPr>
      <w:hyperlink w:anchor="_Toc26959" w:history="1">
        <w:r>
          <w:rPr>
            <w:rFonts w:ascii="仿宋" w:eastAsia="仿宋" w:hAnsi="仿宋" w:cs="仿宋" w:hint="eastAsia"/>
            <w:lang w:eastAsia="zh-CN"/>
          </w:rPr>
          <w:t>(四)、总图布置方案</w:t>
        </w:r>
        <w:r>
          <w:tab/>
        </w:r>
        <w:r>
          <w:fldChar w:fldCharType="begin"/>
        </w:r>
        <w:r>
          <w:instrText xml:space="preserve"> PAGEREF _Toc26959 \h </w:instrText>
        </w:r>
        <w:r>
          <w:fldChar w:fldCharType="separate"/>
        </w:r>
        <w:r>
          <w:t>6</w:t>
        </w:r>
        <w:r>
          <w:fldChar w:fldCharType="end"/>
        </w:r>
      </w:hyperlink>
    </w:p>
    <w:p>
      <w:pPr>
        <w:pStyle w:val="TOC2"/>
        <w:tabs>
          <w:tab w:val="right" w:leader="dot" w:pos="8306"/>
        </w:tabs>
      </w:pPr>
      <w:hyperlink w:anchor="_Toc20746" w:history="1">
        <w:r>
          <w:rPr>
            <w:rFonts w:ascii="仿宋" w:eastAsia="仿宋" w:hAnsi="仿宋" w:cs="仿宋" w:hint="eastAsia"/>
            <w:lang w:eastAsia="zh-CN"/>
          </w:rPr>
          <w:t>(五)、选址综合评价</w:t>
        </w:r>
        <w:r>
          <w:tab/>
        </w:r>
        <w:r>
          <w:fldChar w:fldCharType="begin"/>
        </w:r>
        <w:r>
          <w:instrText xml:space="preserve"> PAGEREF _Toc20746 \h </w:instrText>
        </w:r>
        <w:r>
          <w:fldChar w:fldCharType="separate"/>
        </w:r>
        <w:r>
          <w:t>7</w:t>
        </w:r>
        <w:r>
          <w:fldChar w:fldCharType="end"/>
        </w:r>
      </w:hyperlink>
    </w:p>
    <w:p>
      <w:pPr>
        <w:pStyle w:val="TOC1"/>
        <w:tabs>
          <w:tab w:val="right" w:leader="dot" w:pos="8306"/>
        </w:tabs>
      </w:pPr>
      <w:hyperlink w:anchor="_Toc2997" w:history="1">
        <w:r>
          <w:rPr>
            <w:rFonts w:ascii="仿宋" w:eastAsia="仿宋" w:hAnsi="仿宋" w:cs="仿宋" w:hint="eastAsia"/>
            <w:lang w:eastAsia="zh-CN"/>
          </w:rPr>
          <w:t>二、工艺说明</w:t>
        </w:r>
        <w:r>
          <w:tab/>
        </w:r>
        <w:r>
          <w:fldChar w:fldCharType="begin"/>
        </w:r>
        <w:r>
          <w:instrText xml:space="preserve"> PAGEREF _Toc2997 \h </w:instrText>
        </w:r>
        <w:r>
          <w:fldChar w:fldCharType="separate"/>
        </w:r>
        <w:r>
          <w:t>8</w:t>
        </w:r>
        <w:r>
          <w:fldChar w:fldCharType="end"/>
        </w:r>
      </w:hyperlink>
    </w:p>
    <w:p>
      <w:pPr>
        <w:pStyle w:val="TOC2"/>
        <w:tabs>
          <w:tab w:val="right" w:leader="dot" w:pos="8306"/>
        </w:tabs>
      </w:pPr>
      <w:hyperlink w:anchor="_Toc5516" w:history="1">
        <w:r>
          <w:rPr>
            <w:rFonts w:ascii="仿宋" w:eastAsia="仿宋" w:hAnsi="仿宋" w:cs="仿宋" w:hint="eastAsia"/>
            <w:lang w:eastAsia="zh-CN"/>
          </w:rPr>
          <w:t>(一)、技术管理特点</w:t>
        </w:r>
        <w:r>
          <w:tab/>
        </w:r>
        <w:r>
          <w:fldChar w:fldCharType="begin"/>
        </w:r>
        <w:r>
          <w:instrText xml:space="preserve"> PAGEREF _Toc5516 \h </w:instrText>
        </w:r>
        <w:r>
          <w:fldChar w:fldCharType="separate"/>
        </w:r>
        <w:r>
          <w:t>8</w:t>
        </w:r>
        <w:r>
          <w:fldChar w:fldCharType="end"/>
        </w:r>
      </w:hyperlink>
    </w:p>
    <w:p>
      <w:pPr>
        <w:pStyle w:val="TOC2"/>
        <w:tabs>
          <w:tab w:val="right" w:leader="dot" w:pos="8306"/>
        </w:tabs>
      </w:pPr>
      <w:hyperlink w:anchor="_Toc23598" w:history="1">
        <w:r>
          <w:rPr>
            <w:rFonts w:ascii="仿宋" w:eastAsia="仿宋" w:hAnsi="仿宋" w:cs="仿宋" w:hint="eastAsia"/>
            <w:lang w:eastAsia="zh-CN"/>
          </w:rPr>
          <w:t>(二)、涂胶纺织物、带项目工艺技术设计方案</w:t>
        </w:r>
        <w:r>
          <w:tab/>
        </w:r>
        <w:r>
          <w:fldChar w:fldCharType="begin"/>
        </w:r>
        <w:r>
          <w:instrText xml:space="preserve"> PAGEREF _Toc23598 \h </w:instrText>
        </w:r>
        <w:r>
          <w:fldChar w:fldCharType="separate"/>
        </w:r>
        <w:r>
          <w:t>10</w:t>
        </w:r>
        <w:r>
          <w:fldChar w:fldCharType="end"/>
        </w:r>
      </w:hyperlink>
    </w:p>
    <w:p>
      <w:pPr>
        <w:pStyle w:val="TOC2"/>
        <w:tabs>
          <w:tab w:val="right" w:leader="dot" w:pos="8306"/>
        </w:tabs>
      </w:pPr>
      <w:hyperlink w:anchor="_Toc26309" w:history="1">
        <w:r>
          <w:rPr>
            <w:rFonts w:ascii="仿宋" w:eastAsia="仿宋" w:hAnsi="仿宋" w:cs="仿宋" w:hint="eastAsia"/>
            <w:lang w:eastAsia="zh-CN"/>
          </w:rPr>
          <w:t>(三)、设备选型方案</w:t>
        </w:r>
        <w:r>
          <w:tab/>
        </w:r>
        <w:r>
          <w:fldChar w:fldCharType="begin"/>
        </w:r>
        <w:r>
          <w:instrText xml:space="preserve"> PAGEREF _Toc26309 \h </w:instrText>
        </w:r>
        <w:r>
          <w:fldChar w:fldCharType="separate"/>
        </w:r>
        <w:r>
          <w:t>11</w:t>
        </w:r>
        <w:r>
          <w:fldChar w:fldCharType="end"/>
        </w:r>
      </w:hyperlink>
    </w:p>
    <w:p>
      <w:pPr>
        <w:pStyle w:val="TOC1"/>
        <w:tabs>
          <w:tab w:val="right" w:leader="dot" w:pos="8306"/>
        </w:tabs>
      </w:pPr>
      <w:hyperlink w:anchor="_Toc19128" w:history="1">
        <w:r>
          <w:rPr>
            <w:rFonts w:ascii="仿宋" w:eastAsia="仿宋" w:hAnsi="仿宋" w:cs="仿宋" w:hint="eastAsia"/>
            <w:lang w:eastAsia="zh-CN"/>
          </w:rPr>
          <w:t>三、涂胶纺织物、带项目可持续发展</w:t>
        </w:r>
        <w:r>
          <w:tab/>
        </w:r>
        <w:r>
          <w:fldChar w:fldCharType="begin"/>
        </w:r>
        <w:r>
          <w:instrText xml:space="preserve"> PAGEREF _Toc19128 \h </w:instrText>
        </w:r>
        <w:r>
          <w:fldChar w:fldCharType="separate"/>
        </w:r>
        <w:r>
          <w:t>12</w:t>
        </w:r>
        <w:r>
          <w:fldChar w:fldCharType="end"/>
        </w:r>
      </w:hyperlink>
    </w:p>
    <w:p>
      <w:pPr>
        <w:pStyle w:val="TOC2"/>
        <w:tabs>
          <w:tab w:val="right" w:leader="dot" w:pos="8306"/>
        </w:tabs>
      </w:pPr>
      <w:hyperlink w:anchor="_Toc30254" w:history="1">
        <w:r>
          <w:rPr>
            <w:rFonts w:ascii="仿宋" w:eastAsia="仿宋" w:hAnsi="仿宋" w:cs="仿宋" w:hint="eastAsia"/>
            <w:lang w:eastAsia="zh-CN"/>
          </w:rPr>
          <w:t>(一)、可持续战略与实践</w:t>
        </w:r>
        <w:r>
          <w:tab/>
        </w:r>
        <w:r>
          <w:fldChar w:fldCharType="begin"/>
        </w:r>
        <w:r>
          <w:instrText xml:space="preserve"> PAGEREF _Toc30254 \h </w:instrText>
        </w:r>
        <w:r>
          <w:fldChar w:fldCharType="separate"/>
        </w:r>
        <w:r>
          <w:t>12</w:t>
        </w:r>
        <w:r>
          <w:fldChar w:fldCharType="end"/>
        </w:r>
      </w:hyperlink>
    </w:p>
    <w:p>
      <w:pPr>
        <w:pStyle w:val="TOC2"/>
        <w:tabs>
          <w:tab w:val="right" w:leader="dot" w:pos="8306"/>
        </w:tabs>
      </w:pPr>
      <w:hyperlink w:anchor="_Toc1680" w:history="1">
        <w:r>
          <w:rPr>
            <w:rFonts w:ascii="仿宋" w:eastAsia="仿宋" w:hAnsi="仿宋" w:cs="仿宋" w:hint="eastAsia"/>
            <w:lang w:eastAsia="zh-CN"/>
          </w:rPr>
          <w:t>(二)、环保与社会责任</w:t>
        </w:r>
        <w:r>
          <w:tab/>
        </w:r>
        <w:r>
          <w:fldChar w:fldCharType="begin"/>
        </w:r>
        <w:r>
          <w:instrText xml:space="preserve"> PAGEREF _Toc1680 \h </w:instrText>
        </w:r>
        <w:r>
          <w:fldChar w:fldCharType="separate"/>
        </w:r>
        <w:r>
          <w:t>13</w:t>
        </w:r>
        <w:r>
          <w:fldChar w:fldCharType="end"/>
        </w:r>
      </w:hyperlink>
    </w:p>
    <w:p>
      <w:pPr>
        <w:pStyle w:val="TOC1"/>
        <w:tabs>
          <w:tab w:val="right" w:leader="dot" w:pos="8306"/>
        </w:tabs>
      </w:pPr>
      <w:hyperlink w:anchor="_Toc4874" w:history="1">
        <w:r>
          <w:rPr>
            <w:rFonts w:ascii="仿宋" w:eastAsia="仿宋" w:hAnsi="仿宋" w:cs="仿宋" w:hint="eastAsia"/>
            <w:lang w:eastAsia="zh-CN"/>
          </w:rPr>
          <w:t>四、涂胶纺织物、带项目概论</w:t>
        </w:r>
        <w:r>
          <w:tab/>
        </w:r>
        <w:r>
          <w:fldChar w:fldCharType="begin"/>
        </w:r>
        <w:r>
          <w:instrText xml:space="preserve"> PAGEREF _Toc4874 \h </w:instrText>
        </w:r>
        <w:r>
          <w:fldChar w:fldCharType="separate"/>
        </w:r>
        <w:r>
          <w:t>14</w:t>
        </w:r>
        <w:r>
          <w:fldChar w:fldCharType="end"/>
        </w:r>
      </w:hyperlink>
    </w:p>
    <w:p>
      <w:pPr>
        <w:pStyle w:val="TOC2"/>
        <w:tabs>
          <w:tab w:val="right" w:leader="dot" w:pos="8306"/>
        </w:tabs>
      </w:pPr>
      <w:hyperlink w:anchor="_Toc4838" w:history="1">
        <w:r>
          <w:rPr>
            <w:rFonts w:ascii="仿宋" w:eastAsia="仿宋" w:hAnsi="仿宋" w:cs="仿宋" w:hint="eastAsia"/>
            <w:lang w:eastAsia="zh-CN"/>
          </w:rPr>
          <w:t>(一)、涂胶纺织物、带项目概况</w:t>
        </w:r>
        <w:r>
          <w:tab/>
        </w:r>
        <w:r>
          <w:fldChar w:fldCharType="begin"/>
        </w:r>
        <w:r>
          <w:instrText xml:space="preserve"> PAGEREF _Toc4838 \h </w:instrText>
        </w:r>
        <w:r>
          <w:fldChar w:fldCharType="separate"/>
        </w:r>
        <w:r>
          <w:t>14</w:t>
        </w:r>
        <w:r>
          <w:fldChar w:fldCharType="end"/>
        </w:r>
      </w:hyperlink>
    </w:p>
    <w:p>
      <w:pPr>
        <w:pStyle w:val="TOC2"/>
        <w:tabs>
          <w:tab w:val="right" w:leader="dot" w:pos="8306"/>
        </w:tabs>
      </w:pPr>
      <w:hyperlink w:anchor="_Toc18659" w:history="1">
        <w:r>
          <w:rPr>
            <w:rFonts w:ascii="仿宋" w:eastAsia="仿宋" w:hAnsi="仿宋" w:cs="仿宋" w:hint="eastAsia"/>
            <w:lang w:eastAsia="zh-CN"/>
          </w:rPr>
          <w:t>(二)、涂胶纺织物、带项目目标</w:t>
        </w:r>
        <w:r>
          <w:tab/>
        </w:r>
        <w:r>
          <w:fldChar w:fldCharType="begin"/>
        </w:r>
        <w:r>
          <w:instrText xml:space="preserve"> PAGEREF _Toc18659 \h </w:instrText>
        </w:r>
        <w:r>
          <w:fldChar w:fldCharType="separate"/>
        </w:r>
        <w:r>
          <w:t>16</w:t>
        </w:r>
        <w:r>
          <w:fldChar w:fldCharType="end"/>
        </w:r>
      </w:hyperlink>
    </w:p>
    <w:p>
      <w:pPr>
        <w:pStyle w:val="TOC2"/>
        <w:tabs>
          <w:tab w:val="right" w:leader="dot" w:pos="8306"/>
        </w:tabs>
      </w:pPr>
      <w:hyperlink w:anchor="_Toc21997" w:history="1">
        <w:r>
          <w:rPr>
            <w:rFonts w:ascii="仿宋" w:eastAsia="仿宋" w:hAnsi="仿宋" w:cs="仿宋" w:hint="eastAsia"/>
            <w:lang w:eastAsia="zh-CN"/>
          </w:rPr>
          <w:t>(三)、涂胶纺织物、带项目提出的理由</w:t>
        </w:r>
        <w:r>
          <w:tab/>
        </w:r>
        <w:r>
          <w:fldChar w:fldCharType="begin"/>
        </w:r>
        <w:r>
          <w:instrText xml:space="preserve"> PAGEREF _Toc21997 \h </w:instrText>
        </w:r>
        <w:r>
          <w:fldChar w:fldCharType="separate"/>
        </w:r>
        <w:r>
          <w:t>17</w:t>
        </w:r>
        <w:r>
          <w:fldChar w:fldCharType="end"/>
        </w:r>
      </w:hyperlink>
    </w:p>
    <w:p>
      <w:pPr>
        <w:pStyle w:val="TOC2"/>
        <w:tabs>
          <w:tab w:val="right" w:leader="dot" w:pos="8306"/>
        </w:tabs>
      </w:pPr>
      <w:hyperlink w:anchor="_Toc29376" w:history="1">
        <w:r>
          <w:rPr>
            <w:rFonts w:ascii="仿宋" w:eastAsia="仿宋" w:hAnsi="仿宋" w:cs="仿宋" w:hint="eastAsia"/>
            <w:lang w:eastAsia="zh-CN"/>
          </w:rPr>
          <w:t>(四)、涂胶纺织物、带项目意义</w:t>
        </w:r>
        <w:r>
          <w:tab/>
        </w:r>
        <w:r>
          <w:fldChar w:fldCharType="begin"/>
        </w:r>
        <w:r>
          <w:instrText xml:space="preserve"> PAGEREF _Toc29376 \h </w:instrText>
        </w:r>
        <w:r>
          <w:fldChar w:fldCharType="separate"/>
        </w:r>
        <w:r>
          <w:t>19</w:t>
        </w:r>
        <w:r>
          <w:fldChar w:fldCharType="end"/>
        </w:r>
      </w:hyperlink>
    </w:p>
    <w:p>
      <w:pPr>
        <w:pStyle w:val="TOC2"/>
        <w:tabs>
          <w:tab w:val="right" w:leader="dot" w:pos="8306"/>
        </w:tabs>
      </w:pPr>
      <w:hyperlink w:anchor="_Toc7587" w:history="1">
        <w:r>
          <w:rPr>
            <w:rFonts w:ascii="仿宋" w:eastAsia="仿宋" w:hAnsi="仿宋" w:cs="仿宋" w:hint="eastAsia"/>
            <w:lang w:eastAsia="zh-CN"/>
          </w:rPr>
          <w:t>(五)、涂胶纺织物、带项目背景</w:t>
        </w:r>
        <w:r>
          <w:tab/>
        </w:r>
        <w:r>
          <w:fldChar w:fldCharType="begin"/>
        </w:r>
        <w:r>
          <w:instrText xml:space="preserve"> PAGEREF _Toc7587 \h </w:instrText>
        </w:r>
        <w:r>
          <w:fldChar w:fldCharType="separate"/>
        </w:r>
        <w:r>
          <w:t>20</w:t>
        </w:r>
        <w:r>
          <w:fldChar w:fldCharType="end"/>
        </w:r>
      </w:hyperlink>
    </w:p>
    <w:p>
      <w:pPr>
        <w:pStyle w:val="TOC1"/>
        <w:tabs>
          <w:tab w:val="right" w:leader="dot" w:pos="8306"/>
        </w:tabs>
      </w:pPr>
      <w:hyperlink w:anchor="_Toc29014" w:history="1">
        <w:r>
          <w:rPr>
            <w:rFonts w:ascii="仿宋" w:eastAsia="仿宋" w:hAnsi="仿宋" w:cs="仿宋" w:hint="eastAsia"/>
            <w:lang w:eastAsia="zh-CN"/>
          </w:rPr>
          <w:t>五、涂胶纺织物、带项目绩效评估</w:t>
        </w:r>
        <w:r>
          <w:tab/>
        </w:r>
        <w:r>
          <w:fldChar w:fldCharType="begin"/>
        </w:r>
        <w:r>
          <w:instrText xml:space="preserve"> PAGEREF _Toc29014 \h </w:instrText>
        </w:r>
        <w:r>
          <w:fldChar w:fldCharType="separate"/>
        </w:r>
        <w:r>
          <w:t>21</w:t>
        </w:r>
        <w:r>
          <w:fldChar w:fldCharType="end"/>
        </w:r>
      </w:hyperlink>
    </w:p>
    <w:p>
      <w:pPr>
        <w:pStyle w:val="TOC2"/>
        <w:tabs>
          <w:tab w:val="right" w:leader="dot" w:pos="8306"/>
        </w:tabs>
      </w:pPr>
      <w:hyperlink w:anchor="_Toc12244" w:history="1">
        <w:r>
          <w:rPr>
            <w:rFonts w:ascii="仿宋" w:eastAsia="仿宋" w:hAnsi="仿宋" w:cs="仿宋" w:hint="eastAsia"/>
            <w:lang w:eastAsia="zh-CN"/>
          </w:rPr>
          <w:t>(一)、绩效评估指标</w:t>
        </w:r>
        <w:r>
          <w:tab/>
        </w:r>
        <w:r>
          <w:fldChar w:fldCharType="begin"/>
        </w:r>
        <w:r>
          <w:instrText xml:space="preserve"> PAGEREF _Toc12244 \h </w:instrText>
        </w:r>
        <w:r>
          <w:fldChar w:fldCharType="separate"/>
        </w:r>
        <w:r>
          <w:t>21</w:t>
        </w:r>
        <w:r>
          <w:fldChar w:fldCharType="end"/>
        </w:r>
      </w:hyperlink>
    </w:p>
    <w:p>
      <w:pPr>
        <w:pStyle w:val="TOC2"/>
        <w:tabs>
          <w:tab w:val="right" w:leader="dot" w:pos="8306"/>
        </w:tabs>
      </w:pPr>
      <w:hyperlink w:anchor="_Toc25478" w:history="1">
        <w:r>
          <w:rPr>
            <w:rFonts w:ascii="仿宋" w:eastAsia="仿宋" w:hAnsi="仿宋" w:cs="仿宋" w:hint="eastAsia"/>
            <w:lang w:eastAsia="zh-CN"/>
          </w:rPr>
          <w:t>(二)、绩效评估方法</w:t>
        </w:r>
        <w:r>
          <w:tab/>
        </w:r>
        <w:r>
          <w:fldChar w:fldCharType="begin"/>
        </w:r>
        <w:r>
          <w:instrText xml:space="preserve"> PAGEREF _Toc25478 \h </w:instrText>
        </w:r>
        <w:r>
          <w:fldChar w:fldCharType="separate"/>
        </w:r>
        <w:r>
          <w:t>22</w:t>
        </w:r>
        <w:r>
          <w:fldChar w:fldCharType="end"/>
        </w:r>
      </w:hyperlink>
    </w:p>
    <w:p>
      <w:pPr>
        <w:pStyle w:val="TOC2"/>
        <w:tabs>
          <w:tab w:val="right" w:leader="dot" w:pos="8306"/>
        </w:tabs>
      </w:pPr>
      <w:hyperlink w:anchor="_Toc26393" w:history="1">
        <w:r>
          <w:rPr>
            <w:rFonts w:ascii="仿宋" w:eastAsia="仿宋" w:hAnsi="仿宋" w:cs="仿宋" w:hint="eastAsia"/>
            <w:lang w:eastAsia="zh-CN"/>
          </w:rPr>
          <w:t>(三)、绩效评估周期</w:t>
        </w:r>
        <w:r>
          <w:tab/>
        </w:r>
        <w:r>
          <w:fldChar w:fldCharType="begin"/>
        </w:r>
        <w:r>
          <w:instrText xml:space="preserve"> PAGEREF _Toc26393 \h </w:instrText>
        </w:r>
        <w:r>
          <w:fldChar w:fldCharType="separate"/>
        </w:r>
        <w:r>
          <w:t>23</w:t>
        </w:r>
        <w:r>
          <w:fldChar w:fldCharType="end"/>
        </w:r>
      </w:hyperlink>
    </w:p>
    <w:p>
      <w:pPr>
        <w:pStyle w:val="TOC1"/>
        <w:tabs>
          <w:tab w:val="right" w:leader="dot" w:pos="8306"/>
        </w:tabs>
      </w:pPr>
      <w:hyperlink w:anchor="_Toc31706" w:history="1">
        <w:r>
          <w:rPr>
            <w:rFonts w:ascii="仿宋" w:eastAsia="仿宋" w:hAnsi="仿宋" w:cs="仿宋" w:hint="eastAsia"/>
            <w:lang w:eastAsia="zh-CN"/>
          </w:rPr>
          <w:t>六、涂胶纺织物、带项目土建工程</w:t>
        </w:r>
        <w:r>
          <w:tab/>
        </w:r>
        <w:r>
          <w:fldChar w:fldCharType="begin"/>
        </w:r>
        <w:r>
          <w:instrText xml:space="preserve"> PAGEREF _Toc31706 \h </w:instrText>
        </w:r>
        <w:r>
          <w:fldChar w:fldCharType="separate"/>
        </w:r>
        <w:r>
          <w:t>24</w:t>
        </w:r>
        <w:r>
          <w:fldChar w:fldCharType="end"/>
        </w:r>
      </w:hyperlink>
    </w:p>
    <w:p>
      <w:pPr>
        <w:pStyle w:val="TOC2"/>
        <w:tabs>
          <w:tab w:val="right" w:leader="dot" w:pos="8306"/>
        </w:tabs>
      </w:pPr>
      <w:hyperlink w:anchor="_Toc11488" w:history="1">
        <w:r>
          <w:rPr>
            <w:rFonts w:ascii="仿宋" w:eastAsia="仿宋" w:hAnsi="仿宋" w:cs="仿宋" w:hint="eastAsia"/>
            <w:lang w:eastAsia="zh-CN"/>
          </w:rPr>
          <w:t>(一)、建筑工程设计原则</w:t>
        </w:r>
        <w:r>
          <w:tab/>
        </w:r>
        <w:r>
          <w:fldChar w:fldCharType="begin"/>
        </w:r>
        <w:r>
          <w:instrText xml:space="preserve"> PAGEREF _Toc11488 \h </w:instrText>
        </w:r>
        <w:r>
          <w:fldChar w:fldCharType="separate"/>
        </w:r>
        <w:r>
          <w:t>24</w:t>
        </w:r>
        <w:r>
          <w:fldChar w:fldCharType="end"/>
        </w:r>
      </w:hyperlink>
    </w:p>
    <w:p>
      <w:pPr>
        <w:pStyle w:val="TOC2"/>
        <w:tabs>
          <w:tab w:val="right" w:leader="dot" w:pos="8306"/>
        </w:tabs>
      </w:pPr>
      <w:hyperlink w:anchor="_Toc8930" w:history="1">
        <w:r>
          <w:rPr>
            <w:rFonts w:ascii="仿宋" w:eastAsia="仿宋" w:hAnsi="仿宋" w:cs="仿宋" w:hint="eastAsia"/>
            <w:lang w:eastAsia="zh-CN"/>
          </w:rPr>
          <w:t>(二)、土建工程设计年限及安全等级</w:t>
        </w:r>
        <w:r>
          <w:tab/>
        </w:r>
        <w:r>
          <w:fldChar w:fldCharType="begin"/>
        </w:r>
        <w:r>
          <w:instrText xml:space="preserve"> PAGEREF _Toc8930 \h </w:instrText>
        </w:r>
        <w:r>
          <w:fldChar w:fldCharType="separate"/>
        </w:r>
        <w:r>
          <w:t>25</w:t>
        </w:r>
        <w:r>
          <w:fldChar w:fldCharType="end"/>
        </w:r>
      </w:hyperlink>
    </w:p>
    <w:p>
      <w:pPr>
        <w:pStyle w:val="TOC2"/>
        <w:tabs>
          <w:tab w:val="right" w:leader="dot" w:pos="8306"/>
        </w:tabs>
      </w:pPr>
      <w:hyperlink w:anchor="_Toc24780" w:history="1">
        <w:r>
          <w:rPr>
            <w:rFonts w:ascii="仿宋" w:eastAsia="仿宋" w:hAnsi="仿宋" w:cs="仿宋" w:hint="eastAsia"/>
            <w:lang w:eastAsia="zh-CN"/>
          </w:rPr>
          <w:t>(三)、建筑工程设计总体要求</w:t>
        </w:r>
        <w:r>
          <w:tab/>
        </w:r>
        <w:r>
          <w:fldChar w:fldCharType="begin"/>
        </w:r>
        <w:r>
          <w:instrText xml:space="preserve"> PAGEREF _Toc24780 \h </w:instrText>
        </w:r>
        <w:r>
          <w:fldChar w:fldCharType="separate"/>
        </w:r>
        <w:r>
          <w:t>26</w:t>
        </w:r>
        <w:r>
          <w:fldChar w:fldCharType="end"/>
        </w:r>
      </w:hyperlink>
    </w:p>
    <w:p>
      <w:pPr>
        <w:pStyle w:val="TOC2"/>
        <w:tabs>
          <w:tab w:val="right" w:leader="dot" w:pos="8306"/>
        </w:tabs>
      </w:pPr>
      <w:hyperlink w:anchor="_Toc21931" w:history="1">
        <w:r>
          <w:rPr>
            <w:rFonts w:ascii="仿宋" w:eastAsia="仿宋" w:hAnsi="仿宋" w:cs="仿宋" w:hint="eastAsia"/>
            <w:lang w:eastAsia="zh-CN"/>
          </w:rPr>
          <w:t>(四)、土建工程建设指标</w:t>
        </w:r>
        <w:r>
          <w:tab/>
        </w:r>
        <w:r>
          <w:fldChar w:fldCharType="begin"/>
        </w:r>
        <w:r>
          <w:instrText xml:space="preserve"> PAGEREF _Toc21931 \h </w:instrText>
        </w:r>
        <w:r>
          <w:fldChar w:fldCharType="separate"/>
        </w:r>
        <w:r>
          <w:t>27</w:t>
        </w:r>
        <w:r>
          <w:fldChar w:fldCharType="end"/>
        </w:r>
      </w:hyperlink>
    </w:p>
    <w:p>
      <w:pPr>
        <w:pStyle w:val="TOC1"/>
        <w:tabs>
          <w:tab w:val="right" w:leader="dot" w:pos="8306"/>
        </w:tabs>
      </w:pPr>
      <w:hyperlink w:anchor="_Toc32743" w:history="1">
        <w:r>
          <w:rPr>
            <w:rFonts w:ascii="仿宋" w:eastAsia="仿宋" w:hAnsi="仿宋" w:cs="仿宋" w:hint="eastAsia"/>
            <w:lang w:eastAsia="zh-CN"/>
          </w:rPr>
          <w:t>七、涂胶纺织物、带项目财务管理</w:t>
        </w:r>
        <w:r>
          <w:tab/>
        </w:r>
        <w:r>
          <w:fldChar w:fldCharType="begin"/>
        </w:r>
        <w:r>
          <w:instrText xml:space="preserve"> PAGEREF _Toc32743 \h </w:instrText>
        </w:r>
        <w:r>
          <w:fldChar w:fldCharType="separate"/>
        </w:r>
        <w:r>
          <w:t>27</w:t>
        </w:r>
        <w:r>
          <w:fldChar w:fldCharType="end"/>
        </w:r>
      </w:hyperlink>
    </w:p>
    <w:p>
      <w:pPr>
        <w:pStyle w:val="TOC2"/>
        <w:tabs>
          <w:tab w:val="right" w:leader="dot" w:pos="8306"/>
        </w:tabs>
      </w:pPr>
      <w:hyperlink w:anchor="_Toc26779" w:history="1">
        <w:r>
          <w:rPr>
            <w:rFonts w:ascii="仿宋" w:eastAsia="仿宋" w:hAnsi="仿宋" w:cs="仿宋" w:hint="eastAsia"/>
            <w:lang w:eastAsia="zh-CN"/>
          </w:rPr>
          <w:t>(一)、资金需求大</w:t>
        </w:r>
        <w:r>
          <w:tab/>
        </w:r>
        <w:r>
          <w:fldChar w:fldCharType="begin"/>
        </w:r>
        <w:r>
          <w:instrText xml:space="preserve"> PAGEREF _Toc26779 \h </w:instrText>
        </w:r>
        <w:r>
          <w:fldChar w:fldCharType="separate"/>
        </w:r>
        <w:r>
          <w:t>27</w:t>
        </w:r>
        <w:r>
          <w:fldChar w:fldCharType="end"/>
        </w:r>
      </w:hyperlink>
    </w:p>
    <w:p>
      <w:pPr>
        <w:pStyle w:val="TOC2"/>
        <w:tabs>
          <w:tab w:val="right" w:leader="dot" w:pos="8306"/>
        </w:tabs>
      </w:pPr>
      <w:hyperlink w:anchor="_Toc12917" w:history="1">
        <w:r>
          <w:rPr>
            <w:rFonts w:ascii="仿宋" w:eastAsia="仿宋" w:hAnsi="仿宋" w:cs="仿宋" w:hint="eastAsia"/>
            <w:lang w:eastAsia="zh-CN"/>
          </w:rPr>
          <w:t>(二)、研发周期长</w:t>
        </w:r>
        <w:r>
          <w:tab/>
        </w:r>
        <w:r>
          <w:fldChar w:fldCharType="begin"/>
        </w:r>
        <w:r>
          <w:instrText xml:space="preserve"> PAGEREF _Toc12917 \h </w:instrText>
        </w:r>
        <w:r>
          <w:fldChar w:fldCharType="separate"/>
        </w:r>
        <w:r>
          <w:t>28</w:t>
        </w:r>
        <w:r>
          <w:fldChar w:fldCharType="end"/>
        </w:r>
      </w:hyperlink>
    </w:p>
    <w:p>
      <w:pPr>
        <w:pStyle w:val="TOC2"/>
        <w:tabs>
          <w:tab w:val="right" w:leader="dot" w:pos="8306"/>
        </w:tabs>
      </w:pPr>
      <w:hyperlink w:anchor="_Toc23158" w:history="1">
        <w:r>
          <w:rPr>
            <w:rFonts w:ascii="仿宋" w:eastAsia="仿宋" w:hAnsi="仿宋" w:cs="仿宋" w:hint="eastAsia"/>
            <w:lang w:eastAsia="zh-CN"/>
          </w:rPr>
          <w:t>(三)、市场风险大</w:t>
        </w:r>
        <w:r>
          <w:tab/>
        </w:r>
        <w:r>
          <w:fldChar w:fldCharType="begin"/>
        </w:r>
        <w:r>
          <w:instrText xml:space="preserve"> PAGEREF _Toc23158 \h </w:instrText>
        </w:r>
        <w:r>
          <w:fldChar w:fldCharType="separate"/>
        </w:r>
        <w:r>
          <w:t>30</w:t>
        </w:r>
        <w:r>
          <w:fldChar w:fldCharType="end"/>
        </w:r>
      </w:hyperlink>
    </w:p>
    <w:p>
      <w:pPr>
        <w:pStyle w:val="TOC2"/>
        <w:tabs>
          <w:tab w:val="right" w:leader="dot" w:pos="8306"/>
        </w:tabs>
      </w:pPr>
      <w:hyperlink w:anchor="_Toc23924" w:history="1">
        <w:r>
          <w:rPr>
            <w:rFonts w:ascii="仿宋" w:eastAsia="仿宋" w:hAnsi="仿宋" w:cs="仿宋" w:hint="eastAsia"/>
            <w:lang w:eastAsia="zh-CN"/>
          </w:rPr>
          <w:t>(四)、利润率高</w:t>
        </w:r>
        <w:r>
          <w:tab/>
        </w:r>
        <w:r>
          <w:fldChar w:fldCharType="begin"/>
        </w:r>
        <w:r>
          <w:instrText xml:space="preserve"> PAGEREF _Toc23924 \h </w:instrText>
        </w:r>
        <w:r>
          <w:fldChar w:fldCharType="separate"/>
        </w:r>
        <w:r>
          <w:t>32</w:t>
        </w:r>
        <w:r>
          <w:fldChar w:fldCharType="end"/>
        </w:r>
      </w:hyperlink>
    </w:p>
    <w:p>
      <w:pPr>
        <w:pStyle w:val="TOC1"/>
        <w:tabs>
          <w:tab w:val="right" w:leader="dot" w:pos="8306"/>
        </w:tabs>
      </w:pPr>
      <w:hyperlink w:anchor="_Toc99" w:history="1">
        <w:r>
          <w:rPr>
            <w:rFonts w:ascii="仿宋" w:eastAsia="仿宋" w:hAnsi="仿宋" w:cs="仿宋" w:hint="eastAsia"/>
            <w:lang w:eastAsia="zh-CN"/>
          </w:rPr>
          <w:t>八、涂胶纺织物、带项目环境影响分析</w:t>
        </w:r>
        <w:r>
          <w:tab/>
        </w:r>
        <w:r>
          <w:fldChar w:fldCharType="begin"/>
        </w:r>
        <w:r>
          <w:instrText xml:space="preserve"> PAGEREF _Toc99 \h </w:instrText>
        </w:r>
        <w:r>
          <w:fldChar w:fldCharType="separate"/>
        </w:r>
        <w:r>
          <w:t>35</w:t>
        </w:r>
        <w:r>
          <w:fldChar w:fldCharType="end"/>
        </w:r>
      </w:hyperlink>
    </w:p>
    <w:p>
      <w:pPr>
        <w:pStyle w:val="TOC2"/>
        <w:tabs>
          <w:tab w:val="right" w:leader="dot" w:pos="8306"/>
        </w:tabs>
      </w:pPr>
      <w:hyperlink w:anchor="_Toc32013" w:history="1">
        <w:r>
          <w:rPr>
            <w:rFonts w:ascii="仿宋" w:eastAsia="仿宋" w:hAnsi="仿宋" w:cs="仿宋" w:hint="eastAsia"/>
            <w:lang w:eastAsia="zh-CN"/>
          </w:rPr>
          <w:t>(一)、建设区域环境质量现状</w:t>
        </w:r>
        <w:r>
          <w:tab/>
        </w:r>
        <w:r>
          <w:fldChar w:fldCharType="begin"/>
        </w:r>
        <w:r>
          <w:instrText xml:space="preserve"> PAGEREF _Toc32013 \h </w:instrText>
        </w:r>
        <w:r>
          <w:fldChar w:fldCharType="separate"/>
        </w:r>
        <w:r>
          <w:t>35</w:t>
        </w:r>
        <w:r>
          <w:fldChar w:fldCharType="end"/>
        </w:r>
      </w:hyperlink>
    </w:p>
    <w:p>
      <w:pPr>
        <w:pStyle w:val="TOC2"/>
        <w:tabs>
          <w:tab w:val="right" w:leader="dot" w:pos="8306"/>
        </w:tabs>
      </w:pPr>
      <w:hyperlink w:anchor="_Toc23324" w:history="1">
        <w:r>
          <w:rPr>
            <w:rFonts w:ascii="仿宋" w:eastAsia="仿宋" w:hAnsi="仿宋" w:cs="仿宋" w:hint="eastAsia"/>
            <w:lang w:eastAsia="zh-CN"/>
          </w:rPr>
          <w:t>(二)、建设期环境保护</w:t>
        </w:r>
        <w:r>
          <w:tab/>
        </w:r>
        <w:r>
          <w:fldChar w:fldCharType="begin"/>
        </w:r>
        <w:r>
          <w:instrText xml:space="preserve"> PAGEREF _Toc23324 \h </w:instrText>
        </w:r>
        <w:r>
          <w:fldChar w:fldCharType="separate"/>
        </w:r>
        <w:r>
          <w:t>36</w:t>
        </w:r>
        <w:r>
          <w:fldChar w:fldCharType="end"/>
        </w:r>
      </w:hyperlink>
    </w:p>
    <w:p>
      <w:pPr>
        <w:pStyle w:val="TOC2"/>
        <w:tabs>
          <w:tab w:val="right" w:leader="dot" w:pos="8306"/>
        </w:tabs>
      </w:pPr>
      <w:hyperlink w:anchor="_Toc30584" w:history="1">
        <w:r>
          <w:rPr>
            <w:rFonts w:ascii="仿宋" w:eastAsia="仿宋" w:hAnsi="仿宋" w:cs="仿宋" w:hint="eastAsia"/>
            <w:lang w:eastAsia="zh-CN"/>
          </w:rPr>
          <w:t>(三)、运营期环境保护</w:t>
        </w:r>
        <w:r>
          <w:tab/>
        </w:r>
        <w:r>
          <w:fldChar w:fldCharType="begin"/>
        </w:r>
        <w:r>
          <w:instrText xml:space="preserve"> PAGEREF _Toc30584 \h </w:instrText>
        </w:r>
        <w:r>
          <w:fldChar w:fldCharType="separate"/>
        </w:r>
        <w:r>
          <w:t>37</w:t>
        </w:r>
        <w:r>
          <w:fldChar w:fldCharType="end"/>
        </w:r>
      </w:hyperlink>
    </w:p>
    <w:p>
      <w:pPr>
        <w:pStyle w:val="TOC2"/>
        <w:tabs>
          <w:tab w:val="right" w:leader="dot" w:pos="8306"/>
        </w:tabs>
      </w:pPr>
      <w:hyperlink w:anchor="_Toc9913" w:history="1">
        <w:r>
          <w:rPr>
            <w:rFonts w:ascii="仿宋" w:eastAsia="仿宋" w:hAnsi="仿宋" w:cs="仿宋" w:hint="eastAsia"/>
            <w:lang w:eastAsia="zh-CN"/>
          </w:rPr>
          <w:t>(四)、涂胶纺织物、带项目建设对区域经济的影响</w:t>
        </w:r>
        <w:r>
          <w:tab/>
        </w:r>
        <w:r>
          <w:fldChar w:fldCharType="begin"/>
        </w:r>
        <w:r>
          <w:instrText xml:space="preserve"> PAGEREF _Toc9913 \h </w:instrText>
        </w:r>
        <w:r>
          <w:fldChar w:fldCharType="separate"/>
        </w:r>
        <w:r>
          <w:t>39</w:t>
        </w:r>
        <w:r>
          <w:fldChar w:fldCharType="end"/>
        </w:r>
      </w:hyperlink>
    </w:p>
    <w:p>
      <w:pPr>
        <w:pStyle w:val="TOC2"/>
        <w:tabs>
          <w:tab w:val="right" w:leader="dot" w:pos="8306"/>
        </w:tabs>
      </w:pPr>
      <w:hyperlink w:anchor="_Toc21544" w:history="1">
        <w:r>
          <w:rPr>
            <w:rFonts w:ascii="仿宋" w:eastAsia="仿宋" w:hAnsi="仿宋" w:cs="仿宋" w:hint="eastAsia"/>
            <w:lang w:eastAsia="zh-CN"/>
          </w:rPr>
          <w:t>(五)、废弃物处理</w:t>
        </w:r>
        <w:r>
          <w:tab/>
        </w:r>
        <w:r>
          <w:fldChar w:fldCharType="begin"/>
        </w:r>
        <w:r>
          <w:instrText xml:space="preserve"> PAGEREF _Toc21544 \h </w:instrText>
        </w:r>
        <w:r>
          <w:fldChar w:fldCharType="separate"/>
        </w:r>
        <w:r>
          <w:t>41</w:t>
        </w:r>
        <w:r>
          <w:fldChar w:fldCharType="end"/>
        </w:r>
      </w:hyperlink>
    </w:p>
    <w:p>
      <w:pPr>
        <w:pStyle w:val="TOC2"/>
        <w:tabs>
          <w:tab w:val="right" w:leader="dot" w:pos="8306"/>
        </w:tabs>
      </w:pPr>
      <w:hyperlink w:anchor="_Toc436" w:history="1">
        <w:r>
          <w:rPr>
            <w:rFonts w:ascii="仿宋" w:eastAsia="仿宋" w:hAnsi="仿宋" w:cs="仿宋" w:hint="eastAsia"/>
            <w:lang w:eastAsia="zh-CN"/>
          </w:rPr>
          <w:t>(六)、特殊环境影响分析</w:t>
        </w:r>
        <w:r>
          <w:tab/>
        </w:r>
        <w:r>
          <w:fldChar w:fldCharType="begin"/>
        </w:r>
        <w:r>
          <w:instrText xml:space="preserve"> PAGEREF _Toc436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92" w:history="1">
        <w:r>
          <w:rPr>
            <w:rFonts w:ascii="仿宋" w:eastAsia="仿宋" w:hAnsi="仿宋" w:cs="仿宋" w:hint="eastAsia"/>
            <w:lang w:eastAsia="zh-CN"/>
          </w:rPr>
          <w:t>(七)、清洁生产</w:t>
        </w:r>
        <w:r>
          <w:tab/>
        </w:r>
        <w:r>
          <w:fldChar w:fldCharType="begin"/>
        </w:r>
        <w:r>
          <w:instrText xml:space="preserve"> PAGEREF _Toc24892 \h </w:instrText>
        </w:r>
        <w:r>
          <w:fldChar w:fldCharType="separate"/>
        </w:r>
        <w:r>
          <w:t>43</w:t>
        </w:r>
        <w:r>
          <w:fldChar w:fldCharType="end"/>
        </w:r>
      </w:hyperlink>
    </w:p>
    <w:p>
      <w:pPr>
        <w:pStyle w:val="TOC2"/>
        <w:tabs>
          <w:tab w:val="right" w:leader="dot" w:pos="8306"/>
        </w:tabs>
      </w:pPr>
      <w:hyperlink w:anchor="_Toc11534" w:history="1">
        <w:r>
          <w:rPr>
            <w:rFonts w:ascii="仿宋" w:eastAsia="仿宋" w:hAnsi="仿宋" w:cs="仿宋" w:hint="eastAsia"/>
            <w:lang w:eastAsia="zh-CN"/>
          </w:rPr>
          <w:t>(八)、环境保护综合评价</w:t>
        </w:r>
        <w:r>
          <w:tab/>
        </w:r>
        <w:r>
          <w:fldChar w:fldCharType="begin"/>
        </w:r>
        <w:r>
          <w:instrText xml:space="preserve"> PAGEREF _Toc11534 \h </w:instrText>
        </w:r>
        <w:r>
          <w:fldChar w:fldCharType="separate"/>
        </w:r>
        <w:r>
          <w:t>44</w:t>
        </w:r>
        <w:r>
          <w:fldChar w:fldCharType="end"/>
        </w:r>
      </w:hyperlink>
    </w:p>
    <w:p>
      <w:pPr>
        <w:pStyle w:val="TOC1"/>
        <w:tabs>
          <w:tab w:val="right" w:leader="dot" w:pos="8306"/>
        </w:tabs>
      </w:pPr>
      <w:hyperlink w:anchor="_Toc24964" w:history="1">
        <w:r>
          <w:rPr>
            <w:rFonts w:ascii="仿宋" w:eastAsia="仿宋" w:hAnsi="仿宋" w:cs="仿宋" w:hint="eastAsia"/>
            <w:lang w:eastAsia="zh-CN"/>
          </w:rPr>
          <w:t>九、涂胶纺织物、带项目计划安排</w:t>
        </w:r>
        <w:r>
          <w:tab/>
        </w:r>
        <w:r>
          <w:fldChar w:fldCharType="begin"/>
        </w:r>
        <w:r>
          <w:instrText xml:space="preserve"> PAGEREF _Toc24964 \h </w:instrText>
        </w:r>
        <w:r>
          <w:fldChar w:fldCharType="separate"/>
        </w:r>
        <w:r>
          <w:t>46</w:t>
        </w:r>
        <w:r>
          <w:fldChar w:fldCharType="end"/>
        </w:r>
      </w:hyperlink>
    </w:p>
    <w:p>
      <w:pPr>
        <w:pStyle w:val="TOC2"/>
        <w:tabs>
          <w:tab w:val="right" w:leader="dot" w:pos="8306"/>
        </w:tabs>
      </w:pPr>
      <w:hyperlink w:anchor="_Toc14031" w:history="1">
        <w:r>
          <w:rPr>
            <w:rFonts w:ascii="仿宋" w:eastAsia="仿宋" w:hAnsi="仿宋" w:cs="仿宋" w:hint="eastAsia"/>
            <w:lang w:eastAsia="zh-CN"/>
          </w:rPr>
          <w:t>(一)、建设周期</w:t>
        </w:r>
        <w:r>
          <w:tab/>
        </w:r>
        <w:r>
          <w:fldChar w:fldCharType="begin"/>
        </w:r>
        <w:r>
          <w:instrText xml:space="preserve"> PAGEREF _Toc14031 \h </w:instrText>
        </w:r>
        <w:r>
          <w:fldChar w:fldCharType="separate"/>
        </w:r>
        <w:r>
          <w:t>46</w:t>
        </w:r>
        <w:r>
          <w:fldChar w:fldCharType="end"/>
        </w:r>
      </w:hyperlink>
    </w:p>
    <w:p>
      <w:pPr>
        <w:pStyle w:val="TOC2"/>
        <w:tabs>
          <w:tab w:val="right" w:leader="dot" w:pos="8306"/>
        </w:tabs>
      </w:pPr>
      <w:hyperlink w:anchor="_Toc28570" w:history="1">
        <w:r>
          <w:rPr>
            <w:rFonts w:ascii="仿宋" w:eastAsia="仿宋" w:hAnsi="仿宋" w:cs="仿宋" w:hint="eastAsia"/>
            <w:lang w:eastAsia="zh-CN"/>
          </w:rPr>
          <w:t>(二)、建设进度</w:t>
        </w:r>
        <w:r>
          <w:tab/>
        </w:r>
        <w:r>
          <w:fldChar w:fldCharType="begin"/>
        </w:r>
        <w:r>
          <w:instrText xml:space="preserve"> PAGEREF _Toc28570 \h </w:instrText>
        </w:r>
        <w:r>
          <w:fldChar w:fldCharType="separate"/>
        </w:r>
        <w:r>
          <w:t>47</w:t>
        </w:r>
        <w:r>
          <w:fldChar w:fldCharType="end"/>
        </w:r>
      </w:hyperlink>
    </w:p>
    <w:p>
      <w:pPr>
        <w:pStyle w:val="TOC2"/>
        <w:tabs>
          <w:tab w:val="right" w:leader="dot" w:pos="8306"/>
        </w:tabs>
      </w:pPr>
      <w:hyperlink w:anchor="_Toc10535" w:history="1">
        <w:r>
          <w:rPr>
            <w:rFonts w:ascii="仿宋" w:eastAsia="仿宋" w:hAnsi="仿宋" w:cs="仿宋" w:hint="eastAsia"/>
            <w:lang w:eastAsia="zh-CN"/>
          </w:rPr>
          <w:t>(三)、进度安排注意事项</w:t>
        </w:r>
        <w:r>
          <w:tab/>
        </w:r>
        <w:r>
          <w:fldChar w:fldCharType="begin"/>
        </w:r>
        <w:r>
          <w:instrText xml:space="preserve"> PAGEREF _Toc10535 \h </w:instrText>
        </w:r>
        <w:r>
          <w:fldChar w:fldCharType="separate"/>
        </w:r>
        <w:r>
          <w:t>48</w:t>
        </w:r>
        <w:r>
          <w:fldChar w:fldCharType="end"/>
        </w:r>
      </w:hyperlink>
    </w:p>
    <w:p>
      <w:pPr>
        <w:pStyle w:val="TOC2"/>
        <w:tabs>
          <w:tab w:val="right" w:leader="dot" w:pos="8306"/>
        </w:tabs>
      </w:pPr>
      <w:hyperlink w:anchor="_Toc26338" w:history="1">
        <w:r>
          <w:rPr>
            <w:rFonts w:ascii="仿宋" w:eastAsia="仿宋" w:hAnsi="仿宋" w:cs="仿宋" w:hint="eastAsia"/>
            <w:lang w:eastAsia="zh-CN"/>
          </w:rPr>
          <w:t>(四)、人力资源配置</w:t>
        </w:r>
        <w:r>
          <w:tab/>
        </w:r>
        <w:r>
          <w:fldChar w:fldCharType="begin"/>
        </w:r>
        <w:r>
          <w:instrText xml:space="preserve"> PAGEREF _Toc26338 \h </w:instrText>
        </w:r>
        <w:r>
          <w:fldChar w:fldCharType="separate"/>
        </w:r>
        <w:r>
          <w:t>49</w:t>
        </w:r>
        <w:r>
          <w:fldChar w:fldCharType="end"/>
        </w:r>
      </w:hyperlink>
    </w:p>
    <w:p>
      <w:pPr>
        <w:pStyle w:val="TOC1"/>
        <w:tabs>
          <w:tab w:val="right" w:leader="dot" w:pos="8306"/>
        </w:tabs>
      </w:pPr>
      <w:hyperlink w:anchor="_Toc27647" w:history="1">
        <w:r>
          <w:rPr>
            <w:rFonts w:ascii="仿宋" w:eastAsia="仿宋" w:hAnsi="仿宋" w:cs="仿宋" w:hint="eastAsia"/>
            <w:lang w:eastAsia="zh-CN"/>
          </w:rPr>
          <w:t>十、涂胶纺织物、带项目技术管理</w:t>
        </w:r>
        <w:r>
          <w:tab/>
        </w:r>
        <w:r>
          <w:fldChar w:fldCharType="begin"/>
        </w:r>
        <w:r>
          <w:instrText xml:space="preserve"> PAGEREF _Toc27647 \h </w:instrText>
        </w:r>
        <w:r>
          <w:fldChar w:fldCharType="separate"/>
        </w:r>
        <w:r>
          <w:t>50</w:t>
        </w:r>
        <w:r>
          <w:fldChar w:fldCharType="end"/>
        </w:r>
      </w:hyperlink>
    </w:p>
    <w:p>
      <w:pPr>
        <w:pStyle w:val="TOC2"/>
        <w:tabs>
          <w:tab w:val="right" w:leader="dot" w:pos="8306"/>
        </w:tabs>
      </w:pPr>
      <w:hyperlink w:anchor="_Toc26989" w:history="1">
        <w:r>
          <w:rPr>
            <w:rFonts w:ascii="仿宋" w:eastAsia="仿宋" w:hAnsi="仿宋" w:cs="仿宋" w:hint="eastAsia"/>
            <w:lang w:eastAsia="zh-CN"/>
          </w:rPr>
          <w:t>(一)、技术方案选用方向</w:t>
        </w:r>
        <w:r>
          <w:tab/>
        </w:r>
        <w:r>
          <w:fldChar w:fldCharType="begin"/>
        </w:r>
        <w:r>
          <w:instrText xml:space="preserve"> PAGEREF _Toc26989 \h </w:instrText>
        </w:r>
        <w:r>
          <w:fldChar w:fldCharType="separate"/>
        </w:r>
        <w:r>
          <w:t>50</w:t>
        </w:r>
        <w:r>
          <w:fldChar w:fldCharType="end"/>
        </w:r>
      </w:hyperlink>
    </w:p>
    <w:p>
      <w:pPr>
        <w:pStyle w:val="TOC2"/>
        <w:tabs>
          <w:tab w:val="right" w:leader="dot" w:pos="8306"/>
        </w:tabs>
      </w:pPr>
      <w:hyperlink w:anchor="_Toc13250" w:history="1">
        <w:r>
          <w:rPr>
            <w:rFonts w:ascii="仿宋" w:eastAsia="仿宋" w:hAnsi="仿宋" w:cs="仿宋" w:hint="eastAsia"/>
            <w:lang w:eastAsia="zh-CN"/>
          </w:rPr>
          <w:t>(二)、工艺技术方案选用原则</w:t>
        </w:r>
        <w:r>
          <w:tab/>
        </w:r>
        <w:r>
          <w:fldChar w:fldCharType="begin"/>
        </w:r>
        <w:r>
          <w:instrText xml:space="preserve"> PAGEREF _Toc13250 \h </w:instrText>
        </w:r>
        <w:r>
          <w:fldChar w:fldCharType="separate"/>
        </w:r>
        <w:r>
          <w:t>52</w:t>
        </w:r>
        <w:r>
          <w:fldChar w:fldCharType="end"/>
        </w:r>
      </w:hyperlink>
    </w:p>
    <w:p>
      <w:pPr>
        <w:pStyle w:val="TOC2"/>
        <w:tabs>
          <w:tab w:val="right" w:leader="dot" w:pos="8306"/>
        </w:tabs>
      </w:pPr>
      <w:hyperlink w:anchor="_Toc4628" w:history="1">
        <w:r>
          <w:rPr>
            <w:rFonts w:ascii="仿宋" w:eastAsia="仿宋" w:hAnsi="仿宋" w:cs="仿宋" w:hint="eastAsia"/>
            <w:lang w:eastAsia="zh-CN"/>
          </w:rPr>
          <w:t>(三)、工艺技术方案要求</w:t>
        </w:r>
        <w:r>
          <w:tab/>
        </w:r>
        <w:r>
          <w:fldChar w:fldCharType="begin"/>
        </w:r>
        <w:r>
          <w:instrText xml:space="preserve"> PAGEREF _Toc4628 \h </w:instrText>
        </w:r>
        <w:r>
          <w:fldChar w:fldCharType="separate"/>
        </w:r>
        <w:r>
          <w:t>54</w:t>
        </w:r>
        <w:r>
          <w:fldChar w:fldCharType="end"/>
        </w:r>
      </w:hyperlink>
    </w:p>
    <w:p>
      <w:pPr>
        <w:pStyle w:val="TOC1"/>
        <w:tabs>
          <w:tab w:val="right" w:leader="dot" w:pos="8306"/>
        </w:tabs>
      </w:pPr>
      <w:hyperlink w:anchor="_Toc7238" w:history="1">
        <w:r>
          <w:rPr>
            <w:rFonts w:ascii="仿宋" w:eastAsia="仿宋" w:hAnsi="仿宋" w:cs="仿宋" w:hint="eastAsia"/>
            <w:lang w:eastAsia="zh-CN"/>
          </w:rPr>
          <w:t>十一、涂胶纺织物、带项目社会影响</w:t>
        </w:r>
        <w:r>
          <w:tab/>
        </w:r>
        <w:r>
          <w:fldChar w:fldCharType="begin"/>
        </w:r>
        <w:r>
          <w:instrText xml:space="preserve"> PAGEREF _Toc7238 \h </w:instrText>
        </w:r>
        <w:r>
          <w:fldChar w:fldCharType="separate"/>
        </w:r>
        <w:r>
          <w:t>56</w:t>
        </w:r>
        <w:r>
          <w:fldChar w:fldCharType="end"/>
        </w:r>
      </w:hyperlink>
    </w:p>
    <w:p>
      <w:pPr>
        <w:pStyle w:val="TOC2"/>
        <w:tabs>
          <w:tab w:val="right" w:leader="dot" w:pos="8306"/>
        </w:tabs>
      </w:pPr>
      <w:hyperlink w:anchor="_Toc31356" w:history="1">
        <w:r>
          <w:rPr>
            <w:rFonts w:ascii="仿宋" w:eastAsia="仿宋" w:hAnsi="仿宋" w:cs="仿宋" w:hint="eastAsia"/>
            <w:lang w:eastAsia="zh-CN"/>
          </w:rPr>
          <w:t>(一)、社会责任与义务</w:t>
        </w:r>
        <w:r>
          <w:tab/>
        </w:r>
        <w:r>
          <w:fldChar w:fldCharType="begin"/>
        </w:r>
        <w:r>
          <w:instrText xml:space="preserve"> PAGEREF _Toc31356 \h </w:instrText>
        </w:r>
        <w:r>
          <w:fldChar w:fldCharType="separate"/>
        </w:r>
        <w:r>
          <w:t>56</w:t>
        </w:r>
        <w:r>
          <w:fldChar w:fldCharType="end"/>
        </w:r>
      </w:hyperlink>
    </w:p>
    <w:p>
      <w:pPr>
        <w:pStyle w:val="TOC2"/>
        <w:tabs>
          <w:tab w:val="right" w:leader="dot" w:pos="8306"/>
        </w:tabs>
      </w:pPr>
      <w:hyperlink w:anchor="_Toc22360" w:history="1">
        <w:r>
          <w:rPr>
            <w:rFonts w:ascii="仿宋" w:eastAsia="仿宋" w:hAnsi="仿宋" w:cs="仿宋" w:hint="eastAsia"/>
            <w:lang w:eastAsia="zh-CN"/>
          </w:rPr>
          <w:t>(二)、社会参与与沟通</w:t>
        </w:r>
        <w:r>
          <w:tab/>
        </w:r>
        <w:r>
          <w:fldChar w:fldCharType="begin"/>
        </w:r>
        <w:r>
          <w:instrText xml:space="preserve"> PAGEREF _Toc22360 \h </w:instrText>
        </w:r>
        <w:r>
          <w:fldChar w:fldCharType="separate"/>
        </w:r>
        <w:r>
          <w:t>57</w:t>
        </w:r>
        <w:r>
          <w:fldChar w:fldCharType="end"/>
        </w:r>
      </w:hyperlink>
    </w:p>
    <w:p>
      <w:pPr>
        <w:pStyle w:val="TOC1"/>
        <w:tabs>
          <w:tab w:val="right" w:leader="dot" w:pos="8306"/>
        </w:tabs>
      </w:pPr>
      <w:hyperlink w:anchor="_Toc11707" w:history="1">
        <w:r>
          <w:rPr>
            <w:rFonts w:ascii="仿宋" w:eastAsia="仿宋" w:hAnsi="仿宋" w:cs="仿宋" w:hint="eastAsia"/>
            <w:lang w:eastAsia="zh-CN"/>
          </w:rPr>
          <w:t>十二、涂胶纺织物、带项目人力资源培养与发展</w:t>
        </w:r>
        <w:r>
          <w:tab/>
        </w:r>
        <w:r>
          <w:fldChar w:fldCharType="begin"/>
        </w:r>
        <w:r>
          <w:instrText xml:space="preserve"> PAGEREF _Toc11707 \h </w:instrText>
        </w:r>
        <w:r>
          <w:fldChar w:fldCharType="separate"/>
        </w:r>
        <w:r>
          <w:t>58</w:t>
        </w:r>
        <w:r>
          <w:fldChar w:fldCharType="end"/>
        </w:r>
      </w:hyperlink>
    </w:p>
    <w:p>
      <w:pPr>
        <w:pStyle w:val="TOC2"/>
        <w:tabs>
          <w:tab w:val="right" w:leader="dot" w:pos="8306"/>
        </w:tabs>
      </w:pPr>
      <w:hyperlink w:anchor="_Toc10593" w:history="1">
        <w:r>
          <w:rPr>
            <w:rFonts w:ascii="仿宋" w:eastAsia="仿宋" w:hAnsi="仿宋" w:cs="仿宋" w:hint="eastAsia"/>
            <w:lang w:eastAsia="zh-CN"/>
          </w:rPr>
          <w:t>(一)、人才需求与规划</w:t>
        </w:r>
        <w:r>
          <w:tab/>
        </w:r>
        <w:r>
          <w:fldChar w:fldCharType="begin"/>
        </w:r>
        <w:r>
          <w:instrText xml:space="preserve"> PAGEREF _Toc10593 \h </w:instrText>
        </w:r>
        <w:r>
          <w:fldChar w:fldCharType="separate"/>
        </w:r>
        <w:r>
          <w:t>58</w:t>
        </w:r>
        <w:r>
          <w:fldChar w:fldCharType="end"/>
        </w:r>
      </w:hyperlink>
    </w:p>
    <w:p>
      <w:pPr>
        <w:pStyle w:val="TOC2"/>
        <w:tabs>
          <w:tab w:val="right" w:leader="dot" w:pos="8306"/>
        </w:tabs>
      </w:pPr>
      <w:hyperlink w:anchor="_Toc10482" w:history="1">
        <w:r>
          <w:rPr>
            <w:rFonts w:ascii="仿宋" w:eastAsia="仿宋" w:hAnsi="仿宋" w:cs="仿宋" w:hint="eastAsia"/>
            <w:lang w:eastAsia="zh-CN"/>
          </w:rPr>
          <w:t>(二)、培训与发展计划</w:t>
        </w:r>
        <w:r>
          <w:tab/>
        </w:r>
        <w:r>
          <w:fldChar w:fldCharType="begin"/>
        </w:r>
        <w:r>
          <w:instrText xml:space="preserve"> PAGEREF _Toc10482 \h </w:instrText>
        </w:r>
        <w:r>
          <w:fldChar w:fldCharType="separate"/>
        </w:r>
        <w:r>
          <w:t>58</w:t>
        </w:r>
        <w:r>
          <w:fldChar w:fldCharType="end"/>
        </w:r>
      </w:hyperlink>
    </w:p>
    <w:p>
      <w:pPr>
        <w:pStyle w:val="TOC1"/>
        <w:tabs>
          <w:tab w:val="right" w:leader="dot" w:pos="8306"/>
        </w:tabs>
      </w:pPr>
      <w:hyperlink w:anchor="_Toc17892" w:history="1">
        <w:r>
          <w:rPr>
            <w:rFonts w:ascii="仿宋" w:eastAsia="仿宋" w:hAnsi="仿宋" w:cs="仿宋" w:hint="eastAsia"/>
            <w:lang w:eastAsia="zh-CN"/>
          </w:rPr>
          <w:t>十三、涂胶纺织物、带项目实施时间节点</w:t>
        </w:r>
        <w:r>
          <w:tab/>
        </w:r>
        <w:r>
          <w:fldChar w:fldCharType="begin"/>
        </w:r>
        <w:r>
          <w:instrText xml:space="preserve"> PAGEREF _Toc17892 \h </w:instrText>
        </w:r>
        <w:r>
          <w:fldChar w:fldCharType="separate"/>
        </w:r>
        <w:r>
          <w:t>59</w:t>
        </w:r>
        <w:r>
          <w:fldChar w:fldCharType="end"/>
        </w:r>
      </w:hyperlink>
    </w:p>
    <w:p>
      <w:pPr>
        <w:pStyle w:val="TOC2"/>
        <w:tabs>
          <w:tab w:val="right" w:leader="dot" w:pos="8306"/>
        </w:tabs>
      </w:pPr>
      <w:hyperlink w:anchor="_Toc650" w:history="1">
        <w:r>
          <w:rPr>
            <w:rFonts w:ascii="仿宋" w:eastAsia="仿宋" w:hAnsi="仿宋" w:cs="仿宋" w:hint="eastAsia"/>
            <w:lang w:eastAsia="zh-CN"/>
          </w:rPr>
          <w:t>(一)、涂胶纺织物、带项目启动阶段时间节点</w:t>
        </w:r>
        <w:r>
          <w:tab/>
        </w:r>
        <w:r>
          <w:fldChar w:fldCharType="begin"/>
        </w:r>
        <w:r>
          <w:instrText xml:space="preserve"> PAGEREF _Toc650 \h </w:instrText>
        </w:r>
        <w:r>
          <w:fldChar w:fldCharType="separate"/>
        </w:r>
        <w:r>
          <w:t>59</w:t>
        </w:r>
        <w:r>
          <w:fldChar w:fldCharType="end"/>
        </w:r>
      </w:hyperlink>
    </w:p>
    <w:p>
      <w:pPr>
        <w:pStyle w:val="TOC2"/>
        <w:tabs>
          <w:tab w:val="right" w:leader="dot" w:pos="8306"/>
        </w:tabs>
      </w:pPr>
      <w:hyperlink w:anchor="_Toc7895" w:history="1">
        <w:r>
          <w:rPr>
            <w:rFonts w:ascii="仿宋" w:eastAsia="仿宋" w:hAnsi="仿宋" w:cs="仿宋" w:hint="eastAsia"/>
            <w:lang w:eastAsia="zh-CN"/>
          </w:rPr>
          <w:t>(二)、涂胶纺织物、带项目执行阶段时间节点</w:t>
        </w:r>
        <w:r>
          <w:tab/>
        </w:r>
        <w:r>
          <w:fldChar w:fldCharType="begin"/>
        </w:r>
        <w:r>
          <w:instrText xml:space="preserve"> PAGEREF _Toc7895 \h </w:instrText>
        </w:r>
        <w:r>
          <w:fldChar w:fldCharType="separate"/>
        </w:r>
        <w:r>
          <w:t>60</w:t>
        </w:r>
        <w:r>
          <w:fldChar w:fldCharType="end"/>
        </w:r>
      </w:hyperlink>
    </w:p>
    <w:p>
      <w:pPr>
        <w:pStyle w:val="TOC2"/>
        <w:tabs>
          <w:tab w:val="right" w:leader="dot" w:pos="8306"/>
        </w:tabs>
      </w:pPr>
      <w:hyperlink w:anchor="_Toc27943" w:history="1">
        <w:r>
          <w:rPr>
            <w:rFonts w:ascii="仿宋" w:eastAsia="仿宋" w:hAnsi="仿宋" w:cs="仿宋" w:hint="eastAsia"/>
            <w:lang w:eastAsia="zh-CN"/>
          </w:rPr>
          <w:t>(三)、涂胶纺织物、带项目完成阶段时间节点</w:t>
        </w:r>
        <w:r>
          <w:tab/>
        </w:r>
        <w:r>
          <w:fldChar w:fldCharType="begin"/>
        </w:r>
        <w:r>
          <w:instrText xml:space="preserve"> PAGEREF _Toc27943 \h </w:instrText>
        </w:r>
        <w:r>
          <w:fldChar w:fldCharType="separate"/>
        </w:r>
        <w:r>
          <w:t>61</w:t>
        </w:r>
        <w:r>
          <w:fldChar w:fldCharType="end"/>
        </w:r>
      </w:hyperlink>
    </w:p>
    <w:p>
      <w:pPr>
        <w:pStyle w:val="TOC1"/>
        <w:tabs>
          <w:tab w:val="right" w:leader="dot" w:pos="8306"/>
        </w:tabs>
      </w:pPr>
      <w:hyperlink w:anchor="_Toc2754" w:history="1">
        <w:r>
          <w:rPr>
            <w:rFonts w:ascii="仿宋" w:eastAsia="仿宋" w:hAnsi="仿宋" w:cs="仿宋" w:hint="eastAsia"/>
            <w:lang w:eastAsia="zh-CN"/>
          </w:rPr>
          <w:t>十四、涂胶纺织物、带项目工程方案分析</w:t>
        </w:r>
        <w:r>
          <w:tab/>
        </w:r>
        <w:r>
          <w:fldChar w:fldCharType="begin"/>
        </w:r>
        <w:r>
          <w:instrText xml:space="preserve"> PAGEREF _Toc2754 \h </w:instrText>
        </w:r>
        <w:r>
          <w:fldChar w:fldCharType="separate"/>
        </w:r>
        <w:r>
          <w:t>62</w:t>
        </w:r>
        <w:r>
          <w:fldChar w:fldCharType="end"/>
        </w:r>
      </w:hyperlink>
    </w:p>
    <w:p>
      <w:pPr>
        <w:pStyle w:val="TOC2"/>
        <w:tabs>
          <w:tab w:val="right" w:leader="dot" w:pos="8306"/>
        </w:tabs>
      </w:pPr>
      <w:hyperlink w:anchor="_Toc445" w:history="1">
        <w:r>
          <w:rPr>
            <w:rFonts w:ascii="仿宋" w:eastAsia="仿宋" w:hAnsi="仿宋" w:cs="仿宋" w:hint="eastAsia"/>
            <w:lang w:eastAsia="zh-CN"/>
          </w:rPr>
          <w:t>(一)、建筑工程设计原则</w:t>
        </w:r>
        <w:r>
          <w:tab/>
        </w:r>
        <w:r>
          <w:fldChar w:fldCharType="begin"/>
        </w:r>
        <w:r>
          <w:instrText xml:space="preserve"> PAGEREF _Toc445 \h </w:instrText>
        </w:r>
        <w:r>
          <w:fldChar w:fldCharType="separate"/>
        </w:r>
        <w:r>
          <w:t>62</w:t>
        </w:r>
        <w:r>
          <w:fldChar w:fldCharType="end"/>
        </w:r>
      </w:hyperlink>
    </w:p>
    <w:p>
      <w:pPr>
        <w:pStyle w:val="TOC2"/>
        <w:tabs>
          <w:tab w:val="right" w:leader="dot" w:pos="8306"/>
        </w:tabs>
      </w:pPr>
      <w:hyperlink w:anchor="_Toc12564" w:history="1">
        <w:r>
          <w:rPr>
            <w:rFonts w:ascii="仿宋" w:eastAsia="仿宋" w:hAnsi="仿宋" w:cs="仿宋" w:hint="eastAsia"/>
            <w:lang w:eastAsia="zh-CN"/>
          </w:rPr>
          <w:t>(二)、土建工程建设指标</w:t>
        </w:r>
        <w:r>
          <w:tab/>
        </w:r>
        <w:r>
          <w:fldChar w:fldCharType="begin"/>
        </w:r>
        <w:r>
          <w:instrText xml:space="preserve"> PAGEREF _Toc12564 \h </w:instrText>
        </w:r>
        <w:r>
          <w:fldChar w:fldCharType="separate"/>
        </w:r>
        <w:r>
          <w:t>66</w:t>
        </w:r>
        <w:r>
          <w:fldChar w:fldCharType="end"/>
        </w:r>
      </w:hyperlink>
    </w:p>
    <w:p>
      <w:pPr>
        <w:pStyle w:val="TOC1"/>
        <w:tabs>
          <w:tab w:val="right" w:leader="dot" w:pos="8306"/>
        </w:tabs>
      </w:pPr>
      <w:hyperlink w:anchor="_Toc6950" w:history="1">
        <w:r>
          <w:rPr>
            <w:rFonts w:ascii="仿宋" w:eastAsia="仿宋" w:hAnsi="仿宋" w:cs="仿宋" w:hint="eastAsia"/>
            <w:lang w:eastAsia="zh-CN"/>
          </w:rPr>
          <w:t>十五、涂胶纺织物、带项目实施保障措施</w:t>
        </w:r>
        <w:r>
          <w:tab/>
        </w:r>
        <w:r>
          <w:fldChar w:fldCharType="begin"/>
        </w:r>
        <w:r>
          <w:instrText xml:space="preserve"> PAGEREF _Toc6950 \h </w:instrText>
        </w:r>
        <w:r>
          <w:fldChar w:fldCharType="separate"/>
        </w:r>
        <w:r>
          <w:t>67</w:t>
        </w:r>
        <w:r>
          <w:fldChar w:fldCharType="end"/>
        </w:r>
      </w:hyperlink>
    </w:p>
    <w:p>
      <w:pPr>
        <w:pStyle w:val="TOC2"/>
        <w:tabs>
          <w:tab w:val="right" w:leader="dot" w:pos="8306"/>
        </w:tabs>
      </w:pPr>
      <w:hyperlink w:anchor="_Toc5598" w:history="1">
        <w:r>
          <w:rPr>
            <w:rFonts w:ascii="仿宋" w:eastAsia="仿宋" w:hAnsi="仿宋" w:cs="仿宋" w:hint="eastAsia"/>
            <w:lang w:eastAsia="zh-CN"/>
          </w:rPr>
          <w:t>(一)、涂胶纺织物、带项目实施保障机制</w:t>
        </w:r>
        <w:r>
          <w:tab/>
        </w:r>
        <w:r>
          <w:fldChar w:fldCharType="begin"/>
        </w:r>
        <w:r>
          <w:instrText xml:space="preserve"> PAGEREF _Toc5598 \h </w:instrText>
        </w:r>
        <w:r>
          <w:fldChar w:fldCharType="separate"/>
        </w:r>
        <w:r>
          <w:t>67</w:t>
        </w:r>
        <w:r>
          <w:fldChar w:fldCharType="end"/>
        </w:r>
      </w:hyperlink>
    </w:p>
    <w:p>
      <w:pPr>
        <w:pStyle w:val="TOC2"/>
        <w:tabs>
          <w:tab w:val="right" w:leader="dot" w:pos="8306"/>
        </w:tabs>
      </w:pPr>
      <w:hyperlink w:anchor="_Toc22367" w:history="1">
        <w:r>
          <w:rPr>
            <w:rFonts w:ascii="仿宋" w:eastAsia="仿宋" w:hAnsi="仿宋" w:cs="仿宋" w:hint="eastAsia"/>
            <w:lang w:eastAsia="zh-CN"/>
          </w:rPr>
          <w:t>(二)、涂胶纺织物、带项目法律合规要求</w:t>
        </w:r>
        <w:r>
          <w:tab/>
        </w:r>
        <w:r>
          <w:fldChar w:fldCharType="begin"/>
        </w:r>
        <w:r>
          <w:instrText xml:space="preserve"> PAGEREF _Toc22367 \h </w:instrText>
        </w:r>
        <w:r>
          <w:fldChar w:fldCharType="separate"/>
        </w:r>
        <w:r>
          <w:t>71</w:t>
        </w:r>
        <w:r>
          <w:fldChar w:fldCharType="end"/>
        </w:r>
      </w:hyperlink>
    </w:p>
    <w:p>
      <w:pPr>
        <w:pStyle w:val="TOC2"/>
        <w:tabs>
          <w:tab w:val="right" w:leader="dot" w:pos="8306"/>
        </w:tabs>
      </w:pPr>
      <w:hyperlink w:anchor="_Toc10380" w:history="1">
        <w:r>
          <w:rPr>
            <w:rFonts w:ascii="仿宋" w:eastAsia="仿宋" w:hAnsi="仿宋" w:cs="仿宋" w:hint="eastAsia"/>
            <w:lang w:eastAsia="zh-CN"/>
          </w:rPr>
          <w:t>(三)、涂胶纺织物、带项目合同管理与法律事务</w:t>
        </w:r>
        <w:r>
          <w:tab/>
        </w:r>
        <w:r>
          <w:fldChar w:fldCharType="begin"/>
        </w:r>
        <w:r>
          <w:instrText xml:space="preserve"> PAGEREF _Toc10380 \h </w:instrText>
        </w:r>
        <w:r>
          <w:fldChar w:fldCharType="separate"/>
        </w:r>
        <w:r>
          <w:t>75</w:t>
        </w:r>
        <w:r>
          <w:fldChar w:fldCharType="end"/>
        </w:r>
      </w:hyperlink>
    </w:p>
    <w:p>
      <w:pPr>
        <w:pStyle w:val="TOC2"/>
        <w:tabs>
          <w:tab w:val="right" w:leader="dot" w:pos="8306"/>
        </w:tabs>
      </w:pPr>
      <w:hyperlink w:anchor="_Toc13288" w:history="1">
        <w:r>
          <w:rPr>
            <w:rFonts w:ascii="仿宋" w:eastAsia="仿宋" w:hAnsi="仿宋" w:cs="仿宋" w:hint="eastAsia"/>
            <w:lang w:eastAsia="zh-CN"/>
          </w:rPr>
          <w:t>(四)、涂胶纺织物、带项目知识产权保护策略</w:t>
        </w:r>
        <w:r>
          <w:tab/>
        </w:r>
        <w:r>
          <w:fldChar w:fldCharType="begin"/>
        </w:r>
        <w:r>
          <w:instrText xml:space="preserve"> PAGEREF _Toc13288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594"/>
      <w:r>
        <w:rPr>
          <w:rFonts w:ascii="仿宋" w:eastAsia="仿宋" w:hAnsi="仿宋" w:cs="仿宋" w:hint="eastAsia"/>
          <w:sz w:val="28"/>
          <w:lang w:eastAsia="zh-CN"/>
        </w:rPr>
        <w:t>一、涂胶纺织物、带项目选址可行性分析</w:t>
      </w:r>
      <w:bookmarkEnd w:id="2"/>
    </w:p>
    <w:p>
      <w:pPr>
        <w:pStyle w:val="Heading2"/>
        <w:rPr>
          <w:rFonts w:ascii="仿宋" w:eastAsia="仿宋" w:hAnsi="仿宋" w:cs="仿宋" w:hint="eastAsia"/>
          <w:lang w:eastAsia="zh-CN"/>
        </w:rPr>
      </w:pPr>
      <w:bookmarkStart w:id="3" w:name="_Toc3535"/>
      <w:r>
        <w:rPr>
          <w:rFonts w:ascii="仿宋" w:eastAsia="仿宋" w:hAnsi="仿宋" w:cs="仿宋" w:hint="eastAsia"/>
          <w:lang w:eastAsia="zh-CN"/>
        </w:rPr>
        <w:t>(一)、涂胶纺织物、带项目选址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该涂胶纺织物、带项目选址位于XX省XX市XX区XXX街道</w:t>
      </w:r>
    </w:p>
    <w:p>
      <w:pPr>
        <w:pStyle w:val="Heading2"/>
        <w:ind w:firstLine="560" w:firstLineChars="200"/>
        <w:rPr>
          <w:rFonts w:ascii="仿宋" w:eastAsia="仿宋" w:hAnsi="仿宋" w:cs="仿宋" w:hint="eastAsia"/>
          <w:sz w:val="28"/>
          <w:lang w:eastAsia="zh-CN"/>
        </w:rPr>
      </w:pPr>
      <w:bookmarkStart w:id="4" w:name="_Toc177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涂胶纺织物、带项目的征地面积将根据涂胶纺织物、带项目的实际规模和需求进行精确规划。具体面积XXX平方米，旨在确保涂胶纺织物、带项目不仅能够满足当前的发展需求，还能够预留空间以适应未来的扩展。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净用地面积是在征地面积基础上去除不可利用面积后的实际可开发用地。具体面积XXX平方米，考虑到环保、交通、安全等多方面因素，以确保涂胶纺织物、带项目在整体利用效率上达到最优。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涂胶纺织物、带项目计划建设的建筑总规模具体面积XXX平方米。这一规模的确定综合考虑了涂胶纺织物、带项目的性质、规模，以及城市规划的相关要求，确保建筑布局与周边环境协调一致。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绿地率是涂胶纺织物、带项目用地中被规划为绿地的比例。具体面积XXX平方米，旨在通过合理规划绿地，改善涂胶纺织物、带项目周边环境，提升居民生活质量，并符合城市整体绿化规划。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容积率是用地上可以建设的建筑总体积与用地面积之比。具体面积XXX，通过合理的容积率规划，确保涂胶纺织物、带项目建筑规模与周边环境和谐共生。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涂胶纺织物、带项目选址与当地城市规划相一致，具体面积XXX平方米。通过与城市规划部门深入沟通，确保涂胶纺织物、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涂胶纺织物、带项目选址符合当地产业政策，具体面积XXX平方米。这包括涂胶纺织物、带项目对当地经济的促进作用，以及对相关产业的带动效应，确保涂胶纺织物、带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用地总体要求必须符合环保和可持续发展的原则，具体面积XXX平方米。通过采用绿色建筑设计、节能减排等措施，确保涂胶纺织物、带项目在建设和运营过程中对环境的影响最小化，达到可持续发展的要求。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确保涂胶纺织物、带项目选址具备必要的公共设施配套，具体面积XXX平方米。这包括交通便利性、教育、医疗等基础设施，以提高居民生活品质，使得涂胶纺织物、带项目选址更具吸引力。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考虑用地总体要求对当地社会稳定性的影响，具体面积XXX平方米。通过深入了解当地社区反馈，确保涂胶纺织物、带项目的选址和建设过程对当地社会和谐稳定产生积极作用。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涂胶纺织物、带项目选址不仅符合法规和规划，还在实际操作中具有可行性。这一全面规划将为涂胶纺织物、带项目的成功实施提供坚实的基础，确保涂胶纺织物、带项目选址阶段就能够奠定良好的发展基础。</w:t>
      </w:r>
    </w:p>
    <w:p>
      <w:pPr>
        <w:pStyle w:val="Heading2"/>
        <w:ind w:firstLine="560" w:firstLineChars="200"/>
        <w:rPr>
          <w:rFonts w:ascii="仿宋" w:eastAsia="仿宋" w:hAnsi="仿宋" w:cs="仿宋" w:hint="eastAsia"/>
          <w:sz w:val="28"/>
          <w:lang w:eastAsia="zh-CN"/>
        </w:rPr>
      </w:pPr>
      <w:bookmarkStart w:id="5" w:name="_Toc946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涂胶纺织物、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涂胶纺织物、带项目的设备规划和空间设计中，我们将采取灵活设备布局的措施。设备布局将根据实际需求进行灵活设计，避免不必要的浪费。通过合理规划设备摆放位置，我们将提高设备的利用率，减少设备间距，以确保涂胶纺织物、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涂胶纺织物、带项目内部引入共享设施的概念，例如共享会议室、办公区等。通过这种方式，我们可以减少对资源的重复建设，提高资源共享效率，从而减小涂胶纺织物、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695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涂胶纺织物、带项目的总图布置中，我们将不同功能区域进行明确的规划，以最大程度满足涂胶纺织物、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074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涂胶纺织物、带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涂胶纺织物、带项目对环境的影响是综合评价的重要因素之一。我们将详细考虑选址周边的自然环境、生态保护区、水源地等情况，确保涂胶纺织物、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对选址的评价还需充分考虑当地政府的产业政策和法规。我们将详细了解涂胶纺织物、带项目所在地的相关政策，确保涂胶纺织物、带项目的规划和运营与当地法规相符，降低不必要的法律风险。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考虑到社会稳定性对企业运营的重要性，我们将评估选址地区的社会安全情况、劳工关系、社区反馈等方面，以确保涂胶纺织物、带项目的建设和运营不会受到社会稳定性的负面影响。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最后，我们将综合考虑用地成本，包括土地购置费用、土地开发成本等。通过对用地成本的详细评估，我们能够做出更为精确的经济效益分析，为涂胶纺织物、带项目的投资决策提供有力支持。</w:t>
      </w:r>
    </w:p>
    <w:p>
      <w:pPr>
        <w:pStyle w:val="Heading1"/>
        <w:ind w:firstLine="560" w:firstLineChars="200"/>
        <w:rPr>
          <w:rFonts w:ascii="仿宋" w:eastAsia="仿宋" w:hAnsi="仿宋" w:cs="仿宋" w:hint="eastAsia"/>
          <w:sz w:val="28"/>
          <w:lang w:eastAsia="zh-CN"/>
        </w:rPr>
      </w:pPr>
      <w:bookmarkStart w:id="8" w:name="_Toc2997"/>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551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的技术管理特点体现在其创新导向。通过引入最先进的技术趋势和解决方案，涂胶纺织物、带项目致力于提升科技含量、提高质量和效率水平。这意味着我们将采用最新的工具和方法，确保涂胶纺织物、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涂胶纺织物、带项目技术管理的显著特征。通过整合不同领域的技术资源，我们实现了跨学科的协同工作。这有助于优化技术架构，提高整体效能。此外，整合性策略还促进了不同技术团队之间的紧密沟通和高效合作，确保涂胶纺织物、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涂胶纺织物、带项目所采用的技术。通过不断优化技术方案，涂胶纺织物、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涂胶纺织物、带项目团队将在涂胶纺织物、带项目初期识别可能的技术风险，并采取相应的预防和应对措施。通过建立健全的风险评估机制，涂胶纺织物、带项目能够在实施过程中及时发现并解决潜在的技术问题，保障涂胶纺织物、带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涂胶纺织物、带项目中，技术将成为涂胶纺织物、带项目成功的有力支持。这一深度剖析揭示了技术管理在涂胶纺织物、带项目实施中的关键作用，为涂胶纺织物、带项目的技术基础奠定了坚实的基础。</w:t>
      </w:r>
    </w:p>
    <w:p>
      <w:pPr>
        <w:pStyle w:val="Heading2"/>
        <w:ind w:firstLine="560" w:firstLineChars="200"/>
        <w:rPr>
          <w:rFonts w:ascii="仿宋" w:eastAsia="仿宋" w:hAnsi="仿宋" w:cs="仿宋" w:hint="eastAsia"/>
          <w:sz w:val="28"/>
          <w:lang w:eastAsia="zh-CN"/>
        </w:rPr>
      </w:pPr>
      <w:bookmarkStart w:id="10" w:name="_Toc23598"/>
      <w:r>
        <w:rPr>
          <w:rFonts w:ascii="仿宋" w:eastAsia="仿宋" w:hAnsi="仿宋" w:cs="仿宋" w:hint="eastAsia"/>
          <w:sz w:val="28"/>
          <w:lang w:eastAsia="zh-CN"/>
        </w:rPr>
        <w:t>(二)、涂胶纺织物、带项目工艺技术设计方案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涂胶纺织物、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涂胶纺织物、带项目将严格按照相关行业规范要求进行组织。通过有效控制产品质量，涂胶纺织物、带项目将致力于为顾客提供优质的涂胶纺织物、带项目产品和良好的服务。这体现了涂胶纺织物、带项目对于生产活动合规性和质量标准的高度重视，为涂胶纺织物、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涂胶纺织物、带项目注重生态效益和清洁生产原则。涂胶纺织物、带项目建设将紧密结合地方特色经济发展，与社会经济发展规划和区域环境保护规划方案相协调一致。通过与当地区域自然生态系统的结合，涂胶纺织物、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涂胶纺织物、带项目产品具有多样化的客户需求和个性化的特点。因此，涂胶纺织物、带项目产品规格品种多样，且单批生产数量较小。为满足这一特点，涂胶纺织物、带项目承办单位将建设先进的柔性制造生产线。通过广泛应用柔性制造技术，涂胶纺织物、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涂胶纺织物、带项目采用的技术具有较高的技术含量和自动化水平，处于国内先进水平。这一技术选用不仅体现了对生产效率、质量和环境友好性的高标准要求，同时为涂胶纺织物、带项目的可持续发展奠定了坚实的基础。</w:t>
      </w:r>
    </w:p>
    <w:p>
      <w:pPr>
        <w:pStyle w:val="Heading2"/>
        <w:ind w:firstLine="560" w:firstLineChars="200"/>
        <w:rPr>
          <w:rFonts w:ascii="仿宋" w:eastAsia="仿宋" w:hAnsi="仿宋" w:cs="仿宋" w:hint="eastAsia"/>
          <w:sz w:val="28"/>
          <w:lang w:eastAsia="zh-CN"/>
        </w:rPr>
      </w:pPr>
      <w:bookmarkStart w:id="11" w:name="_Toc2630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为确保涂胶纺织物、带项目的高效生产和技术实施，我们制定了一套精心设计的设备选型方案，以满足涂胶纺织物、带项目生产、质量和环保的要求。该方案的主要特点如下：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涂胶纺织物、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针对涂胶纺织物、带项目产品的多样性和小批量生产的特点，我们将建设柔性制造生产线。通过在设备选型中考虑柔性制造技术，可以灵活应对不同产品规格和生产需求，实现生产线的高度灵活性和适应性。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9128"/>
      <w:r>
        <w:rPr>
          <w:rFonts w:ascii="仿宋" w:eastAsia="仿宋" w:hAnsi="仿宋" w:cs="仿宋" w:hint="eastAsia"/>
          <w:sz w:val="28"/>
          <w:lang w:eastAsia="zh-CN"/>
        </w:rPr>
        <w:t>三、涂胶纺织物、带项目可持续发展</w:t>
      </w:r>
      <w:bookmarkEnd w:id="12"/>
    </w:p>
    <w:p>
      <w:pPr>
        <w:pStyle w:val="Heading2"/>
        <w:rPr>
          <w:rFonts w:ascii="仿宋" w:eastAsia="仿宋" w:hAnsi="仿宋" w:cs="仿宋" w:hint="eastAsia"/>
          <w:lang w:eastAsia="zh-CN"/>
        </w:rPr>
      </w:pPr>
      <w:bookmarkStart w:id="13" w:name="_Toc3025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涂胶纺织物、带项目中，涂胶纺织物、带项目团队着眼于未来，明确了可持续发展的战略方向。制定的具体可持续发展目标包括降低资源使用、采用环保技术、最大化社会效益等。这一步骤不仅有助于涂胶纺织物、带项目在环保和社会责任方面达到最高标准，也为未来提供了明确的指引，确保涂胶纺织物、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可持续实践的融入涂胶纺织物、带项目管理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涂胶纺织物、带项目管理周期。从涂胶纺织物、带项目规划开始，涂胶纺织物、带项目团队就考虑了环境和社会的因素。在执行阶段，涂胶纺织物、带项目团队积极推动绿色技术的应用，优化资源利用。此外，关注员工的社会责任，通过培训和沟通活动提高员工对可持续发展的认知，使他们能够在日常工作中践行可持续实践。这些举措不仅为涂胶纺织物、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680"/>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扎根于涂胶纺织物、带项目的可持续发展理念，我们深信环保与社会责任是涂胶纺织物、带项目成功的关键支柱。在涂胶纺织物、带项目的每一步，我们都致力于通过创新和实践，履行对环境和社会的坚定责任。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团队通过引入先进的环保技术、建立高效的废物处理系统以及推动能源节约措施，积极履行环保责任。定期的环保监测和评估确保涂胶纺织物、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不仅致力于自身可持续发展，还注重对社会的回馈。通过支持社区涂胶纺织物、带项目、参与慈善事业、提供培训机会等方式，涂胶纺织物、带项目积极履行社会责任。与当地社区建立积极互动，关注员工的工作与生活平衡，以及员工的身心健康，是涂胶纺织物、带项目在社会责任层面的关键举措。这样的实践不仅增强了涂胶纺织物、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4874"/>
      <w:r>
        <w:rPr>
          <w:rFonts w:ascii="仿宋" w:eastAsia="仿宋" w:hAnsi="仿宋" w:cs="仿宋" w:hint="eastAsia"/>
          <w:sz w:val="28"/>
          <w:lang w:eastAsia="zh-CN"/>
        </w:rPr>
        <w:t>四、涂胶纺织物、带项目概论</w:t>
      </w:r>
      <w:bookmarkEnd w:id="15"/>
    </w:p>
    <w:p>
      <w:pPr>
        <w:pStyle w:val="Heading2"/>
        <w:rPr>
          <w:rFonts w:ascii="仿宋" w:eastAsia="仿宋" w:hAnsi="仿宋" w:cs="仿宋" w:hint="eastAsia"/>
          <w:lang w:eastAsia="zh-CN"/>
        </w:rPr>
      </w:pPr>
      <w:bookmarkStart w:id="16" w:name="_Toc4838"/>
      <w:r>
        <w:rPr>
          <w:rFonts w:ascii="仿宋" w:eastAsia="仿宋" w:hAnsi="仿宋" w:cs="仿宋" w:hint="eastAsia"/>
          <w:lang w:eastAsia="zh-CN"/>
        </w:rPr>
        <w:t>(一)、涂胶纺织物、带项目概况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的起源追溯至对市场的深入洞察。市场的不断演变与变革为涂胶纺织物、带项目提供了难得的机遇。当前市场存在的需求缺口和变革的大环境共同构成了涂胶纺织物、带项目的背景。这个涂胶纺织物、带项目旨在充分利用市场机遇，填补行业中尚未满足的需求，为客户提供全新的解决方案。市场的变革和需求的增长使得这个涂胶纺织物、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涂胶纺织物、带项目名称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正式命名为涂胶纺织物、带。这个名称不仅仅是一个标识，更代表了涂胶纺织物、带项目的核心理念和愿景。它蕴含着涂胶纺织物、带项目所要解决问题的关键字，具有强烈的表达和辨识度，为涂胶纺织物、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涂胶纺织物、带项目目标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的核心目标是提供一种全新、高效的解决方案，满足客户日益增长的需求。涂胶纺织物、带项目追求的不仅仅是满足市场需求，更是在市场中获得卓越的竞争优势。通过不断提升产品或服务的质量和创新水平，涂胶纺织物、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涂胶纺织物、带项目范围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全面涵盖了产品研发、制造、市场推广和售后服务，确保从产品设计到最终用户体验的全方位关注。这一全面的涂胶纺织物、带项目范围是为了确保涂胶纺织物、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涂胶纺织物、带项目时间表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涂胶纺织物、带项目计划在未来18个月内完成，包括研发、测试、市场试点和正式推出等不同阶段。这个时间表的合理设计是为了确保涂胶纺织物、带项目各个阶段的顺利推进，以便按时交付高质量的成果。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涂胶纺织物、带项目预算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涂胶纺织物、带项目总预算估算为XX百万美元，主要分配在研发、市场推广、人员培训和运营等方面。这一充足的预算为涂胶纺织物、带项目提供了充足的资源，确保涂胶纺织物、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涂胶纺织物、带项目风险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可能面临的风险包括市场接受度低、技术难题、竞争激烈等。涂胶纺织物、带项目团队已经制定了相应的风险应对计划，通过前瞻性的风险管理，确保涂胶纺织物、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涂胶纺织物、带项目团队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涂胶纺织物、带项目汇聚了一支经验丰富、多领域专业素养的核心团队，确保涂胶纺织物、带项目在各个方面都能拥有高水平的执行力。团队的协同作战是涂胶纺织物、带项目成功的关键因素之一。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涂胶纺织物、带项目背景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涂胶纺织物、带项目的背景根植于市场对更高效、创新产品的渴望，同时也受到科技发展对行业格局的深刻改变的影响。这为涂胶纺织物、带项目提供了广阔的发展空间和市场需求。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涂胶纺织物、带项目现状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截至目前，涂胶纺织物、带项目已完成市场调研和技术验证，取得了初步的成功。这为涂胶纺织物、带项目在未来的发展奠定了坚实的基础，为更远大的目标打下了坚实的基石。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8659"/>
      <w:r>
        <w:rPr>
          <w:rFonts w:ascii="仿宋" w:eastAsia="仿宋" w:hAnsi="仿宋" w:cs="仿宋" w:hint="eastAsia"/>
          <w:sz w:val="28"/>
          <w:lang w:eastAsia="zh-CN"/>
        </w:rPr>
        <w:t>(二)、涂胶纺织物、带项目目标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https://d.book118.com/026205015203010101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涂胶纺织物、带项目规划设计纲要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5037DF"/>
    <w:rsid w:val="725037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6205015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2024-03-01T11:52:00Z</dcterms:created>
  <dcterms:modified xsi:type="dcterms:W3CDTF">2024-03-01T11:52:41Z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05348F96F6024A549F698902F9FDD1F7_11</vt:lpwstr>
  </property>
  <property fmtid="{D5CDD505-2E9C-101B-9397-08002B2CF9AE}" pid="3" name="KSOProductBuildVer">
    <vt:lpwstr>2052-12.1.0.16388</vt:lpwstr>
  </property>
</Properties>
</file>