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3FE9" w14:paraId="0894C9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3FE9" w14:paraId="3B50E7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3FE9" w14:paraId="73455F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3FE9" w:rsidRPr="00413FE9" w14:paraId="35718578" w14:textId="65BE9C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3FE9">
        <w:rPr>
          <w:rFonts w:ascii="宋体" w:eastAsia="宋体" w:hAnsi="宋体" w:hint="eastAsia"/>
          <w:b/>
          <w:sz w:val="60"/>
        </w:rPr>
        <w:t>高空作业机械项目招商引资风险评估报告</w:t>
      </w:r>
    </w:p>
    <w:p w:rsidR="00413FE9" w:rsidP="00413FE9" w14:paraId="340B9AA6" w14:textId="710A5B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3FE9">
        <w:rPr>
          <w:rFonts w:ascii="仿宋" w:eastAsia="仿宋" w:hAnsi="仿宋" w:hint="eastAsia"/>
          <w:b/>
          <w:sz w:val="40"/>
        </w:rPr>
        <w:t>目录</w:t>
      </w:r>
    </w:p>
    <w:p w:rsidR="00413FE9" w14:paraId="066805DF" w14:textId="63844C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13FE9" w14:paraId="5FB5E72B" w14:textId="465795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一、高空作业机械项目概论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3FE9" w14:paraId="60724E6F" w14:textId="7F8B4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(一)、高空作业机械项目名称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3FE9" w14:paraId="1C37F528" w14:textId="23212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(二)、高空作业机械项目选址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3FE9" w14:paraId="29C4CA89" w14:textId="425FE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(三)、高空作业机械项目用地规模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3FE9" w14:paraId="7D9ABCC9" w14:textId="496EA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(四)、高空作业机械项目用地控制指标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3FE9" w14:paraId="3449751D" w14:textId="6A52B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3FE9" w14:paraId="011EAA63" w14:textId="770B3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3FE9" w14:paraId="107B4B12" w14:textId="0C046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3FE9" w14:paraId="64FBA05E" w14:textId="454BA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3FE9" w14:paraId="24442FA6" w14:textId="1F948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(九)、高空作业机械项目总投资及资本结构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3FE9" w14:paraId="66E4A7E7" w14:textId="28224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3FE9" w14:paraId="6D0A3663" w14:textId="7D761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(十一)、高空作业机械项目预期经济效益规划目标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3FE9" w14:paraId="3BD55C44" w14:textId="0B662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(十二)、高空作业机械项目进度计划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3FE9" w14:paraId="0341708D" w14:textId="13232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3FE9" w14:paraId="00878E85" w14:textId="48C71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(十四)、高空作业机械项目评价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3FE9" w14:paraId="6B7327C2" w14:textId="5843A4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3FE9" w14:paraId="3BC92B17" w14:textId="35CF0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3FE9" w14:paraId="2F86F47D" w14:textId="51876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3FE9" w14:paraId="675E1ECC" w14:textId="7652D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13FE9" w14:paraId="20D06B93" w14:textId="7D44C03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3FE9" w14:paraId="76BBBCB7" w14:textId="425C74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三、高空作业机械项目选址研究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3FE9" w14:paraId="1B43C247" w14:textId="0EACF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(一)、高空作业机械项目选址的指导原则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3FE9" w14:paraId="1180D2C5" w14:textId="6BB29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(二)、高空作业机械项目选址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3FE9" w14:paraId="16229328" w14:textId="1A2CE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3FE9" w14:paraId="477412DD" w14:textId="70378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3FE9" w14:paraId="4B047E01" w14:textId="23D1F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3FE9" w14:paraId="0662BE6A" w14:textId="58E3C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3FE9" w14:paraId="152F9804" w14:textId="32E38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3FE9" w14:paraId="5DE78B12" w14:textId="19244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3FE9" w14:paraId="16CF2588" w14:textId="37B0B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13FE9" w14:paraId="23DF8CC7" w14:textId="67CF16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3FE9" w14:paraId="522874E0" w14:textId="411AC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3FE9" w14:paraId="75189342" w14:textId="129F8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3FE9" w14:paraId="4AD63BAB" w14:textId="2FCEF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3FE9" w14:paraId="17BBF028" w14:textId="0287A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(四)、高空作业机械项目建设对区域经济的短期与长期影响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3FE9" w14:paraId="1FF8EAA0" w14:textId="5139E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3FE9" w14:paraId="2B4DC987" w14:textId="23392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3FE9" w14:paraId="62390BDE" w14:textId="38136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3FE9" w14:paraId="41893CF5" w14:textId="09F12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(八)、高空作业机械项目建设的经济效益与环境效益权衡分析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3FE9" w14:paraId="48F45FC4" w14:textId="5F5FF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3FE9" w14:paraId="620AB718" w14:textId="4EE498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3FE9" w14:paraId="501F0C34" w14:textId="145283E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3FE9" w14:paraId="522403BA" w14:textId="4AFC8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13FE9" w14:paraId="4AAFD26F" w14:textId="03CC5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(三)、高空作业机械项目盈利能力分析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13FE9" w14:paraId="5628BA53" w14:textId="2FD43A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六、高空作业机械项目投资方案分析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_Toc155005753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13FE9" w14:paraId="7380DF5C" w14:textId="3B6F4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(一)、高空作业机械项目估算说明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13FE9" w14:paraId="3205CB20" w14:textId="2A8C4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(二)、高空作业机械项目总投资估算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13FE9" w14:paraId="234E6A76" w14:textId="3405E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3FE9" w14:paraId="1256F08F" w14:textId="7DDB25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3FE9" w14:paraId="2C576090" w14:textId="4F9FC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_Toc155005758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3FE9" w14:paraId="2F203A26" w14:textId="247FB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13FE9" w14:paraId="02638260" w14:textId="1F72A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_Toc155005760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13FE9" w14:paraId="3E8D43B0" w14:textId="0C935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_Toc155005761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13FE9" w14:paraId="4C6A943A" w14:textId="45F8F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_Toc155005762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13FE9" w14:paraId="2FC54505" w14:textId="27F3C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_Toc155005763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13FE9" w14:paraId="3DF5A363" w14:textId="6F9B0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(七)、高空作业机械项目建设风险及控制手段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_Toc155005764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13FE9" w14:paraId="1389ED40" w14:textId="67DA1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_Toc155005765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13FE9" w14:paraId="2D5F7363" w14:textId="4FDC8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_Toc155005766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13FE9" w14:paraId="41DA6D37" w14:textId="737F5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_Toc155005767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13FE9" w14:paraId="739C9F0F" w14:textId="519E13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八、高空作业机械项目实施进度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_Toc155005768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13FE9" w14:paraId="5A8EF89C" w14:textId="1CECE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_Toc155005769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13FE9" w14:paraId="39E463BF" w14:textId="2D601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_Toc155005770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13FE9" w14:paraId="09D35F85" w14:textId="65688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_Toc155005771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13FE9" w14:paraId="0D042F96" w14:textId="7AA9F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_Toc155005772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https://d.book118.com/027112141054006026</w:t>
        </w:r>
      </w:hyperlink>
    </w:p>
    <w:p w:rsidR="00413FE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P="00BB72A6" w14:paraId="54E998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3FE9" w14:paraId="0BC5CB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P="00BB72A6" w14:paraId="20916162" w14:textId="4F64D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3FE9" w14:paraId="76906B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paraId="72157D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P="00BB7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3F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P="00BB72A6" w14:textId="4F64D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3F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P="00BB7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3FE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P="00BB72A6" w14:textId="4F64D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3FE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P="00BB7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3FE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P="00BB72A6" w14:textId="4F64D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3FE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paraId="0555E4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RPr="00413FE9" w:rsidP="00413FE9" w14:paraId="40A7772E" w14:textId="3D8D09C6">
    <w:pPr>
      <w:pStyle w:val="Header"/>
      <w:rPr>
        <w:rFonts w:ascii="仿宋" w:eastAsia="仿宋" w:hAnsi="仿宋"/>
      </w:rPr>
    </w:pPr>
    <w:r w:rsidRPr="00413FE9">
      <w:rPr>
        <w:rFonts w:ascii="仿宋" w:eastAsia="仿宋" w:hAnsi="仿宋" w:hint="eastAsia"/>
      </w:rPr>
      <w:t>高空作业机械项目招商引资风险评估报告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paraId="75FFEC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RPr="00413FE9" w:rsidP="00413FE9" w14:textId="3D8D09C6">
    <w:pPr>
      <w:pStyle w:val="Header"/>
      <w:rPr>
        <w:rFonts w:ascii="仿宋" w:eastAsia="仿宋" w:hAnsi="仿宋"/>
      </w:rPr>
    </w:pPr>
    <w:r w:rsidRPr="00413FE9">
      <w:rPr>
        <w:rFonts w:ascii="仿宋" w:eastAsia="仿宋" w:hAnsi="仿宋" w:hint="eastAsia"/>
      </w:rPr>
      <w:t>高空作业机械项目招商引资风险评估报告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RPr="00413FE9" w:rsidP="00413FE9" w14:textId="3D8D09C6">
    <w:pPr>
      <w:pStyle w:val="Header"/>
      <w:rPr>
        <w:rFonts w:ascii="仿宋" w:eastAsia="仿宋" w:hAnsi="仿宋"/>
      </w:rPr>
    </w:pPr>
    <w:r w:rsidRPr="00413FE9">
      <w:rPr>
        <w:rFonts w:ascii="仿宋" w:eastAsia="仿宋" w:hAnsi="仿宋" w:hint="eastAsia"/>
      </w:rPr>
      <w:t>高空作业机械项目招商引资风险评估报告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:rsidRPr="00413FE9" w:rsidP="00413FE9" w14:textId="3D8D09C6">
    <w:pPr>
      <w:pStyle w:val="Header"/>
      <w:rPr>
        <w:rFonts w:ascii="仿宋" w:eastAsia="仿宋" w:hAnsi="仿宋"/>
      </w:rPr>
    </w:pPr>
    <w:r w:rsidRPr="00413FE9">
      <w:rPr>
        <w:rFonts w:ascii="仿宋" w:eastAsia="仿宋" w:hAnsi="仿宋" w:hint="eastAsia"/>
      </w:rPr>
      <w:t>高空作业机械项目招商引资风险评估报告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F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FE9"/>
    <w:rsid w:val="00212CB0"/>
    <w:rsid w:val="00413FE9"/>
    <w:rsid w:val="00BB72A6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42CA08"/>
  <w15:chartTrackingRefBased/>
  <w15:docId w15:val="{25AC3F72-9F12-4582-B714-C7DF851A8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3F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3F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3F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3F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3F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3F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3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3F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3FE9"/>
  </w:style>
  <w:style w:type="paragraph" w:styleId="TOC1">
    <w:name w:val="toc 1"/>
    <w:basedOn w:val="Normal"/>
    <w:next w:val="Normal"/>
    <w:autoRedefine/>
    <w:uiPriority w:val="39"/>
    <w:unhideWhenUsed/>
    <w:rsid w:val="00413FE9"/>
  </w:style>
  <w:style w:type="paragraph" w:styleId="TOC2">
    <w:name w:val="toc 2"/>
    <w:basedOn w:val="Normal"/>
    <w:next w:val="Normal"/>
    <w:autoRedefine/>
    <w:uiPriority w:val="39"/>
    <w:unhideWhenUsed/>
    <w:rsid w:val="00413F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27112141054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6038</Words>
  <Characters>34422</Characters>
  <Application>Microsoft Office Word</Application>
  <DocSecurity>0</DocSecurity>
  <Lines>286</Lines>
  <Paragraphs>80</Paragraphs>
  <ScaleCrop>false</ScaleCrop>
  <Company/>
  <LinksUpToDate>false</LinksUpToDate>
  <CharactersWithSpaces>40380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2024-01-01T04:47:00Z</dcterms:created>
  <dcterms:modified xsi:type="dcterms:W3CDTF">2024-01-01T04:48:00Z</dcterms:modified>
</cp:coreProperties>
</file>