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DD5E9E" w:rsidP="00DD5E9E" w14:paraId="1FB29D36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DD5E9E">
        <w:rPr>
          <w:rFonts w:ascii="华文中宋" w:eastAsia="华文中宋" w:hAnsi="华文中宋"/>
          <w:b/>
          <w:sz w:val="30"/>
        </w:rPr>
        <w:t>2023</w:t>
      </w:r>
      <w:r w:rsidRPr="00DD5E9E">
        <w:rPr>
          <w:rFonts w:ascii="华文中宋" w:eastAsia="华文中宋" w:hAnsi="华文中宋"/>
          <w:b/>
          <w:sz w:val="30"/>
        </w:rPr>
        <w:t>年吉林省经济管理干部学院单招英语试题及答案解析</w:t>
      </w:r>
    </w:p>
    <w:p w:rsidR="00A77B3E" w14:paraId="2245EE18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6FCBE183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7B9753C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It is Sunday today.There () many people in the amusement park.</w:t>
      </w:r>
    </w:p>
    <w:p w:rsidR="00072DA0" w14:paraId="7775D66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has</w:t>
      </w:r>
    </w:p>
    <w:p w:rsidR="00072DA0" w14:paraId="7EB00B6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have</w:t>
      </w:r>
    </w:p>
    <w:p w:rsidR="00072DA0" w14:paraId="42B27FB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is</w:t>
      </w:r>
    </w:p>
    <w:p w:rsidR="00072DA0" w14:paraId="54D9FE0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are</w:t>
      </w:r>
    </w:p>
    <w:p w:rsidR="00072DA0" w14:paraId="49F2F9A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096074D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考查主谓一致。句意为：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今天是星期天。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游乐园里有很多人。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there be</w:t>
      </w:r>
      <w:r w:rsidRPr="00072DA0">
        <w:rPr>
          <w:rFonts w:ascii="微软雅黑" w:eastAsia="微软雅黑" w:cs="微软雅黑"/>
          <w:szCs w:val="14"/>
        </w:rPr>
        <w:t>句型的</w:t>
      </w:r>
      <w:r w:rsidRPr="00072DA0">
        <w:rPr>
          <w:rFonts w:ascii="微软雅黑" w:eastAsia="微软雅黑" w:cs="微软雅黑"/>
          <w:szCs w:val="14"/>
        </w:rPr>
        <w:t>be</w:t>
      </w:r>
      <w:r w:rsidRPr="00072DA0">
        <w:rPr>
          <w:rFonts w:ascii="微软雅黑" w:eastAsia="微软雅黑" w:cs="微软雅黑"/>
          <w:szCs w:val="14"/>
        </w:rPr>
        <w:t>动词要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与其后的主语在人称和数上保持一致。</w:t>
      </w:r>
      <w:r w:rsidRPr="00072DA0">
        <w:rPr>
          <w:rFonts w:ascii="微软雅黑" w:eastAsia="微软雅黑" w:cs="微软雅黑"/>
          <w:szCs w:val="14"/>
        </w:rPr>
        <w:t xml:space="preserve">people </w:t>
      </w:r>
      <w:r w:rsidRPr="00072DA0">
        <w:rPr>
          <w:rFonts w:ascii="微软雅黑" w:eastAsia="微软雅黑" w:cs="微软雅黑"/>
          <w:szCs w:val="14"/>
        </w:rPr>
        <w:t>为集合名词，作主语时谓语动词要用复数形式。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故选</w:t>
      </w: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546EB7D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368F903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主谓一致</w:t>
      </w:r>
    </w:p>
    <w:p w:rsidR="00072DA0" w14:paraId="3C9D6BE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-You look pretty in the new dress.</w:t>
      </w:r>
      <w:r w:rsidRPr="00072DA0">
        <w:rPr>
          <w:rFonts w:ascii="微软雅黑" w:eastAsia="微软雅黑" w:cs="微软雅黑"/>
          <w:szCs w:val="14"/>
        </w:rPr>
        <w:t>―</w:t>
      </w:r>
      <w:r w:rsidRPr="00072DA0">
        <w:rPr>
          <w:rFonts w:ascii="微软雅黑" w:eastAsia="微软雅黑" w:cs="微软雅黑"/>
          <w:szCs w:val="14"/>
        </w:rPr>
        <w:t>()</w:t>
      </w:r>
    </w:p>
    <w:p w:rsidR="00072DA0" w14:paraId="7E41141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Thank you!</w:t>
      </w:r>
    </w:p>
    <w:p w:rsidR="00072DA0" w14:paraId="21ABD540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Don't mention it!</w:t>
      </w:r>
    </w:p>
    <w:p w:rsidR="00072DA0" w14:paraId="5820C28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 am so shy.</w:t>
      </w:r>
    </w:p>
    <w:p w:rsidR="00072DA0" w14:paraId="7BD2A8E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No,thanks.</w:t>
      </w:r>
    </w:p>
    <w:p w:rsidR="00072DA0" w14:paraId="5BA772A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41E723F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考查情景交际。句意：</w:t>
      </w:r>
      <w:r w:rsidRPr="00072DA0">
        <w:rPr>
          <w:rFonts w:ascii="微软雅黑" w:eastAsia="微软雅黑" w:cs="微软雅黑"/>
          <w:szCs w:val="14"/>
        </w:rPr>
        <w:t>——</w:t>
      </w:r>
      <w:r w:rsidRPr="00072DA0">
        <w:rPr>
          <w:rFonts w:ascii="微软雅黑" w:eastAsia="微软雅黑" w:cs="微软雅黑"/>
          <w:szCs w:val="14"/>
        </w:rPr>
        <w:t>你穿这条新裙子看起来真漂亮。</w:t>
      </w:r>
      <w:r w:rsidRPr="00072DA0">
        <w:rPr>
          <w:rFonts w:ascii="微软雅黑" w:eastAsia="微软雅黑" w:cs="微软雅黑"/>
          <w:szCs w:val="14"/>
        </w:rPr>
        <w:t>——</w:t>
      </w:r>
      <w:r w:rsidRPr="00072DA0">
        <w:rPr>
          <w:rFonts w:ascii="微软雅黑" w:eastAsia="微软雅黑" w:cs="微软雅黑"/>
          <w:szCs w:val="14"/>
        </w:rPr>
        <w:t>谢谢</w:t>
      </w:r>
      <w:r w:rsidRPr="00072DA0">
        <w:rPr>
          <w:rFonts w:ascii="微软雅黑" w:eastAsia="微软雅黑" w:cs="微软雅黑"/>
          <w:szCs w:val="14"/>
        </w:rPr>
        <w:t>!Thank you</w:t>
      </w:r>
      <w:r w:rsidRPr="00072DA0">
        <w:rPr>
          <w:rFonts w:ascii="微软雅黑" w:eastAsia="微软雅黑" w:cs="微软雅黑"/>
          <w:szCs w:val="14"/>
        </w:rPr>
        <w:t>谢谢</w:t>
      </w:r>
      <w:r w:rsidRPr="00072DA0">
        <w:rPr>
          <w:rFonts w:ascii="微软雅黑" w:eastAsia="微软雅黑" w:cs="微软雅黑"/>
          <w:szCs w:val="14"/>
        </w:rPr>
        <w:t>;Don't mention it</w:t>
      </w:r>
      <w:r w:rsidRPr="00072DA0">
        <w:rPr>
          <w:rFonts w:ascii="微软雅黑" w:eastAsia="微软雅黑" w:cs="微软雅黑"/>
          <w:szCs w:val="14"/>
        </w:rPr>
        <w:t>不客气</w:t>
      </w:r>
      <w:r w:rsidRPr="00072DA0">
        <w:rPr>
          <w:rFonts w:ascii="微软雅黑" w:eastAsia="微软雅黑" w:cs="微软雅黑"/>
          <w:szCs w:val="14"/>
        </w:rPr>
        <w:t xml:space="preserve">;I am so shy </w:t>
      </w:r>
      <w:r w:rsidRPr="00072DA0">
        <w:rPr>
          <w:rFonts w:ascii="微软雅黑" w:eastAsia="微软雅黑" w:cs="微软雅黑"/>
          <w:szCs w:val="14"/>
        </w:rPr>
        <w:t>我很害羞</w:t>
      </w:r>
      <w:r w:rsidRPr="00072DA0">
        <w:rPr>
          <w:rFonts w:ascii="微软雅黑" w:eastAsia="微软雅黑" w:cs="微软雅黑"/>
          <w:szCs w:val="14"/>
        </w:rPr>
        <w:t xml:space="preserve">;No, thanks </w:t>
      </w:r>
      <w:r w:rsidRPr="00072DA0">
        <w:rPr>
          <w:rFonts w:ascii="微软雅黑" w:eastAsia="微软雅黑" w:cs="微软雅黑"/>
          <w:szCs w:val="14"/>
        </w:rPr>
        <w:t>不了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谢谢。故选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5B5AF79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The changes in the city will cost quite a lot,() they will save us money in the long run.</w:t>
      </w:r>
    </w:p>
    <w:p w:rsidR="00072DA0" w14:paraId="4BD965A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or</w:t>
      </w:r>
    </w:p>
    <w:p w:rsidR="00072DA0" w14:paraId="6E1D6C9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since</w:t>
      </w:r>
    </w:p>
    <w:p w:rsidR="00072DA0" w14:paraId="79DAD9A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for</w:t>
      </w:r>
    </w:p>
    <w:p w:rsidR="00072DA0" w14:paraId="5BDCD9E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but</w:t>
      </w:r>
    </w:p>
    <w:p w:rsidR="00072DA0" w14:paraId="42A10F1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37CDF0A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城市的改变需要巨大的资金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但是从长远看来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他们会为我们节约很多钱</w:t>
      </w:r>
      <w:r w:rsidRPr="00072DA0">
        <w:rPr>
          <w:rFonts w:ascii="微软雅黑" w:eastAsia="微软雅黑" w:cs="微软雅黑"/>
          <w:szCs w:val="14"/>
        </w:rPr>
        <w:t>.</w:t>
      </w:r>
      <w:r w:rsidRPr="00072DA0">
        <w:rPr>
          <w:rFonts w:ascii="微软雅黑" w:eastAsia="微软雅黑" w:cs="微软雅黑"/>
          <w:szCs w:val="14"/>
        </w:rPr>
        <w:t>这里</w:t>
      </w:r>
      <w:r w:rsidRPr="00072DA0">
        <w:rPr>
          <w:rFonts w:ascii="微软雅黑" w:eastAsia="微软雅黑" w:cs="微软雅黑"/>
          <w:szCs w:val="14"/>
        </w:rPr>
        <w:t>quite a lot</w:t>
      </w:r>
      <w:r w:rsidRPr="00072DA0">
        <w:rPr>
          <w:rFonts w:ascii="微软雅黑" w:eastAsia="微软雅黑" w:cs="微软雅黑"/>
          <w:szCs w:val="14"/>
        </w:rPr>
        <w:t>指的是许多钱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句子前后有转折的关系</w:t>
      </w:r>
      <w:r w:rsidRPr="00072DA0">
        <w:rPr>
          <w:rFonts w:ascii="微软雅黑" w:eastAsia="微软雅黑" w:cs="微软雅黑"/>
          <w:szCs w:val="14"/>
        </w:rPr>
        <w:t>.</w:t>
      </w:r>
    </w:p>
    <w:p w:rsidR="00072DA0" w14:paraId="7297039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2670F95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连词</w:t>
      </w:r>
    </w:p>
    <w:p w:rsidR="00072DA0" w14:paraId="571B5267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 xml:space="preserve">My teacher often encourages me () more </w:t>
      </w:r>
      <w:r w:rsidRPr="00072DA0">
        <w:rPr>
          <w:rFonts w:ascii="微软雅黑" w:eastAsia="微软雅黑" w:cs="微软雅黑"/>
          <w:szCs w:val="14"/>
        </w:rPr>
        <w:t>English books and magazines.</w:t>
      </w:r>
    </w:p>
    <w:p w:rsidR="00072DA0" w14:paraId="4E352FA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read</w:t>
      </w:r>
    </w:p>
    <w:p w:rsidR="00072DA0" w14:paraId="69720BA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reads</w:t>
      </w:r>
    </w:p>
    <w:p w:rsidR="00072DA0" w14:paraId="57352A4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to read</w:t>
      </w:r>
    </w:p>
    <w:p w:rsidR="00072DA0" w14:paraId="2DA2E8B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reading</w:t>
      </w:r>
    </w:p>
    <w:p w:rsidR="00072DA0" w14:paraId="5DC76E6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46E44EA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考查动词不定式。句意为：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我的老师经常鼓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励我多读英文书籍和杂志。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encourage sb. to do sth.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鼓励某人做某事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3FAA043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787121A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非谓语动词</w:t>
      </w:r>
    </w:p>
    <w:p w:rsidR="00072DA0" w14:paraId="2725C65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-It was () who helped us out of danger.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>What brave and helpful children!We should learn from them.</w:t>
      </w:r>
    </w:p>
    <w:p w:rsidR="00072DA0" w14:paraId="6F35A43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they</w:t>
      </w:r>
    </w:p>
    <w:p w:rsidR="00072DA0" w14:paraId="77EA5BF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them</w:t>
      </w:r>
    </w:p>
    <w:p w:rsidR="00072DA0" w14:paraId="74D7591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their</w:t>
      </w:r>
    </w:p>
    <w:p w:rsidR="00072DA0" w14:paraId="0480B38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theirs</w:t>
      </w:r>
    </w:p>
    <w:p w:rsidR="00072DA0" w14:paraId="5873E72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7176D9D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考查强调句。句意为：</w:t>
      </w:r>
      <w:r w:rsidRPr="00072DA0">
        <w:rPr>
          <w:rFonts w:ascii="微软雅黑" w:eastAsia="微软雅黑" w:cs="微软雅黑"/>
          <w:szCs w:val="14"/>
        </w:rPr>
        <w:t>“——</w:t>
      </w:r>
      <w:r w:rsidRPr="00072DA0">
        <w:rPr>
          <w:rFonts w:ascii="微软雅黑" w:eastAsia="微软雅黑" w:cs="微软雅黑"/>
          <w:szCs w:val="14"/>
        </w:rPr>
        <w:t>是他们帮助我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们脱离了危险。</w:t>
      </w:r>
      <w:r w:rsidRPr="00072DA0">
        <w:rPr>
          <w:rFonts w:ascii="微软雅黑" w:eastAsia="微软雅黑" w:cs="微软雅黑"/>
          <w:szCs w:val="14"/>
        </w:rPr>
        <w:t xml:space="preserve"> --</w:t>
      </w:r>
      <w:r w:rsidRPr="00072DA0">
        <w:rPr>
          <w:rFonts w:ascii="微软雅黑" w:eastAsia="微软雅黑" w:cs="微软雅黑"/>
          <w:szCs w:val="14"/>
        </w:rPr>
        <w:t>多么勇敢和乐于助人的孩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子们啊</w:t>
      </w:r>
      <w:r w:rsidRPr="00072DA0">
        <w:rPr>
          <w:rFonts w:ascii="微软雅黑" w:eastAsia="微软雅黑" w:cs="微软雅黑"/>
          <w:szCs w:val="14"/>
        </w:rPr>
        <w:t>!</w:t>
      </w:r>
      <w:r w:rsidRPr="00072DA0">
        <w:rPr>
          <w:rFonts w:ascii="微软雅黑" w:eastAsia="微软雅黑" w:cs="微软雅黑"/>
          <w:szCs w:val="14"/>
        </w:rPr>
        <w:t>我们应该向他们学习。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强调句结构：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It is/was+</w:t>
      </w:r>
      <w:r w:rsidRPr="00072DA0">
        <w:rPr>
          <w:rFonts w:ascii="微软雅黑" w:eastAsia="微软雅黑" w:cs="微软雅黑"/>
          <w:szCs w:val="14"/>
        </w:rPr>
        <w:t>被强调部分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https://d.book118.com/027123000010006051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5E9E" w:rsidP="008146FE" w14:paraId="1559303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D5E9E" w14:paraId="0B7E0F0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5E9E" w:rsidP="008146FE" w14:paraId="199BD06D" w14:textId="4602E3B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D5E9E" w14:paraId="25C0593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5E9E" w14:paraId="48F0551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5E9E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D5E9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5E9E" w:rsidP="008146FE" w14:textId="4602E3B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D5E9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5E9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5E9E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D5E9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5E9E" w:rsidP="008146FE" w14:textId="4602E3B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DD5E9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5E9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5E9E" w14:paraId="18C6B47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5E9E" w14:paraId="62D1C922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5E9E" w14:paraId="2244EB9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5E9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5E9E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5E9E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5E9E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5E9E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D5E9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4C278B"/>
    <w:rsid w:val="008146FE"/>
    <w:rsid w:val="00A77B3E"/>
    <w:rsid w:val="00CA2A55"/>
    <w:rsid w:val="00DD5E9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44B7A74E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DD5E9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DD5E9E"/>
    <w:rPr>
      <w:sz w:val="18"/>
      <w:szCs w:val="18"/>
    </w:rPr>
  </w:style>
  <w:style w:type="paragraph" w:styleId="Footer">
    <w:name w:val="footer"/>
    <w:basedOn w:val="Normal"/>
    <w:link w:val="a0"/>
    <w:rsid w:val="00DD5E9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DD5E9E"/>
    <w:rPr>
      <w:sz w:val="18"/>
      <w:szCs w:val="18"/>
    </w:rPr>
  </w:style>
  <w:style w:type="character" w:styleId="PageNumber">
    <w:name w:val="page number"/>
    <w:basedOn w:val="DefaultParagraphFont"/>
    <w:rsid w:val="00DD5E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02712300001000605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2426</Words>
  <Characters>13831</Characters>
  <Application>Microsoft Office Word</Application>
  <DocSecurity>0</DocSecurity>
  <Lines>115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2024-03-09T08:56:00Z</dcterms:created>
  <dcterms:modified xsi:type="dcterms:W3CDTF">2024-03-09T08:56:00Z</dcterms:modified>
</cp:coreProperties>
</file>