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Arial Black" w:eastAsia="华文中宋" w:hAnsi="Arial Black"/>
          <w:b/>
          <w:color w:val="auto"/>
          <w:sz w:val="36"/>
        </w:rPr>
      </w:pPr>
      <w:r>
        <w:rPr>
          <w:rFonts w:ascii="Arial Black" w:eastAsia="华文中宋" w:hAnsi="华文中宋"/>
          <w:b/>
          <w:color w:val="auto"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12446000</wp:posOffset>
            </wp:positionH>
            <wp:positionV relativeFrom="topMargin">
              <wp:posOffset>10718800</wp:posOffset>
            </wp:positionV>
            <wp:extent cx="304800" cy="431800"/>
            <wp:effectExtent l="0" t="0" r="0" b="6350"/>
            <wp:wrapNone/>
            <wp:docPr id="100059" name="图片 1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eastAsia="华文中宋" w:hAnsi="华文中宋"/>
          <w:b/>
          <w:color w:val="auto"/>
          <w:sz w:val="36"/>
        </w:rPr>
        <w:t>第</w:t>
      </w:r>
      <w:r>
        <w:rPr>
          <w:rFonts w:ascii="Arial Black" w:eastAsia="华文中宋" w:hAnsi="Arial Black" w:hint="eastAsia"/>
          <w:b/>
          <w:color w:val="auto"/>
          <w:sz w:val="36"/>
        </w:rPr>
        <w:t>18</w:t>
      </w:r>
      <w:r>
        <w:rPr>
          <w:rFonts w:ascii="Arial Black" w:eastAsia="华文中宋" w:hAnsi="华文中宋"/>
          <w:b/>
          <w:color w:val="auto"/>
          <w:sz w:val="36"/>
        </w:rPr>
        <w:t>天</w:t>
      </w:r>
      <w:r>
        <w:rPr>
          <w:rFonts w:ascii="Arial Black" w:eastAsia="华文中宋" w:hAnsi="Arial Black"/>
          <w:b/>
          <w:color w:val="auto"/>
          <w:sz w:val="36"/>
        </w:rPr>
        <w:t>convince~</w:t>
      </w:r>
      <w:r>
        <w:rPr>
          <w:rFonts w:ascii="Arial Black" w:eastAsia="华文中宋" w:hAnsi="Arial Black" w:hint="eastAsia"/>
          <w:b/>
          <w:color w:val="auto"/>
          <w:sz w:val="36"/>
        </w:rPr>
        <w:t>critic</w:t>
      </w:r>
      <w:r>
        <w:rPr>
          <w:rFonts w:ascii="Arial Black" w:eastAsia="华文中宋" w:hAnsi="Arial Black"/>
          <w:b/>
          <w:color w:val="auto"/>
          <w:sz w:val="36"/>
        </w:rPr>
        <w:t>-2024</w:t>
      </w:r>
      <w:r>
        <w:rPr>
          <w:rFonts w:ascii="Arial Black" w:eastAsia="华文中宋" w:hAnsi="华文中宋"/>
          <w:b/>
          <w:color w:val="auto"/>
          <w:sz w:val="36"/>
        </w:rPr>
        <w:t>年高考英语</w:t>
      </w:r>
      <w:r>
        <w:rPr>
          <w:rFonts w:ascii="Arial Black" w:eastAsia="华文中宋" w:hAnsi="Arial Black"/>
          <w:b/>
          <w:color w:val="auto"/>
          <w:sz w:val="36"/>
        </w:rPr>
        <w:t>3500</w:t>
      </w:r>
      <w:r>
        <w:rPr>
          <w:rFonts w:ascii="Arial Black" w:eastAsia="华文中宋" w:hAnsi="华文中宋"/>
          <w:b/>
          <w:color w:val="auto"/>
          <w:sz w:val="36"/>
        </w:rPr>
        <w:t>词汇一遍过（英汉互译</w:t>
      </w:r>
      <w:r>
        <w:rPr>
          <w:rFonts w:ascii="Arial Black" w:eastAsia="华文中宋" w:hAnsi="Arial Black"/>
          <w:b/>
          <w:color w:val="auto"/>
          <w:sz w:val="36"/>
        </w:rPr>
        <w:t>+</w:t>
      </w:r>
      <w:r>
        <w:rPr>
          <w:rFonts w:ascii="Arial Black" w:eastAsia="华文中宋" w:hAnsi="华文中宋"/>
          <w:b/>
          <w:color w:val="auto"/>
          <w:sz w:val="36"/>
        </w:rPr>
        <w:t>词形转换</w:t>
      </w:r>
      <w:r>
        <w:rPr>
          <w:rFonts w:ascii="Arial Black" w:eastAsia="华文中宋" w:hAnsi="Arial Black"/>
          <w:b/>
          <w:color w:val="auto"/>
          <w:sz w:val="36"/>
        </w:rPr>
        <w:t>+</w:t>
      </w:r>
      <w:r>
        <w:rPr>
          <w:rFonts w:ascii="Arial Black" w:eastAsia="华文中宋" w:hAnsi="华文中宋"/>
          <w:b/>
          <w:color w:val="auto"/>
          <w:sz w:val="36"/>
        </w:rPr>
        <w:t>短语提炼</w:t>
      </w:r>
      <w:r>
        <w:rPr>
          <w:rFonts w:ascii="Arial Black" w:eastAsia="华文中宋" w:hAnsi="Arial Black"/>
          <w:b/>
          <w:color w:val="auto"/>
          <w:sz w:val="36"/>
        </w:rPr>
        <w:t>+</w:t>
      </w:r>
      <w:r>
        <w:rPr>
          <w:rFonts w:ascii="Arial Black" w:eastAsia="华文中宋" w:hAnsi="华文中宋"/>
          <w:b/>
          <w:color w:val="auto"/>
          <w:sz w:val="36"/>
        </w:rPr>
        <w:t>单句填空</w:t>
      </w:r>
      <w:r>
        <w:rPr>
          <w:rFonts w:ascii="Arial Black" w:eastAsia="华文中宋" w:hAnsi="Arial Black"/>
          <w:b/>
          <w:color w:val="auto"/>
          <w:sz w:val="36"/>
        </w:rPr>
        <w:t>+</w:t>
      </w:r>
      <w:r>
        <w:rPr>
          <w:rFonts w:ascii="Arial Black" w:eastAsia="华文中宋" w:hAnsi="华文中宋" w:hint="eastAsia"/>
          <w:b/>
          <w:color w:val="auto"/>
          <w:sz w:val="36"/>
        </w:rPr>
        <w:t>熟词新意</w:t>
      </w:r>
      <w:r>
        <w:rPr>
          <w:rFonts w:ascii="Arial Black" w:eastAsia="华文中宋" w:hAnsi="华文中宋"/>
          <w:b/>
          <w:color w:val="auto"/>
          <w:sz w:val="36"/>
        </w:rPr>
        <w:t>）</w:t>
      </w:r>
    </w:p>
    <w:p>
      <w:pPr>
        <w:jc w:val="center"/>
        <w:rPr>
          <w:rFonts w:ascii="Arial Black" w:eastAsia="华文中宋" w:hAnsi="Arial Black"/>
          <w:b/>
          <w:color w:val="auto"/>
          <w:sz w:val="36"/>
        </w:rPr>
      </w:pPr>
      <w:r>
        <w:rPr>
          <w:rFonts w:ascii="Arial Black" w:eastAsia="华文中宋" w:hAnsi="华文中宋"/>
          <w:b/>
          <w:color w:val="auto"/>
          <w:sz w:val="36"/>
        </w:rPr>
        <w:t>第</w:t>
      </w:r>
      <w:r>
        <w:rPr>
          <w:rFonts w:ascii="Arial Black" w:eastAsia="华文中宋" w:hAnsi="Arial Black" w:hint="eastAsia"/>
          <w:b/>
          <w:color w:val="auto"/>
          <w:sz w:val="36"/>
        </w:rPr>
        <w:t>18</w:t>
      </w:r>
      <w:r>
        <w:rPr>
          <w:rFonts w:ascii="Arial Black" w:eastAsia="华文中宋" w:hAnsi="华文中宋"/>
          <w:b/>
          <w:color w:val="auto"/>
          <w:sz w:val="36"/>
        </w:rPr>
        <w:t>天</w:t>
      </w:r>
      <w:r>
        <w:rPr>
          <w:rFonts w:ascii="Arial Black" w:eastAsia="华文中宋" w:hAnsi="Arial Black"/>
          <w:b/>
          <w:color w:val="auto"/>
          <w:sz w:val="36"/>
        </w:rPr>
        <w:t xml:space="preserve"> 原卷</w:t>
      </w:r>
      <w:r>
        <w:rPr>
          <w:rFonts w:ascii="Arial Black" w:eastAsia="华文中宋" w:hAnsi="华文中宋"/>
          <w:b/>
          <w:color w:val="auto"/>
          <w:sz w:val="36"/>
        </w:rPr>
        <w:t>版</w:t>
      </w:r>
      <w:r>
        <w:rPr>
          <w:rFonts w:ascii="Arial Black" w:eastAsia="华文中宋" w:hAnsi="华文中宋" w:hint="eastAsia"/>
          <w:b/>
          <w:color w:val="auto"/>
          <w:sz w:val="36"/>
        </w:rPr>
        <w:t xml:space="preserve"> </w:t>
      </w:r>
    </w:p>
    <w:p>
      <w:p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drawing>
          <wp:inline distT="0" distB="0" distL="0" distR="0">
            <wp:extent cx="4477385" cy="1790700"/>
            <wp:effectExtent l="19050" t="0" r="0" b="0"/>
            <wp:docPr id="8" name="图片 1" descr="C:\Users\Lenovo\Documents\Tencent Files\315600059\Image\SharePic\20230618180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C:\Users\Lenovo\Documents\Tencent Files\315600059\Image\SharePic\2023061818001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8966" cy="179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auto"/>
          <w:sz w:val="28"/>
        </w:rPr>
        <w:t xml:space="preserve"> </w:t>
      </w:r>
    </w:p>
    <w:p>
      <w:pPr>
        <w:spacing w:line="276" w:lineRule="auto"/>
        <w:jc w:val="center"/>
        <w:rPr>
          <w:b/>
          <w:color w:val="auto"/>
          <w:sz w:val="28"/>
        </w:rPr>
      </w:pPr>
      <w:r>
        <w:rPr>
          <w:rFonts w:hint="eastAsia"/>
          <w:b/>
          <w:color w:val="auto"/>
          <w:sz w:val="28"/>
        </w:rPr>
        <w:t>维度一：背诵版50个(</w:t>
      </w:r>
      <w:r>
        <w:rPr>
          <w:b/>
          <w:color w:val="auto"/>
          <w:sz w:val="28"/>
        </w:rPr>
        <w:t>convince~</w:t>
      </w:r>
      <w:r>
        <w:rPr>
          <w:rFonts w:hint="eastAsia"/>
          <w:b/>
          <w:color w:val="auto"/>
          <w:sz w:val="28"/>
        </w:rPr>
        <w:t>critic)</w:t>
      </w:r>
    </w:p>
    <w:p>
      <w:pPr>
        <w:spacing w:line="276" w:lineRule="auto"/>
        <w:rPr>
          <w:color w:val="auto"/>
        </w:rPr>
        <w:sectPr>
          <w:pgSz w:w="11907" w:h="16839"/>
          <w:pgMar w:top="851" w:right="851" w:bottom="851" w:left="851" w:header="851" w:footer="992" w:gutter="0"/>
          <w:pgNumType w:start="1"/>
          <w:cols w:num="1" w:space="425"/>
          <w:docGrid w:type="lines" w:linePitch="312" w:charSpace="0"/>
        </w:sectPr>
      </w:pPr>
    </w:p>
    <w:p>
      <w:pPr>
        <w:rPr>
          <w:color w:val="auto"/>
        </w:rPr>
      </w:pPr>
      <w:r>
        <w:rPr>
          <w:rFonts w:hint="eastAsia"/>
          <w:color w:val="auto"/>
        </w:rPr>
        <w:t>851.</w:t>
      </w:r>
      <w:r>
        <w:rPr>
          <w:b/>
          <w:color w:val="auto"/>
        </w:rPr>
        <w:t>convince</w:t>
      </w:r>
      <w:r>
        <w:rPr>
          <w:color w:val="auto"/>
        </w:rPr>
        <w:t xml:space="preserve"> [kənˈvɪns] v. </w:t>
      </w:r>
      <w:r>
        <w:rPr>
          <w:rFonts w:hint="eastAsia"/>
          <w:color w:val="auto"/>
        </w:rPr>
        <w:t>使确信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使信服</w:t>
      </w:r>
    </w:p>
    <w:p>
      <w:pPr>
        <w:rPr>
          <w:color w:val="auto"/>
        </w:rPr>
      </w:pPr>
      <w:r>
        <w:rPr>
          <w:rFonts w:hint="eastAsia"/>
          <w:color w:val="auto"/>
        </w:rPr>
        <w:t>852.</w:t>
      </w:r>
      <w:r>
        <w:rPr>
          <w:color w:val="auto"/>
        </w:rPr>
        <w:t xml:space="preserve">cook [kʊk] </w:t>
      </w:r>
      <w:r>
        <w:rPr>
          <w:rFonts w:hint="eastAsia"/>
          <w:color w:val="auto"/>
        </w:rPr>
        <w:tab/>
      </w:r>
      <w:r>
        <w:rPr>
          <w:color w:val="auto"/>
        </w:rPr>
        <w:t>n.</w:t>
      </w:r>
      <w:r>
        <w:rPr>
          <w:rFonts w:hint="eastAsia"/>
          <w:color w:val="auto"/>
        </w:rPr>
        <w:t>炊事员</w:t>
      </w:r>
      <w:r>
        <w:rPr>
          <w:color w:val="auto"/>
        </w:rPr>
        <w:t>,</w:t>
      </w:r>
      <w:r>
        <w:rPr>
          <w:rFonts w:hint="eastAsia"/>
          <w:color w:val="auto"/>
        </w:rPr>
        <w:t>厨师</w:t>
      </w:r>
      <w:r>
        <w:rPr>
          <w:color w:val="auto"/>
        </w:rPr>
        <w:t xml:space="preserve"> v.</w:t>
      </w:r>
      <w:r>
        <w:rPr>
          <w:rFonts w:hint="eastAsia"/>
          <w:color w:val="auto"/>
        </w:rPr>
        <w:t>烹调</w:t>
      </w:r>
      <w:r>
        <w:rPr>
          <w:color w:val="auto"/>
        </w:rPr>
        <w:t>,</w:t>
      </w:r>
      <w:r>
        <w:rPr>
          <w:rFonts w:hint="eastAsia"/>
          <w:color w:val="auto"/>
        </w:rPr>
        <w:t>做饭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853.</w:t>
      </w:r>
      <w:r>
        <w:rPr>
          <w:color w:val="auto"/>
        </w:rPr>
        <w:t xml:space="preserve">cooker [ˈkʊkə] n. </w:t>
      </w:r>
      <w:r>
        <w:rPr>
          <w:rFonts w:hint="eastAsia"/>
          <w:color w:val="auto"/>
        </w:rPr>
        <w:t>炊具</w:t>
      </w:r>
      <w:r>
        <w:rPr>
          <w:color w:val="auto"/>
        </w:rPr>
        <w:t>(</w:t>
      </w:r>
      <w:r>
        <w:rPr>
          <w:rFonts w:hint="eastAsia"/>
          <w:color w:val="auto"/>
        </w:rPr>
        <w:t>锅、炉灶、烤炉等</w:t>
      </w:r>
      <w:r>
        <w:rPr>
          <w:color w:val="auto"/>
        </w:rPr>
        <w:t>)</w:t>
      </w:r>
    </w:p>
    <w:p>
      <w:pPr>
        <w:rPr>
          <w:color w:val="auto"/>
        </w:rPr>
      </w:pPr>
      <w:r>
        <w:rPr>
          <w:rFonts w:hint="eastAsia"/>
          <w:color w:val="auto"/>
        </w:rPr>
        <w:t>854.</w:t>
      </w:r>
      <w:r>
        <w:rPr>
          <w:color w:val="auto"/>
        </w:rPr>
        <w:t xml:space="preserve">cookie [ˈkʊkɪ]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小甜饼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855.</w:t>
      </w:r>
      <w:r>
        <w:rPr>
          <w:color w:val="auto"/>
        </w:rPr>
        <w:t xml:space="preserve">cool [kuːl]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a. </w:t>
      </w:r>
      <w:r>
        <w:rPr>
          <w:rFonts w:hint="eastAsia"/>
          <w:color w:val="auto"/>
        </w:rPr>
        <w:t>凉的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凉爽的；酷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856.</w:t>
      </w:r>
      <w:r>
        <w:rPr>
          <w:color w:val="auto"/>
        </w:rPr>
        <w:t xml:space="preserve">copy [ˈkɔpɪ] </w:t>
      </w:r>
      <w:r>
        <w:rPr>
          <w:rFonts w:hint="eastAsia"/>
          <w:color w:val="auto"/>
        </w:rPr>
        <w:tab/>
      </w:r>
      <w:r>
        <w:rPr>
          <w:color w:val="auto"/>
        </w:rPr>
        <w:t>n.</w:t>
      </w:r>
      <w:r>
        <w:rPr>
          <w:rFonts w:hint="eastAsia"/>
          <w:color w:val="auto"/>
        </w:rPr>
        <w:t>副本；</w:t>
      </w:r>
      <w:r>
        <w:rPr>
          <w:color w:val="auto"/>
        </w:rPr>
        <w:t xml:space="preserve">v. </w:t>
      </w:r>
      <w:r>
        <w:rPr>
          <w:rFonts w:hint="eastAsia"/>
          <w:color w:val="auto"/>
        </w:rPr>
        <w:t>抄写；复印</w:t>
      </w:r>
    </w:p>
    <w:p>
      <w:pPr>
        <w:rPr>
          <w:color w:val="auto"/>
        </w:rPr>
      </w:pPr>
      <w:r>
        <w:rPr>
          <w:rFonts w:hint="eastAsia"/>
          <w:color w:val="auto"/>
        </w:rPr>
        <w:t>857.copyright [</w:t>
      </w:r>
      <w:r>
        <w:rPr>
          <w:color w:val="auto"/>
        </w:rPr>
        <w:t>ˈkɒpiraɪt</w:t>
      </w:r>
      <w:r>
        <w:rPr>
          <w:rFonts w:hint="eastAsia"/>
          <w:color w:val="auto"/>
        </w:rPr>
        <w:t>] n. 版权；著作权</w:t>
      </w:r>
    </w:p>
    <w:p>
      <w:pPr>
        <w:rPr>
          <w:color w:val="auto"/>
        </w:rPr>
      </w:pPr>
      <w:r>
        <w:rPr>
          <w:rFonts w:hint="eastAsia"/>
          <w:color w:val="auto"/>
        </w:rPr>
        <w:t>858.</w:t>
      </w:r>
      <w:r>
        <w:rPr>
          <w:color w:val="auto"/>
        </w:rPr>
        <w:t xml:space="preserve">coral [ˈkɔrəl]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珊瑚；珊瑚虫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859.</w:t>
      </w:r>
      <w:r>
        <w:rPr>
          <w:color w:val="auto"/>
        </w:rPr>
        <w:t xml:space="preserve">cordless [ˈkɔːdlɪs] a. </w:t>
      </w:r>
      <w:r>
        <w:rPr>
          <w:rFonts w:hint="eastAsia"/>
          <w:color w:val="auto"/>
        </w:rPr>
        <w:t>无线的</w:t>
      </w:r>
    </w:p>
    <w:p>
      <w:pPr>
        <w:rPr>
          <w:color w:val="auto"/>
        </w:rPr>
      </w:pPr>
      <w:r>
        <w:rPr>
          <w:rFonts w:hint="eastAsia"/>
          <w:color w:val="auto"/>
        </w:rPr>
        <w:t>860.core [</w:t>
      </w:r>
      <w:r>
        <w:rPr>
          <w:color w:val="auto"/>
        </w:rPr>
        <w:t>kɔː</w:t>
      </w:r>
      <w:r>
        <w:rPr>
          <w:rFonts w:hint="eastAsia"/>
          <w:color w:val="auto"/>
        </w:rPr>
        <w:t xml:space="preserve">] 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>n./a. 果核；核心；基础的；核心的</w:t>
      </w:r>
    </w:p>
    <w:p>
      <w:pPr>
        <w:rPr>
          <w:color w:val="auto"/>
        </w:rPr>
      </w:pPr>
      <w:r>
        <w:rPr>
          <w:rFonts w:hint="eastAsia"/>
          <w:color w:val="auto"/>
        </w:rPr>
        <w:t>861.</w:t>
      </w:r>
      <w:r>
        <w:rPr>
          <w:color w:val="auto"/>
        </w:rPr>
        <w:t xml:space="preserve">corn [kɔːn]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玉米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谷物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862.</w:t>
      </w:r>
      <w:r>
        <w:rPr>
          <w:color w:val="auto"/>
        </w:rPr>
        <w:t xml:space="preserve">corner [ˈkɔːnə] n. </w:t>
      </w:r>
      <w:r>
        <w:rPr>
          <w:rFonts w:hint="eastAsia"/>
          <w:color w:val="auto"/>
        </w:rPr>
        <w:t>角；角落；拐角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863.</w:t>
      </w:r>
      <w:r>
        <w:rPr>
          <w:color w:val="auto"/>
        </w:rPr>
        <w:t>corporation [kɔːpəˈreɪʃən] n.</w:t>
      </w:r>
      <w:r>
        <w:rPr>
          <w:rFonts w:hint="eastAsia"/>
          <w:color w:val="auto"/>
        </w:rPr>
        <w:t>大公司</w:t>
      </w:r>
    </w:p>
    <w:p>
      <w:pPr>
        <w:rPr>
          <w:color w:val="auto"/>
        </w:rPr>
      </w:pPr>
      <w:r>
        <w:rPr>
          <w:rFonts w:hint="eastAsia"/>
          <w:color w:val="auto"/>
        </w:rPr>
        <w:t>864.</w:t>
      </w:r>
      <w:r>
        <w:rPr>
          <w:b/>
          <w:color w:val="auto"/>
        </w:rPr>
        <w:t>correct</w:t>
      </w:r>
      <w:r>
        <w:rPr>
          <w:color w:val="auto"/>
        </w:rPr>
        <w:t xml:space="preserve"> [kəˈrekt] v. </w:t>
      </w:r>
      <w:r>
        <w:rPr>
          <w:rFonts w:hint="eastAsia"/>
          <w:color w:val="auto"/>
        </w:rPr>
        <w:t>改正；纠正</w:t>
      </w:r>
      <w:r>
        <w:rPr>
          <w:color w:val="auto"/>
        </w:rPr>
        <w:t xml:space="preserve"> a. </w:t>
      </w:r>
      <w:r>
        <w:rPr>
          <w:rFonts w:hint="eastAsia"/>
          <w:color w:val="auto"/>
        </w:rPr>
        <w:t>正确的；恰当的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865.</w:t>
      </w:r>
      <w:r>
        <w:rPr>
          <w:color w:val="auto"/>
        </w:rPr>
        <w:t xml:space="preserve">correction [kəˈrekʃən] n. </w:t>
      </w:r>
      <w:r>
        <w:rPr>
          <w:rFonts w:hint="eastAsia"/>
          <w:color w:val="auto"/>
        </w:rPr>
        <w:t>改正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866.</w:t>
      </w:r>
      <w:r>
        <w:rPr>
          <w:b/>
          <w:color w:val="auto"/>
        </w:rPr>
        <w:t>correspond</w:t>
      </w:r>
      <w:r>
        <w:rPr>
          <w:color w:val="auto"/>
        </w:rPr>
        <w:t xml:space="preserve"> [kɔrɪˈspɔnd] vi.</w:t>
      </w:r>
      <w:r>
        <w:rPr>
          <w:rFonts w:hint="eastAsia"/>
          <w:color w:val="auto"/>
        </w:rPr>
        <w:t>一致；与…相当；通信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867.</w:t>
      </w:r>
      <w:r>
        <w:rPr>
          <w:color w:val="auto"/>
        </w:rPr>
        <w:t xml:space="preserve">cost [kɔst] </w:t>
      </w:r>
      <w:r>
        <w:rPr>
          <w:rFonts w:hint="eastAsia"/>
          <w:color w:val="auto"/>
        </w:rPr>
        <w:tab/>
      </w:r>
      <w:r>
        <w:rPr>
          <w:color w:val="auto"/>
        </w:rPr>
        <w:t>v.</w:t>
      </w:r>
      <w:r>
        <w:rPr>
          <w:rFonts w:hint="eastAsia"/>
          <w:color w:val="auto"/>
        </w:rPr>
        <w:t>值钱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花费</w:t>
      </w:r>
      <w:r>
        <w:rPr>
          <w:color w:val="auto"/>
        </w:rPr>
        <w:t xml:space="preserve"> n. </w:t>
      </w:r>
      <w:r>
        <w:rPr>
          <w:rFonts w:hint="eastAsia"/>
          <w:color w:val="auto"/>
        </w:rPr>
        <w:t>价格</w:t>
      </w:r>
    </w:p>
    <w:p>
      <w:pPr>
        <w:rPr>
          <w:color w:val="auto"/>
        </w:rPr>
      </w:pPr>
      <w:r>
        <w:rPr>
          <w:rFonts w:hint="eastAsia"/>
          <w:color w:val="auto"/>
        </w:rPr>
        <w:t>868.costume [</w:t>
      </w:r>
      <w:r>
        <w:rPr>
          <w:color w:val="auto"/>
        </w:rPr>
        <w:t>ˈkɒstjuːm</w:t>
      </w:r>
      <w:r>
        <w:rPr>
          <w:rFonts w:hint="eastAsia"/>
          <w:color w:val="auto"/>
        </w:rPr>
        <w:t>] n. 戏装，服装</w:t>
      </w:r>
    </w:p>
    <w:p>
      <w:pPr>
        <w:rPr>
          <w:color w:val="auto"/>
        </w:rPr>
      </w:pPr>
      <w:r>
        <w:rPr>
          <w:rFonts w:hint="eastAsia"/>
          <w:color w:val="auto"/>
        </w:rPr>
        <w:t>869.</w:t>
      </w:r>
      <w:r>
        <w:rPr>
          <w:color w:val="auto"/>
        </w:rPr>
        <w:t>cosy ['kəuzi]  a.</w:t>
      </w:r>
      <w:r>
        <w:rPr>
          <w:rFonts w:hint="eastAsia"/>
          <w:color w:val="auto"/>
        </w:rPr>
        <w:t>暖和舒适的</w:t>
      </w:r>
      <w:r>
        <w:rPr>
          <w:color w:val="auto"/>
        </w:rPr>
        <w:t>,</w:t>
      </w:r>
      <w:r>
        <w:rPr>
          <w:rFonts w:hint="eastAsia"/>
          <w:color w:val="auto"/>
        </w:rPr>
        <w:t>亲密无间的</w:t>
      </w:r>
    </w:p>
    <w:p>
      <w:pPr>
        <w:rPr>
          <w:color w:val="auto"/>
        </w:rPr>
      </w:pPr>
      <w:r>
        <w:rPr>
          <w:rFonts w:hint="eastAsia"/>
          <w:color w:val="auto"/>
        </w:rPr>
        <w:t>870.</w:t>
      </w:r>
      <w:r>
        <w:rPr>
          <w:color w:val="auto"/>
        </w:rPr>
        <w:t>cottage [ˈkɔtɪdʒ] n. (</w:t>
      </w:r>
      <w:r>
        <w:rPr>
          <w:rFonts w:hint="eastAsia"/>
          <w:color w:val="auto"/>
        </w:rPr>
        <w:t>郊外</w:t>
      </w:r>
      <w:r>
        <w:rPr>
          <w:color w:val="auto"/>
        </w:rPr>
        <w:t>)</w:t>
      </w:r>
      <w:r>
        <w:rPr>
          <w:rFonts w:hint="eastAsia"/>
          <w:color w:val="auto"/>
        </w:rPr>
        <w:t>小屋</w:t>
      </w:r>
      <w:r>
        <w:rPr>
          <w:color w:val="auto"/>
        </w:rPr>
        <w:t>,</w:t>
      </w:r>
      <w:r>
        <w:rPr>
          <w:rFonts w:hint="eastAsia"/>
          <w:color w:val="auto"/>
        </w:rPr>
        <w:t>村舍</w:t>
      </w:r>
      <w:r>
        <w:rPr>
          <w:color w:val="auto"/>
        </w:rPr>
        <w:t>,</w:t>
      </w:r>
      <w:r>
        <w:rPr>
          <w:rFonts w:hint="eastAsia"/>
          <w:color w:val="auto"/>
        </w:rPr>
        <w:t>别墅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871.</w:t>
      </w:r>
      <w:r>
        <w:rPr>
          <w:color w:val="auto"/>
        </w:rPr>
        <w:t xml:space="preserve">cotton [ˈkɔtən] n. </w:t>
      </w:r>
      <w:r>
        <w:rPr>
          <w:rFonts w:hint="eastAsia"/>
          <w:color w:val="auto"/>
        </w:rPr>
        <w:t>棉花</w:t>
      </w:r>
      <w:r>
        <w:rPr>
          <w:color w:val="auto"/>
        </w:rPr>
        <w:t xml:space="preserve"> a. </w:t>
      </w:r>
      <w:r>
        <w:rPr>
          <w:rFonts w:hint="eastAsia"/>
          <w:color w:val="auto"/>
        </w:rPr>
        <w:t>棉花的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872.</w:t>
      </w:r>
      <w:r>
        <w:rPr>
          <w:color w:val="auto"/>
        </w:rPr>
        <w:t xml:space="preserve">cough [kɔf]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n.&amp; vi. </w:t>
      </w:r>
      <w:r>
        <w:rPr>
          <w:rFonts w:hint="eastAsia"/>
          <w:color w:val="auto"/>
        </w:rPr>
        <w:t>咳嗽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873.</w:t>
      </w:r>
      <w:r>
        <w:rPr>
          <w:color w:val="auto"/>
        </w:rPr>
        <w:t xml:space="preserve">count [kaʊnt]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vt. </w:t>
      </w:r>
      <w:r>
        <w:rPr>
          <w:rFonts w:hint="eastAsia"/>
          <w:color w:val="auto"/>
        </w:rPr>
        <w:t>数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点数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874.</w:t>
      </w:r>
      <w:r>
        <w:rPr>
          <w:color w:val="auto"/>
        </w:rPr>
        <w:t xml:space="preserve">counter [ˈkaʊntə] n. </w:t>
      </w:r>
      <w:r>
        <w:rPr>
          <w:rFonts w:hint="eastAsia"/>
          <w:color w:val="auto"/>
        </w:rPr>
        <w:t>柜台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结账处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875.</w:t>
      </w:r>
      <w:r>
        <w:rPr>
          <w:color w:val="auto"/>
        </w:rPr>
        <w:t xml:space="preserve">country [ˈkʌntrɪ] n. </w:t>
      </w:r>
      <w:r>
        <w:rPr>
          <w:rFonts w:hint="eastAsia"/>
          <w:color w:val="auto"/>
        </w:rPr>
        <w:t>国家；农村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乡下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876.</w:t>
      </w:r>
      <w:r>
        <w:rPr>
          <w:color w:val="auto"/>
        </w:rPr>
        <w:t xml:space="preserve">countryside [ˈkʌntrɪsaɪd] n. </w:t>
      </w:r>
      <w:r>
        <w:rPr>
          <w:rFonts w:hint="eastAsia"/>
          <w:color w:val="auto"/>
        </w:rPr>
        <w:t>乡下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农村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877.</w:t>
      </w:r>
      <w:r>
        <w:rPr>
          <w:color w:val="auto"/>
        </w:rPr>
        <w:t xml:space="preserve">couple [ˈkʌpl] n. </w:t>
      </w:r>
      <w:r>
        <w:rPr>
          <w:rFonts w:hint="eastAsia"/>
          <w:color w:val="auto"/>
        </w:rPr>
        <w:t>夫妇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一对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878.</w:t>
      </w:r>
      <w:r>
        <w:rPr>
          <w:b/>
          <w:color w:val="auto"/>
        </w:rPr>
        <w:t>courage</w:t>
      </w:r>
      <w:r>
        <w:rPr>
          <w:color w:val="auto"/>
        </w:rPr>
        <w:t xml:space="preserve"> [ˈkʌrɪdʒ] n. </w:t>
      </w:r>
      <w:r>
        <w:rPr>
          <w:rFonts w:hint="eastAsia"/>
          <w:color w:val="auto"/>
        </w:rPr>
        <w:t>勇气；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胆略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879.</w:t>
      </w:r>
      <w:r>
        <w:rPr>
          <w:color w:val="auto"/>
        </w:rPr>
        <w:t xml:space="preserve">course [kɔːs]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过程；经过；课程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880.</w:t>
      </w:r>
      <w:r>
        <w:rPr>
          <w:color w:val="auto"/>
        </w:rPr>
        <w:t xml:space="preserve">court [kɔːt]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法庭；法院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881.</w:t>
      </w:r>
      <w:r>
        <w:rPr>
          <w:color w:val="auto"/>
        </w:rPr>
        <w:t>courtyard [ˈkɔːtj</w:t>
      </w:r>
      <w:r>
        <w:rPr>
          <w:rFonts w:hint="eastAsia"/>
          <w:color w:val="auto"/>
        </w:rPr>
        <w:t>ɑ</w:t>
      </w:r>
      <w:r>
        <w:rPr>
          <w:color w:val="auto"/>
        </w:rPr>
        <w:t xml:space="preserve">ːd] n. </w:t>
      </w:r>
      <w:r>
        <w:rPr>
          <w:rFonts w:hint="eastAsia"/>
          <w:color w:val="auto"/>
        </w:rPr>
        <w:t>庭院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院子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882.</w:t>
      </w:r>
      <w:r>
        <w:rPr>
          <w:color w:val="auto"/>
        </w:rPr>
        <w:t xml:space="preserve">cousin [ˈkʌzən] n. </w:t>
      </w:r>
      <w:r>
        <w:rPr>
          <w:rFonts w:hint="eastAsia"/>
          <w:color w:val="auto"/>
        </w:rPr>
        <w:t>堂（表）兄弟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堂（表）姐妹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883.</w:t>
      </w:r>
      <w:r>
        <w:rPr>
          <w:b/>
          <w:color w:val="auto"/>
        </w:rPr>
        <w:t>cover</w:t>
      </w:r>
      <w:r>
        <w:rPr>
          <w:color w:val="auto"/>
        </w:rPr>
        <w:t xml:space="preserve"> [ˈkʌvə]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盖子；罩</w:t>
      </w:r>
      <w:r>
        <w:rPr>
          <w:color w:val="auto"/>
        </w:rPr>
        <w:t xml:space="preserve"> v. </w:t>
      </w:r>
      <w:r>
        <w:rPr>
          <w:rFonts w:hint="eastAsia"/>
          <w:color w:val="auto"/>
        </w:rPr>
        <w:t>覆盖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遮盖；掩盖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884.</w:t>
      </w:r>
      <w:r>
        <w:rPr>
          <w:rFonts w:hint="eastAsia"/>
          <w:b/>
          <w:color w:val="auto"/>
        </w:rPr>
        <w:t>coverage</w:t>
      </w:r>
      <w:r>
        <w:rPr>
          <w:rFonts w:hint="eastAsia"/>
          <w:color w:val="auto"/>
        </w:rPr>
        <w:t xml:space="preserve"> [</w:t>
      </w:r>
      <w:r>
        <w:rPr>
          <w:color w:val="auto"/>
        </w:rPr>
        <w:t>ˈkʌvərɪdʒ</w:t>
      </w:r>
      <w:r>
        <w:rPr>
          <w:rFonts w:hint="eastAsia"/>
          <w:color w:val="auto"/>
        </w:rPr>
        <w:t>] n. 新闻报道; 覆盖范围</w:t>
      </w:r>
    </w:p>
    <w:p>
      <w:pPr>
        <w:rPr>
          <w:color w:val="auto"/>
        </w:rPr>
      </w:pPr>
      <w:r>
        <w:rPr>
          <w:rFonts w:hint="eastAsia"/>
          <w:color w:val="auto"/>
        </w:rPr>
        <w:t>885.</w:t>
      </w:r>
      <w:r>
        <w:rPr>
          <w:color w:val="auto"/>
        </w:rPr>
        <w:t xml:space="preserve">cow [kaʊ]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母牛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奶牛</w:t>
      </w:r>
      <w:r>
        <w:rPr>
          <w:color w:val="auto"/>
        </w:rPr>
        <w:t xml:space="preserve"> </w:t>
      </w:r>
    </w:p>
    <w:p>
      <w:pPr>
        <w:rPr>
          <w:color w:val="auto"/>
        </w:rPr>
        <w:sectPr>
          <w:type w:val="continuous"/>
          <w:pgSz w:w="11907" w:h="16839"/>
          <w:pgMar w:top="851" w:right="851" w:bottom="851" w:left="851" w:header="851" w:footer="992" w:gutter="0"/>
          <w:pgNumType w:start="2"/>
          <w:cols w:num="2" w:space="425"/>
          <w:docGrid w:type="lines" w:linePitch="312" w:charSpace="0"/>
        </w:sectPr>
      </w:pPr>
      <w:r>
        <w:rPr>
          <w:rFonts w:hint="eastAsia"/>
          <w:color w:val="auto"/>
        </w:rPr>
        <w:t>886.</w:t>
      </w:r>
      <w:r>
        <w:rPr>
          <w:color w:val="auto"/>
        </w:rPr>
        <w:t>cowboy [ˈkaʊbɔɪ] n.</w:t>
      </w:r>
      <w:r>
        <w:rPr>
          <w:rFonts w:hint="eastAsia"/>
          <w:color w:val="auto"/>
        </w:rPr>
        <w:t>（美国）牛仔</w:t>
      </w:r>
      <w:r>
        <w:rPr>
          <w:color w:val="auto"/>
        </w:rPr>
        <w:t>;</w:t>
      </w:r>
      <w:r>
        <w:rPr>
          <w:rFonts w:hint="eastAsia"/>
          <w:color w:val="auto"/>
        </w:rPr>
        <w:t>牧场骑士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887.</w:t>
      </w:r>
      <w:r>
        <w:rPr>
          <w:color w:val="auto"/>
        </w:rPr>
        <w:t xml:space="preserve">co-worker [ˈkəʊ ˈwɜːkə] n. </w:t>
      </w:r>
      <w:r>
        <w:rPr>
          <w:rFonts w:hint="eastAsia"/>
          <w:color w:val="auto"/>
        </w:rPr>
        <w:t>合作者；同事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888.</w:t>
      </w:r>
      <w:r>
        <w:rPr>
          <w:b/>
          <w:color w:val="auto"/>
        </w:rPr>
        <w:t>crash</w:t>
      </w:r>
      <w:r>
        <w:rPr>
          <w:color w:val="auto"/>
        </w:rPr>
        <w:t xml:space="preserve"> [kræʃ]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v. / n. </w:t>
      </w:r>
      <w:r>
        <w:rPr>
          <w:rFonts w:hint="eastAsia"/>
          <w:color w:val="auto"/>
        </w:rPr>
        <w:t>碰撞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撞击</w:t>
      </w:r>
    </w:p>
    <w:p>
      <w:pPr>
        <w:rPr>
          <w:color w:val="auto"/>
        </w:rPr>
      </w:pPr>
      <w:r>
        <w:rPr>
          <w:rFonts w:hint="eastAsia"/>
          <w:color w:val="auto"/>
        </w:rPr>
        <w:t>889.</w:t>
      </w:r>
      <w:r>
        <w:rPr>
          <w:b/>
          <w:color w:val="auto"/>
        </w:rPr>
        <w:t>crazy</w:t>
      </w:r>
      <w:r>
        <w:rPr>
          <w:color w:val="auto"/>
        </w:rPr>
        <w:t xml:space="preserve"> [ˈkreɪzɪ]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a. </w:t>
      </w:r>
      <w:r>
        <w:rPr>
          <w:rFonts w:hint="eastAsia"/>
          <w:color w:val="auto"/>
        </w:rPr>
        <w:t>疯狂的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890.</w:t>
      </w:r>
      <w:r>
        <w:rPr>
          <w:color w:val="auto"/>
        </w:rPr>
        <w:t xml:space="preserve">cream [kriːm]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奶油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乳脂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891.</w:t>
      </w:r>
      <w:r>
        <w:rPr>
          <w:b/>
          <w:color w:val="auto"/>
        </w:rPr>
        <w:t>create</w:t>
      </w:r>
      <w:r>
        <w:rPr>
          <w:color w:val="auto"/>
        </w:rPr>
        <w:t xml:space="preserve"> [kriːˈeɪt] vt. </w:t>
      </w:r>
      <w:r>
        <w:rPr>
          <w:rFonts w:hint="eastAsia"/>
          <w:color w:val="auto"/>
        </w:rPr>
        <w:t>创造；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造成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892.creation [</w:t>
      </w:r>
      <w:r>
        <w:rPr>
          <w:color w:val="auto"/>
        </w:rPr>
        <w:t>kriˈeɪʃən</w:t>
      </w:r>
      <w:r>
        <w:rPr>
          <w:rFonts w:hint="eastAsia"/>
          <w:color w:val="auto"/>
        </w:rPr>
        <w:t>] n. 创造，创建；作品</w:t>
      </w:r>
    </w:p>
    <w:p>
      <w:pPr>
        <w:rPr>
          <w:color w:val="auto"/>
        </w:rPr>
      </w:pPr>
      <w:r>
        <w:rPr>
          <w:rFonts w:hint="eastAsia"/>
          <w:color w:val="auto"/>
        </w:rPr>
        <w:t>893.creative [</w:t>
      </w:r>
      <w:r>
        <w:rPr>
          <w:color w:val="auto"/>
        </w:rPr>
        <w:t>kriˈeɪtɪv</w:t>
      </w:r>
      <w:r>
        <w:rPr>
          <w:rFonts w:hint="eastAsia"/>
          <w:color w:val="auto"/>
        </w:rPr>
        <w:t xml:space="preserve">] a. </w:t>
      </w:r>
      <w:r>
        <w:rPr>
          <w:color w:val="auto"/>
        </w:rPr>
        <w:t>创造性的，创作的</w:t>
      </w:r>
    </w:p>
    <w:p>
      <w:pPr>
        <w:rPr>
          <w:color w:val="auto"/>
        </w:rPr>
      </w:pPr>
      <w:r>
        <w:rPr>
          <w:rFonts w:hint="eastAsia"/>
          <w:color w:val="auto"/>
        </w:rPr>
        <w:t>894.</w:t>
      </w:r>
      <w:r>
        <w:rPr>
          <w:color w:val="auto"/>
        </w:rPr>
        <w:t xml:space="preserve">creature [ˈkriːtʃə] n. </w:t>
      </w:r>
      <w:r>
        <w:rPr>
          <w:rFonts w:hint="eastAsia"/>
          <w:color w:val="auto"/>
        </w:rPr>
        <w:t>生物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动物</w:t>
      </w:r>
    </w:p>
    <w:p>
      <w:pPr>
        <w:rPr>
          <w:color w:val="auto"/>
        </w:rPr>
      </w:pPr>
      <w:r>
        <w:rPr>
          <w:rFonts w:hint="eastAsia"/>
          <w:color w:val="auto"/>
        </w:rPr>
        <w:t>895.</w:t>
      </w:r>
      <w:r>
        <w:rPr>
          <w:b/>
          <w:color w:val="auto"/>
        </w:rPr>
        <w:t>credit</w:t>
      </w:r>
      <w:r>
        <w:rPr>
          <w:color w:val="auto"/>
        </w:rPr>
        <w:t xml:space="preserve"> [ˈkredɪt]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信用；信赖；信誉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896.</w:t>
      </w:r>
      <w:r>
        <w:rPr>
          <w:color w:val="auto"/>
        </w:rPr>
        <w:t xml:space="preserve">crime [kraɪm]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（法律上的）罪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犯罪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897.</w:t>
      </w:r>
      <w:r>
        <w:rPr>
          <w:color w:val="auto"/>
        </w:rPr>
        <w:t xml:space="preserve">crew [kruː]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全体船员</w:t>
      </w:r>
    </w:p>
    <w:p>
      <w:pPr>
        <w:rPr>
          <w:color w:val="auto"/>
        </w:rPr>
      </w:pPr>
      <w:r>
        <w:rPr>
          <w:rFonts w:hint="eastAsia"/>
          <w:color w:val="auto"/>
        </w:rPr>
        <w:t>898.crisis [</w:t>
      </w:r>
      <w:r>
        <w:rPr>
          <w:color w:val="auto"/>
        </w:rPr>
        <w:t>ˈkraɪsɪs</w:t>
      </w:r>
      <w:r>
        <w:rPr>
          <w:rFonts w:hint="eastAsia"/>
          <w:color w:val="auto"/>
        </w:rPr>
        <w:t>]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n. 危机；决定性时刻</w:t>
      </w:r>
    </w:p>
    <w:p>
      <w:pPr>
        <w:rPr>
          <w:color w:val="auto"/>
        </w:rPr>
      </w:pPr>
      <w:r>
        <w:rPr>
          <w:rFonts w:hint="eastAsia"/>
          <w:color w:val="auto"/>
        </w:rPr>
        <w:t>899.</w:t>
      </w:r>
      <w:r>
        <w:rPr>
          <w:color w:val="auto"/>
        </w:rPr>
        <w:t xml:space="preserve">criterion [kraɪˈtɪərɪən] n. </w:t>
      </w:r>
      <w:r>
        <w:rPr>
          <w:rFonts w:hint="eastAsia"/>
          <w:color w:val="auto"/>
        </w:rPr>
        <w:t>标准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准则</w:t>
      </w:r>
      <w:r>
        <w:rPr>
          <w:color w:val="auto"/>
        </w:rPr>
        <w:t xml:space="preserve">, </w:t>
      </w:r>
      <w:r>
        <w:rPr>
          <w:rFonts w:hint="eastAsia"/>
          <w:color w:val="auto"/>
        </w:rPr>
        <w:t>原则</w:t>
      </w:r>
    </w:p>
    <w:p>
      <w:pPr>
        <w:rPr>
          <w:color w:val="auto"/>
        </w:rPr>
      </w:pPr>
      <w:r>
        <w:rPr>
          <w:rFonts w:hint="eastAsia"/>
          <w:color w:val="auto"/>
        </w:rPr>
        <w:t>900.critic [</w:t>
      </w:r>
      <w:r>
        <w:rPr>
          <w:color w:val="auto"/>
        </w:rPr>
        <w:t>ˈkrɪtɪk</w:t>
      </w:r>
      <w:r>
        <w:rPr>
          <w:rFonts w:hint="eastAsia"/>
          <w:color w:val="auto"/>
        </w:rPr>
        <w:t xml:space="preserve">] 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>n. 批评家；评论家</w:t>
      </w:r>
    </w:p>
    <w:p>
      <w:pPr>
        <w:rPr>
          <w:b/>
          <w:color w:val="auto"/>
          <w:sz w:val="28"/>
        </w:rPr>
        <w:sectPr>
          <w:type w:val="nextPage"/>
          <w:pgSz w:w="11907" w:h="16839"/>
          <w:pgMar w:top="851" w:right="851" w:bottom="851" w:left="851" w:header="851" w:footer="992" w:gutter="0"/>
          <w:pgNumType w:start="3"/>
          <w:cols w:num="2" w:space="425"/>
          <w:titlePg w:val="0"/>
          <w:docGrid w:type="lines" w:linePitch="312" w:charSpace="0"/>
        </w:sectPr>
      </w:pPr>
    </w:p>
    <w:p>
      <w:pPr>
        <w:jc w:val="center"/>
        <w:rPr>
          <w:b/>
          <w:color w:val="auto"/>
          <w:sz w:val="28"/>
        </w:rPr>
      </w:pPr>
      <w:r>
        <w:rPr>
          <w:rFonts w:hint="eastAsia"/>
          <w:b/>
          <w:color w:val="auto"/>
          <w:sz w:val="28"/>
        </w:rPr>
        <w:t>维度二：英译汉版(</w:t>
      </w:r>
      <w:r>
        <w:rPr>
          <w:b/>
          <w:color w:val="auto"/>
          <w:sz w:val="28"/>
        </w:rPr>
        <w:t>convince~</w:t>
      </w:r>
      <w:r>
        <w:rPr>
          <w:rFonts w:hint="eastAsia"/>
          <w:b/>
          <w:color w:val="auto"/>
          <w:sz w:val="28"/>
        </w:rPr>
        <w:t>critic)</w:t>
      </w:r>
    </w:p>
    <w:p>
      <w:pPr>
        <w:spacing w:line="276" w:lineRule="auto"/>
        <w:rPr>
          <w:color w:val="auto"/>
        </w:rPr>
        <w:sectPr>
          <w:type w:val="continuous"/>
          <w:pgSz w:w="11907" w:h="16839"/>
          <w:pgMar w:top="851" w:right="851" w:bottom="851" w:left="851" w:header="851" w:footer="992" w:gutter="0"/>
          <w:pgNumType w:start="4"/>
          <w:cols w:num="1" w:space="425"/>
          <w:docGrid w:type="lines" w:linePitch="312" w:charSpace="0"/>
        </w:sectPr>
      </w:pPr>
    </w:p>
    <w:p>
      <w:pPr>
        <w:rPr>
          <w:color w:val="auto"/>
        </w:rPr>
      </w:pPr>
      <w:r>
        <w:rPr>
          <w:rFonts w:hint="eastAsia"/>
          <w:color w:val="auto"/>
        </w:rPr>
        <w:t>851.</w:t>
      </w:r>
      <w:r>
        <w:rPr>
          <w:b/>
          <w:color w:val="auto"/>
        </w:rPr>
        <w:t>convince</w:t>
      </w:r>
      <w:r>
        <w:rPr>
          <w:color w:val="auto"/>
        </w:rPr>
        <w:t xml:space="preserve"> [kənˈvɪns] v.</w:t>
      </w:r>
      <w:r>
        <w:rPr>
          <w:rFonts w:hint="eastAsia"/>
          <w:color w:val="auto"/>
        </w:rPr>
        <w:t>_________</w:t>
      </w:r>
    </w:p>
    <w:p>
      <w:pPr>
        <w:rPr>
          <w:color w:val="auto"/>
        </w:rPr>
      </w:pPr>
      <w:r>
        <w:rPr>
          <w:rFonts w:hint="eastAsia"/>
          <w:color w:val="auto"/>
        </w:rPr>
        <w:t>852.</w:t>
      </w:r>
      <w:r>
        <w:rPr>
          <w:color w:val="auto"/>
        </w:rPr>
        <w:t xml:space="preserve">cook [kʊk] </w:t>
      </w:r>
      <w:r>
        <w:rPr>
          <w:rFonts w:hint="eastAsia"/>
          <w:color w:val="auto"/>
        </w:rPr>
        <w:tab/>
      </w:r>
      <w:r>
        <w:rPr>
          <w:color w:val="auto"/>
        </w:rPr>
        <w:t>n.</w:t>
      </w:r>
      <w:r>
        <w:rPr>
          <w:rFonts w:hint="eastAsia"/>
          <w:color w:val="auto"/>
        </w:rPr>
        <w:t xml:space="preserve"> _______</w:t>
      </w:r>
      <w:r>
        <w:rPr>
          <w:color w:val="auto"/>
        </w:rPr>
        <w:t xml:space="preserve"> v.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853.</w:t>
      </w:r>
      <w:r>
        <w:rPr>
          <w:color w:val="auto"/>
        </w:rPr>
        <w:t xml:space="preserve">cooker [ˈkʊkə] n. </w:t>
      </w:r>
      <w:r>
        <w:rPr>
          <w:rFonts w:hint="eastAsia"/>
          <w:color w:val="auto"/>
        </w:rPr>
        <w:t>_________</w:t>
      </w:r>
    </w:p>
    <w:p>
      <w:pPr>
        <w:rPr>
          <w:color w:val="auto"/>
        </w:rPr>
      </w:pPr>
      <w:r>
        <w:rPr>
          <w:rFonts w:hint="eastAsia"/>
          <w:color w:val="auto"/>
        </w:rPr>
        <w:t>854.</w:t>
      </w:r>
      <w:r>
        <w:rPr>
          <w:color w:val="auto"/>
        </w:rPr>
        <w:t xml:space="preserve">cookie [ˈkʊkɪ] </w:t>
      </w:r>
      <w:r>
        <w:rPr>
          <w:rFonts w:hint="eastAsia"/>
          <w:color w:val="auto"/>
        </w:rPr>
        <w:tab/>
      </w:r>
      <w:r>
        <w:rPr>
          <w:color w:val="auto"/>
        </w:rPr>
        <w:t>n.</w:t>
      </w:r>
      <w:r>
        <w:rPr>
          <w:rFonts w:hint="eastAsia"/>
          <w:color w:val="auto"/>
        </w:rPr>
        <w:t xml:space="preserve">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855.</w:t>
      </w:r>
      <w:r>
        <w:rPr>
          <w:color w:val="auto"/>
        </w:rPr>
        <w:t xml:space="preserve">cool [kuːl] </w:t>
      </w:r>
      <w:r>
        <w:rPr>
          <w:rFonts w:hint="eastAsia"/>
          <w:color w:val="auto"/>
        </w:rPr>
        <w:tab/>
      </w:r>
      <w:r>
        <w:rPr>
          <w:color w:val="auto"/>
        </w:rPr>
        <w:t>a.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856.</w:t>
      </w:r>
      <w:r>
        <w:rPr>
          <w:color w:val="auto"/>
        </w:rPr>
        <w:t xml:space="preserve">copy [ˈkɔpɪ] </w:t>
      </w:r>
      <w:r>
        <w:rPr>
          <w:rFonts w:hint="eastAsia"/>
          <w:color w:val="auto"/>
        </w:rPr>
        <w:tab/>
      </w:r>
      <w:r>
        <w:rPr>
          <w:color w:val="auto"/>
        </w:rPr>
        <w:t>n.</w:t>
      </w:r>
      <w:r>
        <w:rPr>
          <w:rFonts w:hint="eastAsia"/>
          <w:color w:val="auto"/>
        </w:rPr>
        <w:t xml:space="preserve"> ______</w:t>
      </w:r>
      <w:r>
        <w:rPr>
          <w:color w:val="auto"/>
        </w:rPr>
        <w:t>v.</w:t>
      </w:r>
      <w:r>
        <w:rPr>
          <w:rFonts w:hint="eastAsia"/>
          <w:color w:val="auto"/>
        </w:rPr>
        <w:t xml:space="preserve"> ______</w:t>
      </w:r>
    </w:p>
    <w:p>
      <w:pPr>
        <w:rPr>
          <w:color w:val="auto"/>
        </w:rPr>
      </w:pPr>
      <w:r>
        <w:rPr>
          <w:rFonts w:hint="eastAsia"/>
          <w:color w:val="auto"/>
        </w:rPr>
        <w:t>857.copyright [</w:t>
      </w:r>
      <w:r>
        <w:rPr>
          <w:color w:val="auto"/>
        </w:rPr>
        <w:t>ˈkɒpiraɪt</w:t>
      </w:r>
      <w:r>
        <w:rPr>
          <w:rFonts w:hint="eastAsia"/>
          <w:color w:val="auto"/>
        </w:rPr>
        <w:t>] n.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858.</w:t>
      </w:r>
      <w:r>
        <w:rPr>
          <w:color w:val="auto"/>
        </w:rPr>
        <w:t xml:space="preserve">coral [ˈkɔrəl] </w:t>
      </w:r>
      <w:r>
        <w:rPr>
          <w:rFonts w:hint="eastAsia"/>
          <w:color w:val="auto"/>
        </w:rPr>
        <w:tab/>
      </w:r>
      <w:r>
        <w:rPr>
          <w:color w:val="auto"/>
        </w:rPr>
        <w:t>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859.</w:t>
      </w:r>
      <w:r>
        <w:rPr>
          <w:color w:val="auto"/>
        </w:rPr>
        <w:t>cordless [ˈkɔːdlɪs] a.</w:t>
      </w:r>
      <w:r>
        <w:rPr>
          <w:rFonts w:hint="eastAsia"/>
          <w:color w:val="auto"/>
        </w:rPr>
        <w:t xml:space="preserve">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860.core [</w:t>
      </w:r>
      <w:r>
        <w:rPr>
          <w:color w:val="auto"/>
        </w:rPr>
        <w:t>kɔː</w:t>
      </w:r>
      <w:r>
        <w:rPr>
          <w:rFonts w:hint="eastAsia"/>
          <w:color w:val="auto"/>
        </w:rPr>
        <w:t xml:space="preserve">] 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>n./a.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861.</w:t>
      </w:r>
      <w:r>
        <w:rPr>
          <w:color w:val="auto"/>
        </w:rPr>
        <w:t xml:space="preserve">corn [kɔːn]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862.</w:t>
      </w:r>
      <w:r>
        <w:rPr>
          <w:color w:val="auto"/>
        </w:rPr>
        <w:t>corner [ˈkɔːnə] 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863.</w:t>
      </w:r>
      <w:r>
        <w:rPr>
          <w:color w:val="auto"/>
        </w:rPr>
        <w:t>corporation [kɔːpəˈreɪʃən] n.</w:t>
      </w:r>
      <w:r>
        <w:rPr>
          <w:rFonts w:hint="eastAsia"/>
          <w:color w:val="auto"/>
        </w:rPr>
        <w:t xml:space="preserve"> ________</w:t>
      </w:r>
    </w:p>
    <w:p>
      <w:pPr>
        <w:rPr>
          <w:color w:val="auto"/>
        </w:rPr>
      </w:pPr>
      <w:r>
        <w:rPr>
          <w:rFonts w:hint="eastAsia"/>
          <w:color w:val="auto"/>
        </w:rPr>
        <w:t>864.</w:t>
      </w:r>
      <w:r>
        <w:rPr>
          <w:b/>
          <w:color w:val="auto"/>
        </w:rPr>
        <w:t>correct</w:t>
      </w:r>
      <w:r>
        <w:rPr>
          <w:color w:val="auto"/>
        </w:rPr>
        <w:t xml:space="preserve"> [kəˈrekt] v.</w:t>
      </w:r>
      <w:r>
        <w:rPr>
          <w:rFonts w:hint="eastAsia"/>
          <w:color w:val="auto"/>
        </w:rPr>
        <w:t xml:space="preserve"> ______</w:t>
      </w:r>
      <w:r>
        <w:rPr>
          <w:color w:val="auto"/>
        </w:rPr>
        <w:t>a.</w:t>
      </w:r>
      <w:r>
        <w:rPr>
          <w:rFonts w:hint="eastAsia"/>
          <w:color w:val="auto"/>
        </w:rPr>
        <w:t xml:space="preserve"> 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865.</w:t>
      </w:r>
      <w:r>
        <w:rPr>
          <w:color w:val="auto"/>
        </w:rPr>
        <w:t>correction [kəˈrekʃən] n</w:t>
      </w:r>
      <w:r>
        <w:rPr>
          <w:rFonts w:hint="eastAsia"/>
          <w:color w:val="auto"/>
        </w:rPr>
        <w:t>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866.</w:t>
      </w:r>
      <w:r>
        <w:rPr>
          <w:b/>
          <w:color w:val="auto"/>
        </w:rPr>
        <w:t>correspond</w:t>
      </w:r>
      <w:r>
        <w:rPr>
          <w:color w:val="auto"/>
        </w:rPr>
        <w:t xml:space="preserve"> [kɔrɪˈspɔnd] vi.</w:t>
      </w:r>
      <w:r>
        <w:rPr>
          <w:rFonts w:hint="eastAsia"/>
          <w:color w:val="auto"/>
        </w:rPr>
        <w:t xml:space="preserve"> 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867.</w:t>
      </w:r>
      <w:r>
        <w:rPr>
          <w:color w:val="auto"/>
        </w:rPr>
        <w:t xml:space="preserve">cost [kɔst] </w:t>
      </w:r>
      <w:r>
        <w:rPr>
          <w:rFonts w:hint="eastAsia"/>
          <w:color w:val="auto"/>
        </w:rPr>
        <w:tab/>
      </w:r>
      <w:r>
        <w:rPr>
          <w:color w:val="auto"/>
        </w:rPr>
        <w:t>v.</w:t>
      </w:r>
      <w:r>
        <w:rPr>
          <w:rFonts w:hint="eastAsia"/>
          <w:color w:val="auto"/>
        </w:rPr>
        <w:t xml:space="preserve"> ______</w:t>
      </w:r>
      <w:r>
        <w:rPr>
          <w:color w:val="auto"/>
        </w:rPr>
        <w:t xml:space="preserve"> n.</w:t>
      </w:r>
      <w:r>
        <w:rPr>
          <w:rFonts w:hint="eastAsia"/>
          <w:color w:val="auto"/>
        </w:rPr>
        <w:t xml:space="preserve">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868.costume [</w:t>
      </w:r>
      <w:r>
        <w:rPr>
          <w:color w:val="auto"/>
        </w:rPr>
        <w:t>ˈkɒstjuːm</w:t>
      </w:r>
      <w:r>
        <w:rPr>
          <w:rFonts w:hint="eastAsia"/>
          <w:color w:val="auto"/>
        </w:rPr>
        <w:t>] n.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869.</w:t>
      </w:r>
      <w:r>
        <w:rPr>
          <w:color w:val="auto"/>
        </w:rPr>
        <w:t>cosy ['kəuzi]  a.</w:t>
      </w:r>
      <w:r>
        <w:rPr>
          <w:rFonts w:hint="eastAsia"/>
          <w:color w:val="auto"/>
        </w:rPr>
        <w:t xml:space="preserve">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870.</w:t>
      </w:r>
      <w:r>
        <w:rPr>
          <w:color w:val="auto"/>
        </w:rPr>
        <w:t>cottage [ˈkɔtɪdʒ] 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871.</w:t>
      </w:r>
      <w:r>
        <w:rPr>
          <w:color w:val="auto"/>
        </w:rPr>
        <w:t>cotton [ˈkɔtən] n.</w:t>
      </w:r>
      <w:r>
        <w:rPr>
          <w:rFonts w:hint="eastAsia"/>
          <w:color w:val="auto"/>
        </w:rPr>
        <w:t xml:space="preserve"> _____</w:t>
      </w:r>
      <w:r>
        <w:rPr>
          <w:color w:val="auto"/>
        </w:rPr>
        <w:t xml:space="preserve"> a. </w:t>
      </w:r>
      <w:r>
        <w:rPr>
          <w:rFonts w:hint="eastAsia"/>
          <w:color w:val="auto"/>
        </w:rPr>
        <w:t>_________</w:t>
      </w:r>
    </w:p>
    <w:p>
      <w:pPr>
        <w:rPr>
          <w:color w:val="auto"/>
        </w:rPr>
      </w:pPr>
      <w:r>
        <w:rPr>
          <w:rFonts w:hint="eastAsia"/>
          <w:color w:val="auto"/>
        </w:rPr>
        <w:t>872.</w:t>
      </w:r>
      <w:r>
        <w:rPr>
          <w:color w:val="auto"/>
        </w:rPr>
        <w:t xml:space="preserve">cough [kɔf] </w:t>
      </w:r>
      <w:r>
        <w:rPr>
          <w:rFonts w:hint="eastAsia"/>
          <w:color w:val="auto"/>
        </w:rPr>
        <w:tab/>
      </w:r>
      <w:r>
        <w:rPr>
          <w:color w:val="auto"/>
        </w:rPr>
        <w:t>n.&amp; vi.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873.</w:t>
      </w:r>
      <w:r>
        <w:rPr>
          <w:color w:val="auto"/>
        </w:rPr>
        <w:t xml:space="preserve">count [kaʊnt] </w:t>
      </w:r>
      <w:r>
        <w:rPr>
          <w:rFonts w:hint="eastAsia"/>
          <w:color w:val="auto"/>
        </w:rPr>
        <w:tab/>
      </w:r>
      <w:r>
        <w:rPr>
          <w:color w:val="auto"/>
        </w:rPr>
        <w:t>vt.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874.</w:t>
      </w:r>
      <w:r>
        <w:rPr>
          <w:color w:val="auto"/>
        </w:rPr>
        <w:t>counter [ˈkaʊntə] 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875.</w:t>
      </w:r>
      <w:r>
        <w:rPr>
          <w:color w:val="auto"/>
        </w:rPr>
        <w:t>country [ˈkʌntrɪ] 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876.</w:t>
      </w:r>
      <w:r>
        <w:rPr>
          <w:color w:val="auto"/>
        </w:rPr>
        <w:t>countryside [ˈkʌntrɪsaɪd] 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877.</w:t>
      </w:r>
      <w:r>
        <w:rPr>
          <w:color w:val="auto"/>
        </w:rPr>
        <w:t>couple [ˈkʌpl] 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878.</w:t>
      </w:r>
      <w:r>
        <w:rPr>
          <w:b/>
          <w:color w:val="auto"/>
        </w:rPr>
        <w:t>courage</w:t>
      </w:r>
      <w:r>
        <w:rPr>
          <w:color w:val="auto"/>
        </w:rPr>
        <w:t xml:space="preserve"> [ˈkʌrɪdʒ] 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879.</w:t>
      </w:r>
      <w:r>
        <w:rPr>
          <w:color w:val="auto"/>
        </w:rPr>
        <w:t xml:space="preserve">course [kɔːs] </w:t>
      </w:r>
      <w:r>
        <w:rPr>
          <w:rFonts w:hint="eastAsia"/>
          <w:color w:val="auto"/>
        </w:rPr>
        <w:tab/>
      </w:r>
      <w:r>
        <w:rPr>
          <w:color w:val="auto"/>
        </w:rPr>
        <w:t>n.</w:t>
      </w:r>
      <w:r>
        <w:rPr>
          <w:rFonts w:hint="eastAsia"/>
          <w:color w:val="auto"/>
        </w:rPr>
        <w:t xml:space="preserve">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880.</w:t>
      </w:r>
      <w:r>
        <w:rPr>
          <w:color w:val="auto"/>
        </w:rPr>
        <w:t xml:space="preserve">court [kɔːt] </w:t>
      </w:r>
      <w:r>
        <w:rPr>
          <w:rFonts w:hint="eastAsia"/>
          <w:color w:val="auto"/>
        </w:rPr>
        <w:tab/>
      </w:r>
      <w:r>
        <w:rPr>
          <w:color w:val="auto"/>
        </w:rPr>
        <w:t>n.</w:t>
      </w:r>
      <w:r>
        <w:rPr>
          <w:rFonts w:hint="eastAsia"/>
          <w:color w:val="auto"/>
        </w:rPr>
        <w:t xml:space="preserve">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881.</w:t>
      </w:r>
      <w:r>
        <w:rPr>
          <w:color w:val="auto"/>
        </w:rPr>
        <w:t>courtyard [ˈkɔːtj</w:t>
      </w:r>
      <w:r>
        <w:rPr>
          <w:rFonts w:hint="eastAsia"/>
          <w:color w:val="auto"/>
        </w:rPr>
        <w:t>ɑ</w:t>
      </w:r>
      <w:r>
        <w:rPr>
          <w:color w:val="auto"/>
        </w:rPr>
        <w:t>ːd] n.</w:t>
      </w:r>
      <w:r>
        <w:rPr>
          <w:rFonts w:hint="eastAsia"/>
          <w:color w:val="auto"/>
        </w:rPr>
        <w:t xml:space="preserve"> 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882.</w:t>
      </w:r>
      <w:r>
        <w:rPr>
          <w:color w:val="auto"/>
        </w:rPr>
        <w:t>cousin [ˈkʌzən] 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883.</w:t>
      </w:r>
      <w:r>
        <w:rPr>
          <w:b/>
          <w:color w:val="auto"/>
        </w:rPr>
        <w:t>cover</w:t>
      </w:r>
      <w:r>
        <w:rPr>
          <w:color w:val="auto"/>
        </w:rPr>
        <w:t xml:space="preserve"> [ˈkʌvə] </w:t>
      </w:r>
      <w:r>
        <w:rPr>
          <w:rFonts w:hint="eastAsia"/>
          <w:color w:val="auto"/>
        </w:rPr>
        <w:tab/>
      </w:r>
      <w:r>
        <w:rPr>
          <w:color w:val="auto"/>
        </w:rPr>
        <w:t>n.</w:t>
      </w:r>
      <w:r>
        <w:rPr>
          <w:rFonts w:hint="eastAsia"/>
          <w:color w:val="auto"/>
        </w:rPr>
        <w:t xml:space="preserve"> ______</w:t>
      </w:r>
      <w:r>
        <w:rPr>
          <w:color w:val="auto"/>
        </w:rPr>
        <w:t xml:space="preserve"> v.</w:t>
      </w:r>
      <w:r>
        <w:rPr>
          <w:rFonts w:hint="eastAsia"/>
          <w:color w:val="auto"/>
        </w:rPr>
        <w:t xml:space="preserve"> ______</w:t>
      </w:r>
    </w:p>
    <w:p>
      <w:pPr>
        <w:rPr>
          <w:color w:val="auto"/>
        </w:rPr>
      </w:pPr>
      <w:r>
        <w:rPr>
          <w:rFonts w:hint="eastAsia"/>
          <w:color w:val="auto"/>
        </w:rPr>
        <w:t>884.</w:t>
      </w:r>
      <w:r>
        <w:rPr>
          <w:rFonts w:hint="eastAsia"/>
          <w:b/>
          <w:color w:val="auto"/>
        </w:rPr>
        <w:t>coverage</w:t>
      </w:r>
      <w:r>
        <w:rPr>
          <w:rFonts w:hint="eastAsia"/>
          <w:color w:val="auto"/>
        </w:rPr>
        <w:t xml:space="preserve"> [</w:t>
      </w:r>
      <w:r>
        <w:rPr>
          <w:color w:val="auto"/>
        </w:rPr>
        <w:t>ˈkʌvərɪdʒ</w:t>
      </w:r>
      <w:r>
        <w:rPr>
          <w:rFonts w:hint="eastAsia"/>
          <w:color w:val="auto"/>
        </w:rPr>
        <w:t>] n.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885.</w:t>
      </w:r>
      <w:r>
        <w:rPr>
          <w:color w:val="auto"/>
        </w:rPr>
        <w:t xml:space="preserve">cow [kaʊ] </w:t>
      </w:r>
      <w:r>
        <w:rPr>
          <w:rFonts w:hint="eastAsia"/>
          <w:color w:val="auto"/>
        </w:rPr>
        <w:tab/>
      </w:r>
      <w:r>
        <w:rPr>
          <w:color w:val="auto"/>
        </w:rPr>
        <w:t xml:space="preserve">n. </w:t>
      </w:r>
      <w:r>
        <w:rPr>
          <w:rFonts w:hint="eastAsia"/>
          <w:color w:val="auto"/>
        </w:rPr>
        <w:t>_________</w:t>
      </w:r>
    </w:p>
    <w:p>
      <w:pPr>
        <w:rPr>
          <w:color w:val="auto"/>
        </w:rPr>
      </w:pPr>
      <w:r>
        <w:rPr>
          <w:rFonts w:hint="eastAsia"/>
          <w:color w:val="auto"/>
        </w:rPr>
        <w:t>886.</w:t>
      </w:r>
      <w:r>
        <w:rPr>
          <w:color w:val="auto"/>
        </w:rPr>
        <w:t>cowboy [ˈkaʊbɔɪ] n.</w:t>
      </w:r>
      <w:r>
        <w:rPr>
          <w:rFonts w:hint="eastAsia"/>
          <w:color w:val="auto"/>
        </w:rPr>
        <w:t xml:space="preserve">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887.</w:t>
      </w:r>
      <w:r>
        <w:rPr>
          <w:color w:val="auto"/>
        </w:rPr>
        <w:t>co-worker [ˈkəʊ ˈwɜːkə] n.</w:t>
      </w:r>
      <w:r>
        <w:rPr>
          <w:rFonts w:hint="eastAsia"/>
          <w:color w:val="auto"/>
        </w:rPr>
        <w:t xml:space="preserve"> 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888.</w:t>
      </w:r>
      <w:r>
        <w:rPr>
          <w:b/>
          <w:color w:val="auto"/>
        </w:rPr>
        <w:t>crash</w:t>
      </w:r>
      <w:r>
        <w:rPr>
          <w:color w:val="auto"/>
        </w:rPr>
        <w:t xml:space="preserve"> [kræʃ] </w:t>
      </w:r>
      <w:r>
        <w:rPr>
          <w:rFonts w:hint="eastAsia"/>
          <w:color w:val="auto"/>
        </w:rPr>
        <w:tab/>
      </w:r>
      <w:r>
        <w:rPr>
          <w:color w:val="auto"/>
        </w:rPr>
        <w:t>v. / n.</w:t>
      </w:r>
      <w:r>
        <w:rPr>
          <w:rFonts w:hint="eastAsia"/>
          <w:color w:val="auto"/>
        </w:rPr>
        <w:t xml:space="preserve">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889.</w:t>
      </w:r>
      <w:r>
        <w:rPr>
          <w:b/>
          <w:color w:val="auto"/>
        </w:rPr>
        <w:t>crazy</w:t>
      </w:r>
      <w:r>
        <w:rPr>
          <w:color w:val="auto"/>
        </w:rPr>
        <w:t xml:space="preserve"> [ˈkreɪzɪ]</w:t>
      </w:r>
      <w:r>
        <w:rPr>
          <w:rFonts w:hint="eastAsia"/>
          <w:color w:val="auto"/>
        </w:rPr>
        <w:tab/>
      </w:r>
      <w:r>
        <w:rPr>
          <w:color w:val="auto"/>
        </w:rPr>
        <w:t>a.</w:t>
      </w:r>
      <w:r>
        <w:rPr>
          <w:rFonts w:hint="eastAsia"/>
          <w:color w:val="auto"/>
        </w:rPr>
        <w:t xml:space="preserve">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890.</w:t>
      </w:r>
      <w:r>
        <w:rPr>
          <w:color w:val="auto"/>
        </w:rPr>
        <w:t xml:space="preserve">cream [kriːm] </w:t>
      </w:r>
      <w:r>
        <w:rPr>
          <w:rFonts w:hint="eastAsia"/>
          <w:color w:val="auto"/>
        </w:rPr>
        <w:tab/>
      </w:r>
      <w:r>
        <w:rPr>
          <w:color w:val="auto"/>
        </w:rPr>
        <w:t>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891.</w:t>
      </w:r>
      <w:r>
        <w:rPr>
          <w:b/>
          <w:color w:val="auto"/>
        </w:rPr>
        <w:t>create</w:t>
      </w:r>
      <w:r>
        <w:rPr>
          <w:color w:val="auto"/>
        </w:rPr>
        <w:t xml:space="preserve"> [kriːˈeɪt] vt. </w:t>
      </w:r>
      <w:r>
        <w:rPr>
          <w:rFonts w:hint="eastAsia"/>
          <w:color w:val="auto"/>
        </w:rPr>
        <w:t>_________</w:t>
      </w:r>
      <w:r>
        <w:rPr>
          <w:color w:val="auto"/>
        </w:rPr>
        <w:t xml:space="preserve"> </w:t>
      </w:r>
    </w:p>
    <w:p>
      <w:pPr>
        <w:rPr>
          <w:color w:val="auto"/>
        </w:rPr>
      </w:pPr>
      <w:r>
        <w:rPr>
          <w:rFonts w:hint="eastAsia"/>
          <w:color w:val="auto"/>
        </w:rPr>
        <w:t>892.creation [</w:t>
      </w:r>
      <w:r>
        <w:rPr>
          <w:color w:val="auto"/>
        </w:rPr>
        <w:t>kriˈeɪʃən</w:t>
      </w:r>
      <w:r>
        <w:rPr>
          <w:rFonts w:hint="eastAsia"/>
          <w:color w:val="auto"/>
        </w:rPr>
        <w:t>] n.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893.creative [</w:t>
      </w:r>
      <w:r>
        <w:rPr>
          <w:color w:val="auto"/>
        </w:rPr>
        <w:t>kriˈeɪtɪv</w:t>
      </w:r>
      <w:r>
        <w:rPr>
          <w:rFonts w:hint="eastAsia"/>
          <w:color w:val="auto"/>
        </w:rPr>
        <w:t>] a. _________</w:t>
      </w:r>
    </w:p>
    <w:p>
      <w:pPr>
        <w:rPr>
          <w:color w:val="auto"/>
        </w:rPr>
      </w:pPr>
      <w:r>
        <w:rPr>
          <w:rFonts w:hint="eastAsia"/>
          <w:color w:val="auto"/>
        </w:rPr>
        <w:t>894.</w:t>
      </w:r>
      <w:r>
        <w:rPr>
          <w:color w:val="auto"/>
        </w:rPr>
        <w:t>creature [ˈkriːtʃə] n.</w:t>
      </w:r>
      <w:r>
        <w:rPr>
          <w:rFonts w:hint="eastAsia"/>
          <w:color w:val="auto"/>
        </w:rPr>
        <w:t xml:space="preserve"> _________</w:t>
      </w:r>
      <w:r>
        <w:rPr>
          <w:color w:val="auto"/>
        </w:rPr>
        <w:br/>
      </w:r>
      <w:r>
        <w:rPr>
          <w:color w:val="auto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https://d.book118.com/028000001040006034</w:t>
        </w:r>
      </w:hyperlink>
    </w:p>
    <w:p>
      <w:pPr>
        <w:rPr>
          <w:color w:val="auto"/>
        </w:rPr>
      </w:pPr>
    </w:p>
    <w:sectPr>
      <w:type w:val="continuous"/>
      <w:pgSz w:w="11907" w:h="16839"/>
      <w:pgMar w:top="851" w:right="851" w:bottom="851" w:left="851" w:header="851" w:footer="992" w:gutter="0"/>
      <w:pgNumType w:start="5"/>
      <w:cols w:num="2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calaO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erriweathe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80931B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 w:semiHidden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 w:semiHidden="0" w:uiPriority="0" w:unhideWhenUsed="0" w:qFormat="1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unhideWhenUsed/>
    <w:qFormat/>
    <w:pPr>
      <w:spacing w:after="120"/>
    </w:pPr>
  </w:style>
  <w:style w:type="paragraph" w:styleId="PlainText">
    <w:name w:val="Plain Text"/>
    <w:basedOn w:val="Normal"/>
    <w:link w:val="Char4"/>
    <w:qFormat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2"/>
    <w:uiPriority w:val="99"/>
    <w:unhideWhenUsed/>
    <w:qFormat/>
    <w:rPr>
      <w:kern w:val="0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1Char">
    <w:name w:val="标题 1 Char"/>
    <w:link w:val="Heading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正文文本 Char"/>
    <w:link w:val="1"/>
    <w:uiPriority w:val="99"/>
    <w:qFormat/>
    <w:rPr>
      <w:rFonts w:ascii="Calibri" w:hAnsi="Calibri"/>
      <w:kern w:val="2"/>
      <w:sz w:val="21"/>
      <w:szCs w:val="24"/>
    </w:rPr>
  </w:style>
  <w:style w:type="paragraph" w:customStyle="1" w:styleId="1">
    <w:name w:val="正文文本1"/>
    <w:basedOn w:val="Normal"/>
    <w:next w:val="BodyText"/>
    <w:link w:val="Char1"/>
    <w:uiPriority w:val="99"/>
    <w:unhideWhenUsed/>
    <w:qFormat/>
    <w:pPr>
      <w:spacing w:after="120" w:line="276" w:lineRule="auto"/>
    </w:pPr>
    <w:rPr>
      <w:rFonts w:ascii="Calibri" w:hAnsi="Calibri"/>
      <w:szCs w:val="24"/>
    </w:rPr>
  </w:style>
  <w:style w:type="character" w:customStyle="1" w:styleId="Char10">
    <w:name w:val="正文文本 Char1"/>
    <w:uiPriority w:val="99"/>
    <w:semiHidden/>
    <w:qFormat/>
  </w:style>
  <w:style w:type="character" w:customStyle="1" w:styleId="Char2">
    <w:name w:val="批注框文本 Char"/>
    <w:link w:val="BalloonText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sentenceeng">
    <w:name w:val="sentence_eng"/>
    <w:qFormat/>
  </w:style>
  <w:style w:type="character" w:customStyle="1" w:styleId="src">
    <w:name w:val="src"/>
    <w:basedOn w:val="DefaultParagraphFont"/>
    <w:qFormat/>
  </w:style>
  <w:style w:type="character" w:customStyle="1" w:styleId="list-dot">
    <w:name w:val="list-dot"/>
    <w:basedOn w:val="DefaultParagraphFont"/>
    <w:qFormat/>
  </w:style>
  <w:style w:type="character" w:customStyle="1" w:styleId="basic-word">
    <w:name w:val="basic-word"/>
    <w:qFormat/>
  </w:style>
  <w:style w:type="character" w:customStyle="1" w:styleId="apple-converted-space">
    <w:name w:val="apple-converted-space"/>
    <w:basedOn w:val="DefaultParagraphFont"/>
    <w:qFormat/>
  </w:style>
  <w:style w:type="paragraph" w:customStyle="1" w:styleId="result-poslist">
    <w:name w:val="result-poslist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">
    <w:name w:val="下划线"/>
    <w:link w:val="Char3"/>
    <w:qFormat/>
    <w:pPr>
      <w:adjustRightInd w:val="0"/>
      <w:snapToGrid w:val="0"/>
      <w:spacing w:line="360" w:lineRule="auto"/>
    </w:pPr>
    <w:rPr>
      <w:rFonts w:ascii="Times New Roman" w:eastAsia="宋体" w:hAnsi="Times New Roman" w:cs="Times New Roman"/>
      <w:color w:val="FFFFFF"/>
      <w:sz w:val="21"/>
      <w:szCs w:val="21"/>
      <w:u w:val="single" w:color="000000"/>
      <w:lang w:val="it-IT" w:eastAsia="zh-CN" w:bidi="ar-SA"/>
    </w:rPr>
  </w:style>
  <w:style w:type="character" w:customStyle="1" w:styleId="Char3">
    <w:name w:val="下划线 Char"/>
    <w:link w:val="a"/>
    <w:qFormat/>
    <w:rPr>
      <w:color w:val="FFFFFF"/>
      <w:sz w:val="21"/>
      <w:szCs w:val="21"/>
      <w:u w:val="single" w:color="000000"/>
      <w:lang w:val="it-IT"/>
    </w:rPr>
  </w:style>
  <w:style w:type="paragraph" w:customStyle="1" w:styleId="Normal0">
    <w:name w:val="Normal_0"/>
    <w:qFormat/>
    <w:rPr>
      <w:rFonts w:ascii="Calibri" w:eastAsia="宋体" w:hAnsi="Calibri" w:cs="Times New Roman"/>
      <w:sz w:val="24"/>
      <w:szCs w:val="24"/>
      <w:lang w:val="en-US" w:eastAsia="zh-CN" w:bidi="ar-SA"/>
    </w:rPr>
  </w:style>
  <w:style w:type="character" w:customStyle="1" w:styleId="Char4">
    <w:name w:val="纯文本 Char"/>
    <w:basedOn w:val="DefaultParagraphFont"/>
    <w:link w:val="PlainText"/>
    <w:qFormat/>
    <w:rPr>
      <w:rFonts w:ascii="宋体" w:hAnsi="Courier New" w:cs="Courier New"/>
      <w:kern w:val="2"/>
      <w:sz w:val="21"/>
      <w:szCs w:val="21"/>
    </w:rPr>
  </w:style>
  <w:style w:type="character" w:customStyle="1" w:styleId="pron-text">
    <w:name w:val="pron-text"/>
    <w:basedOn w:val="DefaultParagraphFont"/>
    <w:qFormat/>
  </w:style>
  <w:style w:type="paragraph" w:customStyle="1" w:styleId="0">
    <w:name w:val="正文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webtrans-phrs-pos">
    <w:name w:val="web_trans-phrs-pos"/>
    <w:basedOn w:val="DefaultParagraphFont"/>
  </w:style>
  <w:style w:type="character" w:customStyle="1" w:styleId="infol">
    <w:name w:val="info_l"/>
    <w:basedOn w:val="DefaultParagraphFont"/>
    <w:qFormat/>
  </w:style>
  <w:style w:type="character" w:customStyle="1" w:styleId="infor">
    <w:name w:val="info_r"/>
    <w:basedOn w:val="DefaultParagraphFont"/>
  </w:style>
  <w:style w:type="paragraph" w:customStyle="1" w:styleId="Style3">
    <w:name w:val="_Style 3"/>
    <w:basedOn w:val="Normal"/>
    <w:uiPriority w:val="34"/>
    <w:qFormat/>
    <w:pPr>
      <w:ind w:firstLine="420" w:firstLineChars="200"/>
    </w:pPr>
    <w:rPr>
      <w:rFonts w:ascii="Calibri" w:hAnsi="Calibri"/>
    </w:rPr>
  </w:style>
  <w:style w:type="paragraph" w:customStyle="1" w:styleId="Style1">
    <w:name w:val="_Style 1"/>
    <w:basedOn w:val="Normal"/>
    <w:qFormat/>
    <w:pPr>
      <w:ind w:firstLine="420" w:firstLineChars="200"/>
    </w:pPr>
    <w:rPr>
      <w:rFonts w:ascii="Calibri" w:hAnsi="Calibri"/>
    </w:rPr>
  </w:style>
  <w:style w:type="character" w:customStyle="1" w:styleId="maintitle1">
    <w:name w:val="main_title1"/>
    <w:basedOn w:val="DefaultParagraphFont"/>
  </w:style>
  <w:style w:type="character" w:customStyle="1" w:styleId="maintitle2">
    <w:name w:val="main_title2"/>
    <w:basedOn w:val="DefaultParagraphFont"/>
  </w:style>
  <w:style w:type="paragraph" w:customStyle="1" w:styleId="maintitle3">
    <w:name w:val="main_title3"/>
    <w:basedOn w:val="Normal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msonormal">
    <w:name w:val="msonormal msonormal"/>
    <w:basedOn w:val="Normal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yperlink" Target="https://d.book118.com/028000001040006034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14299</Words>
  <Characters>48722</Characters>
  <Application>Microsoft Office Word</Application>
  <DocSecurity>0</DocSecurity>
  <Lines>101</Lines>
  <Paragraphs>28</Paragraphs>
  <ScaleCrop>false</ScaleCrop>
  <Company/>
  <LinksUpToDate>false</LinksUpToDate>
  <CharactersWithSpaces>58247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129</cp:revision>
  <dcterms:created xsi:type="dcterms:W3CDTF">2023-07-13T07:10:00Z</dcterms:created>
  <dcterms:modified xsi:type="dcterms:W3CDTF">2024-02-06T02:51:52Z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