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工程力学（本）形考作业五辅导</w:t>
      </w:r>
    </w:p>
    <w:p>
      <w:pPr>
        <w:pStyle w:val="BodyText"/>
        <w:spacing w:before="3"/>
        <w:rPr>
          <w:b/>
          <w:sz w:val="28"/>
        </w:rPr>
      </w:pPr>
    </w:p>
    <w:p>
      <w:pPr>
        <w:pStyle w:val="Heading1"/>
      </w:pPr>
      <w:r>
        <w:t>一、单项选择题</w:t>
      </w:r>
    </w:p>
    <w:p>
      <w:pPr>
        <w:pStyle w:val="BodyText"/>
        <w:spacing w:before="2"/>
        <w:rPr>
          <w:b/>
          <w:sz w:val="38"/>
        </w:rPr>
      </w:pPr>
    </w:p>
    <w:p>
      <w:pPr>
        <w:pStyle w:val="ListParagraph"/>
        <w:numPr>
          <w:ilvl w:val="0"/>
          <w:numId w:val="13"/>
        </w:numPr>
        <w:tabs>
          <w:tab w:val="left" w:pos="2419"/>
          <w:tab w:val="left" w:pos="2420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pict>
          <v:group id="_x0000_s1025" style="width:893pt;height:797pt;margin-top:-0.57pt;margin-left:0;mso-position-horizontal-relative:page;position:absolute;z-index:-251658240" coordorigin="0,-11" coordsize="17860,159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780;height:2360;left:1540;position:absolute;top:-12" stroked="f">
              <v:imagedata r:id="rId4" o:title=""/>
            </v:shape>
            <v:shape id="_x0000_s1027" type="#_x0000_t75" style="width:17860;height:660;position:absolute;top:1488" stroked="f">
              <v:imagedata r:id="rId5" o:title=""/>
            </v:shape>
            <v:shape id="_x0000_s1028" type="#_x0000_t75" style="width:14780;height:3060;left:1540;position:absolute;top:2328" stroked="f">
              <v:imagedata r:id="rId6" o:title=""/>
            </v:shape>
            <v:shape id="_x0000_s1029" type="#_x0000_t75" style="width:17860;height:2560;position:absolute;top:2688" stroked="f">
              <v:imagedata r:id="rId7" o:title=""/>
            </v:shape>
            <v:shape id="_x0000_s1030" type="#_x0000_t75" style="width:14780;height:1180;left:1540;position:absolute;top:5368" stroked="f">
              <v:imagedata r:id="rId8" o:title=""/>
            </v:shape>
            <v:shape id="_x0000_s1031" type="#_x0000_t75" style="width:17860;height:380;position:absolute;top:5928" stroked="f">
              <v:imagedata r:id="rId9" o:title=""/>
            </v:shape>
            <v:shape id="_x0000_s1032" type="#_x0000_t75" style="width:14780;height:520;left:1540;position:absolute;top:5768" stroked="f">
              <v:imagedata r:id="rId10" o:title=""/>
            </v:shape>
            <v:shape id="_x0000_s1033" type="#_x0000_t75" style="width:17860;height:560;position:absolute;top:5748" stroked="f">
              <v:imagedata r:id="rId11" o:title=""/>
            </v:shape>
            <v:shape id="_x0000_s1034" type="#_x0000_t75" style="width:14780;height:4000;left:1540;position:absolute;top:6528" stroked="f">
              <v:imagedata r:id="rId12" o:title=""/>
            </v:shape>
            <v:shape id="_x0000_s1035" type="#_x0000_t75" style="width:17860;height:3740;position:absolute;top:6788" stroked="f">
              <v:imagedata r:id="rId13" o:title=""/>
            </v:shape>
            <v:shape id="_x0000_s1036" type="#_x0000_t75" style="width:14780;height:1200;left:1540;position:absolute;top:10508" stroked="f">
              <v:imagedata r:id="rId14" o:title=""/>
            </v:shape>
            <v:shape id="_x0000_s1037" type="#_x0000_t75" style="width:17860;height:320;position:absolute;top:11168" stroked="f">
              <v:imagedata r:id="rId15" o:title=""/>
            </v:shape>
            <v:shape id="_x0000_s1038" type="#_x0000_t75" style="width:14780;height:580;left:1540;position:absolute;top:10888" stroked="f">
              <v:imagedata r:id="rId16" o:title=""/>
            </v:shape>
            <v:shape id="_x0000_s1039" type="#_x0000_t75" style="width:17860;height:620;position:absolute;top:10868" stroked="f">
              <v:imagedata r:id="rId17" o:title=""/>
            </v:shape>
            <v:shape id="_x0000_s1040" type="#_x0000_t75" style="width:14780;height:3520;left:1540;position:absolute;top:11688" stroked="f">
              <v:imagedata r:id="rId18" o:title=""/>
            </v:shape>
            <v:shape id="_x0000_s1041" type="#_x0000_t75" style="width:17860;height:3240;position:absolute;top:11948" stroked="f">
              <v:imagedata r:id="rId19" o:title=""/>
            </v:shape>
            <v:shape id="_x0000_s1042" type="#_x0000_t75" style="width:14780;height:740;left:1540;position:absolute;top:15188" stroked="f">
              <v:imagedata r:id="rId20" o:title=""/>
            </v:shape>
            <v:shape id="_x0000_s1043" type="#_x0000_t75" style="width:17860;height:380;position:absolute;top:15448" stroked="f">
              <v:imagedata r:id="rId21" o:title=""/>
            </v:shape>
          </v:group>
        </w:pict>
      </w:r>
      <w:r>
        <w:rPr>
          <w:sz w:val="36"/>
        </w:rPr>
        <w:t>静定结构的影响线的形状特征是（</w:t>
      </w:r>
      <w:r>
        <w:rPr>
          <w:b/>
          <w:color w:val="FF0000"/>
          <w:sz w:val="36"/>
        </w:rPr>
        <w:t>A.</w:t>
      </w:r>
      <w:r>
        <w:rPr>
          <w:b/>
          <w:color w:val="FF0000"/>
          <w:spacing w:val="1"/>
          <w:sz w:val="36"/>
        </w:rPr>
        <w:t xml:space="preserve"> 直线段组成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13"/>
        </w:numPr>
        <w:tabs>
          <w:tab w:val="left" w:pos="2419"/>
          <w:tab w:val="left" w:pos="2420"/>
        </w:tabs>
        <w:spacing w:before="241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绘制影响线采用的是（</w:t>
      </w:r>
      <w:r>
        <w:rPr>
          <w:b/>
          <w:color w:val="FF0000"/>
          <w:sz w:val="36"/>
        </w:rPr>
        <w:t>D.</w:t>
      </w:r>
      <w:r>
        <w:rPr>
          <w:b/>
          <w:color w:val="FF0000"/>
          <w:spacing w:val="1"/>
          <w:sz w:val="36"/>
        </w:rPr>
        <w:t xml:space="preserve"> 单位移动荷载</w:t>
      </w:r>
      <w:r>
        <w:rPr>
          <w:sz w:val="36"/>
        </w:rPr>
        <w:t>）</w:t>
      </w:r>
    </w:p>
    <w:p>
      <w:pPr>
        <w:pStyle w:val="BodyText"/>
        <w:spacing w:before="6"/>
        <w:rPr>
          <w:sz w:val="47"/>
        </w:rPr>
      </w:pPr>
    </w:p>
    <w:p>
      <w:pPr>
        <w:pStyle w:val="ListParagraph"/>
        <w:numPr>
          <w:ilvl w:val="0"/>
          <w:numId w:val="13"/>
        </w:numPr>
        <w:tabs>
          <w:tab w:val="left" w:pos="2419"/>
          <w:tab w:val="left" w:pos="2420"/>
          <w:tab w:val="left" w:pos="14766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图示梁的某量值的影响线，其中竖坐标表示</w:t>
      </w:r>
      <w:r>
        <w:rPr>
          <w:spacing w:val="-92"/>
          <w:sz w:val="36"/>
        </w:rPr>
        <w:t xml:space="preserve"> </w:t>
      </w:r>
      <w:r>
        <w:rPr>
          <w:sz w:val="36"/>
        </w:rPr>
        <w:t>P＝1作用在（</w:t>
      </w:r>
      <w:r>
        <w:rPr>
          <w:b/>
          <w:color w:val="FF0000"/>
          <w:sz w:val="36"/>
        </w:rPr>
        <w:t>D.</w:t>
      </w:r>
      <w:r>
        <w:rPr>
          <w:b/>
          <w:color w:val="FF0000"/>
          <w:spacing w:val="-5"/>
          <w:sz w:val="36"/>
        </w:rPr>
        <w:t xml:space="preserve"> </w:t>
      </w:r>
      <w:r>
        <w:rPr>
          <w:b/>
          <w:color w:val="FF0000"/>
          <w:sz w:val="36"/>
        </w:rPr>
        <w:t>D</w:t>
      </w:r>
      <w:r>
        <w:rPr>
          <w:b/>
          <w:color w:val="FF0000"/>
          <w:spacing w:val="-87"/>
          <w:sz w:val="36"/>
        </w:rPr>
        <w:t xml:space="preserve"> </w:t>
      </w:r>
      <w:r>
        <w:rPr>
          <w:b/>
          <w:color w:val="FF0000"/>
          <w:sz w:val="36"/>
        </w:rPr>
        <w:t>点产生的</w:t>
        <w:tab/>
      </w:r>
      <w:r>
        <w:rPr>
          <w:b/>
          <w:color w:val="FF0000"/>
          <w:spacing w:val="3"/>
          <w:sz w:val="36"/>
        </w:rPr>
        <w:t>值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13"/>
        </w:numPr>
        <w:tabs>
          <w:tab w:val="left" w:pos="2419"/>
          <w:tab w:val="left" w:pos="2420"/>
          <w:tab w:val="left" w:pos="10481"/>
          <w:tab w:val="left" w:pos="14514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对于图示影响线竖坐标含义的论述正确的是（</w:t>
      </w:r>
      <w:r>
        <w:rPr>
          <w:b/>
          <w:color w:val="FF0000"/>
          <w:sz w:val="36"/>
        </w:rPr>
        <w:t>B.</w:t>
        <w:tab/>
        <w:t>为</w:t>
      </w:r>
      <w:r>
        <w:rPr>
          <w:b/>
          <w:color w:val="FF0000"/>
          <w:spacing w:val="-91"/>
          <w:sz w:val="36"/>
        </w:rPr>
        <w:t xml:space="preserve"> </w:t>
      </w:r>
      <w:r>
        <w:rPr>
          <w:b/>
          <w:color w:val="FF0000"/>
          <w:sz w:val="36"/>
        </w:rPr>
        <w:t>P=1在</w:t>
      </w:r>
      <w:r>
        <w:rPr>
          <w:b/>
          <w:color w:val="FF0000"/>
          <w:spacing w:val="-90"/>
          <w:sz w:val="36"/>
        </w:rPr>
        <w:t xml:space="preserve"> </w:t>
      </w:r>
      <w:r>
        <w:rPr>
          <w:b/>
          <w:color w:val="FF0000"/>
          <w:sz w:val="36"/>
        </w:rPr>
        <w:t>C</w:t>
      </w:r>
      <w:r>
        <w:rPr>
          <w:b/>
          <w:color w:val="FF0000"/>
          <w:spacing w:val="-94"/>
          <w:sz w:val="36"/>
        </w:rPr>
        <w:t xml:space="preserve"> </w:t>
      </w:r>
      <w:r>
        <w:rPr>
          <w:b/>
          <w:color w:val="FF0000"/>
          <w:sz w:val="36"/>
        </w:rPr>
        <w:t>左时产生的</w:t>
        <w:tab/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4"/>
        </w:rPr>
      </w:pPr>
    </w:p>
    <w:p>
      <w:pPr>
        <w:pStyle w:val="ListParagraph"/>
        <w:numPr>
          <w:ilvl w:val="0"/>
          <w:numId w:val="13"/>
        </w:numPr>
        <w:tabs>
          <w:tab w:val="left" w:pos="2419"/>
          <w:tab w:val="left" w:pos="2420"/>
          <w:tab w:val="left" w:pos="5948"/>
          <w:tab w:val="left" w:pos="8616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图示体系的自振频率</w:t>
        <w:tab/>
        <w:t>为（</w:t>
      </w:r>
      <w:r>
        <w:rPr>
          <w:b/>
          <w:color w:val="FF0000"/>
          <w:sz w:val="36"/>
        </w:rPr>
        <w:t>C.</w:t>
        <w:tab/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50"/>
        </w:rPr>
      </w:pPr>
    </w:p>
    <w:p>
      <w:pPr>
        <w:pStyle w:val="ListParagraph"/>
        <w:numPr>
          <w:ilvl w:val="0"/>
          <w:numId w:val="13"/>
        </w:numPr>
        <w:tabs>
          <w:tab w:val="left" w:pos="2419"/>
          <w:tab w:val="left" w:pos="2420"/>
          <w:tab w:val="left" w:pos="8158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在图示结构中，若要使其自振频率</w:t>
        <w:tab/>
        <w:t>增大，可以（</w:t>
      </w:r>
      <w:r>
        <w:rPr>
          <w:b/>
          <w:color w:val="FF0000"/>
          <w:sz w:val="36"/>
        </w:rPr>
        <w:t>C.</w:t>
      </w:r>
      <w:r>
        <w:rPr>
          <w:b/>
          <w:color w:val="FF0000"/>
          <w:spacing w:val="1"/>
          <w:sz w:val="36"/>
        </w:rPr>
        <w:t xml:space="preserve"> </w:t>
      </w:r>
      <w:r>
        <w:rPr>
          <w:b/>
          <w:color w:val="FF0000"/>
          <w:sz w:val="36"/>
        </w:rPr>
        <w:t>增大</w:t>
      </w:r>
      <w:r>
        <w:rPr>
          <w:b/>
          <w:color w:val="FF0000"/>
          <w:spacing w:val="-88"/>
          <w:sz w:val="36"/>
        </w:rPr>
        <w:t xml:space="preserve"> </w:t>
      </w:r>
      <w:r>
        <w:rPr>
          <w:b/>
          <w:color w:val="FF0000"/>
          <w:spacing w:val="2"/>
          <w:sz w:val="36"/>
        </w:rPr>
        <w:t>EI</w:t>
      </w:r>
      <w:r>
        <w:rPr>
          <w:spacing w:val="2"/>
          <w:sz w:val="36"/>
        </w:rPr>
        <w:t>）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780" w:right="0" w:bottom="280" w:left="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0"/>
          <w:numId w:val="13"/>
        </w:numPr>
        <w:tabs>
          <w:tab w:val="left" w:pos="2419"/>
          <w:tab w:val="left" w:pos="2420"/>
        </w:tabs>
        <w:spacing w:before="50" w:after="0" w:line="240" w:lineRule="auto"/>
        <w:ind w:left="2420" w:right="0" w:hanging="721"/>
        <w:jc w:val="left"/>
        <w:rPr>
          <w:sz w:val="36"/>
        </w:rPr>
      </w:pPr>
      <w:r>
        <w:pict>
          <v:group id="_x0000_s1044" style="width:893pt;height:960pt;margin-top:-185.27pt;margin-left:0;mso-position-horizontal-relative:page;position:absolute;z-index:-251657216" coordorigin="0,-3705" coordsize="17860,19200">
            <v:shape id="_x0000_s1045" type="#_x0000_t75" style="width:14780;height:3520;left:1540;position:absolute;top:-3706" stroked="f">
              <v:imagedata r:id="rId18" o:title=""/>
            </v:shape>
            <v:shape id="_x0000_s1046" type="#_x0000_t75" style="width:17860;height:3000;position:absolute;top:-3326" stroked="f">
              <v:imagedata r:id="rId22" o:title=""/>
            </v:shape>
            <v:shape id="_x0000_s1047" type="#_x0000_t75" style="width:14780;height:4700;left:1540;position:absolute;top:-206" stroked="f">
              <v:imagedata r:id="rId23" o:title=""/>
            </v:shape>
            <v:shape id="_x0000_s1048" type="#_x0000_t75" style="width:17860;height:3460;position:absolute;top:894" stroked="f">
              <v:imagedata r:id="rId24" o:title=""/>
            </v:shape>
            <v:shape id="_x0000_s1049" type="#_x0000_t75" style="width:14780;height:3540;left:1540;position:absolute;top:4474" stroked="f">
              <v:imagedata r:id="rId25" o:title=""/>
            </v:shape>
            <v:shape id="_x0000_s1050" type="#_x0000_t75" style="width:17860;height:1620;position:absolute;top:6254" stroked="f">
              <v:imagedata r:id="rId26" o:title=""/>
            </v:shape>
            <v:shape id="_x0000_s1051" type="#_x0000_t75" style="width:14780;height:3300;left:1540;position:absolute;top:7994" stroked="f">
              <v:imagedata r:id="rId27" o:title=""/>
            </v:shape>
            <v:shape id="_x0000_s1052" type="#_x0000_t75" style="width:17860;height:480;position:absolute;top:10514" stroked="f">
              <v:imagedata r:id="rId28" o:title=""/>
            </v:shape>
            <v:shape id="_x0000_s1053" type="#_x0000_t75" style="width:14780;height:380;left:1540;position:absolute;top:10594" stroked="f">
              <v:imagedata r:id="rId29" o:title=""/>
            </v:shape>
            <v:shape id="_x0000_s1054" type="#_x0000_t75" style="width:17860;height:400;position:absolute;top:10594" stroked="f">
              <v:imagedata r:id="rId30" o:title=""/>
            </v:shape>
            <v:shape id="_x0000_s1055" type="#_x0000_t75" style="width:14780;height:3060;left:1540;position:absolute;top:11274" stroked="f">
              <v:imagedata r:id="rId6" o:title=""/>
            </v:shape>
            <v:shape id="_x0000_s1056" type="#_x0000_t75" style="width:17860;height:2600;position:absolute;top:11614" stroked="f">
              <v:imagedata r:id="rId31" o:title=""/>
            </v:shape>
            <v:shape id="_x0000_s1057" type="#_x0000_t75" style="width:14780;height:1180;left:1540;position:absolute;top:14314" stroked="f">
              <v:imagedata r:id="rId8" o:title=""/>
            </v:shape>
            <v:shape id="_x0000_s1058" type="#_x0000_t75" style="width:17860;height:500;position:absolute;top:14714" stroked="f">
              <v:imagedata r:id="rId32" o:title=""/>
            </v:shape>
          </v:group>
        </w:pict>
      </w:r>
      <w:r>
        <w:rPr>
          <w:sz w:val="36"/>
        </w:rPr>
        <w:t>不考虑杆件的轴向变形，下图所示体系的振动自由度为</w:t>
      </w:r>
      <w:r>
        <w:rPr>
          <w:spacing w:val="1"/>
          <w:sz w:val="36"/>
        </w:rPr>
        <w:t>（</w:t>
      </w:r>
      <w:r>
        <w:rPr>
          <w:b/>
          <w:color w:val="FF0000"/>
          <w:w w:val="99"/>
          <w:sz w:val="36"/>
        </w:rPr>
        <w:t>A.</w:t>
      </w:r>
      <w:r>
        <w:rPr>
          <w:b/>
          <w:color w:val="FF0000"/>
          <w:spacing w:val="7"/>
          <w:w w:val="99"/>
          <w:sz w:val="36"/>
        </w:rPr>
        <w:t>1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2419"/>
          <w:tab w:val="left" w:pos="2420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反映结构动力特性的重要物理参数是（</w:t>
      </w:r>
      <w:r>
        <w:rPr>
          <w:b/>
          <w:color w:val="FF0000"/>
          <w:sz w:val="36"/>
        </w:rPr>
        <w:t>C.</w:t>
      </w:r>
      <w:r>
        <w:rPr>
          <w:b/>
          <w:color w:val="FF0000"/>
          <w:spacing w:val="1"/>
          <w:sz w:val="36"/>
        </w:rPr>
        <w:t xml:space="preserve"> 自振频率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2419"/>
          <w:tab w:val="left" w:pos="2420"/>
        </w:tabs>
        <w:spacing w:before="241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图示振动体系的自由度数目为（</w:t>
      </w:r>
      <w:r>
        <w:rPr>
          <w:b/>
          <w:color w:val="FF0000"/>
          <w:sz w:val="36"/>
        </w:rPr>
        <w:t>A.</w:t>
      </w:r>
      <w:r>
        <w:rPr>
          <w:b/>
          <w:color w:val="FF0000"/>
          <w:spacing w:val="-3"/>
          <w:sz w:val="36"/>
        </w:rPr>
        <w:t xml:space="preserve"> </w:t>
      </w:r>
      <w:r>
        <w:rPr>
          <w:b/>
          <w:color w:val="FF0000"/>
          <w:spacing w:val="5"/>
          <w:sz w:val="36"/>
        </w:rPr>
        <w:t>1</w:t>
      </w:r>
      <w:r>
        <w:rPr>
          <w:spacing w:val="5"/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9"/>
        </w:rPr>
      </w:pPr>
    </w:p>
    <w:p>
      <w:pPr>
        <w:pStyle w:val="ListParagraph"/>
        <w:numPr>
          <w:ilvl w:val="0"/>
          <w:numId w:val="13"/>
        </w:numPr>
        <w:tabs>
          <w:tab w:val="left" w:pos="2420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单自由度体系的自由振动主要计算（</w:t>
      </w:r>
      <w:r>
        <w:rPr>
          <w:b/>
          <w:color w:val="FF0000"/>
          <w:sz w:val="36"/>
        </w:rPr>
        <w:t>A.</w:t>
      </w:r>
      <w:r>
        <w:rPr>
          <w:b/>
          <w:color w:val="FF0000"/>
          <w:spacing w:val="1"/>
          <w:sz w:val="36"/>
        </w:rPr>
        <w:t xml:space="preserve"> 频率与周期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13"/>
        </w:numPr>
        <w:tabs>
          <w:tab w:val="left" w:pos="2420"/>
        </w:tabs>
        <w:spacing w:before="241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影响线的横坐标是（</w:t>
      </w:r>
      <w:r>
        <w:rPr>
          <w:b/>
          <w:color w:val="FF0000"/>
          <w:sz w:val="36"/>
        </w:rPr>
        <w:t>B.</w:t>
      </w:r>
      <w:r>
        <w:rPr>
          <w:b/>
          <w:color w:val="FF0000"/>
          <w:spacing w:val="1"/>
          <w:sz w:val="36"/>
        </w:rPr>
        <w:t xml:space="preserve"> 单位移动荷载的位置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13"/>
        </w:numPr>
        <w:tabs>
          <w:tab w:val="left" w:pos="2420"/>
        </w:tabs>
        <w:spacing w:before="241" w:after="0" w:line="240" w:lineRule="auto"/>
        <w:ind w:left="2420" w:right="0" w:hanging="721"/>
        <w:jc w:val="left"/>
        <w:rPr>
          <w:sz w:val="36"/>
        </w:rPr>
      </w:pPr>
      <w:r>
        <w:rPr>
          <w:spacing w:val="-11"/>
          <w:sz w:val="36"/>
        </w:rPr>
        <w:t>由主从结构的受力特点可知：附属部分的内力</w:t>
      </w:r>
      <w:r>
        <w:rPr>
          <w:sz w:val="36"/>
        </w:rPr>
        <w:t>（反力</w:t>
      </w:r>
      <w:r>
        <w:rPr>
          <w:spacing w:val="-80"/>
          <w:sz w:val="36"/>
        </w:rPr>
        <w:t>）</w:t>
      </w:r>
      <w:r>
        <w:rPr>
          <w:spacing w:val="-9"/>
          <w:sz w:val="36"/>
        </w:rPr>
        <w:t>影响线在基本部分上</w:t>
      </w:r>
      <w:r>
        <w:rPr>
          <w:sz w:val="36"/>
        </w:rPr>
        <w:t>（</w:t>
      </w:r>
      <w:r>
        <w:rPr>
          <w:b/>
          <w:color w:val="FF0000"/>
          <w:sz w:val="36"/>
        </w:rPr>
        <w:t>A.</w:t>
      </w:r>
      <w:r>
        <w:rPr>
          <w:b/>
          <w:color w:val="FF0000"/>
          <w:spacing w:val="1"/>
          <w:sz w:val="36"/>
        </w:rPr>
        <w:t xml:space="preserve"> 全为零</w:t>
      </w:r>
      <w:r>
        <w:rPr>
          <w:sz w:val="36"/>
        </w:rPr>
        <w:t>）</w:t>
      </w:r>
    </w:p>
    <w:p>
      <w:pPr>
        <w:pStyle w:val="BodyText"/>
        <w:spacing w:before="7"/>
        <w:rPr>
          <w:sz w:val="39"/>
        </w:rPr>
      </w:pPr>
    </w:p>
    <w:p>
      <w:pPr>
        <w:pStyle w:val="ListParagraph"/>
        <w:numPr>
          <w:ilvl w:val="0"/>
          <w:numId w:val="13"/>
        </w:numPr>
        <w:tabs>
          <w:tab w:val="left" w:pos="2420"/>
          <w:tab w:val="left" w:pos="7687"/>
          <w:tab w:val="left" w:pos="14550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图示简支梁在移动荷载</w:t>
        <w:tab/>
        <w:t>作用下，K</w:t>
      </w:r>
      <w:r>
        <w:rPr>
          <w:spacing w:val="-91"/>
          <w:sz w:val="36"/>
        </w:rPr>
        <w:t xml:space="preserve"> </w:t>
      </w:r>
      <w:r>
        <w:rPr>
          <w:sz w:val="36"/>
        </w:rPr>
        <w:t>截面的最大弯矩是（</w:t>
      </w:r>
      <w:r>
        <w:rPr>
          <w:b/>
          <w:color w:val="FF0000"/>
          <w:sz w:val="36"/>
        </w:rPr>
        <w:t>A.</w:t>
        <w:tab/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2"/>
        </w:rPr>
      </w:pPr>
    </w:p>
    <w:p>
      <w:pPr>
        <w:pStyle w:val="ListParagraph"/>
        <w:numPr>
          <w:ilvl w:val="0"/>
          <w:numId w:val="13"/>
        </w:numPr>
        <w:tabs>
          <w:tab w:val="left" w:pos="2420"/>
          <w:tab w:val="left" w:pos="11241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图示单自由度动力体系自振周期的关系为（</w:t>
      </w:r>
      <w:r>
        <w:rPr>
          <w:spacing w:val="-2"/>
          <w:sz w:val="36"/>
        </w:rPr>
        <w:t xml:space="preserve"> </w:t>
      </w:r>
      <w:r>
        <w:rPr>
          <w:b/>
          <w:color w:val="FF0000"/>
          <w:sz w:val="36"/>
        </w:rPr>
        <w:t>A.</w:t>
        <w:tab/>
      </w:r>
      <w:r>
        <w:rPr>
          <w:sz w:val="36"/>
        </w:rPr>
        <w:t>）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460" w:right="0" w:bottom="280" w:left="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ListParagraph"/>
        <w:numPr>
          <w:ilvl w:val="0"/>
          <w:numId w:val="13"/>
        </w:numPr>
        <w:tabs>
          <w:tab w:val="left" w:pos="2420"/>
        </w:tabs>
        <w:spacing w:before="50" w:after="0" w:line="240" w:lineRule="auto"/>
        <w:ind w:left="2420" w:right="0" w:hanging="721"/>
        <w:jc w:val="left"/>
        <w:rPr>
          <w:sz w:val="36"/>
        </w:rPr>
      </w:pPr>
      <w:r>
        <w:pict>
          <v:group id="_x0000_s1059" style="width:893pt;height:984pt;margin-top:-138.47pt;margin-left:0;mso-position-horizontal-relative:page;position:absolute;z-index:-251656192" coordorigin="0,-2769" coordsize="17860,19680">
            <v:shape id="_x0000_s1060" type="#_x0000_t75" style="width:14780;height:2600;left:1540;position:absolute;top:-2770" stroked="f">
              <v:imagedata r:id="rId33" o:title=""/>
            </v:shape>
            <v:shape id="_x0000_s1061" type="#_x0000_t75" style="width:17860;height:2200;position:absolute;top:-2450" stroked="f">
              <v:imagedata r:id="rId34" o:title=""/>
            </v:shape>
            <v:shape id="_x0000_s1062" type="#_x0000_t75" style="width:14780;height:3280;left:1540;position:absolute;top:-190" stroked="f">
              <v:imagedata r:id="rId35" o:title=""/>
            </v:shape>
            <v:shape id="_x0000_s1063" type="#_x0000_t75" style="width:17860;height:560;position:absolute;top:2290" stroked="f">
              <v:imagedata r:id="rId36" o:title=""/>
            </v:shape>
            <v:shape id="_x0000_s1064" type="#_x0000_t75" style="width:14780;height:5400;left:1540;position:absolute;top:3070" stroked="f">
              <v:imagedata r:id="rId37" o:title=""/>
            </v:shape>
            <v:shape id="_x0000_s1065" type="#_x0000_t75" style="width:17860;height:5080;position:absolute;top:3350" stroked="f">
              <v:imagedata r:id="rId38" o:title=""/>
            </v:shape>
            <v:shape id="_x0000_s1066" type="#_x0000_t75" style="width:14780;height:3300;left:1540;position:absolute;top:8450" stroked="f">
              <v:imagedata r:id="rId27" o:title=""/>
            </v:shape>
            <v:shape id="_x0000_s1067" type="#_x0000_t75" style="width:17860;height:1940;position:absolute;top:9610" stroked="f">
              <v:imagedata r:id="rId39" o:title=""/>
            </v:shape>
            <v:shape id="_x0000_s1068" type="#_x0000_t75" style="width:14780;height:1900;left:1540;position:absolute;top:11730" stroked="f">
              <v:imagedata r:id="rId40" o:title=""/>
            </v:shape>
            <v:shape id="_x0000_s1069" type="#_x0000_t75" style="width:17860;height:420;position:absolute;top:12890" stroked="f">
              <v:imagedata r:id="rId41" o:title=""/>
            </v:shape>
            <v:shape id="_x0000_s1070" type="#_x0000_t75" style="width:14780;height:3280;left:1540;position:absolute;top:13630" stroked="f">
              <v:imagedata r:id="rId35" o:title=""/>
            </v:shape>
            <v:shape id="_x0000_s1071" type="#_x0000_t75" style="width:17860;height:3260;position:absolute;top:13630" stroked="f">
              <v:imagedata r:id="rId42" o:title=""/>
            </v:shape>
          </v:group>
        </w:pict>
      </w:r>
      <w:r>
        <w:rPr>
          <w:sz w:val="36"/>
        </w:rPr>
        <w:t>结构动力的基本未知量是（</w:t>
      </w:r>
      <w:r>
        <w:rPr>
          <w:b/>
          <w:color w:val="FF0000"/>
          <w:sz w:val="36"/>
        </w:rPr>
        <w:t>A.</w:t>
      </w:r>
      <w:r>
        <w:rPr>
          <w:b/>
          <w:color w:val="FF0000"/>
          <w:spacing w:val="1"/>
          <w:sz w:val="36"/>
        </w:rPr>
        <w:t xml:space="preserve"> 质点位移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13"/>
        </w:numPr>
        <w:tabs>
          <w:tab w:val="left" w:pos="2420"/>
        </w:tabs>
        <w:spacing w:before="241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在低阻尼体系中不能忽略阻尼对什么的影响？（</w:t>
      </w:r>
      <w:r>
        <w:rPr>
          <w:b/>
          <w:color w:val="FF0000"/>
          <w:sz w:val="36"/>
        </w:rPr>
        <w:t>C.</w:t>
      </w:r>
      <w:r>
        <w:rPr>
          <w:b/>
          <w:color w:val="FF0000"/>
          <w:spacing w:val="2"/>
          <w:sz w:val="36"/>
        </w:rPr>
        <w:t xml:space="preserve"> 振幅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13"/>
        </w:numPr>
        <w:tabs>
          <w:tab w:val="left" w:pos="2420"/>
        </w:tabs>
        <w:spacing w:before="240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机动法作静定梁影响线的假设有（</w:t>
      </w:r>
      <w:r>
        <w:rPr>
          <w:b/>
          <w:color w:val="FF0000"/>
          <w:sz w:val="36"/>
        </w:rPr>
        <w:t>A.</w:t>
      </w:r>
      <w:r>
        <w:rPr>
          <w:b/>
          <w:color w:val="FF0000"/>
          <w:spacing w:val="1"/>
          <w:sz w:val="36"/>
        </w:rPr>
        <w:t xml:space="preserve"> 杆件为刚性杆</w:t>
      </w:r>
      <w:r>
        <w:rPr>
          <w:sz w:val="36"/>
        </w:rPr>
        <w:t>）</w:t>
      </w:r>
    </w:p>
    <w:p>
      <w:pPr>
        <w:pStyle w:val="BodyText"/>
        <w:spacing w:before="9"/>
        <w:rPr>
          <w:sz w:val="42"/>
        </w:rPr>
      </w:pPr>
    </w:p>
    <w:p>
      <w:pPr>
        <w:pStyle w:val="ListParagraph"/>
        <w:numPr>
          <w:ilvl w:val="0"/>
          <w:numId w:val="13"/>
        </w:numPr>
        <w:tabs>
          <w:tab w:val="left" w:pos="2420"/>
          <w:tab w:val="left" w:pos="12198"/>
        </w:tabs>
        <w:spacing w:before="0" w:after="0" w:line="240" w:lineRule="auto"/>
        <w:ind w:left="2419" w:right="0" w:hanging="721"/>
        <w:jc w:val="left"/>
        <w:rPr>
          <w:sz w:val="36"/>
        </w:rPr>
      </w:pPr>
      <w:r>
        <w:rPr>
          <w:sz w:val="36"/>
        </w:rPr>
        <w:t>P＝1在梁</w:t>
      </w:r>
      <w:r>
        <w:rPr>
          <w:spacing w:val="-91"/>
          <w:sz w:val="36"/>
        </w:rPr>
        <w:t xml:space="preserve"> </w:t>
      </w:r>
      <w:r>
        <w:rPr>
          <w:sz w:val="36"/>
        </w:rPr>
        <w:t>ABC</w:t>
      </w:r>
      <w:r>
        <w:rPr>
          <w:spacing w:val="-91"/>
          <w:sz w:val="36"/>
        </w:rPr>
        <w:t xml:space="preserve"> </w:t>
      </w:r>
      <w:r>
        <w:rPr>
          <w:sz w:val="36"/>
        </w:rPr>
        <w:t>上移动，图示影响线是何量值的影响线（</w:t>
      </w:r>
      <w:r>
        <w:rPr>
          <w:b/>
          <w:color w:val="FF0000"/>
          <w:sz w:val="36"/>
        </w:rPr>
        <w:t>B.</w:t>
        <w:tab/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13"/>
        </w:numPr>
        <w:tabs>
          <w:tab w:val="left" w:pos="2420"/>
        </w:tabs>
        <w:spacing w:before="251" w:after="0" w:line="240" w:lineRule="auto"/>
        <w:ind w:left="2420" w:right="0" w:hanging="721"/>
        <w:jc w:val="left"/>
        <w:rPr>
          <w:sz w:val="36"/>
        </w:rPr>
      </w:pPr>
      <w:r>
        <w:rPr>
          <w:spacing w:val="-7"/>
          <w:sz w:val="36"/>
        </w:rPr>
        <w:t xml:space="preserve">根据影响线的定义，图示悬臂梁 </w:t>
      </w:r>
      <w:r>
        <w:rPr>
          <w:sz w:val="36"/>
        </w:rPr>
        <w:t>A</w:t>
      </w:r>
      <w:r>
        <w:rPr>
          <w:spacing w:val="-19"/>
          <w:sz w:val="36"/>
        </w:rPr>
        <w:t xml:space="preserve"> 截面的剪力影响线在 </w:t>
      </w:r>
      <w:r>
        <w:rPr>
          <w:sz w:val="36"/>
        </w:rPr>
        <w:t>B</w:t>
      </w:r>
      <w:r>
        <w:rPr>
          <w:spacing w:val="-12"/>
          <w:sz w:val="36"/>
        </w:rPr>
        <w:t xml:space="preserve"> 点的纵坐标为 (</w:t>
      </w:r>
      <w:r>
        <w:rPr>
          <w:b/>
          <w:color w:val="FF0000"/>
          <w:sz w:val="36"/>
        </w:rPr>
        <w:t>C.</w:t>
      </w:r>
      <w:r>
        <w:rPr>
          <w:b/>
          <w:color w:val="FF0000"/>
          <w:spacing w:val="-2"/>
          <w:sz w:val="36"/>
        </w:rPr>
        <w:t xml:space="preserve"> </w:t>
      </w:r>
      <w:r>
        <w:rPr>
          <w:b/>
          <w:color w:val="FF0000"/>
          <w:sz w:val="36"/>
        </w:rPr>
        <w:t>1</w:t>
      </w:r>
      <w:r>
        <w:rPr>
          <w:b/>
          <w:color w:val="FF0000"/>
          <w:spacing w:val="8"/>
          <w:sz w:val="36"/>
        </w:rPr>
        <w:t xml:space="preserve"> </w:t>
      </w:r>
      <w:r>
        <w:rPr>
          <w:sz w:val="36"/>
        </w:rPr>
        <w:t>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9"/>
        </w:rPr>
      </w:pPr>
    </w:p>
    <w:p>
      <w:pPr>
        <w:pStyle w:val="ListParagraph"/>
        <w:numPr>
          <w:ilvl w:val="0"/>
          <w:numId w:val="13"/>
        </w:numPr>
        <w:tabs>
          <w:tab w:val="left" w:pos="2420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rPr>
          <w:spacing w:val="-7"/>
          <w:sz w:val="36"/>
        </w:rPr>
        <w:t xml:space="preserve">在动力计算中，体系自由度数 </w:t>
      </w:r>
      <w:r>
        <w:rPr>
          <w:sz w:val="36"/>
        </w:rPr>
        <w:t>N</w:t>
      </w:r>
      <w:r>
        <w:rPr>
          <w:spacing w:val="-27"/>
          <w:sz w:val="36"/>
        </w:rPr>
        <w:t xml:space="preserve"> 与质点个数 </w:t>
      </w:r>
      <w:r>
        <w:rPr>
          <w:sz w:val="36"/>
        </w:rPr>
        <w:t>M（</w:t>
      </w:r>
      <w:r>
        <w:rPr>
          <w:b/>
          <w:color w:val="FF0000"/>
          <w:sz w:val="36"/>
        </w:rPr>
        <w:t>D.</w:t>
      </w:r>
      <w:r>
        <w:rPr>
          <w:b/>
          <w:color w:val="FF0000"/>
          <w:spacing w:val="1"/>
          <w:sz w:val="36"/>
        </w:rPr>
        <w:t xml:space="preserve"> 不确定</w:t>
      </w:r>
      <w:r>
        <w:rPr>
          <w:sz w:val="36"/>
        </w:rPr>
        <w:t>）</w:t>
      </w:r>
    </w:p>
    <w:p>
      <w:pPr>
        <w:pStyle w:val="BodyText"/>
        <w:spacing w:before="6"/>
        <w:rPr>
          <w:sz w:val="38"/>
        </w:rPr>
      </w:pPr>
    </w:p>
    <w:p>
      <w:pPr>
        <w:pStyle w:val="ListParagraph"/>
        <w:numPr>
          <w:ilvl w:val="0"/>
          <w:numId w:val="13"/>
        </w:numPr>
        <w:tabs>
          <w:tab w:val="left" w:pos="2420"/>
          <w:tab w:val="left" w:pos="13351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图示静定梁在移动荷载作用下，的最大值（绝对值）是（</w:t>
      </w:r>
      <w:r>
        <w:rPr>
          <w:b/>
          <w:color w:val="FF0000"/>
          <w:sz w:val="36"/>
        </w:rPr>
        <w:t>C.</w:t>
        <w:tab/>
      </w:r>
      <w:r>
        <w:rPr>
          <w:sz w:val="36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  <w:r>
        <w:pict>
          <v:group id="_x0000_s1072" style="width:730pt;height:24pt;margin-top:19.95pt;margin-left:82pt;mso-position-horizontal-relative:page;mso-wrap-distance-left:0;mso-wrap-distance-right:0;position:absolute;z-index:-251655168" coordorigin="1640,399" coordsize="14600,480">
            <v:shape id="_x0000_s1073" type="#_x0000_t75" style="width:14600;height:480;left:1640;position:absolute;top:398" stroked="f">
              <v:imagedata r:id="rId4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4" type="#_x0000_t202" style="width:14600;height:480;left:1640;position:absolute;top:398" filled="f" stroked="f">
              <v:textbox inset="0,0,0,0">
                <w:txbxContent>
                  <w:p>
                    <w:pPr>
                      <w:spacing w:before="3"/>
                      <w:ind w:left="5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22. 机动法作静定梁影响线应用的原理为（</w:t>
                    </w:r>
                    <w:r>
                      <w:rPr>
                        <w:b/>
                        <w:color w:val="FF0000"/>
                        <w:sz w:val="36"/>
                      </w:rPr>
                      <w:t>C. 刚体虚功原理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8"/>
        </w:rPr>
        <w:sectPr>
          <w:pgSz w:w="17860" w:h="25260"/>
          <w:pgMar w:top="1460" w:right="0" w:bottom="280" w:left="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ListParagraph"/>
        <w:numPr>
          <w:ilvl w:val="0"/>
          <w:numId w:val="12"/>
        </w:numPr>
        <w:tabs>
          <w:tab w:val="left" w:pos="2420"/>
          <w:tab w:val="left" w:pos="11068"/>
        </w:tabs>
        <w:spacing w:before="50" w:after="0" w:line="240" w:lineRule="auto"/>
        <w:ind w:left="2420" w:right="0" w:hanging="721"/>
        <w:jc w:val="left"/>
        <w:rPr>
          <w:sz w:val="36"/>
        </w:rPr>
      </w:pPr>
      <w:r>
        <w:pict>
          <v:group id="_x0000_s1075" style="width:893pt;height:890pt;margin-top:-28.67pt;margin-left:0;mso-position-horizontal-relative:page;position:absolute;z-index:-251654144" coordorigin="0,-573" coordsize="17860,17800">
            <v:shape id="_x0000_s1076" type="#_x0000_t75" style="width:14780;height:1180;left:1540;position:absolute;top:-574" stroked="f">
              <v:imagedata r:id="rId8" o:title=""/>
            </v:shape>
            <v:shape id="_x0000_s1077" type="#_x0000_t75" style="width:17860;height:680;position:absolute;top:-254" stroked="f">
              <v:imagedata r:id="rId44" o:title=""/>
            </v:shape>
            <v:shape id="_x0000_s1078" type="#_x0000_t75" style="width:14780;height:2600;left:1540;position:absolute;top:586" stroked="f">
              <v:imagedata r:id="rId33" o:title=""/>
            </v:shape>
            <v:shape id="_x0000_s1079" type="#_x0000_t75" style="width:17860;height:2080;position:absolute;top:966" stroked="f">
              <v:imagedata r:id="rId45" o:title=""/>
            </v:shape>
            <v:shape id="_x0000_s1080" type="#_x0000_t75" style="width:14780;height:5400;left:1540;position:absolute;top:3166" stroked="f">
              <v:imagedata r:id="rId37" o:title=""/>
            </v:shape>
            <v:shape id="_x0000_s1081" type="#_x0000_t75" style="width:17860;height:3040;position:absolute;top:5406" stroked="f">
              <v:imagedata r:id="rId46" o:title=""/>
            </v:shape>
            <v:shape id="_x0000_s1082" type="#_x0000_t75" style="width:14780;height:3300;left:1540;position:absolute;top:8546" stroked="f">
              <v:imagedata r:id="rId27" o:title=""/>
            </v:shape>
            <v:shape id="_x0000_s1083" type="#_x0000_t75" style="width:17860;height:2240;position:absolute;top:9546" stroked="f">
              <v:imagedata r:id="rId47" o:title=""/>
            </v:shape>
            <v:shape id="_x0000_s1084" type="#_x0000_t75" style="width:14780;height:2360;left:1540;position:absolute;top:11826" stroked="f">
              <v:imagedata r:id="rId4" o:title=""/>
            </v:shape>
            <v:shape id="_x0000_s1085" type="#_x0000_t75" style="width:17860;height:900;position:absolute;top:12966" stroked="f">
              <v:imagedata r:id="rId48" o:title=""/>
            </v:shape>
            <v:shape id="_x0000_s1086" type="#_x0000_t75" style="width:14780;height:3060;left:1540;position:absolute;top:14166" stroked="f">
              <v:imagedata r:id="rId6" o:title=""/>
            </v:shape>
            <v:shape id="_x0000_s1087" type="#_x0000_t75" style="width:17860;height:2440;position:absolute;top:14586" stroked="f">
              <v:imagedata r:id="rId49" o:title=""/>
            </v:shape>
          </v:group>
        </w:pict>
      </w:r>
      <w:r>
        <w:rPr>
          <w:sz w:val="36"/>
        </w:rPr>
        <w:t>图示伸臂梁的影响线为哪个量值的影响线？（</w:t>
      </w:r>
      <w:r>
        <w:rPr>
          <w:b/>
          <w:color w:val="FF0000"/>
          <w:sz w:val="36"/>
        </w:rPr>
        <w:t>B.</w:t>
        <w:tab/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46"/>
        </w:rPr>
      </w:pPr>
    </w:p>
    <w:p>
      <w:pPr>
        <w:pStyle w:val="ListParagraph"/>
        <w:numPr>
          <w:ilvl w:val="0"/>
          <w:numId w:val="12"/>
        </w:numPr>
        <w:tabs>
          <w:tab w:val="left" w:pos="2420"/>
        </w:tabs>
        <w:spacing w:before="0" w:after="0" w:line="242" w:lineRule="auto"/>
        <w:ind w:left="2420" w:right="1701" w:hanging="721"/>
        <w:jc w:val="left"/>
        <w:rPr>
          <w:sz w:val="36"/>
        </w:rPr>
      </w:pPr>
      <w:r>
        <w:rPr>
          <w:spacing w:val="3"/>
          <w:sz w:val="36"/>
        </w:rPr>
        <w:t>同一结构，不考虑阻尼时的自振频率为</w:t>
      </w:r>
      <w:r>
        <w:rPr>
          <w:sz w:val="36"/>
        </w:rPr>
        <w:t>ω，</w:t>
      </w:r>
      <w:r>
        <w:rPr>
          <w:spacing w:val="5"/>
          <w:sz w:val="36"/>
        </w:rPr>
        <w:t>考虑阻尼时的自振频率为</w:t>
      </w:r>
      <w:r>
        <w:rPr>
          <w:sz w:val="36"/>
        </w:rPr>
        <w:t>ωD，则</w:t>
      </w:r>
      <w:r>
        <w:rPr>
          <w:spacing w:val="-22"/>
          <w:sz w:val="36"/>
        </w:rPr>
        <w:t>（</w:t>
      </w:r>
      <w:r>
        <w:rPr>
          <w:b/>
          <w:color w:val="FF0000"/>
          <w:spacing w:val="-22"/>
          <w:sz w:val="36"/>
        </w:rPr>
        <w:t>D.</w:t>
      </w:r>
      <w:r>
        <w:rPr>
          <w:b/>
          <w:color w:val="FF0000"/>
          <w:spacing w:val="-91"/>
          <w:sz w:val="36"/>
        </w:rPr>
        <w:t xml:space="preserve"> </w:t>
      </w:r>
      <w:r>
        <w:rPr>
          <w:b/>
          <w:color w:val="FF0000"/>
          <w:sz w:val="36"/>
        </w:rPr>
        <w:t>ω</w:t>
      </w:r>
      <w:r>
        <w:rPr>
          <w:b/>
          <w:color w:val="FF0000"/>
          <w:spacing w:val="-55"/>
          <w:sz w:val="36"/>
        </w:rPr>
        <w:t xml:space="preserve"> 与</w:t>
      </w:r>
      <w:r>
        <w:rPr>
          <w:b/>
          <w:color w:val="FF0000"/>
          <w:sz w:val="36"/>
        </w:rPr>
        <w:t>ωD</w:t>
      </w:r>
      <w:r>
        <w:rPr>
          <w:b/>
          <w:color w:val="FF0000"/>
          <w:spacing w:val="-13"/>
          <w:sz w:val="36"/>
        </w:rPr>
        <w:t xml:space="preserve"> 的关系不确定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12"/>
        </w:numPr>
        <w:tabs>
          <w:tab w:val="left" w:pos="2420"/>
        </w:tabs>
        <w:spacing w:before="238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忽略直杆轴向变形的影响，图示体系有振动自由度为</w:t>
      </w:r>
      <w:r>
        <w:rPr>
          <w:spacing w:val="1"/>
          <w:sz w:val="36"/>
        </w:rPr>
        <w:t>（</w:t>
      </w:r>
      <w:r>
        <w:rPr>
          <w:b/>
          <w:color w:val="FF0000"/>
          <w:w w:val="99"/>
          <w:sz w:val="36"/>
        </w:rPr>
        <w:t>C.</w:t>
      </w:r>
      <w:r>
        <w:rPr>
          <w:b/>
          <w:color w:val="FF0000"/>
          <w:spacing w:val="-2"/>
          <w:sz w:val="36"/>
        </w:rPr>
        <w:t xml:space="preserve"> </w:t>
      </w:r>
      <w:r>
        <w:rPr>
          <w:b/>
          <w:color w:val="FF0000"/>
          <w:spacing w:val="10"/>
          <w:w w:val="99"/>
          <w:sz w:val="36"/>
        </w:rPr>
        <w:t>4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0"/>
        </w:rPr>
      </w:pPr>
    </w:p>
    <w:p>
      <w:pPr>
        <w:pStyle w:val="ListParagraph"/>
        <w:numPr>
          <w:ilvl w:val="0"/>
          <w:numId w:val="12"/>
        </w:numPr>
        <w:tabs>
          <w:tab w:val="left" w:pos="2420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rPr>
          <w:spacing w:val="-16"/>
          <w:sz w:val="36"/>
        </w:rPr>
        <w:t xml:space="preserve">图示梁截面 </w:t>
      </w:r>
      <w:r>
        <w:rPr>
          <w:sz w:val="36"/>
        </w:rPr>
        <w:t>C</w:t>
      </w:r>
      <w:r>
        <w:rPr>
          <w:spacing w:val="-24"/>
          <w:sz w:val="36"/>
        </w:rPr>
        <w:t xml:space="preserve"> 剪力影响线在 </w:t>
      </w:r>
      <w:r>
        <w:rPr>
          <w:sz w:val="36"/>
        </w:rPr>
        <w:t>C</w:t>
      </w:r>
      <w:r>
        <w:rPr>
          <w:spacing w:val="-11"/>
          <w:sz w:val="36"/>
        </w:rPr>
        <w:t xml:space="preserve"> 右侧邻近的竖标值为</w:t>
      </w:r>
      <w:r>
        <w:rPr>
          <w:sz w:val="36"/>
        </w:rPr>
        <w:t>（</w:t>
      </w:r>
      <w:r>
        <w:rPr>
          <w:b/>
          <w:color w:val="FF0000"/>
          <w:sz w:val="36"/>
        </w:rPr>
        <w:t>C.</w:t>
      </w:r>
      <w:r>
        <w:rPr>
          <w:b/>
          <w:color w:val="FF0000"/>
          <w:spacing w:val="-2"/>
          <w:sz w:val="36"/>
        </w:rPr>
        <w:t xml:space="preserve"> </w:t>
      </w:r>
      <w:r>
        <w:rPr>
          <w:b/>
          <w:color w:val="FF0000"/>
          <w:spacing w:val="5"/>
          <w:sz w:val="36"/>
        </w:rPr>
        <w:t>1</w:t>
      </w:r>
      <w:r>
        <w:rPr>
          <w:spacing w:val="5"/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9"/>
        </w:rPr>
      </w:pPr>
    </w:p>
    <w:p>
      <w:pPr>
        <w:pStyle w:val="ListParagraph"/>
        <w:numPr>
          <w:ilvl w:val="0"/>
          <w:numId w:val="12"/>
        </w:numPr>
        <w:tabs>
          <w:tab w:val="left" w:pos="2420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机动法作静定梁影响线的理论依据是（</w:t>
      </w:r>
      <w:r>
        <w:rPr>
          <w:b/>
          <w:color w:val="FF0000"/>
          <w:sz w:val="36"/>
        </w:rPr>
        <w:t>B.</w:t>
      </w:r>
      <w:r>
        <w:rPr>
          <w:b/>
          <w:color w:val="FF0000"/>
          <w:spacing w:val="1"/>
          <w:sz w:val="36"/>
        </w:rPr>
        <w:t xml:space="preserve"> 虚位移原理</w:t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  <w:spacing w:before="12"/>
        <w:rPr>
          <w:sz w:val="38"/>
        </w:rPr>
      </w:pPr>
    </w:p>
    <w:p>
      <w:pPr>
        <w:pStyle w:val="ListParagraph"/>
        <w:numPr>
          <w:ilvl w:val="0"/>
          <w:numId w:val="12"/>
        </w:numPr>
        <w:tabs>
          <w:tab w:val="left" w:pos="2420"/>
          <w:tab w:val="left" w:pos="10038"/>
        </w:tabs>
        <w:spacing w:before="0" w:after="0" w:line="240" w:lineRule="auto"/>
        <w:ind w:left="2420" w:right="0" w:hanging="721"/>
        <w:jc w:val="left"/>
        <w:rPr>
          <w:sz w:val="36"/>
        </w:rPr>
      </w:pPr>
      <w:r>
        <w:rPr>
          <w:sz w:val="36"/>
        </w:rPr>
        <w:t>图示梁</w:t>
      </w:r>
      <w:r>
        <w:rPr>
          <w:spacing w:val="-92"/>
          <w:sz w:val="36"/>
        </w:rPr>
        <w:t xml:space="preserve"> </w:t>
      </w:r>
      <w:r>
        <w:rPr>
          <w:sz w:val="36"/>
        </w:rPr>
        <w:t>A</w:t>
      </w:r>
      <w:r>
        <w:rPr>
          <w:spacing w:val="-91"/>
          <w:sz w:val="36"/>
        </w:rPr>
        <w:t xml:space="preserve"> </w:t>
      </w:r>
      <w:r>
        <w:rPr>
          <w:sz w:val="36"/>
        </w:rPr>
        <w:t>截面弯矩影响线是（</w:t>
      </w:r>
      <w:r>
        <w:rPr>
          <w:b/>
          <w:color w:val="FF0000"/>
          <w:sz w:val="36"/>
        </w:rPr>
        <w:t>A.</w:t>
        <w:tab/>
      </w:r>
      <w:r>
        <w:rPr>
          <w:sz w:val="36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32"/>
        </w:rPr>
      </w:pPr>
    </w:p>
    <w:p>
      <w:pPr>
        <w:pStyle w:val="Heading1"/>
        <w:spacing w:before="0"/>
      </w:pPr>
      <w:r>
        <w:t>二、判断题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5"/>
        </w:rPr>
      </w:pPr>
      <w:r>
        <w:pict>
          <v:group id="_x0000_s1088" style="width:730pt;height:59pt;margin-top:11.58pt;margin-left:82pt;mso-position-horizontal-relative:page;mso-wrap-distance-left:0;mso-wrap-distance-right:0;position:absolute;z-index:-251653120" coordorigin="1640,232" coordsize="14600,1180">
            <v:shape id="_x0000_s1089" type="#_x0000_t75" style="width:14600;height:1180;left:1640;position:absolute;top:231" stroked="f">
              <v:imagedata r:id="rId50" o:title=""/>
            </v:shape>
            <v:shape id="_x0000_s1090" type="#_x0000_t202" style="width:14600;height:1180;left:1640;position:absolute;top:231" filled="f" stroked="f">
              <v:textbox inset="0,0,0,0">
                <w:txbxContent>
                  <w:p>
                    <w:pPr>
                      <w:numPr>
                        <w:ilvl w:val="0"/>
                        <w:numId w:val="11"/>
                      </w:numPr>
                      <w:tabs>
                        <w:tab w:val="left" w:pos="689"/>
                        <w:tab w:val="left" w:pos="690"/>
                      </w:tabs>
                      <w:spacing w:before="2"/>
                      <w:ind w:left="69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从形状上看连续梁影响线是曲线段图形。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B.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80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正确</w:t>
                    </w:r>
                  </w:p>
                  <w:p>
                    <w:pPr>
                      <w:numPr>
                        <w:ilvl w:val="0"/>
                        <w:numId w:val="11"/>
                      </w:numPr>
                      <w:tabs>
                        <w:tab w:val="left" w:pos="689"/>
                        <w:tab w:val="left" w:pos="690"/>
                      </w:tabs>
                      <w:spacing w:before="240"/>
                      <w:ind w:left="69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pacing w:val="-14"/>
                        <w:sz w:val="36"/>
                      </w:rPr>
                      <w:t xml:space="preserve">图示影响线中 </w:t>
                    </w:r>
                    <w:r>
                      <w:rPr>
                        <w:rFonts w:ascii="Arial" w:eastAsia="Arial"/>
                        <w:sz w:val="36"/>
                      </w:rPr>
                      <w:t>K</w:t>
                    </w:r>
                    <w:r>
                      <w:rPr>
                        <w:rFonts w:ascii="Arial" w:eastAsia="Arial"/>
                        <w:spacing w:val="-12"/>
                        <w:sz w:val="36"/>
                      </w:rPr>
                      <w:t xml:space="preserve"> </w:t>
                    </w:r>
                    <w:r>
                      <w:rPr>
                        <w:spacing w:val="-12"/>
                        <w:sz w:val="36"/>
                      </w:rPr>
                      <w:t xml:space="preserve">点的竖坐标表示 </w:t>
                    </w:r>
                    <w:r>
                      <w:rPr>
                        <w:rFonts w:ascii="Arial" w:eastAsia="Arial"/>
                        <w:sz w:val="36"/>
                      </w:rPr>
                      <w:t>P=1</w:t>
                    </w:r>
                    <w:r>
                      <w:rPr>
                        <w:spacing w:val="-23"/>
                        <w:sz w:val="36"/>
                      </w:rPr>
                      <w:t xml:space="preserve">作用在 </w:t>
                    </w:r>
                    <w:r>
                      <w:rPr>
                        <w:rFonts w:ascii="Arial" w:eastAsia="Arial"/>
                        <w:sz w:val="36"/>
                      </w:rPr>
                      <w:t>K</w:t>
                    </w:r>
                    <w:r>
                      <w:rPr>
                        <w:rFonts w:ascii="Arial" w:eastAsia="Arial"/>
                        <w:spacing w:val="-12"/>
                        <w:sz w:val="36"/>
                      </w:rPr>
                      <w:t xml:space="preserve"> </w:t>
                    </w:r>
                    <w:r>
                      <w:rPr>
                        <w:spacing w:val="-16"/>
                        <w:sz w:val="36"/>
                      </w:rPr>
                      <w:t xml:space="preserve">点时产生的 </w:t>
                    </w:r>
                    <w:r>
                      <w:rPr>
                        <w:rFonts w:ascii="Arial" w:eastAsia="Arial"/>
                        <w:sz w:val="36"/>
                      </w:rPr>
                      <w:t>K</w:t>
                    </w:r>
                    <w:r>
                      <w:rPr>
                        <w:rFonts w:ascii="Arial" w:eastAsia="Arial"/>
                        <w:spacing w:val="-1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截面的弯矩。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A.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77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错误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pgSz w:w="17860" w:h="25260"/>
          <w:pgMar w:top="1460" w:right="0" w:bottom="280" w:left="0" w:header="708" w:footer="708"/>
          <w:pgNumType w:start="4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091" style="width:893pt;height:232pt;margin-top:89.01pt;margin-left:0;mso-position-horizontal-relative:page;mso-position-vertical-relative:page;position:absolute;z-index:251664384" coordorigin="0,1780" coordsize="17860,4640">
            <v:shape id="_x0000_s1092" type="#_x0000_t75" style="width:14780;height:4620;left:1540;position:absolute;top:1800" stroked="f">
              <v:imagedata r:id="rId51" o:title=""/>
            </v:shape>
            <v:shape id="_x0000_s1093" type="#_x0000_t75" style="width:17860;height:4560;position:absolute;top:1780" stroked="f">
              <v:imagedata r:id="rId52" o:title=""/>
            </v:shape>
          </v:group>
        </w:pict>
      </w:r>
      <w:r>
        <w:pict>
          <v:group id="_x0000_s1094" style="width:893pt;height:133pt;margin-top:363pt;margin-left:0;mso-position-horizontal-relative:page;mso-position-vertical-relative:page;position:absolute;z-index:251665408" coordorigin="0,7260" coordsize="17860,2660">
            <v:shape id="_x0000_s1095" type="#_x0000_t75" style="width:14780;height:2640;left:1540;position:absolute;top:7280" stroked="f">
              <v:imagedata r:id="rId53" o:title=""/>
            </v:shape>
            <v:shape id="_x0000_s1096" type="#_x0000_t75" style="width:17860;height:2480;position:absolute;top:7260" stroked="f">
              <v:imagedata r:id="rId54" o:title=""/>
            </v:shape>
          </v:group>
        </w:pict>
      </w:r>
      <w:r>
        <w:pict>
          <v:group id="_x0000_s1097" style="width:893pt;height:223pt;margin-top:507pt;margin-left:0;mso-position-horizontal-relative:page;mso-position-vertical-relative:page;position:absolute;z-index:251666432" coordorigin="0,10140" coordsize="17860,4460">
            <v:shape id="_x0000_s1098" type="#_x0000_t75" style="width:14780;height:4460;left:1540;position:absolute;top:10140" stroked="f">
              <v:imagedata r:id="rId55" o:title=""/>
            </v:shape>
            <v:shape id="_x0000_s1099" type="#_x0000_t75" style="width:17860;height:1880;position:absolute;top:12720" stroked="f">
              <v:imagedata r:id="rId56" o:title=""/>
            </v:shape>
            <v:shape id="_x0000_s1100" type="#_x0000_t202" style="width:17860;height:4460;position:absolute;top:10140" filled="f" stroked="f">
              <v:textbox inset="0,0,0,0">
                <w:txbxContent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2329"/>
                        <w:tab w:val="left" w:pos="2330"/>
                      </w:tabs>
                      <w:spacing w:before="10"/>
                      <w:ind w:left="23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静定结构的内力和反力影响线是直线或者折线组成。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B.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80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正确</w:t>
                    </w:r>
                  </w:p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2329"/>
                        <w:tab w:val="left" w:pos="2330"/>
                      </w:tabs>
                      <w:spacing w:before="241"/>
                      <w:ind w:left="23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具有集中质量的体系，其振动自由度就等于其集中质量数。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A.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78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错误</w:t>
                    </w:r>
                  </w:p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2329"/>
                        <w:tab w:val="left" w:pos="2330"/>
                      </w:tabs>
                      <w:spacing w:before="240"/>
                      <w:ind w:left="23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结构的动力位移总是要比静力位移大一些。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A.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78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错误</w:t>
                    </w:r>
                  </w:p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2329"/>
                        <w:tab w:val="left" w:pos="2330"/>
                      </w:tabs>
                      <w:spacing w:before="241"/>
                      <w:ind w:left="23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图示体系有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个振动自由度。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B.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80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正确</w:t>
                    </w:r>
                  </w:p>
                </w:txbxContent>
              </v:textbox>
            </v:shape>
          </v:group>
        </w:pict>
      </w:r>
      <w:r>
        <w:pict>
          <v:group id="_x0000_s1101" style="width:893pt;height:328pt;margin-top:741pt;margin-left:0;mso-position-horizontal-relative:page;mso-position-vertical-relative:page;position:absolute;z-index:251667456" coordorigin="0,14820" coordsize="17860,6560">
            <v:shape id="_x0000_s1102" type="#_x0000_t75" style="width:14780;height:3060;left:1540;position:absolute;top:14820" stroked="f">
              <v:imagedata r:id="rId6" o:title=""/>
            </v:shape>
            <v:shape id="_x0000_s1103" type="#_x0000_t75" style="width:17860;height:500;position:absolute;top:17100" stroked="f">
              <v:imagedata r:id="rId57" o:title=""/>
            </v:shape>
            <v:shape id="_x0000_s1104" type="#_x0000_t75" style="width:14600;height:1420;left:1640;position:absolute;top:19960" stroked="f">
              <v:imagedata r:id="rId58" o:title=""/>
            </v:shape>
            <v:shape id="_x0000_s1105" type="#_x0000_t75" style="width:14780;height:2120;left:1540;position:absolute;top:17860" stroked="f">
              <v:imagedata r:id="rId59" o:title=""/>
            </v:shape>
            <v:shape id="_x0000_s1106" type="#_x0000_t75" style="width:17860;height:1840;position:absolute;top:18120" stroked="f">
              <v:imagedata r:id="rId60" o:title=""/>
            </v:shape>
            <v:shape id="_x0000_s1107" type="#_x0000_t202" style="width:10542;height:1810;left:1699;position:absolute;top:14835" filled="f" stroked="f">
              <v:textbox inset="0,0,0,0">
                <w:txbxContent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630"/>
                        <w:tab w:val="left" w:pos="631"/>
                      </w:tabs>
                      <w:spacing w:before="0" w:line="456" w:lineRule="exact"/>
                      <w:ind w:left="6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外界干扰力既不改变体系的自振频率，也不改变振幅。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A.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68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错误</w:t>
                    </w:r>
                  </w:p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630"/>
                        <w:tab w:val="left" w:pos="631"/>
                      </w:tabs>
                      <w:spacing w:before="240"/>
                      <w:ind w:left="6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结构的自振频率与质量、刚度及荷载有关。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A.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77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错误</w:t>
                    </w:r>
                  </w:p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631"/>
                      </w:tabs>
                      <w:spacing w:before="241" w:line="411" w:lineRule="exact"/>
                      <w:ind w:left="6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弱阻尼自由振动是一个衰减振动。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B.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79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正确</w:t>
                    </w:r>
                  </w:p>
                </w:txbxContent>
              </v:textbox>
            </v:shape>
            <v:shape id="_x0000_s1108" type="#_x0000_t202" style="width:2077;height:402;left:1699;position:absolute;top:17233" filled="f" stroked="f">
              <v:textbox inset="0,0,0,0">
                <w:txbxContent>
                  <w:p>
                    <w:pPr>
                      <w:spacing w:before="0" w:line="4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11.</w:t>
                    </w:r>
                    <w:r>
                      <w:rPr>
                        <w:rFonts w:ascii="Times New Roman" w:eastAsia="Times New Roman"/>
                        <w:spacing w:val="7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图示结构</w:t>
                    </w:r>
                  </w:p>
                </w:txbxContent>
              </v:textbox>
            </v:shape>
            <v:shape id="_x0000_s1109" type="#_x0000_t202" style="width:5893;height:406;left:4259;position:absolute;top:17229" filled="f" stroked="f">
              <v:textbox inset="0,0,0,0">
                <w:txbxContent>
                  <w:p>
                    <w:pPr>
                      <w:spacing w:before="0" w:line="406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 xml:space="preserve">影响线的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AC</w:t>
                    </w:r>
                    <w:r>
                      <w:rPr>
                        <w:rFonts w:ascii="Times New Roman" w:eastAsia="Times New Roman"/>
                        <w:spacing w:val="82"/>
                        <w:sz w:val="36"/>
                      </w:rPr>
                      <w:t xml:space="preserve"> </w:t>
                    </w:r>
                    <w:r>
                      <w:rPr>
                        <w:spacing w:val="-2"/>
                        <w:sz w:val="36"/>
                      </w:rPr>
                      <w:t>段纵标为零 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B.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73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正确</w:t>
                    </w:r>
                  </w:p>
                </w:txbxContent>
              </v:textbox>
            </v:shape>
            <v:shape id="_x0000_s1110" type="#_x0000_t202" style="width:7643;height:1108;left:1699;position:absolute;top:20218" filled="f" stroked="f">
              <v:textbox inset="0,0,0,0">
                <w:txbxContent>
                  <w:p>
                    <w:pPr>
                      <w:numPr>
                        <w:ilvl w:val="0"/>
                        <w:numId w:val="8"/>
                      </w:numPr>
                      <w:tabs>
                        <w:tab w:val="left" w:pos="631"/>
                      </w:tabs>
                      <w:spacing w:before="0" w:line="456" w:lineRule="exact"/>
                      <w:ind w:left="6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影响线的横坐标是单位荷载的位置。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B.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51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正确</w:t>
                    </w:r>
                  </w:p>
                  <w:p>
                    <w:pPr>
                      <w:numPr>
                        <w:ilvl w:val="0"/>
                        <w:numId w:val="8"/>
                      </w:numPr>
                      <w:tabs>
                        <w:tab w:val="left" w:pos="631"/>
                      </w:tabs>
                      <w:spacing w:before="240" w:line="411" w:lineRule="exact"/>
                      <w:ind w:left="6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图示体系有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个振动自由度。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A.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77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错误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7"/>
        </w:rPr>
      </w:pPr>
    </w:p>
    <w:p>
      <w:pPr>
        <w:pStyle w:val="BodyText"/>
        <w:ind w:left="1540"/>
        <w:rPr>
          <w:sz w:val="20"/>
        </w:rPr>
      </w:pPr>
      <w:r>
        <w:rPr>
          <w:sz w:val="20"/>
        </w:rPr>
        <w:pict>
          <v:group id="_x0000_i1111" style="width:739pt;height:25pt;mso-position-horizontal-relative:char;mso-position-vertical-relative:line" coordorigin="0,0" coordsize="14780,500">
            <v:shape id="_x0000_s1112" type="#_x0000_t75" style="width:14780;height:500;position:absolute" stroked="f">
              <v:imagedata r:id="rId61" o:title=""/>
            </v:shape>
            <v:shape id="_x0000_s1113" type="#_x0000_t202" style="width:14780;height:500;position:absolute" filled="f" stroked="f">
              <v:textbox inset="0,0,0,0">
                <w:txbxContent>
                  <w:p>
                    <w:pPr>
                      <w:tabs>
                        <w:tab w:val="left" w:pos="789"/>
                      </w:tabs>
                      <w:spacing w:before="19"/>
                      <w:ind w:left="15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sz w:val="36"/>
                      </w:rPr>
                      <w:t>3.</w:t>
                      <w:tab/>
                    </w:r>
                    <w:r>
                      <w:rPr>
                        <w:spacing w:val="-20"/>
                        <w:sz w:val="36"/>
                      </w:rPr>
                      <w:t xml:space="preserve">图示结构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spacing w:val="-10"/>
                        <w:sz w:val="36"/>
                      </w:rPr>
                      <w:t xml:space="preserve">截面弯矩影响线在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A</w:t>
                    </w:r>
                    <w:r>
                      <w:rPr>
                        <w:rFonts w:ascii="Times New Roman" w:eastAsia="Times New Roman"/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spacing w:val="-15"/>
                        <w:sz w:val="36"/>
                      </w:rPr>
                      <w:t xml:space="preserve">处的竖标为 </w:t>
                    </w:r>
                    <w:r>
                      <w:rPr>
                        <w:rFonts w:ascii="Times New Roman" w:eastAsia="Times New Roman"/>
                        <w:sz w:val="36"/>
                      </w:rPr>
                      <w:t>l</w:t>
                    </w:r>
                    <w:r>
                      <w:rPr>
                        <w:spacing w:val="-1"/>
                        <w:sz w:val="36"/>
                      </w:rPr>
                      <w:t xml:space="preserve">。 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A.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79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错误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60"/>
          <w:pgMar w:top="1760" w:right="0" w:bottom="280" w:left="0" w:header="708" w:footer="708"/>
          <w:pgNumType w:start="5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6"/>
        </w:rPr>
      </w:pPr>
    </w:p>
    <w:p>
      <w:pPr>
        <w:pStyle w:val="ListParagraph"/>
        <w:numPr>
          <w:ilvl w:val="0"/>
          <w:numId w:val="7"/>
        </w:numPr>
        <w:tabs>
          <w:tab w:val="left" w:pos="2330"/>
        </w:tabs>
        <w:spacing w:before="95" w:after="0" w:line="240" w:lineRule="auto"/>
        <w:ind w:left="2330" w:right="0" w:hanging="631"/>
        <w:jc w:val="left"/>
        <w:rPr>
          <w:b/>
          <w:sz w:val="36"/>
        </w:rPr>
      </w:pPr>
      <w:r>
        <w:pict>
          <v:group id="_x0000_s1114" style="width:893pt;height:972pt;margin-top:-112.82pt;margin-left:0;mso-position-horizontal-relative:page;position:absolute;z-index:-251648000" coordorigin="0,-2256" coordsize="17860,19440">
            <v:shape id="_x0000_s1115" type="#_x0000_t75" style="width:14780;height:2120;left:1540;position:absolute;top:-2257" stroked="f">
              <v:imagedata r:id="rId59" o:title=""/>
            </v:shape>
            <v:shape id="_x0000_s1116" type="#_x0000_t75" style="width:17860;height:1600;position:absolute;top:-1877" stroked="f">
              <v:imagedata r:id="rId62" o:title=""/>
            </v:shape>
            <v:shape id="_x0000_s1117" type="#_x0000_t75" style="width:14780;height:6340;left:1540;position:absolute;top:-157" stroked="f">
              <v:imagedata r:id="rId63" o:title=""/>
            </v:shape>
            <v:shape id="_x0000_s1118" type="#_x0000_t75" style="width:17860;height:4420;position:absolute;top:1623" stroked="f">
              <v:imagedata r:id="rId64" o:title=""/>
            </v:shape>
            <v:shape id="_x0000_s1119" type="#_x0000_t75" style="width:14780;height:1200;left:1540;position:absolute;top:6163" stroked="f">
              <v:imagedata r:id="rId14" o:title=""/>
            </v:shape>
            <v:shape id="_x0000_s1120" type="#_x0000_t75" style="width:17860;height:640;position:absolute;top:6503" stroked="f">
              <v:imagedata r:id="rId65" o:title=""/>
            </v:shape>
            <v:shape id="_x0000_s1121" type="#_x0000_t75" style="width:14780;height:1640;left:1540;position:absolute;top:7343" stroked="f">
              <v:imagedata r:id="rId66" o:title=""/>
            </v:shape>
            <v:shape id="_x0000_s1122" type="#_x0000_t75" style="width:17860;height:1360;position:absolute;top:7603" stroked="f">
              <v:imagedata r:id="rId67" o:title=""/>
            </v:shape>
            <v:shape id="_x0000_s1123" type="#_x0000_t75" style="width:14780;height:6120;left:1540;position:absolute;top:8963" stroked="f">
              <v:imagedata r:id="rId68" o:title=""/>
            </v:shape>
            <v:shape id="_x0000_s1124" type="#_x0000_t75" style="width:17860;height:2240;position:absolute;top:12783" stroked="f">
              <v:imagedata r:id="rId69" o:title=""/>
            </v:shape>
            <v:shape id="_x0000_s1125" type="#_x0000_t75" style="width:14600;height:2120;left:1640;position:absolute;top:15063" stroked="f">
              <v:imagedata r:id="rId70" o:title=""/>
            </v:shape>
          </v:group>
        </w:pict>
      </w:r>
      <w:r>
        <w:rPr>
          <w:sz w:val="36"/>
        </w:rPr>
        <w:t>在结构动力计算中，一个质点的振动体系，其振动自由度一定为</w:t>
      </w:r>
      <w:r>
        <w:rPr>
          <w:rFonts w:ascii="Bookman Old Style" w:eastAsia="Bookman Old Style"/>
          <w:b w:val="0"/>
          <w:sz w:val="36"/>
        </w:rPr>
        <w:t>1</w:t>
      </w:r>
      <w:r>
        <w:rPr>
          <w:sz w:val="36"/>
        </w:rPr>
        <w:t>。</w:t>
      </w:r>
      <w:r>
        <w:rPr>
          <w:rFonts w:ascii="Arial" w:eastAsia="Arial"/>
          <w:b/>
          <w:color w:val="FF0000"/>
          <w:sz w:val="36"/>
        </w:rPr>
        <w:t>A.</w:t>
      </w:r>
      <w:r>
        <w:rPr>
          <w:rFonts w:ascii="Arial" w:eastAsia="Arial"/>
          <w:b/>
          <w:color w:val="FF0000"/>
          <w:spacing w:val="77"/>
          <w:sz w:val="36"/>
        </w:rPr>
        <w:t xml:space="preserve"> </w:t>
      </w:r>
      <w:r>
        <w:rPr>
          <w:b/>
          <w:color w:val="FF0000"/>
          <w:sz w:val="36"/>
        </w:rPr>
        <w:t>错误</w:t>
      </w:r>
    </w:p>
    <w:p>
      <w:pPr>
        <w:pStyle w:val="ListParagraph"/>
        <w:numPr>
          <w:ilvl w:val="0"/>
          <w:numId w:val="7"/>
        </w:numPr>
        <w:tabs>
          <w:tab w:val="left" w:pos="2330"/>
        </w:tabs>
        <w:spacing w:before="241" w:after="0" w:line="240" w:lineRule="auto"/>
        <w:ind w:left="2330" w:right="0" w:hanging="631"/>
        <w:jc w:val="left"/>
        <w:rPr>
          <w:b/>
          <w:sz w:val="36"/>
        </w:rPr>
      </w:pPr>
      <w:r>
        <w:rPr>
          <w:spacing w:val="-14"/>
          <w:sz w:val="36"/>
        </w:rPr>
        <w:t xml:space="preserve">图示影响线是 </w:t>
      </w:r>
      <w:r>
        <w:rPr>
          <w:rFonts w:ascii="Bookman Old Style" w:eastAsia="Bookman Old Style"/>
          <w:b w:val="0"/>
          <w:sz w:val="36"/>
        </w:rPr>
        <w:t>C</w:t>
      </w:r>
      <w:r>
        <w:rPr>
          <w:rFonts w:ascii="Bookman Old Style" w:eastAsia="Bookman Old Style"/>
          <w:b w:val="0"/>
          <w:spacing w:val="-26"/>
          <w:sz w:val="36"/>
        </w:rPr>
        <w:t xml:space="preserve"> </w:t>
      </w:r>
      <w:r>
        <w:rPr>
          <w:sz w:val="36"/>
        </w:rPr>
        <w:t>截面的弯矩影响线。</w:t>
      </w:r>
      <w:r>
        <w:rPr>
          <w:rFonts w:ascii="Arial" w:eastAsia="Arial"/>
          <w:b/>
          <w:color w:val="FF0000"/>
          <w:sz w:val="36"/>
        </w:rPr>
        <w:t>B.</w:t>
      </w:r>
      <w:r>
        <w:rPr>
          <w:rFonts w:ascii="Arial" w:eastAsia="Arial"/>
          <w:b/>
          <w:color w:val="FF0000"/>
          <w:spacing w:val="80"/>
          <w:sz w:val="36"/>
        </w:rPr>
        <w:t xml:space="preserve"> </w:t>
      </w:r>
      <w:r>
        <w:rPr>
          <w:b/>
          <w:color w:val="FF0000"/>
          <w:sz w:val="36"/>
        </w:rPr>
        <w:t>正确</w:t>
      </w: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spacing w:before="3"/>
        <w:rPr>
          <w:b/>
          <w:sz w:val="52"/>
        </w:rPr>
      </w:pPr>
    </w:p>
    <w:p>
      <w:pPr>
        <w:pStyle w:val="ListParagraph"/>
        <w:numPr>
          <w:ilvl w:val="0"/>
          <w:numId w:val="7"/>
        </w:numPr>
        <w:tabs>
          <w:tab w:val="left" w:pos="2330"/>
          <w:tab w:val="left" w:pos="8173"/>
        </w:tabs>
        <w:spacing w:before="0" w:after="0" w:line="240" w:lineRule="auto"/>
        <w:ind w:left="2330" w:right="0" w:hanging="631"/>
        <w:jc w:val="left"/>
        <w:rPr>
          <w:b/>
          <w:sz w:val="36"/>
        </w:rPr>
      </w:pPr>
      <w:r>
        <w:rPr>
          <w:sz w:val="36"/>
        </w:rPr>
        <w:t>图示梁支座反力</w:t>
      </w:r>
      <w:r>
        <w:rPr>
          <w:spacing w:val="-97"/>
          <w:sz w:val="36"/>
        </w:rPr>
        <w:t xml:space="preserve"> </w:t>
      </w:r>
      <w:r>
        <w:rPr>
          <w:rFonts w:ascii="Bookman Old Style" w:eastAsia="Bookman Old Style"/>
          <w:b w:val="0"/>
          <w:sz w:val="36"/>
        </w:rPr>
        <w:t>F</w:t>
      </w:r>
      <w:r>
        <w:rPr>
          <w:rFonts w:ascii="Bookman Old Style" w:eastAsia="Bookman Old Style"/>
          <w:b w:val="0"/>
          <w:position w:val="-12"/>
          <w:sz w:val="24"/>
        </w:rPr>
        <w:t>yA</w:t>
      </w:r>
      <w:r>
        <w:rPr>
          <w:rFonts w:ascii="Bookman Old Style" w:eastAsia="Bookman Old Style"/>
          <w:b w:val="0"/>
          <w:spacing w:val="-26"/>
          <w:position w:val="-12"/>
          <w:sz w:val="24"/>
        </w:rPr>
        <w:t xml:space="preserve"> </w:t>
      </w:r>
      <w:r>
        <w:rPr>
          <w:sz w:val="36"/>
        </w:rPr>
        <w:t>的影响线与</w:t>
        <w:tab/>
        <w:t>的影响线相同。</w:t>
      </w:r>
      <w:r>
        <w:rPr>
          <w:rFonts w:ascii="Arial" w:eastAsia="Arial"/>
          <w:b/>
          <w:color w:val="FF0000"/>
          <w:sz w:val="36"/>
        </w:rPr>
        <w:t>A.</w:t>
      </w:r>
      <w:r>
        <w:rPr>
          <w:rFonts w:ascii="Arial" w:eastAsia="Arial"/>
          <w:b/>
          <w:color w:val="FF0000"/>
          <w:spacing w:val="78"/>
          <w:sz w:val="36"/>
        </w:rPr>
        <w:t xml:space="preserve"> </w:t>
      </w:r>
      <w:r>
        <w:rPr>
          <w:b/>
          <w:color w:val="FF0000"/>
          <w:sz w:val="36"/>
        </w:rPr>
        <w:t>错误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spacing w:before="10"/>
        <w:rPr>
          <w:b/>
          <w:sz w:val="40"/>
        </w:rPr>
      </w:pPr>
    </w:p>
    <w:p>
      <w:pPr>
        <w:pStyle w:val="ListParagraph"/>
        <w:numPr>
          <w:ilvl w:val="0"/>
          <w:numId w:val="7"/>
        </w:numPr>
        <w:tabs>
          <w:tab w:val="left" w:pos="2330"/>
        </w:tabs>
        <w:spacing w:before="0" w:after="0" w:line="240" w:lineRule="auto"/>
        <w:ind w:left="2330" w:right="0" w:hanging="631"/>
        <w:jc w:val="left"/>
        <w:rPr>
          <w:b/>
          <w:sz w:val="36"/>
        </w:rPr>
      </w:pPr>
      <w:r>
        <w:rPr>
          <w:sz w:val="36"/>
        </w:rPr>
        <w:t>结构的自振频率与结构的刚度及动荷载的频率有关。</w:t>
      </w:r>
      <w:r>
        <w:rPr>
          <w:rFonts w:ascii="Arial" w:eastAsia="Arial"/>
          <w:b/>
          <w:color w:val="FF0000"/>
          <w:sz w:val="36"/>
        </w:rPr>
        <w:t>A.</w:t>
      </w:r>
      <w:r>
        <w:rPr>
          <w:rFonts w:ascii="Arial" w:eastAsia="Arial"/>
          <w:b/>
          <w:color w:val="FF0000"/>
          <w:spacing w:val="78"/>
          <w:sz w:val="36"/>
        </w:rPr>
        <w:t xml:space="preserve"> </w:t>
      </w:r>
      <w:r>
        <w:rPr>
          <w:b/>
          <w:color w:val="FF0000"/>
          <w:sz w:val="36"/>
        </w:rPr>
        <w:t>错误</w:t>
      </w:r>
    </w:p>
    <w:p>
      <w:pPr>
        <w:pStyle w:val="ListParagraph"/>
        <w:numPr>
          <w:ilvl w:val="0"/>
          <w:numId w:val="7"/>
        </w:numPr>
        <w:tabs>
          <w:tab w:val="left" w:pos="2330"/>
        </w:tabs>
        <w:spacing w:before="241" w:after="0" w:line="240" w:lineRule="auto"/>
        <w:ind w:left="2330" w:right="0" w:hanging="631"/>
        <w:jc w:val="left"/>
        <w:rPr>
          <w:b/>
          <w:sz w:val="36"/>
        </w:rPr>
      </w:pPr>
      <w:r>
        <w:rPr>
          <w:sz w:val="36"/>
        </w:rPr>
        <w:t>一般情况下，振动体系的振动自由度与超静定次数无关。</w:t>
      </w:r>
      <w:r>
        <w:rPr>
          <w:rFonts w:ascii="Arial" w:eastAsia="Arial"/>
          <w:b/>
          <w:color w:val="FF0000"/>
          <w:sz w:val="36"/>
        </w:rPr>
        <w:t>B.</w:t>
      </w:r>
      <w:r>
        <w:rPr>
          <w:rFonts w:ascii="Arial" w:eastAsia="Arial"/>
          <w:b/>
          <w:color w:val="FF0000"/>
          <w:spacing w:val="79"/>
          <w:sz w:val="36"/>
        </w:rPr>
        <w:t xml:space="preserve"> </w:t>
      </w:r>
      <w:r>
        <w:rPr>
          <w:b/>
          <w:color w:val="FF0000"/>
          <w:sz w:val="36"/>
        </w:rPr>
        <w:t>正确</w:t>
      </w:r>
    </w:p>
    <w:p>
      <w:pPr>
        <w:pStyle w:val="ListParagraph"/>
        <w:numPr>
          <w:ilvl w:val="0"/>
          <w:numId w:val="7"/>
        </w:numPr>
        <w:tabs>
          <w:tab w:val="left" w:pos="2330"/>
        </w:tabs>
        <w:spacing w:before="241" w:after="0" w:line="240" w:lineRule="auto"/>
        <w:ind w:left="2330" w:right="0" w:hanging="631"/>
        <w:jc w:val="left"/>
        <w:rPr>
          <w:b/>
          <w:sz w:val="36"/>
        </w:rPr>
      </w:pPr>
      <w:r>
        <w:rPr>
          <w:sz w:val="36"/>
        </w:rPr>
        <w:t>在结构动力计算中，四质点的振动体系，其振动自由度一定为</w:t>
      </w:r>
      <w:r>
        <w:rPr>
          <w:rFonts w:ascii="Bookman Old Style" w:eastAsia="Bookman Old Style"/>
          <w:b w:val="0"/>
          <w:sz w:val="36"/>
        </w:rPr>
        <w:t>4</w:t>
      </w:r>
      <w:r>
        <w:rPr>
          <w:sz w:val="36"/>
        </w:rPr>
        <w:t>。</w:t>
      </w:r>
      <w:r>
        <w:rPr>
          <w:rFonts w:ascii="Arial" w:eastAsia="Arial"/>
          <w:b/>
          <w:color w:val="FF0000"/>
          <w:sz w:val="36"/>
        </w:rPr>
        <w:t>A.</w:t>
      </w:r>
      <w:r>
        <w:rPr>
          <w:rFonts w:ascii="Arial" w:eastAsia="Arial"/>
          <w:b/>
          <w:color w:val="FF0000"/>
          <w:spacing w:val="76"/>
          <w:sz w:val="36"/>
        </w:rPr>
        <w:t xml:space="preserve"> </w:t>
      </w:r>
      <w:r>
        <w:rPr>
          <w:b/>
          <w:color w:val="FF0000"/>
          <w:sz w:val="36"/>
        </w:rPr>
        <w:t>错误</w:t>
      </w:r>
    </w:p>
    <w:p>
      <w:pPr>
        <w:pStyle w:val="ListParagraph"/>
        <w:numPr>
          <w:ilvl w:val="0"/>
          <w:numId w:val="7"/>
        </w:numPr>
        <w:tabs>
          <w:tab w:val="left" w:pos="2330"/>
        </w:tabs>
        <w:spacing w:before="241" w:after="0" w:line="240" w:lineRule="auto"/>
        <w:ind w:left="2330" w:right="0" w:hanging="631"/>
        <w:jc w:val="left"/>
        <w:rPr>
          <w:b/>
          <w:sz w:val="36"/>
        </w:rPr>
      </w:pPr>
      <w:r>
        <w:rPr>
          <w:sz w:val="36"/>
        </w:rPr>
        <w:t>结构的自振频率与结构中某杆件的刚度无关。</w:t>
      </w:r>
      <w:r>
        <w:rPr>
          <w:rFonts w:ascii="Arial" w:eastAsia="Arial"/>
          <w:b/>
          <w:color w:val="FF0000"/>
          <w:sz w:val="36"/>
        </w:rPr>
        <w:t>A.</w:t>
      </w:r>
      <w:r>
        <w:rPr>
          <w:rFonts w:ascii="Arial" w:eastAsia="Arial"/>
          <w:b/>
          <w:color w:val="FF0000"/>
          <w:spacing w:val="78"/>
          <w:sz w:val="36"/>
        </w:rPr>
        <w:t xml:space="preserve"> </w:t>
      </w:r>
      <w:r>
        <w:rPr>
          <w:b/>
          <w:color w:val="FF0000"/>
          <w:sz w:val="36"/>
        </w:rPr>
        <w:t>错误</w:t>
      </w:r>
    </w:p>
    <w:p>
      <w:pPr>
        <w:pStyle w:val="ListParagraph"/>
        <w:numPr>
          <w:ilvl w:val="0"/>
          <w:numId w:val="7"/>
        </w:numPr>
        <w:tabs>
          <w:tab w:val="left" w:pos="2330"/>
        </w:tabs>
        <w:spacing w:before="240" w:after="0" w:line="240" w:lineRule="auto"/>
        <w:ind w:left="2330" w:right="0" w:hanging="631"/>
        <w:jc w:val="left"/>
        <w:rPr>
          <w:b/>
          <w:sz w:val="36"/>
        </w:rPr>
      </w:pPr>
      <w:r>
        <w:rPr>
          <w:spacing w:val="-14"/>
          <w:sz w:val="36"/>
        </w:rPr>
        <w:t xml:space="preserve">图示影响线是 </w:t>
      </w:r>
      <w:r>
        <w:rPr>
          <w:rFonts w:ascii="Bookman Old Style" w:eastAsia="Bookman Old Style"/>
          <w:b w:val="0"/>
          <w:sz w:val="36"/>
        </w:rPr>
        <w:t>A</w:t>
      </w:r>
      <w:r>
        <w:rPr>
          <w:rFonts w:ascii="Bookman Old Style" w:eastAsia="Bookman Old Style"/>
          <w:b w:val="0"/>
          <w:spacing w:val="-26"/>
          <w:sz w:val="36"/>
        </w:rPr>
        <w:t xml:space="preserve"> </w:t>
      </w:r>
      <w:r>
        <w:rPr>
          <w:sz w:val="36"/>
        </w:rPr>
        <w:t>截面的弯矩影响线。</w:t>
      </w:r>
      <w:r>
        <w:rPr>
          <w:rFonts w:ascii="Arial" w:eastAsia="Arial"/>
          <w:b/>
          <w:color w:val="FF0000"/>
          <w:sz w:val="36"/>
        </w:rPr>
        <w:t>B.</w:t>
      </w:r>
      <w:r>
        <w:rPr>
          <w:rFonts w:ascii="Arial" w:eastAsia="Arial"/>
          <w:b/>
          <w:color w:val="FF0000"/>
          <w:spacing w:val="81"/>
          <w:sz w:val="36"/>
        </w:rPr>
        <w:t xml:space="preserve"> </w:t>
      </w:r>
      <w:r>
        <w:rPr>
          <w:b/>
          <w:color w:val="FF0000"/>
          <w:sz w:val="36"/>
        </w:rPr>
        <w:t>正确</w:t>
      </w: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rPr>
          <w:b/>
          <w:sz w:val="42"/>
        </w:rPr>
      </w:pPr>
    </w:p>
    <w:p>
      <w:pPr>
        <w:pStyle w:val="BodyText"/>
        <w:spacing w:before="10"/>
        <w:rPr>
          <w:b/>
          <w:sz w:val="51"/>
        </w:rPr>
      </w:pPr>
    </w:p>
    <w:p>
      <w:pPr>
        <w:pStyle w:val="ListParagraph"/>
        <w:numPr>
          <w:ilvl w:val="0"/>
          <w:numId w:val="7"/>
        </w:numPr>
        <w:tabs>
          <w:tab w:val="left" w:pos="2330"/>
        </w:tabs>
        <w:spacing w:before="0" w:after="0" w:line="240" w:lineRule="auto"/>
        <w:ind w:left="2330" w:right="0" w:hanging="631"/>
        <w:jc w:val="left"/>
        <w:rPr>
          <w:b/>
          <w:sz w:val="36"/>
        </w:rPr>
      </w:pPr>
      <w:r>
        <w:rPr>
          <w:sz w:val="36"/>
        </w:rPr>
        <w:t>增大结构的刚度可以减小结构的位移，这句话也适用于动荷载作用下的结构。</w:t>
      </w:r>
      <w:r>
        <w:rPr>
          <w:rFonts w:ascii="Arial" w:eastAsia="Arial"/>
          <w:b/>
          <w:color w:val="FF0000"/>
          <w:sz w:val="36"/>
        </w:rPr>
        <w:t>A.</w:t>
      </w:r>
      <w:r>
        <w:rPr>
          <w:rFonts w:ascii="Arial" w:eastAsia="Arial"/>
          <w:b/>
          <w:color w:val="FF0000"/>
          <w:spacing w:val="78"/>
          <w:sz w:val="36"/>
        </w:rPr>
        <w:t xml:space="preserve"> </w:t>
      </w:r>
      <w:r>
        <w:rPr>
          <w:b/>
          <w:color w:val="FF0000"/>
          <w:sz w:val="36"/>
        </w:rPr>
        <w:t>错误</w:t>
      </w:r>
    </w:p>
    <w:p>
      <w:pPr>
        <w:pStyle w:val="ListParagraph"/>
        <w:numPr>
          <w:ilvl w:val="0"/>
          <w:numId w:val="7"/>
        </w:numPr>
        <w:tabs>
          <w:tab w:val="left" w:pos="2330"/>
        </w:tabs>
        <w:spacing w:before="241" w:after="0" w:line="240" w:lineRule="auto"/>
        <w:ind w:left="2330" w:right="0" w:hanging="631"/>
        <w:jc w:val="left"/>
        <w:rPr>
          <w:b/>
          <w:sz w:val="36"/>
        </w:rPr>
      </w:pPr>
      <w:r>
        <w:rPr>
          <w:spacing w:val="-1"/>
          <w:sz w:val="36"/>
        </w:rPr>
        <w:t>无阻尼单自由度体系自由振动时，质点的速度和加速度在同一时刻达到最大值。</w:t>
      </w:r>
      <w:r>
        <w:rPr>
          <w:rFonts w:ascii="Arial" w:eastAsia="Arial"/>
          <w:b/>
          <w:color w:val="FF0000"/>
          <w:sz w:val="36"/>
        </w:rPr>
        <w:t>A.</w:t>
      </w:r>
      <w:r>
        <w:rPr>
          <w:rFonts w:ascii="Arial" w:eastAsia="Arial"/>
          <w:b/>
          <w:color w:val="FF0000"/>
          <w:spacing w:val="77"/>
          <w:sz w:val="36"/>
        </w:rPr>
        <w:t xml:space="preserve"> </w:t>
      </w:r>
      <w:r>
        <w:rPr>
          <w:b/>
          <w:color w:val="FF0000"/>
          <w:sz w:val="36"/>
        </w:rPr>
        <w:t>错误</w:t>
      </w:r>
    </w:p>
    <w:p>
      <w:pPr>
        <w:pStyle w:val="ListParagraph"/>
        <w:numPr>
          <w:ilvl w:val="0"/>
          <w:numId w:val="7"/>
        </w:numPr>
        <w:tabs>
          <w:tab w:val="left" w:pos="2330"/>
        </w:tabs>
        <w:spacing w:before="241" w:after="0" w:line="240" w:lineRule="auto"/>
        <w:ind w:left="2330" w:right="0" w:hanging="631"/>
        <w:jc w:val="left"/>
        <w:rPr>
          <w:b/>
          <w:sz w:val="36"/>
        </w:rPr>
      </w:pPr>
      <w:r>
        <w:rPr>
          <w:spacing w:val="-10"/>
          <w:sz w:val="36"/>
        </w:rPr>
        <w:t xml:space="preserve">图示简支梁支座反力 </w:t>
      </w:r>
      <w:r>
        <w:rPr>
          <w:rFonts w:ascii="Bookman Old Style" w:eastAsia="Bookman Old Style"/>
          <w:b w:val="0"/>
          <w:sz w:val="36"/>
        </w:rPr>
        <w:t>F</w:t>
      </w:r>
      <w:r>
        <w:rPr>
          <w:rFonts w:ascii="Bookman Old Style" w:eastAsia="Bookman Old Style"/>
          <w:b w:val="0"/>
          <w:position w:val="-12"/>
          <w:sz w:val="24"/>
        </w:rPr>
        <w:t>yB</w:t>
      </w:r>
      <w:r>
        <w:rPr>
          <w:rFonts w:ascii="Bookman Old Style" w:eastAsia="Bookman Old Style"/>
          <w:b w:val="0"/>
          <w:spacing w:val="-21"/>
          <w:position w:val="-12"/>
          <w:sz w:val="24"/>
        </w:rPr>
        <w:t xml:space="preserve"> </w:t>
      </w:r>
      <w:r>
        <w:rPr>
          <w:sz w:val="36"/>
        </w:rPr>
        <w:t>的影响线是正确的。</w:t>
      </w:r>
      <w:r>
        <w:rPr>
          <w:rFonts w:ascii="Arial" w:eastAsia="Arial"/>
          <w:b/>
          <w:color w:val="FF0000"/>
          <w:sz w:val="36"/>
        </w:rPr>
        <w:t>A.</w:t>
      </w:r>
      <w:r>
        <w:rPr>
          <w:rFonts w:ascii="Arial" w:eastAsia="Arial"/>
          <w:b/>
          <w:color w:val="FF0000"/>
          <w:spacing w:val="78"/>
          <w:sz w:val="36"/>
        </w:rPr>
        <w:t xml:space="preserve"> </w:t>
      </w:r>
      <w:r>
        <w:rPr>
          <w:b/>
          <w:color w:val="FF0000"/>
          <w:sz w:val="36"/>
        </w:rPr>
        <w:t>错误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460" w:right="0" w:bottom="280" w:left="0" w:header="708" w:footer="708"/>
          <w:pgNumType w:start="6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7"/>
        </w:rPr>
      </w:pPr>
    </w:p>
    <w:p>
      <w:pPr>
        <w:pStyle w:val="Heading1"/>
      </w:pPr>
      <w:r>
        <w:pict>
          <v:group id="_x0000_s1126" style="width:893pt;height:539pt;margin-top:-555.59pt;margin-left:0;mso-position-horizontal-relative:page;position:absolute;z-index:251670528" coordorigin="0,-11112" coordsize="17860,10780">
            <v:shape id="_x0000_s1127" type="#_x0000_t75" style="width:14780;height:4000;left:1540;position:absolute;top:-11112" stroked="f">
              <v:imagedata r:id="rId12" o:title=""/>
            </v:shape>
            <v:shape id="_x0000_s1128" type="#_x0000_t75" style="width:17860;height:3720;position:absolute;top:-10852" stroked="f">
              <v:imagedata r:id="rId71" o:title=""/>
            </v:shape>
            <v:shape id="_x0000_s1129" type="#_x0000_t75" style="width:14780;height:5400;left:1540;position:absolute;top:-7132" stroked="f">
              <v:imagedata r:id="rId37" o:title=""/>
            </v:shape>
            <v:shape id="_x0000_s1130" type="#_x0000_t75" style="width:17860;height:2160;position:absolute;top:-3992" stroked="f">
              <v:imagedata r:id="rId72" o:title=""/>
            </v:shape>
            <v:shape id="_x0000_s1131" type="#_x0000_t75" style="width:14600;height:1420;left:1640;position:absolute;top:-1752" stroked="f">
              <v:imagedata r:id="rId58" o:title=""/>
            </v:shape>
            <v:shape id="_x0000_s1132" type="#_x0000_t202" style="width:10164;height:2513;left:1699;position:absolute;top:-6884" filled="f" stroked="f">
              <v:textbox inset="0,0,0,0">
                <w:txbxContent>
                  <w:p>
                    <w:pPr>
                      <w:numPr>
                        <w:ilvl w:val="0"/>
                        <w:numId w:val="6"/>
                      </w:numPr>
                      <w:tabs>
                        <w:tab w:val="left" w:pos="631"/>
                      </w:tabs>
                      <w:spacing w:before="0" w:line="456" w:lineRule="exact"/>
                      <w:ind w:left="6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弯矩影响线竖坐标的量纲是长度。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B.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79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正确</w:t>
                    </w:r>
                  </w:p>
                  <w:p>
                    <w:pPr>
                      <w:numPr>
                        <w:ilvl w:val="0"/>
                        <w:numId w:val="6"/>
                      </w:numPr>
                      <w:tabs>
                        <w:tab w:val="left" w:pos="631"/>
                      </w:tabs>
                      <w:spacing w:before="240"/>
                      <w:ind w:left="6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自由振动过程中无外荷载作用。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B.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79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正确</w:t>
                    </w:r>
                  </w:p>
                  <w:p>
                    <w:pPr>
                      <w:numPr>
                        <w:ilvl w:val="0"/>
                        <w:numId w:val="6"/>
                      </w:numPr>
                      <w:tabs>
                        <w:tab w:val="left" w:pos="631"/>
                      </w:tabs>
                      <w:spacing w:before="241"/>
                      <w:ind w:left="6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对于弱阻尼情况，阻尼越大，结构的振动频率越小。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B.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52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正确</w:t>
                    </w:r>
                  </w:p>
                  <w:p>
                    <w:pPr>
                      <w:numPr>
                        <w:ilvl w:val="0"/>
                        <w:numId w:val="6"/>
                      </w:numPr>
                      <w:tabs>
                        <w:tab w:val="left" w:pos="631"/>
                      </w:tabs>
                      <w:spacing w:before="242" w:line="411" w:lineRule="exact"/>
                      <w:ind w:left="6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pacing w:val="-19"/>
                        <w:sz w:val="36"/>
                      </w:rPr>
                      <w:t xml:space="preserve">图示结构 </w:t>
                    </w:r>
                    <w:r>
                      <w:rPr>
                        <w:rFonts w:ascii="Arial" w:eastAsia="Arial"/>
                        <w:sz w:val="36"/>
                      </w:rPr>
                      <w:t>A</w:t>
                    </w:r>
                    <w:r>
                      <w:rPr>
                        <w:rFonts w:ascii="Arial" w:eastAsia="Arial"/>
                        <w:spacing w:val="-13"/>
                        <w:sz w:val="36"/>
                      </w:rPr>
                      <w:t xml:space="preserve"> </w:t>
                    </w:r>
                    <w:r>
                      <w:rPr>
                        <w:spacing w:val="-11"/>
                        <w:sz w:val="36"/>
                      </w:rPr>
                      <w:t xml:space="preserve">截面剪力影响线在 </w:t>
                    </w:r>
                    <w:r>
                      <w:rPr>
                        <w:rFonts w:ascii="Arial" w:eastAsia="Arial"/>
                        <w:sz w:val="36"/>
                      </w:rPr>
                      <w:t>B</w:t>
                    </w:r>
                    <w:r>
                      <w:rPr>
                        <w:rFonts w:ascii="Arial" w:eastAsia="Arial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处的竖标为</w:t>
                    </w:r>
                    <w:r>
                      <w:rPr>
                        <w:rFonts w:ascii="Arial" w:eastAsia="Arial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B.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76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正确</w:t>
                    </w:r>
                  </w:p>
                </w:txbxContent>
              </v:textbox>
            </v:shape>
            <v:shape id="_x0000_s1133" type="#_x0000_t202" style="width:11262;height:1108;left:1699;position:absolute;top:-1501" filled="f" stroked="f">
              <v:textbox inset="0,0,0,0">
                <w:txbxContent>
                  <w:p>
                    <w:pPr>
                      <w:numPr>
                        <w:ilvl w:val="0"/>
                        <w:numId w:val="5"/>
                      </w:numPr>
                      <w:tabs>
                        <w:tab w:val="left" w:pos="631"/>
                      </w:tabs>
                      <w:spacing w:before="0" w:line="456" w:lineRule="exact"/>
                      <w:ind w:left="6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反映结构动力特性的参数是振动质点的振幅。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A.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78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错误</w:t>
                    </w:r>
                  </w:p>
                  <w:p>
                    <w:pPr>
                      <w:numPr>
                        <w:ilvl w:val="0"/>
                        <w:numId w:val="5"/>
                      </w:numPr>
                      <w:tabs>
                        <w:tab w:val="left" w:pos="631"/>
                      </w:tabs>
                      <w:spacing w:before="240" w:line="411" w:lineRule="exact"/>
                      <w:ind w:left="630" w:right="0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阻尼对体系的频率无影响，所以计算频率时不用考虑阻尼。</w:t>
                    </w:r>
                    <w:r>
                      <w:rPr>
                        <w:rFonts w:ascii="Arial" w:eastAsia="Arial"/>
                        <w:b/>
                        <w:color w:val="FF0000"/>
                        <w:sz w:val="36"/>
                      </w:rPr>
                      <w:t>A.</w:t>
                    </w:r>
                    <w:r>
                      <w:rPr>
                        <w:rFonts w:ascii="Arial" w:eastAsia="Arial"/>
                        <w:b/>
                        <w:color w:val="FF0000"/>
                        <w:spacing w:val="68"/>
                        <w:sz w:val="3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36"/>
                      </w:rPr>
                      <w:t>错误</w:t>
                    </w:r>
                  </w:p>
                </w:txbxContent>
              </v:textbox>
            </v:shape>
          </v:group>
        </w:pict>
      </w:r>
      <w:r>
        <w:t>三、计算题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5"/>
        </w:rPr>
      </w:pPr>
      <w:r>
        <w:pict>
          <v:group id="_x0000_s1134" style="width:730pt;height:24.05pt;margin-top:11.63pt;margin-left:82pt;mso-position-horizontal-relative:page;mso-wrap-distance-left:0;mso-wrap-distance-right:0;position:absolute;z-index:-251640832" coordorigin="1640,233" coordsize="14600,481">
            <v:shape id="_x0000_s1135" type="#_x0000_t75" style="width:14600;height:480;left:1640;position:absolute;top:232" stroked="f">
              <v:imagedata r:id="rId43" o:title=""/>
            </v:shape>
            <v:shape id="_x0000_s1136" type="#_x0000_t202" style="width:14600;height:481;left:1640;position:absolute;top:232" filled="f" stroked="f">
              <v:textbox inset="0,0,0,0">
                <w:txbxContent>
                  <w:p>
                    <w:pPr>
                      <w:spacing w:before="0" w:line="480" w:lineRule="exact"/>
                      <w:ind w:left="5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1</w:t>
                    </w:r>
                    <w:r>
                      <w:rPr>
                        <w:b/>
                        <w:color w:val="0000FF"/>
                        <w:sz w:val="36"/>
                      </w:rPr>
                      <w:t xml:space="preserve">、作图示静定梁 </w:t>
                    </w: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F</w:t>
                    </w:r>
                    <w:r>
                      <w:rPr>
                        <w:rFonts w:ascii="Arial" w:eastAsia="Arial"/>
                        <w:b/>
                        <w:color w:val="0000FF"/>
                        <w:position w:val="-11"/>
                        <w:sz w:val="24"/>
                      </w:rPr>
                      <w:t xml:space="preserve">RB </w:t>
                    </w:r>
                    <w:r>
                      <w:rPr>
                        <w:b/>
                        <w:color w:val="0000FF"/>
                        <w:sz w:val="36"/>
                      </w:rPr>
                      <w:t>的影响线（</w:t>
                    </w: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5</w:t>
                    </w:r>
                    <w:r>
                      <w:rPr>
                        <w:b/>
                        <w:color w:val="0000FF"/>
                        <w:sz w:val="36"/>
                      </w:rPr>
                      <w:t>分）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7" style="width:240.55pt;height:66.9pt;margin-top:48.63pt;margin-left:124pt;mso-position-horizontal-relative:page;mso-wrap-distance-left:0;mso-wrap-distance-right:0;position:absolute;z-index:-251639808" coordorigin="2480,973" coordsize="4811,1338">
            <v:shape id="_x0000_s1138" type="#_x0000_t75" style="width:4811;height:1338;left:2480;position:absolute;top:972" stroked="f">
              <v:imagedata r:id="rId73" o:title=""/>
            </v:shape>
            <v:shape id="_x0000_s1139" type="#_x0000_t202" style="width:173;height:228;left:3015;position:absolute;top:1359" filled="f" stroked="f">
              <v:textbox inset="0,0,0,0">
                <w:txbxContent>
                  <w:p>
                    <w:pPr>
                      <w:spacing w:before="8" w:line="21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99"/>
                        <w:sz w:val="23"/>
                      </w:rPr>
                      <w:t>C</w:t>
                    </w:r>
                  </w:p>
                </w:txbxContent>
              </v:textbox>
            </v:shape>
            <v:shape id="_x0000_s1140" type="#_x0000_t202" style="width:173;height:228;left:5412;position:absolute;top:1359" filled="f" stroked="f">
              <v:textbox inset="0,0,0,0">
                <w:txbxContent>
                  <w:p>
                    <w:pPr>
                      <w:spacing w:before="8" w:line="21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99"/>
                        <w:sz w:val="23"/>
                      </w:rPr>
                      <w:t>B</w:t>
                    </w:r>
                  </w:p>
                </w:txbxContent>
              </v:textbox>
            </v:shape>
            <v:shape id="_x0000_s1141" type="#_x0000_t202" style="width:173;height:228;left:6872;position:absolute;top:1341" filled="f" stroked="f">
              <v:textbox inset="0,0,0,0">
                <w:txbxContent>
                  <w:p>
                    <w:pPr>
                      <w:spacing w:before="8" w:line="21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99"/>
                        <w:sz w:val="23"/>
                      </w:rPr>
                      <w:t>A</w:t>
                    </w:r>
                  </w:p>
                </w:txbxContent>
              </v:textbox>
            </v:shape>
            <v:shape id="_x0000_s1142" type="#_x0000_t202" style="width:409;height:304;left:3982;position:absolute;top:1549" filled="f" stroked="f">
              <v:textbox inset="0,0,0,0">
                <w:txbxContent>
                  <w:p>
                    <w:pPr>
                      <w:spacing w:before="15" w:line="289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5"/>
                        <w:sz w:val="30"/>
                      </w:rPr>
                      <w:t>4m</w:t>
                    </w:r>
                  </w:p>
                </w:txbxContent>
              </v:textbox>
            </v:shape>
            <v:shape id="_x0000_s1143" type="#_x0000_t202" style="width:409;height:304;left:6173;position:absolute;top:1522" filled="f" stroked="f">
              <v:textbox inset="0,0,0,0">
                <w:txbxContent>
                  <w:p>
                    <w:pPr>
                      <w:spacing w:before="15" w:line="289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5"/>
                        <w:sz w:val="30"/>
                      </w:rPr>
                      <w:t>2m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rPr>
          <w:b/>
          <w:sz w:val="14"/>
        </w:rPr>
      </w:pPr>
    </w:p>
    <w:p>
      <w:pPr>
        <w:pStyle w:val="BodyText"/>
        <w:spacing w:before="5"/>
        <w:rPr>
          <w:b/>
          <w:sz w:val="20"/>
        </w:rPr>
      </w:pPr>
    </w:p>
    <w:p>
      <w:pPr>
        <w:pStyle w:val="BodyText"/>
        <w:tabs>
          <w:tab w:val="left" w:pos="5659"/>
        </w:tabs>
        <w:spacing w:before="92"/>
        <w:ind w:left="2420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312673</wp:posOffset>
            </wp:positionV>
            <wp:extent cx="533400" cy="38100"/>
            <wp:effectExtent l="0" t="0" r="0" b="0"/>
            <wp:wrapNone/>
            <wp:docPr id="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解：作影响线如（</w:t>
        <w:tab/>
      </w:r>
      <w:r>
        <w:rPr>
          <w:rFonts w:ascii="Arial" w:eastAsia="Arial"/>
          <w:color w:val="FF0000"/>
        </w:rPr>
        <w:t>A</w:t>
      </w:r>
      <w:r>
        <w:rPr>
          <w:rFonts w:ascii="Arial" w:eastAsia="Arial"/>
          <w:color w:val="FF0000"/>
          <w:spacing w:val="62"/>
        </w:rPr>
        <w:t xml:space="preserve"> </w:t>
      </w:r>
      <w:r>
        <w:t>）示。</w:t>
      </w:r>
    </w:p>
    <w:p>
      <w:pPr>
        <w:tabs>
          <w:tab w:val="left" w:pos="6872"/>
        </w:tabs>
        <w:spacing w:before="275"/>
        <w:ind w:left="2943" w:right="0" w:firstLine="0"/>
        <w:jc w:val="left"/>
        <w:rPr>
          <w:rFonts w:ascii="Arial"/>
          <w:sz w:val="23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1796542</wp:posOffset>
            </wp:positionH>
            <wp:positionV relativeFrom="paragraph">
              <wp:posOffset>309713</wp:posOffset>
            </wp:positionV>
            <wp:extent cx="2172716" cy="203326"/>
            <wp:effectExtent l="0" t="0" r="0" b="0"/>
            <wp:wrapNone/>
            <wp:docPr id="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2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716" cy="203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3"/>
        </w:rPr>
        <w:t>1</w:t>
        <w:tab/>
        <w:t>1</w:t>
      </w:r>
    </w:p>
    <w:p>
      <w:pPr>
        <w:pStyle w:val="BodyText"/>
        <w:spacing w:before="4"/>
        <w:rPr>
          <w:rFonts w:ascii="Arial"/>
          <w:sz w:val="16"/>
        </w:rPr>
      </w:pPr>
    </w:p>
    <w:p>
      <w:pPr>
        <w:spacing w:before="116" w:line="231" w:lineRule="exact"/>
        <w:ind w:left="2739" w:right="0" w:firstLine="0"/>
        <w:jc w:val="center"/>
        <w:rPr>
          <w:rFonts w:ascii="Arial"/>
          <w:sz w:val="23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4285741</wp:posOffset>
            </wp:positionH>
            <wp:positionV relativeFrom="paragraph">
              <wp:posOffset>-144946</wp:posOffset>
            </wp:positionV>
            <wp:extent cx="2172716" cy="368426"/>
            <wp:effectExtent l="0" t="0" r="0" b="0"/>
            <wp:wrapNone/>
            <wp:docPr id="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3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716" cy="368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2"/>
          <w:sz w:val="23"/>
        </w:rPr>
        <w:t>1</w:t>
      </w:r>
    </w:p>
    <w:p>
      <w:pPr>
        <w:tabs>
          <w:tab w:val="left" w:pos="8069"/>
        </w:tabs>
        <w:spacing w:before="0" w:line="287" w:lineRule="exact"/>
        <w:ind w:left="3904" w:right="0" w:firstLine="0"/>
        <w:jc w:val="left"/>
        <w:rPr>
          <w:rFonts w:ascii="Arial"/>
          <w:sz w:val="27"/>
        </w:rPr>
      </w:pPr>
      <w:r>
        <w:rPr>
          <w:rFonts w:ascii="Arial"/>
          <w:w w:val="105"/>
          <w:position w:val="1"/>
          <w:sz w:val="27"/>
        </w:rPr>
        <w:t>A</w:t>
        <w:tab/>
      </w:r>
      <w:r>
        <w:rPr>
          <w:rFonts w:ascii="Arial"/>
          <w:w w:val="105"/>
          <w:sz w:val="27"/>
        </w:rPr>
        <w:t>B</w:t>
      </w:r>
    </w:p>
    <w:p>
      <w:pPr>
        <w:spacing w:before="212"/>
        <w:ind w:left="2663" w:right="0" w:firstLine="0"/>
        <w:jc w:val="left"/>
        <w:rPr>
          <w:rFonts w:ascii="Arial"/>
          <w:sz w:val="23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1796542</wp:posOffset>
            </wp:positionH>
            <wp:positionV relativeFrom="paragraph">
              <wp:posOffset>163790</wp:posOffset>
            </wp:positionV>
            <wp:extent cx="2172716" cy="546353"/>
            <wp:effectExtent l="0" t="0" r="0" b="0"/>
            <wp:wrapNone/>
            <wp:docPr id="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716" cy="546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2"/>
          <w:sz w:val="23"/>
        </w:rPr>
        <w:t>1</w:t>
      </w:r>
    </w:p>
    <w:p>
      <w:pPr>
        <w:pStyle w:val="BodyText"/>
        <w:spacing w:before="6"/>
        <w:rPr>
          <w:rFonts w:ascii="Arial"/>
          <w:sz w:val="24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4285741</wp:posOffset>
            </wp:positionH>
            <wp:positionV relativeFrom="paragraph">
              <wp:posOffset>204093</wp:posOffset>
            </wp:positionV>
            <wp:extent cx="2165930" cy="202691"/>
            <wp:effectExtent l="0" t="0" r="0" b="0"/>
            <wp:wrapTopAndBottom/>
            <wp:docPr id="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5930" cy="202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6160"/>
          <w:tab w:val="left" w:pos="6827"/>
          <w:tab w:val="left" w:pos="8173"/>
        </w:tabs>
        <w:spacing w:before="43"/>
        <w:ind w:left="3870" w:right="0" w:firstLine="0"/>
        <w:jc w:val="left"/>
        <w:rPr>
          <w:rFonts w:ascii="Arial"/>
          <w:sz w:val="27"/>
        </w:rPr>
      </w:pPr>
      <w:r>
        <w:rPr>
          <w:rFonts w:ascii="Arial"/>
          <w:sz w:val="27"/>
        </w:rPr>
        <w:t>C</w:t>
        <w:tab/>
      </w:r>
      <w:r>
        <w:rPr>
          <w:rFonts w:ascii="Arial"/>
          <w:sz w:val="23"/>
        </w:rPr>
        <w:t>0.5</w:t>
        <w:tab/>
      </w:r>
      <w:r>
        <w:rPr>
          <w:rFonts w:ascii="Arial"/>
          <w:position w:val="4"/>
          <w:sz w:val="23"/>
        </w:rPr>
        <w:t>1</w:t>
        <w:tab/>
      </w:r>
      <w:r>
        <w:rPr>
          <w:rFonts w:ascii="Arial"/>
          <w:sz w:val="27"/>
        </w:rPr>
        <w:t>D</w:t>
      </w:r>
    </w:p>
    <w:p>
      <w:pPr>
        <w:pStyle w:val="BodyText"/>
        <w:spacing w:before="3"/>
        <w:rPr>
          <w:rFonts w:ascii="Arial"/>
          <w:sz w:val="22"/>
        </w:rPr>
      </w:pPr>
      <w:r>
        <w:pict>
          <v:group id="_x0000_s1144" style="width:730pt;height:24.3pt;margin-top:14.79pt;margin-left:82pt;mso-position-horizontal-relative:page;mso-wrap-distance-left:0;mso-wrap-distance-right:0;position:absolute;z-index:-251638784" coordorigin="1640,296" coordsize="14600,486">
            <v:shape id="_x0000_s1145" type="#_x0000_t75" style="width:14600;height:480;left:1640;position:absolute;top:295" stroked="f">
              <v:imagedata r:id="rId79" o:title=""/>
            </v:shape>
            <v:shape id="_x0000_s1146" type="#_x0000_t202" style="width:14600;height:486;left:1640;position:absolute;top:295" filled="f" stroked="f">
              <v:textbox inset="0,0,0,0">
                <w:txbxContent>
                  <w:p>
                    <w:pPr>
                      <w:spacing w:before="6" w:line="480" w:lineRule="exact"/>
                      <w:ind w:left="5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2</w:t>
                    </w:r>
                    <w:r>
                      <w:rPr>
                        <w:b/>
                        <w:color w:val="0000FF"/>
                        <w:sz w:val="36"/>
                      </w:rPr>
                      <w:t xml:space="preserve">、作图示静定梁 </w:t>
                    </w: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F</w:t>
                    </w:r>
                    <w:r>
                      <w:rPr>
                        <w:rFonts w:ascii="Arial" w:eastAsia="Arial"/>
                        <w:b/>
                        <w:color w:val="0000FF"/>
                        <w:position w:val="-11"/>
                        <w:sz w:val="24"/>
                      </w:rPr>
                      <w:t xml:space="preserve">RB </w:t>
                    </w:r>
                    <w:r>
                      <w:rPr>
                        <w:b/>
                        <w:color w:val="0000FF"/>
                        <w:sz w:val="36"/>
                      </w:rPr>
                      <w:t>的影响线（</w:t>
                    </w: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5</w:t>
                    </w:r>
                    <w:r>
                      <w:rPr>
                        <w:b/>
                        <w:color w:val="0000FF"/>
                        <w:sz w:val="36"/>
                      </w:rPr>
                      <w:t>分）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7" style="width:240.55pt;height:67.9pt;margin-top:51.79pt;margin-left:124pt;mso-position-horizontal-relative:page;mso-wrap-distance-left:0;mso-wrap-distance-right:0;position:absolute;z-index:-251637760" coordorigin="2480,1036" coordsize="4811,1358">
            <v:shape id="_x0000_s1148" type="#_x0000_t75" style="width:4811;height:1358;left:2480;position:absolute;top:1035" stroked="f">
              <v:imagedata r:id="rId80" o:title=""/>
            </v:shape>
            <v:shape id="_x0000_s1149" type="#_x0000_t202" style="width:173;height:228;left:3015;position:absolute;top:1426" filled="f" stroked="f">
              <v:textbox inset="0,0,0,0">
                <w:txbxContent>
                  <w:p>
                    <w:pPr>
                      <w:spacing w:before="8" w:line="21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99"/>
                        <w:sz w:val="23"/>
                      </w:rPr>
                      <w:t>C</w:t>
                    </w:r>
                  </w:p>
                </w:txbxContent>
              </v:textbox>
            </v:shape>
            <v:shape id="_x0000_s1150" type="#_x0000_t202" style="width:173;height:228;left:5412;position:absolute;top:1426" filled="f" stroked="f">
              <v:textbox inset="0,0,0,0">
                <w:txbxContent>
                  <w:p>
                    <w:pPr>
                      <w:spacing w:before="8" w:line="21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99"/>
                        <w:sz w:val="23"/>
                      </w:rPr>
                      <w:t>B</w:t>
                    </w:r>
                  </w:p>
                </w:txbxContent>
              </v:textbox>
            </v:shape>
            <v:shape id="_x0000_s1151" type="#_x0000_t202" style="width:173;height:228;left:6872;position:absolute;top:1408" filled="f" stroked="f">
              <v:textbox inset="0,0,0,0">
                <w:txbxContent>
                  <w:p>
                    <w:pPr>
                      <w:spacing w:before="8" w:line="21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99"/>
                        <w:sz w:val="23"/>
                      </w:rPr>
                      <w:t>A</w:t>
                    </w:r>
                  </w:p>
                </w:txbxContent>
              </v:textbox>
            </v:shape>
            <v:shape id="_x0000_s1152" type="#_x0000_t202" style="width:409;height:304;left:3982;position:absolute;top:1616" filled="f" stroked="f">
              <v:textbox inset="0,0,0,0">
                <w:txbxContent>
                  <w:p>
                    <w:pPr>
                      <w:spacing w:before="15" w:line="289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5"/>
                        <w:sz w:val="30"/>
                      </w:rPr>
                      <w:t>2m</w:t>
                    </w:r>
                  </w:p>
                </w:txbxContent>
              </v:textbox>
            </v:shape>
            <v:shape id="_x0000_s1153" type="#_x0000_t202" style="width:409;height:304;left:6173;position:absolute;top:1589" filled="f" stroked="f">
              <v:textbox inset="0,0,0,0">
                <w:txbxContent>
                  <w:p>
                    <w:pPr>
                      <w:spacing w:before="15" w:line="289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95"/>
                        <w:sz w:val="30"/>
                      </w:rPr>
                      <w:t>1m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2"/>
        <w:rPr>
          <w:rFonts w:ascii="Arial"/>
          <w:sz w:val="16"/>
        </w:rPr>
      </w:pPr>
    </w:p>
    <w:p>
      <w:pPr>
        <w:pStyle w:val="BodyText"/>
        <w:spacing w:before="5"/>
        <w:rPr>
          <w:rFonts w:ascii="Arial"/>
          <w:sz w:val="21"/>
        </w:rPr>
      </w:pPr>
    </w:p>
    <w:p>
      <w:pPr>
        <w:pStyle w:val="BodyText"/>
        <w:tabs>
          <w:tab w:val="left" w:pos="5659"/>
        </w:tabs>
        <w:spacing w:before="91"/>
        <w:ind w:left="2420"/>
      </w:pPr>
      <w:r>
        <w:t>解：作影响线如（</w:t>
        <w:tab/>
      </w:r>
      <w:r>
        <w:rPr>
          <w:rFonts w:ascii="Arial" w:eastAsia="Arial"/>
          <w:color w:val="FF0000"/>
        </w:rPr>
        <w:t>B</w:t>
      </w:r>
      <w:r>
        <w:rPr>
          <w:rFonts w:ascii="Arial" w:eastAsia="Arial"/>
          <w:color w:val="FF0000"/>
          <w:spacing w:val="81"/>
        </w:rPr>
        <w:t xml:space="preserve"> </w:t>
      </w:r>
      <w:r>
        <w:t>）示。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460" w:right="0" w:bottom="280" w:left="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181750</wp:posOffset>
            </wp:positionV>
            <wp:extent cx="1270" cy="1270"/>
            <wp:effectExtent l="0" t="0" r="0" b="0"/>
            <wp:wrapTopAndBottom/>
            <wp:docPr id="11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8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type w:val="nextPage"/>
          <w:pgSz w:w="17860" w:h="25260"/>
          <w:pgMar w:top="1460" w:right="0" w:bottom="280" w:left="0" w:header="708" w:footer="708"/>
          <w:pgNumType w:start="8"/>
          <w:cols w:space="708"/>
          <w:titlePg w:val="0"/>
        </w:sectPr>
      </w:pPr>
    </w:p>
    <w:p>
      <w:pPr>
        <w:tabs>
          <w:tab w:val="left" w:pos="6588"/>
        </w:tabs>
        <w:spacing w:before="94"/>
        <w:ind w:left="2026" w:right="0" w:firstLine="0"/>
        <w:jc w:val="left"/>
        <w:rPr>
          <w:rFonts w:ascii="Arial"/>
          <w:sz w:val="27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4056888</wp:posOffset>
            </wp:positionH>
            <wp:positionV relativeFrom="paragraph">
              <wp:posOffset>242606</wp:posOffset>
            </wp:positionV>
            <wp:extent cx="2470912" cy="228092"/>
            <wp:effectExtent l="0" t="0" r="0" b="0"/>
            <wp:wrapNone/>
            <wp:docPr id="1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9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0912" cy="2280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1212088</wp:posOffset>
            </wp:positionH>
            <wp:positionV relativeFrom="paragraph">
              <wp:posOffset>235494</wp:posOffset>
            </wp:positionV>
            <wp:extent cx="2478024" cy="241426"/>
            <wp:effectExtent l="0" t="0" r="0" b="0"/>
            <wp:wrapNone/>
            <wp:docPr id="1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8024" cy="241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0.5</w:t>
        <w:tab/>
        <w:t>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19"/>
        </w:rPr>
      </w:pPr>
    </w:p>
    <w:p>
      <w:pPr>
        <w:tabs>
          <w:tab w:val="left" w:pos="7966"/>
        </w:tabs>
        <w:spacing w:before="124"/>
        <w:ind w:left="3347" w:right="0" w:firstLine="0"/>
        <w:jc w:val="left"/>
        <w:rPr>
          <w:rFonts w:ascii="Arial"/>
          <w:sz w:val="31"/>
        </w:rPr>
      </w:pPr>
      <w:r>
        <w:rPr>
          <w:rFonts w:ascii="Arial"/>
          <w:w w:val="105"/>
          <w:sz w:val="31"/>
        </w:rPr>
        <w:t>A</w:t>
        <w:tab/>
        <w:t>B</w:t>
      </w:r>
    </w:p>
    <w:p>
      <w:pPr>
        <w:pStyle w:val="BodyText"/>
        <w:spacing w:before="4"/>
        <w:rPr>
          <w:rFonts w:ascii="Arial"/>
          <w:sz w:val="10"/>
        </w:rPr>
      </w:pPr>
    </w:p>
    <w:p>
      <w:pPr>
        <w:spacing w:before="113"/>
        <w:ind w:left="1785" w:right="0" w:firstLine="0"/>
        <w:jc w:val="left"/>
        <w:rPr>
          <w:rFonts w:ascii="Arial"/>
          <w:sz w:val="27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1212088</wp:posOffset>
            </wp:positionH>
            <wp:positionV relativeFrom="paragraph">
              <wp:posOffset>126909</wp:posOffset>
            </wp:positionV>
            <wp:extent cx="2478024" cy="635380"/>
            <wp:effectExtent l="0" t="0" r="0" b="0"/>
            <wp:wrapNone/>
            <wp:docPr id="1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8024" cy="635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27"/>
        </w:rPr>
        <w:t>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tabs>
          <w:tab w:val="left" w:pos="5775"/>
          <w:tab w:val="left" w:pos="6537"/>
          <w:tab w:val="left" w:pos="8085"/>
        </w:tabs>
        <w:spacing w:before="254"/>
        <w:ind w:left="3372" w:right="0" w:firstLine="0"/>
        <w:jc w:val="left"/>
        <w:rPr>
          <w:rFonts w:ascii="Arial"/>
          <w:sz w:val="31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4056888</wp:posOffset>
            </wp:positionH>
            <wp:positionV relativeFrom="paragraph">
              <wp:posOffset>-29098</wp:posOffset>
            </wp:positionV>
            <wp:extent cx="2478023" cy="241426"/>
            <wp:effectExtent l="0" t="0" r="0" b="0"/>
            <wp:wrapNone/>
            <wp:docPr id="1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2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8023" cy="241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position w:val="10"/>
          <w:sz w:val="31"/>
        </w:rPr>
        <w:t>C</w:t>
        <w:tab/>
      </w:r>
      <w:r>
        <w:rPr>
          <w:rFonts w:ascii="Arial"/>
          <w:sz w:val="27"/>
        </w:rPr>
        <w:t>0.5</w:t>
        <w:tab/>
      </w:r>
      <w:r>
        <w:rPr>
          <w:rFonts w:ascii="Arial"/>
          <w:position w:val="5"/>
          <w:sz w:val="27"/>
        </w:rPr>
        <w:t>1</w:t>
        <w:tab/>
      </w:r>
      <w:r>
        <w:rPr>
          <w:rFonts w:ascii="Arial"/>
          <w:position w:val="1"/>
          <w:sz w:val="31"/>
        </w:rPr>
        <w:t>D</w:t>
      </w:r>
    </w:p>
    <w:p>
      <w:pPr>
        <w:pStyle w:val="BodyText"/>
        <w:spacing w:before="2"/>
        <w:rPr>
          <w:rFonts w:ascii="Arial"/>
          <w:sz w:val="29"/>
        </w:rPr>
      </w:pPr>
      <w:r>
        <w:pict>
          <v:group id="_x0000_s1154" style="width:730pt;height:23pt;margin-top:18.73pt;margin-left:82pt;mso-position-horizontal-relative:page;mso-wrap-distance-left:0;mso-wrap-distance-right:0;position:absolute;z-index:-251631616" coordorigin="1640,375" coordsize="14600,460">
            <v:shape id="_x0000_s1155" type="#_x0000_t75" style="width:14600;height:460;left:1640;position:absolute;top:374" stroked="f">
              <v:imagedata r:id="rId86" o:title=""/>
            </v:shape>
            <v:shape id="_x0000_s1156" type="#_x0000_t202" style="width:14600;height:460;left:1640;position:absolute;top:374" filled="f" stroked="f">
              <v:textbox inset="0,0,0,0">
                <w:txbxContent>
                  <w:p>
                    <w:pPr>
                      <w:spacing w:before="0" w:line="457" w:lineRule="exact"/>
                      <w:ind w:left="5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3</w:t>
                    </w:r>
                    <w:r>
                      <w:rPr>
                        <w:b/>
                        <w:color w:val="0000FF"/>
                        <w:sz w:val="36"/>
                      </w:rPr>
                      <w:t xml:space="preserve">、作图示静定梁 </w:t>
                    </w: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 xml:space="preserve">FRB </w:t>
                    </w:r>
                    <w:r>
                      <w:rPr>
                        <w:b/>
                        <w:color w:val="0000FF"/>
                        <w:sz w:val="36"/>
                      </w:rPr>
                      <w:t>的影响线（</w:t>
                    </w: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5</w:t>
                    </w:r>
                    <w:r>
                      <w:rPr>
                        <w:b/>
                        <w:color w:val="0000FF"/>
                        <w:sz w:val="36"/>
                      </w:rPr>
                      <w:t>分）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7" style="width:247.55pt;height:68.9pt;margin-top:54.73pt;margin-left:124pt;mso-position-horizontal-relative:page;mso-wrap-distance-left:0;mso-wrap-distance-right:0;position:absolute;z-index:-251630592" coordorigin="2480,1095" coordsize="4951,1378">
            <v:shape id="_x0000_s1158" type="#_x0000_t75" style="width:4951;height:1378;left:2480;position:absolute;top:1094" stroked="f">
              <v:imagedata r:id="rId87" o:title=""/>
            </v:shape>
            <v:shape id="_x0000_s1159" type="#_x0000_t202" style="width:177;height:235;left:3032;position:absolute;top:1480" filled="f" stroked="f">
              <v:textbox inset="0,0,0,0">
                <w:txbxContent>
                  <w:p>
                    <w:pPr>
                      <w:spacing w:before="15" w:line="21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23"/>
                      </w:rPr>
                      <w:t>C</w:t>
                    </w:r>
                  </w:p>
                </w:txbxContent>
              </v:textbox>
            </v:shape>
            <v:shape id="_x0000_s1160" type="#_x0000_t202" style="width:177;height:235;left:7000;position:absolute;top:1461" filled="f" stroked="f">
              <v:textbox inset="0,0,0,0">
                <w:txbxContent>
                  <w:p>
                    <w:pPr>
                      <w:spacing w:before="15" w:line="21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23"/>
                      </w:rPr>
                      <w:t>A</w:t>
                    </w:r>
                  </w:p>
                </w:txbxContent>
              </v:textbox>
            </v:shape>
            <v:shape id="_x0000_s1161" type="#_x0000_t202" style="width:420;height:313;left:4026;position:absolute;top:1673" filled="f" stroked="f">
              <v:textbox inset="0,0,0,0">
                <w:txbxContent>
                  <w:p>
                    <w:pPr>
                      <w:spacing w:before="17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8m</w:t>
                    </w:r>
                  </w:p>
                </w:txbxContent>
              </v:textbox>
            </v:shape>
            <v:shape id="_x0000_s1162" type="#_x0000_t202" style="width:177;height:235;left:5498;position:absolute;top:1480" filled="f" stroked="f">
              <v:textbox inset="0,0,0,0">
                <w:txbxContent>
                  <w:p>
                    <w:pPr>
                      <w:spacing w:before="15" w:line="21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3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23"/>
                      </w:rPr>
                      <w:t>B</w:t>
                    </w:r>
                  </w:p>
                </w:txbxContent>
              </v:textbox>
            </v:shape>
            <v:shape id="_x0000_s1163" type="#_x0000_t202" style="width:420;height:313;left:6280;position:absolute;top:1645" filled="f" stroked="f">
              <v:textbox inset="0,0,0,0">
                <w:txbxContent>
                  <w:p>
                    <w:pPr>
                      <w:spacing w:before="17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4m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rFonts w:ascii="Arial"/>
          <w:sz w:val="16"/>
        </w:rPr>
      </w:pPr>
    </w:p>
    <w:p>
      <w:pPr>
        <w:pStyle w:val="BodyText"/>
        <w:spacing w:before="4"/>
        <w:rPr>
          <w:rFonts w:ascii="Arial"/>
          <w:sz w:val="20"/>
        </w:rPr>
      </w:pPr>
    </w:p>
    <w:p>
      <w:pPr>
        <w:pStyle w:val="BodyText"/>
        <w:tabs>
          <w:tab w:val="left" w:pos="5659"/>
        </w:tabs>
        <w:spacing w:before="94"/>
        <w:ind w:left="2420"/>
      </w:pPr>
      <w:r>
        <w:t>解：作影响线如（</w:t>
        <w:tab/>
      </w:r>
      <w:r>
        <w:rPr>
          <w:rFonts w:ascii="Arial" w:eastAsia="Arial"/>
          <w:color w:val="FF0000"/>
        </w:rPr>
        <w:t>D</w:t>
      </w:r>
      <w:r>
        <w:rPr>
          <w:rFonts w:ascii="Arial" w:eastAsia="Arial"/>
          <w:color w:val="FF0000"/>
          <w:spacing w:val="80"/>
        </w:rPr>
        <w:t xml:space="preserve"> </w:t>
      </w:r>
      <w:r>
        <w:t>）示。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80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120313</wp:posOffset>
            </wp:positionV>
            <wp:extent cx="1270" cy="1270"/>
            <wp:effectExtent l="0" t="0" r="0" b="0"/>
            <wp:wrapTopAndBottom/>
            <wp:docPr id="2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5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16608" w:lineRule="exact"/>
        <w:ind w:left="2777" w:right="0" w:firstLine="0"/>
        <w:jc w:val="left"/>
        <w:rPr>
          <w:rFonts w:ascii="Arial"/>
          <w:sz w:val="24"/>
        </w:rPr>
        <w:sectPr>
          <w:type w:val="nextPage"/>
          <w:pgSz w:w="17860" w:h="25260"/>
          <w:pgMar w:top="1800" w:right="0" w:bottom="280" w:left="0" w:header="708" w:footer="708"/>
          <w:pgNumType w:start="10"/>
          <w:cols w:space="708"/>
          <w:titlePg w:val="0"/>
        </w:sectPr>
      </w:pPr>
      <w:r>
        <w:rPr>
          <w:rFonts w:ascii="Arial"/>
          <w:sz w:val="24"/>
        </w:rPr>
        <w:t>0.5</w:t>
      </w:r>
    </w:p>
    <w:p>
      <w:pPr>
        <w:spacing w:before="0" w:line="16052" w:lineRule="exact"/>
        <w:ind w:left="0" w:right="4153" w:firstLine="0"/>
        <w:jc w:val="center"/>
        <w:rPr>
          <w:rFonts w:ascii="Arial"/>
          <w:sz w:val="24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1733042</wp:posOffset>
            </wp:positionH>
            <wp:positionV relativeFrom="paragraph">
              <wp:posOffset>-384309</wp:posOffset>
            </wp:positionV>
            <wp:extent cx="2210816" cy="216026"/>
            <wp:effectExtent l="0" t="0" r="0" b="0"/>
            <wp:wrapNone/>
            <wp:docPr id="23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86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816" cy="216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1733042</wp:posOffset>
            </wp:positionH>
            <wp:positionV relativeFrom="paragraph">
              <wp:posOffset>346448</wp:posOffset>
            </wp:positionV>
            <wp:extent cx="2210816" cy="546353"/>
            <wp:effectExtent l="0" t="0" r="0" b="0"/>
            <wp:wrapNone/>
            <wp:docPr id="2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7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816" cy="546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4260341</wp:posOffset>
            </wp:positionH>
            <wp:positionV relativeFrom="paragraph">
              <wp:posOffset>-391802</wp:posOffset>
            </wp:positionV>
            <wp:extent cx="2210816" cy="216026"/>
            <wp:effectExtent l="0" t="0" r="0" b="0"/>
            <wp:wrapNone/>
            <wp:docPr id="27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8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816" cy="216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64" style="width:730pt;height:38pt;margin-top:113.28pt;margin-left:82pt;mso-position-horizontal-relative:page;position:absolute;z-index:-251623424" coordorigin="1640,2266" coordsize="14600,760">
            <v:shape id="_x0000_s1165" type="#_x0000_t75" style="width:14600;height:760;left:1640;position:absolute;top:2265" stroked="f">
              <v:imagedata r:id="rId92" o:title=""/>
            </v:shape>
            <v:shape id="_x0000_s1166" type="#_x0000_t202" style="width:14600;height:760;left:1640;position:absolute;top:2265" filled="f" stroked="f">
              <v:textbox inset="0,0,0,0">
                <w:txbxContent>
                  <w:p>
                    <w:pPr>
                      <w:spacing w:before="89"/>
                      <w:ind w:left="5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4</w:t>
                    </w:r>
                    <w:r>
                      <w:rPr>
                        <w:b/>
                        <w:color w:val="0000FF"/>
                        <w:sz w:val="36"/>
                      </w:rPr>
                      <w:t xml:space="preserve">、画图示伸臂梁 </w:t>
                    </w:r>
                    <w:r>
                      <w:rPr>
                        <w:rFonts w:ascii="Arial" w:eastAsia="Arial"/>
                        <w:i/>
                        <w:position w:val="11"/>
                        <w:sz w:val="29"/>
                      </w:rPr>
                      <w:t xml:space="preserve">M </w:t>
                    </w:r>
                    <w:r>
                      <w:rPr>
                        <w:rFonts w:ascii="Arial" w:eastAsia="Arial"/>
                        <w:i/>
                        <w:position w:val="-7"/>
                        <w:sz w:val="29"/>
                      </w:rPr>
                      <w:t>K</w:t>
                    </w:r>
                    <w:r>
                      <w:rPr>
                        <w:b/>
                        <w:color w:val="0000FF"/>
                        <w:sz w:val="36"/>
                      </w:rPr>
                      <w:t>，</w:t>
                    </w: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F</w:t>
                    </w:r>
                    <w:r>
                      <w:rPr>
                        <w:rFonts w:ascii="Arial" w:eastAsia="Arial"/>
                        <w:b/>
                        <w:color w:val="0000FF"/>
                        <w:position w:val="-11"/>
                        <w:sz w:val="24"/>
                      </w:rPr>
                      <w:t xml:space="preserve">RA </w:t>
                    </w:r>
                    <w:r>
                      <w:rPr>
                        <w:b/>
                        <w:color w:val="0000FF"/>
                        <w:sz w:val="36"/>
                      </w:rPr>
                      <w:t>的影响线（</w:t>
                    </w: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10</w:t>
                    </w:r>
                    <w:r>
                      <w:rPr>
                        <w:b/>
                        <w:color w:val="0000FF"/>
                        <w:sz w:val="36"/>
                      </w:rPr>
                      <w:t>分）</w:t>
                    </w:r>
                  </w:p>
                </w:txbxContent>
              </v:textbox>
            </v:shape>
          </v:group>
        </w:pict>
      </w:r>
      <w:r>
        <w:pict>
          <v:group id="_x0000_s1167" style="width:179.55pt;height:64.85pt;margin-top:174.28pt;margin-left:123pt;mso-position-horizontal-relative:page;position:absolute;z-index:-251622400" coordorigin="2460,3486" coordsize="3591,1297">
            <v:shape id="_x0000_s1168" type="#_x0000_t75" style="width:3591;height:1297;left:2460;position:absolute;top:3485" stroked="f">
              <v:imagedata r:id="rId93" o:title=""/>
            </v:shape>
            <v:shape id="_x0000_s1169" type="#_x0000_t202" style="width:414;height:308;left:3001;position:absolute;top:3976" filled="f" stroked="f">
              <v:textbox inset="0,0,0,0">
                <w:txbxContent>
                  <w:p>
                    <w:pPr>
                      <w:spacing w:before="12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2m</w:t>
                    </w:r>
                  </w:p>
                </w:txbxContent>
              </v:textbox>
            </v:shape>
            <v:shape id="_x0000_s1170" type="#_x0000_t202" style="width:414;height:308;left:4097;position:absolute;top:3976" filled="f" stroked="f">
              <v:textbox inset="0,0,0,0">
                <w:txbxContent>
                  <w:p>
                    <w:pPr>
                      <w:spacing w:before="12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2m</w:t>
                    </w:r>
                  </w:p>
                </w:txbxContent>
              </v:textbox>
            </v:shape>
            <v:shape id="_x0000_s1171" type="#_x0000_t202" style="width:414;height:308;left:5192;position:absolute;top:3976" filled="f" stroked="f">
              <v:textbox inset="0,0,0,0">
                <w:txbxContent>
                  <w:p>
                    <w:pPr>
                      <w:spacing w:before="12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2m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1130300</wp:posOffset>
            </wp:positionH>
            <wp:positionV relativeFrom="paragraph">
              <wp:posOffset>10174724</wp:posOffset>
            </wp:positionV>
            <wp:extent cx="1270" cy="1270"/>
            <wp:effectExtent l="0" t="0" r="0" b="0"/>
            <wp:wrapNone/>
            <wp:docPr id="29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91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10174724</wp:posOffset>
            </wp:positionV>
            <wp:extent cx="1270" cy="1270"/>
            <wp:effectExtent l="0" t="0" r="0" b="0"/>
            <wp:wrapNone/>
            <wp:docPr id="31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78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2" style="width:175.55pt;height:38.9pt;margin-top:369.28pt;margin-left:88pt;mso-position-horizontal-relative:page;position:absolute;z-index:-251620352" coordorigin="1760,7386" coordsize="3511,778">
            <v:shape id="_x0000_s1173" type="#_x0000_t75" style="width:3511;height:778;left:1760;position:absolute;top:7385" stroked="f">
              <v:imagedata r:id="rId95" o:title=""/>
            </v:shape>
            <v:shape id="_x0000_s1174" type="#_x0000_t202" style="width:121;height:201;left:1886;position:absolute;top:7429" filled="f" stroked="f">
              <v:textbox inset="0,0,0,0">
                <w:txbxContent>
                  <w:p>
                    <w:pPr>
                      <w:spacing w:before="9" w:line="191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0"/>
                        <w:sz w:val="2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10174724</wp:posOffset>
            </wp:positionV>
            <wp:extent cx="1270" cy="1270"/>
            <wp:effectExtent l="0" t="0" r="0" b="0"/>
            <wp:wrapNone/>
            <wp:docPr id="33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93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5" style="width:175.55pt;height:38.9pt;margin-top:369.28pt;margin-left:318pt;mso-position-horizontal-relative:page;position:absolute;z-index:-251618304" coordorigin="6360,7386" coordsize="3511,778">
            <v:shape id="_x0000_s1176" type="#_x0000_t75" style="width:3511;height:778;left:6360;position:absolute;top:7385" stroked="f">
              <v:imagedata r:id="rId97" o:title=""/>
            </v:shape>
            <v:shape id="_x0000_s1177" type="#_x0000_t202" style="width:121;height:201;left:6488;position:absolute;top:7429" filled="f" stroked="f">
              <v:textbox inset="0,0,0,0">
                <w:txbxContent>
                  <w:p>
                    <w:pPr>
                      <w:spacing w:before="9" w:line="191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0"/>
                        <w:sz w:val="2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4038600</wp:posOffset>
            </wp:positionH>
            <wp:positionV relativeFrom="paragraph">
              <wp:posOffset>10174724</wp:posOffset>
            </wp:positionV>
            <wp:extent cx="1270" cy="1270"/>
            <wp:effectExtent l="0" t="0" r="0" b="0"/>
            <wp:wrapNone/>
            <wp:docPr id="35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95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78" style="width:174.55pt;height:39.9pt;margin-top:511.29pt;margin-left:318pt;mso-position-horizontal-relative:page;position:absolute;z-index:-251616256" coordorigin="6360,10226" coordsize="3491,798">
            <v:shape id="_x0000_s1179" type="#_x0000_t75" style="width:3491;height:798;left:6360;position:absolute;top:10225" stroked="f">
              <v:imagedata r:id="rId99" o:title=""/>
            </v:shape>
            <v:shape id="_x0000_s1180" type="#_x0000_t202" style="width:121;height:201;left:6470;position:absolute;top:10287" filled="f" stroked="f">
              <v:textbox inset="0,0,0,0">
                <w:txbxContent>
                  <w:p>
                    <w:pPr>
                      <w:spacing w:before="9" w:line="191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0"/>
                        <w:sz w:val="2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group id="_x0000_s1181" style="width:175.55pt;height:40.9pt;margin-top:511.28pt;margin-left:87pt;mso-position-horizontal-relative:page;position:absolute;z-index:-251615232" coordorigin="1740,10226" coordsize="3511,818">
            <v:shape id="_x0000_s1182" type="#_x0000_t75" style="width:3511;height:818;left:1740;position:absolute;top:10225" stroked="f">
              <v:imagedata r:id="rId100" o:title=""/>
            </v:shape>
            <v:shape id="_x0000_s1183" type="#_x0000_t202" style="width:121;height:201;left:1851;position:absolute;top:10304" filled="f" stroked="f">
              <v:textbox inset="0,0,0,0">
                <w:txbxContent>
                  <w:p>
                    <w:pPr>
                      <w:spacing w:before="9" w:line="191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0"/>
                        <w:sz w:val="20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0"/>
          <w:sz w:val="24"/>
        </w:rPr>
        <w:t>1</w:t>
      </w:r>
    </w:p>
    <w:p>
      <w:pPr>
        <w:tabs>
          <w:tab w:val="left" w:pos="8166"/>
        </w:tabs>
        <w:spacing w:before="0" w:line="52" w:lineRule="exact"/>
        <w:ind w:left="3884" w:right="0" w:firstLine="0"/>
        <w:jc w:val="left"/>
        <w:rPr>
          <w:rFonts w:ascii="Arial"/>
          <w:sz w:val="28"/>
        </w:rPr>
      </w:pPr>
      <w:r>
        <w:rPr>
          <w:rFonts w:ascii="Arial"/>
          <w:w w:val="105"/>
          <w:position w:val="1"/>
          <w:sz w:val="28"/>
        </w:rPr>
        <w:t>A</w:t>
        <w:tab/>
      </w:r>
      <w:r>
        <w:rPr>
          <w:rFonts w:ascii="Arial"/>
          <w:w w:val="105"/>
          <w:sz w:val="28"/>
        </w:rPr>
        <w:t>B</w:t>
      </w:r>
    </w:p>
    <w:p>
      <w:pPr>
        <w:tabs>
          <w:tab w:val="left" w:pos="6837"/>
        </w:tabs>
        <w:spacing w:before="0"/>
        <w:ind w:left="2563" w:right="0" w:firstLine="0"/>
        <w:jc w:val="left"/>
        <w:rPr>
          <w:rFonts w:ascii="Arial"/>
          <w:sz w:val="24"/>
        </w:rPr>
        <w:sectPr>
          <w:type w:val="nextPage"/>
          <w:pgSz w:w="17860" w:h="25260"/>
          <w:pgMar w:top="1800" w:right="0" w:bottom="280" w:left="0" w:header="708" w:footer="708"/>
          <w:pgNumType w:start="11"/>
          <w:cols w:space="708"/>
          <w:titlePg w:val="0"/>
        </w:sect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4260341</wp:posOffset>
            </wp:positionH>
            <wp:positionV relativeFrom="paragraph">
              <wp:posOffset>9865942</wp:posOffset>
            </wp:positionV>
            <wp:extent cx="1270" cy="1270"/>
            <wp:effectExtent l="0" t="0" r="0" b="0"/>
            <wp:wrapNone/>
            <wp:docPr id="37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98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4"/>
        </w:rPr>
        <w:t>1</w:t>
        <w:tab/>
      </w:r>
      <w:r>
        <w:rPr>
          <w:rFonts w:ascii="Arial"/>
          <w:position w:val="-9"/>
          <w:sz w:val="24"/>
        </w:rPr>
        <w:t>1</w:t>
      </w:r>
    </w:p>
    <w:p>
      <w:pPr>
        <w:tabs>
          <w:tab w:val="left" w:pos="6114"/>
          <w:tab w:val="left" w:pos="8158"/>
        </w:tabs>
        <w:spacing w:before="0" w:line="18313" w:lineRule="exact"/>
        <w:ind w:left="3892" w:right="0" w:firstLine="0"/>
        <w:jc w:val="left"/>
        <w:rPr>
          <w:rFonts w:ascii="Arial"/>
          <w:sz w:val="28"/>
        </w:rPr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9028724</wp:posOffset>
            </wp:positionV>
            <wp:extent cx="1270" cy="1270"/>
            <wp:effectExtent l="0" t="0" r="0" b="0"/>
            <wp:wrapNone/>
            <wp:docPr id="39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99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C</w:t>
        <w:tab/>
      </w:r>
      <w:r>
        <w:rPr>
          <w:rFonts w:ascii="Arial"/>
          <w:sz w:val="24"/>
        </w:rPr>
        <w:t>0.5</w:t>
        <w:tab/>
      </w:r>
      <w:r>
        <w:rPr>
          <w:rFonts w:ascii="Arial"/>
          <w:sz w:val="28"/>
        </w:rPr>
        <w:t>D</w:t>
      </w:r>
    </w:p>
    <w:p>
      <w:pPr>
        <w:tabs>
          <w:tab w:val="left" w:pos="3845"/>
          <w:tab w:val="left" w:pos="4875"/>
          <w:tab w:val="left" w:pos="5901"/>
        </w:tabs>
        <w:spacing w:before="0" w:line="52" w:lineRule="exact"/>
        <w:ind w:left="2667" w:right="0" w:firstLine="0"/>
        <w:jc w:val="left"/>
        <w:rPr>
          <w:rFonts w:ascii="Arial"/>
          <w:sz w:val="31"/>
        </w:rPr>
        <w:sectPr>
          <w:type w:val="nextPage"/>
          <w:pgSz w:w="17860" w:h="25260"/>
          <w:pgMar w:top="1800" w:right="0" w:bottom="280" w:left="0" w:header="708" w:footer="708"/>
          <w:pgNumType w:start="12"/>
          <w:cols w:space="708"/>
          <w:titlePg w:val="0"/>
        </w:sectPr>
      </w:pPr>
      <w:r>
        <w:rPr>
          <w:rFonts w:ascii="Arial"/>
          <w:position w:val="1"/>
          <w:sz w:val="31"/>
        </w:rPr>
        <w:t>A</w:t>
        <w:tab/>
      </w:r>
      <w:r>
        <w:rPr>
          <w:rFonts w:ascii="Arial"/>
          <w:position w:val="6"/>
          <w:sz w:val="31"/>
        </w:rPr>
        <w:t>K</w:t>
        <w:tab/>
      </w:r>
      <w:r>
        <w:rPr>
          <w:rFonts w:ascii="Arial"/>
          <w:position w:val="1"/>
          <w:sz w:val="31"/>
        </w:rPr>
        <w:t>B</w:t>
        <w:tab/>
      </w:r>
      <w:r>
        <w:rPr>
          <w:rFonts w:ascii="Arial"/>
          <w:sz w:val="31"/>
        </w:rPr>
        <w:t>C</w:t>
      </w:r>
    </w:p>
    <w:p>
      <w:pPr>
        <w:pStyle w:val="BodyText"/>
        <w:tabs>
          <w:tab w:val="left" w:pos="5659"/>
        </w:tabs>
        <w:spacing w:line="25240" w:lineRule="exact"/>
        <w:ind w:left="2420"/>
      </w:pPr>
      <w:r>
        <w:t>解：作影响线如（</w:t>
        <w:tab/>
      </w:r>
      <w:r>
        <w:rPr>
          <w:rFonts w:ascii="Arial" w:eastAsia="Arial"/>
          <w:color w:val="FF0000"/>
        </w:rPr>
        <w:t>A</w:t>
      </w:r>
      <w:r>
        <w:rPr>
          <w:rFonts w:ascii="Arial" w:eastAsia="Arial"/>
          <w:color w:val="FF0000"/>
          <w:spacing w:val="62"/>
        </w:rPr>
        <w:t xml:space="preserve"> </w:t>
      </w:r>
      <w:r>
        <w:t>）示。</w:t>
      </w:r>
    </w:p>
    <w:p>
      <w:pPr>
        <w:spacing w:after="0" w:line="25240" w:lineRule="exact"/>
        <w:sectPr>
          <w:type w:val="nextPage"/>
          <w:pgSz w:w="17860" w:h="25260"/>
          <w:pgMar w:top="1800" w:right="0" w:bottom="280" w:left="0" w:header="708" w:footer="708"/>
          <w:pgNumType w:start="13"/>
          <w:cols w:space="708"/>
          <w:titlePg w:val="0"/>
        </w:sectPr>
      </w:pPr>
    </w:p>
    <w:p>
      <w:pPr>
        <w:tabs>
          <w:tab w:val="left" w:pos="7502"/>
        </w:tabs>
        <w:spacing w:before="0" w:line="15973" w:lineRule="exact"/>
        <w:ind w:left="2994" w:right="0" w:firstLine="0"/>
        <w:jc w:val="left"/>
        <w:rPr>
          <w:rFonts w:ascii="Arial"/>
          <w:sz w:val="25"/>
        </w:rPr>
      </w:pPr>
      <w:r>
        <w:rPr>
          <w:rFonts w:ascii="Arial"/>
          <w:sz w:val="25"/>
        </w:rPr>
        <w:t>1m</w:t>
        <w:tab/>
      </w:r>
      <w:r>
        <w:rPr>
          <w:rFonts w:ascii="Arial"/>
          <w:spacing w:val="-5"/>
          <w:w w:val="90"/>
          <w:sz w:val="25"/>
        </w:rPr>
        <w:t>1.5m</w:t>
      </w:r>
    </w:p>
    <w:p>
      <w:pPr>
        <w:spacing w:before="0" w:line="16311" w:lineRule="exact"/>
        <w:ind w:left="0" w:right="2279" w:firstLine="0"/>
        <w:jc w:val="right"/>
        <w:rPr>
          <w:rFonts w:ascii="Arial"/>
          <w:i/>
          <w:sz w:val="29"/>
        </w:rPr>
        <w:sectPr>
          <w:type w:val="continuous"/>
          <w:pgSz w:w="17860" w:h="25260"/>
          <w:pgMar w:top="1780" w:right="0" w:bottom="280" w:left="0" w:header="708" w:footer="708"/>
          <w:pgNumType w:start="14"/>
          <w:cols w:num="2" w:space="708" w:equalWidth="0">
            <w:col w:w="8011" w:space="40"/>
            <w:col w:w="9809" w:space="0"/>
          </w:cols>
        </w:sectPr>
      </w:pPr>
      <w:r>
        <w:rPr>
          <w:rFonts w:ascii="Arial"/>
          <w:i/>
          <w:w w:val="100"/>
          <w:sz w:val="29"/>
        </w:rPr>
        <w:t>M</w:t>
      </w:r>
    </w:p>
    <w:p>
      <w:pPr>
        <w:spacing w:before="0" w:line="16483" w:lineRule="exact"/>
        <w:ind w:left="0" w:right="2121" w:firstLine="0"/>
        <w:jc w:val="right"/>
        <w:rPr>
          <w:rFonts w:ascii="Arial"/>
          <w:i/>
          <w:sz w:val="17"/>
        </w:rPr>
      </w:pPr>
      <w:r>
        <w:rPr>
          <w:rFonts w:ascii="Arial"/>
          <w:i/>
          <w:w w:val="102"/>
          <w:sz w:val="17"/>
        </w:rPr>
        <w:t>K</w:t>
      </w:r>
    </w:p>
    <w:p>
      <w:pPr>
        <w:spacing w:before="0" w:line="17038" w:lineRule="exact"/>
        <w:ind w:left="5126" w:right="0" w:firstLine="0"/>
        <w:jc w:val="left"/>
        <w:rPr>
          <w:rFonts w:ascii="Arial"/>
          <w:sz w:val="25"/>
        </w:rPr>
      </w:pPr>
      <w:r>
        <w:rPr>
          <w:rFonts w:ascii="Arial"/>
          <w:sz w:val="25"/>
        </w:rPr>
        <w:t>1m</w:t>
      </w:r>
    </w:p>
    <w:p>
      <w:pPr>
        <w:spacing w:before="0" w:line="16228" w:lineRule="exact"/>
        <w:ind w:left="2081" w:right="0" w:firstLine="0"/>
        <w:jc w:val="left"/>
        <w:rPr>
          <w:rFonts w:ascii="Arial"/>
          <w:i/>
          <w:sz w:val="29"/>
        </w:rPr>
        <w:sectPr>
          <w:type w:val="nextPage"/>
          <w:pgSz w:w="17860" w:h="25260"/>
          <w:pgMar w:top="1780" w:right="0" w:bottom="280" w:left="0" w:header="708" w:footer="708"/>
          <w:pgNumType w:start="15"/>
          <w:cols w:num="2" w:space="708" w:equalWidth="0">
            <w:col w:w="8011" w:space="40"/>
            <w:col w:w="9809" w:space="0"/>
          </w:cols>
          <w:titlePg w:val="0"/>
        </w:sectPr>
      </w:pPr>
      <w:r>
        <w:br w:type="column"/>
      </w:r>
    </w:p>
    <w:p>
      <w:pPr>
        <w:spacing w:before="0" w:line="16228" w:lineRule="exact"/>
        <w:ind w:left="2081" w:right="0" w:firstLine="0"/>
        <w:jc w:val="left"/>
        <w:rPr>
          <w:rFonts w:ascii="Arial"/>
          <w:i/>
          <w:sz w:val="29"/>
        </w:rPr>
      </w:pPr>
      <w:r>
        <w:rPr>
          <w:rFonts w:ascii="Arial"/>
          <w:i/>
          <w:sz w:val="29"/>
        </w:rPr>
        <w:t>M</w:t>
      </w:r>
    </w:p>
    <w:p>
      <w:pPr>
        <w:spacing w:before="0" w:line="16399" w:lineRule="exact"/>
        <w:ind w:left="2366" w:right="0" w:firstLine="0"/>
        <w:jc w:val="left"/>
        <w:rPr>
          <w:rFonts w:ascii="Arial"/>
          <w:i/>
          <w:sz w:val="17"/>
        </w:rPr>
        <w:sectPr>
          <w:type w:val="nextPage"/>
          <w:pgSz w:w="17860" w:h="25260"/>
          <w:pgMar w:top="1780" w:right="0" w:bottom="280" w:left="0" w:header="708" w:footer="708"/>
          <w:pgNumType w:start="16"/>
          <w:cols w:num="2" w:space="708" w:equalWidth="0">
            <w:col w:w="8011" w:space="40"/>
            <w:col w:w="9809" w:space="0"/>
          </w:cols>
          <w:titlePg w:val="0"/>
        </w:sectPr>
      </w:pPr>
      <w:r>
        <w:rPr>
          <w:rFonts w:ascii="Arial"/>
          <w:i/>
          <w:w w:val="102"/>
          <w:sz w:val="17"/>
        </w:rPr>
        <w:t>K</w:t>
      </w:r>
    </w:p>
    <w:p>
      <w:pPr>
        <w:spacing w:before="0" w:line="17003" w:lineRule="exact"/>
        <w:ind w:left="1273" w:right="0" w:firstLine="0"/>
        <w:jc w:val="left"/>
        <w:rPr>
          <w:rFonts w:ascii="Arial"/>
          <w:sz w:val="25"/>
        </w:rPr>
      </w:pPr>
      <w:r>
        <w:rPr>
          <w:rFonts w:ascii="Arial"/>
          <w:sz w:val="25"/>
        </w:rPr>
        <w:t>1.5m</w:t>
      </w:r>
    </w:p>
    <w:p>
      <w:pPr>
        <w:spacing w:after="0" w:line="17003" w:lineRule="exact"/>
        <w:jc w:val="left"/>
        <w:rPr>
          <w:rFonts w:ascii="Arial"/>
          <w:sz w:val="25"/>
        </w:rPr>
        <w:sectPr>
          <w:type w:val="nextPage"/>
          <w:pgSz w:w="17860" w:h="25260"/>
          <w:pgMar w:top="1780" w:right="0" w:bottom="280" w:left="0" w:header="708" w:footer="708"/>
          <w:pgNumType w:start="17"/>
          <w:cols w:num="2" w:space="708" w:equalWidth="0">
            <w:col w:w="8011" w:space="40"/>
            <w:col w:w="9809" w:space="0"/>
          </w:cols>
          <w:titlePg w:val="0"/>
        </w:sectPr>
      </w:pPr>
    </w:p>
    <w:p>
      <w:pPr>
        <w:spacing w:before="0" w:line="18569" w:lineRule="exact"/>
        <w:ind w:left="3338" w:right="0" w:firstLine="0"/>
        <w:jc w:val="left"/>
        <w:rPr>
          <w:rFonts w:ascii="Arial"/>
          <w:sz w:val="35"/>
        </w:rPr>
      </w:pPr>
      <w:r>
        <w:rPr>
          <w:rFonts w:ascii="Arial"/>
          <w:w w:val="108"/>
          <w:sz w:val="35"/>
        </w:rPr>
        <w:t>A</w:t>
      </w:r>
    </w:p>
    <w:p>
      <w:pPr>
        <w:spacing w:before="0" w:line="19044" w:lineRule="exact"/>
        <w:ind w:left="2820" w:right="1814" w:firstLine="0"/>
        <w:jc w:val="center"/>
        <w:rPr>
          <w:rFonts w:ascii="Arial"/>
          <w:sz w:val="25"/>
        </w:rPr>
      </w:pPr>
      <w:r>
        <w:rPr>
          <w:rFonts w:ascii="Arial"/>
          <w:sz w:val="25"/>
        </w:rPr>
        <w:t>1.5m</w:t>
      </w:r>
    </w:p>
    <w:p>
      <w:pPr>
        <w:spacing w:before="0" w:line="17766" w:lineRule="exact"/>
        <w:ind w:left="377" w:right="0" w:firstLine="0"/>
        <w:jc w:val="left"/>
        <w:rPr>
          <w:rFonts w:ascii="Arial"/>
          <w:i/>
          <w:sz w:val="28"/>
        </w:rPr>
        <w:sectPr>
          <w:type w:val="continuous"/>
          <w:pgSz w:w="17860" w:h="25260"/>
          <w:pgMar w:top="1780" w:right="0" w:bottom="280" w:left="0" w:header="708" w:footer="708"/>
          <w:pgNumType w:start="18"/>
          <w:cols w:num="3" w:space="708" w:equalWidth="0">
            <w:col w:w="5231" w:space="40"/>
            <w:col w:w="746" w:space="39"/>
            <w:col w:w="11804" w:space="0"/>
          </w:cols>
        </w:sectPr>
      </w:pPr>
      <w:r>
        <w:br w:type="column"/>
      </w:r>
    </w:p>
    <w:p>
      <w:pPr>
        <w:spacing w:before="0" w:line="17766" w:lineRule="exact"/>
        <w:ind w:left="377" w:right="0" w:firstLine="0"/>
        <w:jc w:val="left"/>
        <w:rPr>
          <w:rFonts w:ascii="Arial"/>
          <w:i/>
          <w:sz w:val="28"/>
        </w:rPr>
      </w:pPr>
      <w:r>
        <w:rPr>
          <w:rFonts w:ascii="Arial"/>
          <w:i/>
          <w:sz w:val="28"/>
        </w:rPr>
        <w:t>F</w:t>
      </w:r>
    </w:p>
    <w:p>
      <w:pPr>
        <w:spacing w:before="0" w:line="17936" w:lineRule="exact"/>
        <w:ind w:left="0" w:right="0" w:firstLine="0"/>
        <w:jc w:val="right"/>
        <w:rPr>
          <w:rFonts w:ascii="Arial"/>
          <w:i/>
          <w:sz w:val="17"/>
        </w:rPr>
      </w:pPr>
      <w:r>
        <w:rPr>
          <w:rFonts w:ascii="Arial"/>
          <w:i/>
          <w:w w:val="85"/>
          <w:sz w:val="17"/>
        </w:rPr>
        <w:t>RA</w:t>
      </w:r>
    </w:p>
    <w:p>
      <w:pPr>
        <w:spacing w:before="0" w:line="18224" w:lineRule="exact"/>
        <w:ind w:left="-10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0.5</w:t>
      </w:r>
    </w:p>
    <w:p>
      <w:pPr>
        <w:spacing w:before="0" w:line="17748" w:lineRule="exact"/>
        <w:ind w:left="3832" w:right="7339" w:firstLine="0"/>
        <w:jc w:val="center"/>
        <w:rPr>
          <w:rFonts w:ascii="Arial"/>
          <w:i/>
          <w:sz w:val="28"/>
        </w:rPr>
        <w:sectPr>
          <w:type w:val="nextPage"/>
          <w:pgSz w:w="17860" w:h="25260"/>
          <w:pgMar w:top="1780" w:right="0" w:bottom="280" w:left="0" w:header="708" w:footer="708"/>
          <w:pgNumType w:start="19"/>
          <w:cols w:num="3" w:space="708" w:equalWidth="0">
            <w:col w:w="5231" w:space="40"/>
            <w:col w:w="746" w:space="39"/>
            <w:col w:w="11804" w:space="0"/>
          </w:cols>
          <w:titlePg w:val="0"/>
        </w:sectPr>
      </w:pPr>
      <w:r>
        <w:br w:type="column"/>
      </w:r>
    </w:p>
    <w:p>
      <w:pPr>
        <w:spacing w:before="0" w:line="17748" w:lineRule="exact"/>
        <w:ind w:left="3832" w:right="7339" w:firstLine="0"/>
        <w:jc w:val="center"/>
        <w:rPr>
          <w:rFonts w:ascii="Arial"/>
          <w:i/>
          <w:sz w:val="28"/>
        </w:rPr>
      </w:pPr>
      <w:r>
        <w:rPr>
          <w:rFonts w:ascii="Arial"/>
          <w:i/>
          <w:sz w:val="28"/>
        </w:rPr>
        <w:t>F</w:t>
      </w:r>
    </w:p>
    <w:p>
      <w:pPr>
        <w:spacing w:before="0" w:line="17918" w:lineRule="exact"/>
        <w:ind w:left="4042" w:right="7193" w:firstLine="0"/>
        <w:jc w:val="center"/>
        <w:rPr>
          <w:rFonts w:ascii="Arial"/>
          <w:i/>
          <w:sz w:val="17"/>
        </w:rPr>
        <w:sectPr>
          <w:type w:val="nextPage"/>
          <w:pgSz w:w="17860" w:h="25260"/>
          <w:pgMar w:top="1780" w:right="0" w:bottom="280" w:left="0" w:header="708" w:footer="708"/>
          <w:pgNumType w:start="20"/>
          <w:cols w:num="3" w:space="708" w:equalWidth="0">
            <w:col w:w="5231" w:space="40"/>
            <w:col w:w="746" w:space="39"/>
            <w:col w:w="11804" w:space="0"/>
          </w:cols>
          <w:titlePg w:val="0"/>
        </w:sectPr>
      </w:pPr>
      <w:r>
        <w:rPr>
          <w:rFonts w:ascii="Arial"/>
          <w:i/>
          <w:sz w:val="17"/>
        </w:rPr>
        <w:t>RA</w:t>
      </w:r>
    </w:p>
    <w:p>
      <w:pPr>
        <w:spacing w:before="0" w:line="18224" w:lineRule="exact"/>
        <w:ind w:left="3805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0.5</w:t>
      </w:r>
    </w:p>
    <w:p>
      <w:pPr>
        <w:spacing w:before="0" w:line="18658" w:lineRule="exact"/>
        <w:ind w:left="2017" w:right="0" w:firstLine="0"/>
        <w:jc w:val="left"/>
        <w:rPr>
          <w:rFonts w:ascii="Arial"/>
          <w:sz w:val="35"/>
        </w:rPr>
      </w:pPr>
      <w:r>
        <w:rPr>
          <w:rFonts w:ascii="Arial"/>
          <w:w w:val="100"/>
          <w:sz w:val="35"/>
        </w:rPr>
        <w:t>B</w:t>
      </w:r>
    </w:p>
    <w:p>
      <w:pPr>
        <w:spacing w:before="0" w:line="19044" w:lineRule="exact"/>
        <w:ind w:left="1521" w:right="0" w:firstLine="0"/>
        <w:jc w:val="left"/>
        <w:rPr>
          <w:rFonts w:ascii="Arial"/>
          <w:sz w:val="25"/>
        </w:rPr>
      </w:pPr>
      <w:r>
        <w:rPr>
          <w:rFonts w:ascii="Arial"/>
          <w:sz w:val="25"/>
        </w:rPr>
        <w:t>1m</w:t>
      </w:r>
    </w:p>
    <w:p>
      <w:pPr>
        <w:spacing w:after="0" w:line="19044" w:lineRule="exact"/>
        <w:jc w:val="left"/>
        <w:rPr>
          <w:rFonts w:ascii="Arial"/>
          <w:sz w:val="25"/>
        </w:rPr>
        <w:sectPr>
          <w:type w:val="nextPage"/>
          <w:pgSz w:w="17860" w:h="25260"/>
          <w:pgMar w:top="1780" w:right="0" w:bottom="280" w:left="0" w:header="708" w:footer="708"/>
          <w:pgNumType w:start="21"/>
          <w:cols w:num="3" w:space="708" w:equalWidth="0">
            <w:col w:w="5231" w:space="40"/>
            <w:col w:w="746" w:space="39"/>
            <w:col w:w="11804" w:space="0"/>
          </w:cols>
          <w:titlePg w:val="0"/>
        </w:sectPr>
      </w:pPr>
    </w:p>
    <w:p>
      <w:pPr>
        <w:tabs>
          <w:tab w:val="left" w:pos="10069"/>
        </w:tabs>
        <w:spacing w:before="0" w:line="62" w:lineRule="exact"/>
        <w:ind w:left="5529" w:right="0" w:firstLine="0"/>
        <w:jc w:val="left"/>
        <w:rPr>
          <w:rFonts w:ascii="Arial"/>
          <w:i/>
          <w:sz w:val="29"/>
        </w:rPr>
      </w:pPr>
      <w:r>
        <w:rPr>
          <w:rFonts w:ascii="Arial"/>
          <w:i/>
          <w:sz w:val="29"/>
        </w:rPr>
        <w:t>M</w:t>
        <w:tab/>
      </w:r>
      <w:r>
        <w:rPr>
          <w:rFonts w:ascii="Arial"/>
          <w:i/>
          <w:position w:val="-6"/>
          <w:sz w:val="29"/>
        </w:rPr>
        <w:t>M</w:t>
      </w:r>
    </w:p>
    <w:p>
      <w:pPr>
        <w:tabs>
          <w:tab w:val="left" w:pos="10353"/>
        </w:tabs>
        <w:spacing w:before="0"/>
        <w:ind w:left="5814" w:right="0" w:firstLine="0"/>
        <w:jc w:val="left"/>
        <w:rPr>
          <w:rFonts w:ascii="Arial"/>
          <w:i/>
          <w:sz w:val="17"/>
        </w:rPr>
      </w:pPr>
      <w:r>
        <w:rPr>
          <w:rFonts w:ascii="Arial"/>
          <w:i/>
          <w:w w:val="105"/>
          <w:sz w:val="17"/>
        </w:rPr>
        <w:t>K</w:t>
        <w:tab/>
      </w:r>
      <w:r>
        <w:rPr>
          <w:rFonts w:ascii="Arial"/>
          <w:i/>
          <w:w w:val="105"/>
          <w:position w:val="-6"/>
          <w:sz w:val="17"/>
        </w:rPr>
        <w:t>K</w:t>
      </w:r>
    </w:p>
    <w:p>
      <w:pPr>
        <w:tabs>
          <w:tab w:val="left" w:pos="9710"/>
        </w:tabs>
        <w:spacing w:before="0" w:line="52" w:lineRule="exact"/>
        <w:ind w:left="4686" w:right="0" w:firstLine="0"/>
        <w:jc w:val="left"/>
        <w:rPr>
          <w:rFonts w:ascii="Arial"/>
          <w:sz w:val="25"/>
        </w:rPr>
      </w:pPr>
      <w:r>
        <w:rPr>
          <w:rFonts w:ascii="Arial"/>
          <w:position w:val="2"/>
          <w:sz w:val="25"/>
        </w:rPr>
        <w:t>1.5m</w:t>
        <w:tab/>
      </w:r>
      <w:r>
        <w:rPr>
          <w:rFonts w:ascii="Arial"/>
          <w:sz w:val="25"/>
        </w:rPr>
        <w:t>1m</w:t>
      </w:r>
    </w:p>
    <w:p>
      <w:pPr>
        <w:tabs>
          <w:tab w:val="left" w:pos="10232"/>
        </w:tabs>
        <w:spacing w:before="0" w:line="297" w:lineRule="exact"/>
        <w:ind w:left="5515" w:right="0" w:firstLine="0"/>
        <w:jc w:val="left"/>
        <w:rPr>
          <w:rFonts w:ascii="Arial"/>
          <w:i/>
          <w:sz w:val="28"/>
        </w:rPr>
      </w:pPr>
      <w:r>
        <w:rPr>
          <w:rFonts w:ascii="Arial"/>
          <w:i/>
          <w:sz w:val="28"/>
        </w:rPr>
        <w:t>F</w:t>
        <w:tab/>
        <w:t>F</w:t>
      </w:r>
    </w:p>
    <w:p>
      <w:pPr>
        <w:tabs>
          <w:tab w:val="left" w:pos="10392"/>
        </w:tabs>
        <w:spacing w:before="0" w:line="167" w:lineRule="exact"/>
        <w:ind w:left="5675" w:right="0" w:firstLine="0"/>
        <w:jc w:val="left"/>
        <w:rPr>
          <w:rFonts w:ascii="Arial"/>
          <w:i/>
          <w:sz w:val="17"/>
        </w:rPr>
      </w:pPr>
      <w:r>
        <w:rPr>
          <w:rFonts w:ascii="Arial"/>
          <w:i/>
          <w:sz w:val="17"/>
        </w:rPr>
        <w:t>RA</w:t>
        <w:tab/>
        <w:t>RA</w:t>
      </w:r>
    </w:p>
    <w:p>
      <w:pPr>
        <w:tabs>
          <w:tab w:val="left" w:pos="9873"/>
        </w:tabs>
        <w:spacing w:before="0" w:line="199" w:lineRule="exact"/>
        <w:ind w:left="5236" w:right="0" w:firstLine="0"/>
        <w:jc w:val="left"/>
        <w:rPr>
          <w:rFonts w:ascii="Arial"/>
          <w:sz w:val="20"/>
        </w:rPr>
      </w:pPr>
      <w:r>
        <w:rPr>
          <w:rFonts w:ascii="Arial"/>
          <w:position w:val="-3"/>
          <w:sz w:val="20"/>
        </w:rPr>
        <w:t>1</w:t>
        <w:tab/>
      </w:r>
      <w:r>
        <w:rPr>
          <w:rFonts w:ascii="Arial"/>
          <w:sz w:val="20"/>
        </w:rPr>
        <w:t>1</w:t>
      </w:r>
    </w:p>
    <w:p>
      <w:pPr>
        <w:tabs>
          <w:tab w:val="left" w:pos="8366"/>
        </w:tabs>
        <w:spacing w:before="0" w:line="88" w:lineRule="exact"/>
        <w:ind w:left="3259" w:right="0" w:firstLine="0"/>
        <w:jc w:val="left"/>
        <w:rPr>
          <w:rFonts w:ascii="Arial"/>
          <w:sz w:val="35"/>
        </w:rPr>
      </w:pPr>
      <w:r>
        <w:pict>
          <v:group id="_x0000_s1184" style="width:730pt;height:41pt;margin-top:36.43pt;margin-left:82pt;mso-position-horizontal-relative:page;position:absolute;z-index:-251613184" coordorigin="1640,729" coordsize="14600,820">
            <v:shape id="_x0000_s1185" type="#_x0000_t75" style="width:14600;height:820;left:1640;position:absolute;top:728" stroked="f">
              <v:imagedata r:id="rId103" o:title=""/>
            </v:shape>
            <v:shape id="_x0000_s1186" type="#_x0000_t202" style="width:2720;height:406;left:1699;position:absolute;top:970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Arial" w:eastAsia="Arial"/>
                        <w:b/>
                        <w:color w:val="0000FF"/>
                        <w:w w:val="95"/>
                        <w:sz w:val="36"/>
                      </w:rPr>
                      <w:t>5</w:t>
                    </w:r>
                    <w:r>
                      <w:rPr>
                        <w:b/>
                        <w:color w:val="0000FF"/>
                        <w:w w:val="95"/>
                        <w:sz w:val="36"/>
                      </w:rPr>
                      <w:t>、画图示伸臂梁</w:t>
                    </w:r>
                  </w:p>
                </w:txbxContent>
              </v:textbox>
            </v:shape>
            <v:shape id="_x0000_s1187" type="#_x0000_t202" style="width:262;height:290;left:4471;position:absolute;top:775" filled="f" stroked="f">
              <v:textbox inset="0,0,0,0">
                <w:txbxContent>
                  <w:p>
                    <w:pPr>
                      <w:spacing w:before="18" w:line="272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29"/>
                      </w:rPr>
                    </w:pPr>
                    <w:r>
                      <w:rPr>
                        <w:rFonts w:ascii="Arial"/>
                        <w:i/>
                        <w:w w:val="99"/>
                        <w:sz w:val="29"/>
                      </w:rPr>
                      <w:t>M</w:t>
                    </w:r>
                  </w:p>
                </w:txbxContent>
              </v:textbox>
            </v:shape>
            <v:shape id="_x0000_s1188" type="#_x0000_t202" style="width:4164;height:475;left:4922;position:absolute;top:97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Arial" w:eastAsia="Arial"/>
                        <w:i/>
                        <w:sz w:val="29"/>
                      </w:rPr>
                      <w:t>K</w:t>
                    </w:r>
                    <w:r>
                      <w:rPr>
                        <w:rFonts w:ascii="Arial" w:eastAsia="Arial"/>
                        <w:i/>
                        <w:spacing w:val="-27"/>
                        <w:sz w:val="29"/>
                      </w:rPr>
                      <w:t xml:space="preserve"> </w:t>
                    </w:r>
                    <w:r>
                      <w:rPr>
                        <w:b/>
                        <w:color w:val="0000FF"/>
                        <w:position w:val="1"/>
                        <w:sz w:val="36"/>
                      </w:rPr>
                      <w:t>，</w:t>
                    </w:r>
                    <w:r>
                      <w:rPr>
                        <w:rFonts w:ascii="Arial" w:eastAsia="Arial"/>
                        <w:b/>
                        <w:color w:val="0000FF"/>
                        <w:position w:val="1"/>
                        <w:sz w:val="36"/>
                      </w:rPr>
                      <w:t>F</w:t>
                    </w:r>
                    <w:r>
                      <w:rPr>
                        <w:rFonts w:ascii="Arial" w:eastAsia="Arial"/>
                        <w:b/>
                        <w:color w:val="0000FF"/>
                        <w:position w:val="-9"/>
                        <w:sz w:val="24"/>
                      </w:rPr>
                      <w:t>RA</w:t>
                    </w:r>
                    <w:r>
                      <w:rPr>
                        <w:rFonts w:ascii="Arial" w:eastAsia="Arial"/>
                        <w:b/>
                        <w:color w:val="0000FF"/>
                        <w:spacing w:val="-26"/>
                        <w:position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0000FF"/>
                        <w:position w:val="1"/>
                        <w:sz w:val="36"/>
                      </w:rPr>
                      <w:t>的影响线（</w:t>
                    </w:r>
                    <w:r>
                      <w:rPr>
                        <w:rFonts w:ascii="Arial" w:eastAsia="Arial"/>
                        <w:b/>
                        <w:color w:val="0000FF"/>
                        <w:position w:val="1"/>
                        <w:sz w:val="36"/>
                      </w:rPr>
                      <w:t>10</w:t>
                    </w:r>
                    <w:r>
                      <w:rPr>
                        <w:b/>
                        <w:color w:val="0000FF"/>
                        <w:position w:val="1"/>
                        <w:sz w:val="36"/>
                      </w:rPr>
                      <w:t>分）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35"/>
        </w:rPr>
        <w:t>C</w:t>
        <w:tab/>
      </w:r>
      <w:r>
        <w:rPr>
          <w:rFonts w:ascii="Arial"/>
          <w:position w:val="-4"/>
          <w:sz w:val="35"/>
        </w:rPr>
        <w:t>D</w:t>
      </w:r>
    </w:p>
    <w:p>
      <w:pPr>
        <w:spacing w:after="0" w:line="88" w:lineRule="exact"/>
        <w:jc w:val="left"/>
        <w:rPr>
          <w:rFonts w:ascii="Arial"/>
          <w:sz w:val="35"/>
        </w:rPr>
        <w:sectPr>
          <w:type w:val="continuous"/>
          <w:pgSz w:w="17860" w:h="25260"/>
          <w:pgMar w:top="1780" w:right="0" w:bottom="280" w:left="0" w:header="708" w:footer="708"/>
          <w:pgNumType w:start="22"/>
          <w:cols w:space="708"/>
        </w:sectPr>
      </w:pPr>
    </w:p>
    <w:p>
      <w:pPr>
        <w:tabs>
          <w:tab w:val="left" w:pos="3870"/>
          <w:tab w:val="left" w:pos="4920"/>
          <w:tab w:val="left" w:pos="5965"/>
        </w:tabs>
        <w:spacing w:before="92"/>
        <w:ind w:left="2672" w:right="0" w:firstLine="0"/>
        <w:jc w:val="left"/>
        <w:rPr>
          <w:rFonts w:ascii="Arial"/>
          <w:sz w:val="31"/>
        </w:rPr>
      </w:pPr>
      <w:r>
        <w:pict>
          <v:group id="_x0000_s1189" style="width:182.55pt;height:65.85pt;margin-top:18.1pt;margin-left:123pt;mso-position-horizontal-relative:page;position:absolute;z-index:-251612160" coordorigin="2460,362" coordsize="3651,1317">
            <v:shape id="_x0000_s1190" type="#_x0000_t75" style="width:3651;height:1317;left:2460;position:absolute;top:361" stroked="f">
              <v:imagedata r:id="rId104" o:title=""/>
            </v:shape>
            <v:shape id="_x0000_s1191" type="#_x0000_t202" style="width:420;height:313;left:3012;position:absolute;top:858" filled="f" stroked="f">
              <v:textbox inset="0,0,0,0">
                <w:txbxContent>
                  <w:p>
                    <w:pPr>
                      <w:spacing w:before="17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3m</w:t>
                    </w:r>
                  </w:p>
                </w:txbxContent>
              </v:textbox>
            </v:shape>
            <v:shape id="_x0000_s1192" type="#_x0000_t202" style="width:420;height:313;left:4127;position:absolute;top:858" filled="f" stroked="f">
              <v:textbox inset="0,0,0,0">
                <w:txbxContent>
                  <w:p>
                    <w:pPr>
                      <w:spacing w:before="17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3m</w:t>
                    </w:r>
                  </w:p>
                </w:txbxContent>
              </v:textbox>
            </v:shape>
            <v:shape id="_x0000_s1193" type="#_x0000_t202" style="width:420;height:313;left:5243;position:absolute;top:858" filled="f" stroked="f">
              <v:textbox inset="0,0,0,0">
                <w:txbxContent>
                  <w:p>
                    <w:pPr>
                      <w:spacing w:before="17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3m</w:t>
                    </w:r>
                  </w:p>
                </w:txbxContent>
              </v:textbox>
            </v:shape>
          </v:group>
        </w:pict>
      </w:r>
      <w:r>
        <w:rPr>
          <w:rFonts w:ascii="Arial"/>
          <w:position w:val="1"/>
          <w:sz w:val="31"/>
        </w:rPr>
        <w:t>A</w:t>
        <w:tab/>
      </w:r>
      <w:r>
        <w:rPr>
          <w:rFonts w:ascii="Arial"/>
          <w:position w:val="6"/>
          <w:sz w:val="31"/>
        </w:rPr>
        <w:t>K</w:t>
        <w:tab/>
      </w:r>
      <w:r>
        <w:rPr>
          <w:rFonts w:ascii="Arial"/>
          <w:position w:val="1"/>
          <w:sz w:val="31"/>
        </w:rPr>
        <w:t>B</w:t>
        <w:tab/>
      </w:r>
      <w:r>
        <w:rPr>
          <w:rFonts w:ascii="Arial"/>
          <w:sz w:val="31"/>
        </w:rPr>
        <w:t>C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tabs>
          <w:tab w:val="left" w:pos="5659"/>
          <w:tab w:val="left" w:pos="6261"/>
        </w:tabs>
        <w:spacing w:before="252"/>
        <w:ind w:left="2420"/>
      </w:pPr>
      <w:r>
        <w:t>解：作影响线如（</w:t>
        <w:tab/>
      </w:r>
      <w:r>
        <w:rPr>
          <w:rFonts w:ascii="Arial" w:eastAsia="Arial"/>
          <w:color w:val="FF0000"/>
        </w:rPr>
        <w:t>B</w:t>
        <w:tab/>
      </w:r>
      <w:r>
        <w:t>）示。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800" w:right="0" w:bottom="280" w:left="0" w:header="708" w:footer="708"/>
          <w:pgNumType w:start="2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248244</wp:posOffset>
            </wp:positionV>
            <wp:extent cx="1270" cy="1270"/>
            <wp:effectExtent l="0" t="0" r="0" b="0"/>
            <wp:wrapTopAndBottom/>
            <wp:docPr id="4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02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7"/>
        </w:rPr>
        <w:sectPr>
          <w:type w:val="nextPage"/>
          <w:pgSz w:w="17860" w:h="25260"/>
          <w:pgMar w:top="1800" w:right="0" w:bottom="280" w:left="0" w:header="708" w:footer="708"/>
          <w:pgNumType w:start="24"/>
          <w:cols w:space="708"/>
          <w:titlePg w:val="0"/>
        </w:sectPr>
      </w:pPr>
    </w:p>
    <w:p>
      <w:pPr>
        <w:tabs>
          <w:tab w:val="left" w:pos="8058"/>
        </w:tabs>
        <w:spacing w:before="0" w:line="19520" w:lineRule="exact"/>
        <w:ind w:left="3118" w:right="0" w:firstLine="0"/>
        <w:jc w:val="left"/>
        <w:rPr>
          <w:rFonts w:ascii="Arial"/>
          <w:sz w:val="27"/>
        </w:rPr>
      </w:pPr>
      <w:r>
        <w:rPr>
          <w:rFonts w:ascii="Arial"/>
          <w:sz w:val="27"/>
        </w:rPr>
        <w:t>1m</w:t>
        <w:tab/>
      </w:r>
      <w:r>
        <w:rPr>
          <w:rFonts w:ascii="Arial"/>
          <w:spacing w:val="-5"/>
          <w:w w:val="95"/>
          <w:sz w:val="27"/>
        </w:rPr>
        <w:t>1.5m</w:t>
      </w:r>
    </w:p>
    <w:p>
      <w:pPr>
        <w:spacing w:before="0" w:line="19150" w:lineRule="exact"/>
        <w:ind w:left="0" w:right="2498" w:firstLine="0"/>
        <w:jc w:val="right"/>
        <w:rPr>
          <w:rFonts w:ascii="Arial"/>
          <w:i/>
          <w:sz w:val="32"/>
        </w:rPr>
        <w:sectPr>
          <w:type w:val="continuous"/>
          <w:pgSz w:w="17860" w:h="25260"/>
          <w:pgMar w:top="1780" w:right="0" w:bottom="280" w:left="0" w:header="708" w:footer="708"/>
          <w:pgNumType w:start="25"/>
          <w:cols w:num="2" w:space="708" w:equalWidth="0">
            <w:col w:w="8616" w:space="40"/>
            <w:col w:w="9204" w:space="0"/>
          </w:cols>
        </w:sect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1130300</wp:posOffset>
            </wp:positionH>
            <wp:positionV relativeFrom="paragraph">
              <wp:posOffset>-276985</wp:posOffset>
            </wp:positionV>
            <wp:extent cx="2432557" cy="570102"/>
            <wp:effectExtent l="0" t="0" r="0" b="0"/>
            <wp:wrapNone/>
            <wp:docPr id="43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03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2557" cy="5701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94" style="width:191.55pt;height:42.9pt;margin-top:37.19pt;margin-left:89pt;mso-position-horizontal-relative:page;position:absolute;z-index:-251609088" coordorigin="1780,744" coordsize="3831,858">
            <v:shape id="_x0000_s1195" type="#_x0000_t75" style="width:3831;height:858;left:1780;position:absolute;top:743" stroked="f">
              <v:imagedata r:id="rId107" o:title=""/>
            </v:shape>
            <v:shape id="_x0000_s1196" type="#_x0000_t202" style="width:130;height:220;left:1904;position:absolute;top:767" filled="f" stroked="f">
              <v:textbox inset="0,0,0,0">
                <w:txbxContent>
                  <w:p>
                    <w:pPr>
                      <w:spacing w:before="10" w:line="210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89"/>
                        <w:sz w:val="22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-276985</wp:posOffset>
            </wp:positionV>
            <wp:extent cx="2432557" cy="570102"/>
            <wp:effectExtent l="0" t="0" r="0" b="0"/>
            <wp:wrapNone/>
            <wp:docPr id="45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05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2557" cy="5701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97" style="width:191.55pt;height:42.9pt;margin-top:37.19pt;margin-left:341pt;mso-position-horizontal-relative:page;position:absolute;z-index:-251607040" coordorigin="6820,744" coordsize="3831,858">
            <v:shape id="_x0000_s1198" type="#_x0000_t75" style="width:3831;height:858;left:6820;position:absolute;top:743" stroked="f">
              <v:imagedata r:id="rId109" o:title=""/>
            </v:shape>
            <v:shape id="_x0000_s1199" type="#_x0000_t202" style="width:130;height:220;left:6947;position:absolute;top:767" filled="f" stroked="f">
              <v:textbox inset="0,0,0,0">
                <w:txbxContent>
                  <w:p>
                    <w:pPr>
                      <w:spacing w:before="10" w:line="210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89"/>
                        <w:sz w:val="22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group id="_x0000_s1200" style="width:191.55pt;height:42.9pt;margin-top:193.19pt;margin-left:340pt;mso-position-horizontal-relative:page;position:absolute;z-index:-251606016" coordorigin="6800,3864" coordsize="3831,858">
            <v:shape id="_x0000_s1201" type="#_x0000_t75" style="width:3831;height:858;left:6800;position:absolute;top:3863" stroked="f">
              <v:imagedata r:id="rId110" o:title=""/>
            </v:shape>
            <v:shape id="_x0000_s1202" type="#_x0000_t202" style="width:130;height:220;left:6928;position:absolute;top:3898" filled="f" stroked="f">
              <v:textbox inset="0,0,0,0">
                <w:txbxContent>
                  <w:p>
                    <w:pPr>
                      <w:spacing w:before="10" w:line="210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89"/>
                        <w:sz w:val="22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group id="_x0000_s1203" style="width:192.55pt;height:44.9pt;margin-top:192.19pt;margin-left:87pt;mso-position-horizontal-relative:page;position:absolute;z-index:-251604992" coordorigin="1740,3844" coordsize="3851,898">
            <v:shape id="_x0000_s1204" type="#_x0000_t75" style="width:3851;height:898;left:1740;position:absolute;top:3843" stroked="f">
              <v:imagedata r:id="rId111" o:title=""/>
            </v:shape>
            <v:shape id="_x0000_s1205" type="#_x0000_t202" style="width:130;height:220;left:1865;position:absolute;top:3918" filled="f" stroked="f">
              <v:textbox inset="0,0,0,0">
                <w:txbxContent>
                  <w:p>
                    <w:pPr>
                      <w:spacing w:before="10" w:line="210" w:lineRule="exact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w w:val="89"/>
                        <w:sz w:val="22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group id="_x0000_s1206" style="width:184.55pt;height:66.85pt;margin-top:364.19pt;margin-left:123pt;mso-position-horizontal-relative:page;position:absolute;z-index:-251603968" coordorigin="2460,7284" coordsize="3691,1337">
            <v:shape id="_x0000_s1207" type="#_x0000_t75" style="width:3691;height:1337;left:2460;position:absolute;top:7283" stroked="f">
              <v:imagedata r:id="rId112" o:title=""/>
            </v:shape>
            <v:shape id="_x0000_s1208" type="#_x0000_t202" style="width:425;height:317;left:3019;position:absolute;top:776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4m</w:t>
                    </w:r>
                  </w:p>
                </w:txbxContent>
              </v:textbox>
            </v:shape>
            <v:shape id="_x0000_s1209" type="#_x0000_t202" style="width:425;height:317;left:4147;position:absolute;top:776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4m</w:t>
                    </w:r>
                  </w:p>
                </w:txbxContent>
              </v:textbox>
            </v:shape>
            <v:shape id="_x0000_s1210" type="#_x0000_t202" style="width:425;height:317;left:5276;position:absolute;top:776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4m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12142090</wp:posOffset>
            </wp:positionV>
            <wp:extent cx="1270" cy="1270"/>
            <wp:effectExtent l="0" t="0" r="0" b="0"/>
            <wp:wrapNone/>
            <wp:docPr id="47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10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11" style="width:730pt;height:38pt;margin-top:303.19pt;margin-left:82pt;mso-position-horizontal-relative:page;position:absolute;z-index:-251601920" coordorigin="1640,6064" coordsize="14600,760">
            <v:shape id="_x0000_s1212" type="#_x0000_t75" style="width:14600;height:760;left:1640;position:absolute;top:6063" stroked="f">
              <v:imagedata r:id="rId92" o:title=""/>
            </v:shape>
            <v:shape id="_x0000_s1213" type="#_x0000_t202" style="width:14600;height:760;left:1640;position:absolute;top:6063" filled="f" stroked="f">
              <v:textbox inset="0,0,0,0">
                <w:txbxContent>
                  <w:p>
                    <w:pPr>
                      <w:spacing w:before="91"/>
                      <w:ind w:left="59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6</w:t>
                    </w:r>
                    <w:r>
                      <w:rPr>
                        <w:b/>
                        <w:color w:val="0000FF"/>
                        <w:sz w:val="36"/>
                      </w:rPr>
                      <w:t xml:space="preserve">、画图示伸臂梁 </w:t>
                    </w:r>
                    <w:r>
                      <w:rPr>
                        <w:rFonts w:ascii="Arial" w:eastAsia="Arial"/>
                        <w:i/>
                        <w:position w:val="11"/>
                        <w:sz w:val="29"/>
                      </w:rPr>
                      <w:t xml:space="preserve">M </w:t>
                    </w:r>
                    <w:r>
                      <w:rPr>
                        <w:rFonts w:ascii="Arial" w:eastAsia="Arial"/>
                        <w:i/>
                        <w:position w:val="-7"/>
                        <w:sz w:val="29"/>
                      </w:rPr>
                      <w:t>K</w:t>
                    </w:r>
                    <w:r>
                      <w:rPr>
                        <w:b/>
                        <w:color w:val="0000FF"/>
                        <w:sz w:val="36"/>
                      </w:rPr>
                      <w:t>，</w:t>
                    </w: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F</w:t>
                    </w:r>
                    <w:r>
                      <w:rPr>
                        <w:rFonts w:ascii="Arial" w:eastAsia="Arial"/>
                        <w:b/>
                        <w:color w:val="0000FF"/>
                        <w:position w:val="-11"/>
                        <w:sz w:val="29"/>
                      </w:rPr>
                      <w:t>RA</w:t>
                    </w:r>
                    <w:r>
                      <w:rPr>
                        <w:b/>
                        <w:color w:val="0000FF"/>
                        <w:sz w:val="36"/>
                      </w:rPr>
                      <w:t>的影响线（</w:t>
                    </w:r>
                    <w:r>
                      <w:rPr>
                        <w:rFonts w:ascii="Arial" w:eastAsia="Arial"/>
                        <w:b/>
                        <w:color w:val="0000FF"/>
                        <w:sz w:val="36"/>
                      </w:rPr>
                      <w:t>10</w:t>
                    </w:r>
                    <w:r>
                      <w:rPr>
                        <w:b/>
                        <w:color w:val="0000FF"/>
                        <w:sz w:val="36"/>
                      </w:rPr>
                      <w:t>分）</w:t>
                    </w:r>
                  </w:p>
                </w:txbxContent>
              </v:textbox>
            </v:shape>
          </v:group>
        </w:pict>
      </w:r>
      <w:r>
        <w:rPr>
          <w:rFonts w:ascii="Arial"/>
          <w:i/>
          <w:w w:val="99"/>
          <w:sz w:val="32"/>
        </w:rPr>
        <w:t>M</w:t>
      </w:r>
    </w:p>
    <w:p>
      <w:pPr>
        <w:spacing w:before="0" w:line="18960" w:lineRule="exact"/>
        <w:ind w:left="0" w:right="2325" w:firstLine="0"/>
        <w:jc w:val="right"/>
        <w:rPr>
          <w:rFonts w:ascii="Arial"/>
          <w:i/>
          <w:sz w:val="19"/>
        </w:rPr>
      </w:pPr>
      <w:r>
        <w:rPr>
          <w:rFonts w:ascii="Arial"/>
          <w:i/>
          <w:w w:val="100"/>
          <w:sz w:val="19"/>
        </w:rPr>
        <w:t>K</w:t>
      </w:r>
    </w:p>
    <w:p>
      <w:pPr>
        <w:spacing w:before="0" w:line="18353" w:lineRule="exact"/>
        <w:ind w:left="5454" w:right="0" w:firstLine="0"/>
        <w:jc w:val="left"/>
        <w:rPr>
          <w:rFonts w:ascii="Arial"/>
          <w:sz w:val="27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11635729</wp:posOffset>
            </wp:positionV>
            <wp:extent cx="1270" cy="1270"/>
            <wp:effectExtent l="0" t="0" r="0" b="0"/>
            <wp:wrapNone/>
            <wp:docPr id="49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11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1m</w:t>
      </w:r>
    </w:p>
    <w:p>
      <w:pPr>
        <w:spacing w:before="0" w:line="19242" w:lineRule="exact"/>
        <w:ind w:left="2285" w:right="0" w:firstLine="0"/>
        <w:jc w:val="left"/>
        <w:rPr>
          <w:rFonts w:ascii="Arial"/>
          <w:i/>
          <w:sz w:val="32"/>
        </w:rPr>
        <w:sectPr>
          <w:type w:val="nextPage"/>
          <w:pgSz w:w="17860" w:h="25260"/>
          <w:pgMar w:top="1780" w:right="0" w:bottom="280" w:left="0" w:header="708" w:footer="708"/>
          <w:pgNumType w:start="26"/>
          <w:cols w:num="2" w:space="708" w:equalWidth="0">
            <w:col w:w="8616" w:space="40"/>
            <w:col w:w="9204" w:space="0"/>
          </w:cols>
          <w:titlePg w:val="0"/>
        </w:sectPr>
      </w:pPr>
      <w:r>
        <w:br w:type="column"/>
      </w:r>
    </w:p>
    <w:p>
      <w:pPr>
        <w:spacing w:before="0" w:line="19242" w:lineRule="exact"/>
        <w:ind w:left="2285" w:right="0" w:firstLine="0"/>
        <w:jc w:val="left"/>
        <w:rPr>
          <w:rFonts w:ascii="Arial"/>
          <w:i/>
          <w:sz w:val="32"/>
        </w:rPr>
      </w:pPr>
      <w:r>
        <w:rPr>
          <w:rFonts w:ascii="Arial"/>
          <w:i/>
          <w:sz w:val="32"/>
        </w:rPr>
        <w:t>M</w:t>
      </w:r>
    </w:p>
    <w:p>
      <w:pPr>
        <w:spacing w:before="0" w:line="19052" w:lineRule="exact"/>
        <w:ind w:left="2597" w:right="0" w:firstLine="0"/>
        <w:jc w:val="left"/>
        <w:rPr>
          <w:rFonts w:ascii="Arial"/>
          <w:i/>
          <w:sz w:val="19"/>
        </w:rPr>
        <w:sectPr>
          <w:type w:val="nextPage"/>
          <w:pgSz w:w="17860" w:h="25260"/>
          <w:pgMar w:top="1780" w:right="0" w:bottom="280" w:left="0" w:header="708" w:footer="708"/>
          <w:pgNumType w:start="27"/>
          <w:cols w:num="2" w:space="708" w:equalWidth="0">
            <w:col w:w="8616" w:space="40"/>
            <w:col w:w="9204" w:space="0"/>
          </w:cols>
          <w:titlePg w:val="0"/>
        </w:sect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1654388</wp:posOffset>
            </wp:positionV>
            <wp:extent cx="2432557" cy="557402"/>
            <wp:effectExtent l="0" t="0" r="0" b="0"/>
            <wp:wrapNone/>
            <wp:docPr id="51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12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2557" cy="5574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i/>
          <w:w w:val="100"/>
          <w:sz w:val="19"/>
        </w:rPr>
        <w:t>K</w:t>
      </w:r>
    </w:p>
    <w:p>
      <w:pPr>
        <w:spacing w:before="0" w:line="18392" w:lineRule="exact"/>
        <w:ind w:left="1399" w:right="0" w:firstLine="0"/>
        <w:jc w:val="left"/>
        <w:rPr>
          <w:rFonts w:ascii="Arial"/>
          <w:sz w:val="27"/>
        </w:rPr>
      </w:pPr>
      <w:r>
        <w:rPr>
          <w:rFonts w:ascii="Arial"/>
          <w:sz w:val="27"/>
        </w:rPr>
        <w:t>1.5m</w:t>
      </w:r>
    </w:p>
    <w:p>
      <w:pPr>
        <w:spacing w:after="0" w:line="18392" w:lineRule="exact"/>
        <w:jc w:val="left"/>
        <w:rPr>
          <w:rFonts w:ascii="Arial"/>
          <w:sz w:val="27"/>
        </w:rPr>
        <w:sectPr>
          <w:type w:val="nextPage"/>
          <w:pgSz w:w="17860" w:h="25260"/>
          <w:pgMar w:top="1780" w:right="0" w:bottom="280" w:left="0" w:header="708" w:footer="708"/>
          <w:pgNumType w:start="28"/>
          <w:cols w:num="2" w:space="708" w:equalWidth="0">
            <w:col w:w="8616" w:space="40"/>
            <w:col w:w="9204" w:space="0"/>
          </w:cols>
          <w:titlePg w:val="0"/>
        </w:sectPr>
      </w:pPr>
    </w:p>
    <w:p>
      <w:pPr>
        <w:pStyle w:val="Heading2"/>
        <w:spacing w:line="27419" w:lineRule="exact"/>
        <w:ind w:left="3495"/>
        <w:sectPr>
          <w:type w:val="continuous"/>
          <w:pgSz w:w="17860" w:h="25260"/>
          <w:pgMar w:top="1780" w:right="0" w:bottom="280" w:left="0" w:header="708" w:footer="708"/>
          <w:pgNumType w:start="29"/>
          <w:cols w:num="3" w:space="708" w:equalWidth="0">
            <w:col w:w="5571" w:space="40"/>
            <w:col w:w="820" w:space="39"/>
            <w:col w:w="11390" w:space="0"/>
          </w:cols>
        </w:sectPr>
      </w:pPr>
      <w:r>
        <w:rPr>
          <w:w w:val="109"/>
        </w:rPr>
        <w:t>A</w:t>
      </w:r>
    </w:p>
    <w:p>
      <w:pPr>
        <w:spacing w:before="0" w:line="26898" w:lineRule="exact"/>
        <w:ind w:left="2934" w:right="1996" w:firstLine="0"/>
        <w:jc w:val="center"/>
        <w:rPr>
          <w:rFonts w:ascii="Arial"/>
          <w:sz w:val="27"/>
        </w:rPr>
        <w:sectPr>
          <w:type w:val="nextPage"/>
          <w:pgSz w:w="17860" w:h="25260"/>
          <w:pgMar w:top="1780" w:right="0" w:bottom="280" w:left="0" w:header="708" w:footer="708"/>
          <w:pgNumType w:start="30"/>
          <w:cols w:num="3" w:space="708" w:equalWidth="0">
            <w:col w:w="5571" w:space="40"/>
            <w:col w:w="820" w:space="39"/>
            <w:col w:w="11390" w:space="0"/>
          </w:cols>
          <w:titlePg w:val="0"/>
        </w:sectPr>
      </w:pPr>
      <w:r>
        <w:rPr>
          <w:rFonts w:ascii="Arial"/>
          <w:sz w:val="27"/>
        </w:rPr>
        <w:t>1.5m</w:t>
      </w:r>
    </w:p>
    <w:p>
      <w:pPr>
        <w:spacing w:before="0" w:line="28294" w:lineRule="exact"/>
        <w:ind w:left="416" w:right="0" w:firstLine="0"/>
        <w:jc w:val="left"/>
        <w:rPr>
          <w:rFonts w:ascii="Arial"/>
          <w:i/>
          <w:sz w:val="31"/>
        </w:rPr>
        <w:sectPr>
          <w:type w:val="nextPage"/>
          <w:pgSz w:w="17860" w:h="25260"/>
          <w:pgMar w:top="1780" w:right="0" w:bottom="280" w:left="0" w:header="708" w:footer="708"/>
          <w:pgNumType w:start="31"/>
          <w:cols w:num="3" w:space="708" w:equalWidth="0">
            <w:col w:w="5571" w:space="40"/>
            <w:col w:w="820" w:space="39"/>
            <w:col w:w="11390" w:space="0"/>
          </w:cols>
          <w:titlePg w:val="0"/>
        </w:sectPr>
      </w:pPr>
      <w:r>
        <w:br w:type="column"/>
      </w:r>
    </w:p>
    <w:p>
      <w:pPr>
        <w:spacing w:before="0" w:line="28294" w:lineRule="exact"/>
        <w:ind w:left="416" w:right="0" w:firstLine="0"/>
        <w:jc w:val="left"/>
        <w:rPr>
          <w:rFonts w:ascii="Arial"/>
          <w:i/>
          <w:sz w:val="31"/>
        </w:rPr>
        <w:sectPr>
          <w:type w:val="nextPage"/>
          <w:pgSz w:w="17860" w:h="25260"/>
          <w:pgMar w:top="1780" w:right="0" w:bottom="280" w:left="0" w:header="708" w:footer="708"/>
          <w:pgNumType w:start="32"/>
          <w:cols w:num="3" w:space="708" w:equalWidth="0">
            <w:col w:w="5571" w:space="40"/>
            <w:col w:w="820" w:space="39"/>
            <w:col w:w="11390" w:space="0"/>
          </w:cols>
          <w:titlePg w:val="0"/>
        </w:sectPr>
      </w:pPr>
      <w:r>
        <w:rPr>
          <w:rFonts w:ascii="Arial"/>
          <w:i/>
          <w:sz w:val="31"/>
        </w:rPr>
        <w:t>F</w:t>
      </w:r>
    </w:p>
    <w:p>
      <w:pPr>
        <w:spacing w:before="0" w:line="28113" w:lineRule="exact"/>
        <w:ind w:left="0" w:right="0" w:firstLine="0"/>
        <w:jc w:val="right"/>
        <w:rPr>
          <w:rFonts w:ascii="Arial"/>
          <w:i/>
          <w:sz w:val="18"/>
        </w:rPr>
        <w:sectPr>
          <w:type w:val="nextPage"/>
          <w:pgSz w:w="17860" w:h="25260"/>
          <w:pgMar w:top="1780" w:right="0" w:bottom="280" w:left="0" w:header="708" w:footer="708"/>
          <w:pgNumType w:start="33"/>
          <w:cols w:num="3" w:space="708" w:equalWidth="0">
            <w:col w:w="5571" w:space="40"/>
            <w:col w:w="820" w:space="39"/>
            <w:col w:w="11390" w:space="0"/>
          </w:cols>
          <w:titlePg w:val="0"/>
        </w:sectPr>
      </w:pPr>
      <w:r>
        <w:rPr>
          <w:rFonts w:ascii="Arial"/>
          <w:i/>
          <w:w w:val="90"/>
          <w:sz w:val="18"/>
        </w:rPr>
        <w:t>RA</w:t>
      </w:r>
    </w:p>
    <w:p>
      <w:pPr>
        <w:spacing w:before="0" w:line="27796" w:lineRule="exact"/>
        <w:ind w:left="-9" w:right="0" w:firstLine="0"/>
        <w:jc w:val="left"/>
        <w:rPr>
          <w:rFonts w:ascii="Arial"/>
          <w:sz w:val="22"/>
        </w:rPr>
        <w:sectPr>
          <w:type w:val="nextPage"/>
          <w:pgSz w:w="17860" w:h="25260"/>
          <w:pgMar w:top="1780" w:right="0" w:bottom="280" w:left="0" w:header="708" w:footer="708"/>
          <w:pgNumType w:start="34"/>
          <w:cols w:num="3" w:space="708" w:equalWidth="0">
            <w:col w:w="5571" w:space="40"/>
            <w:col w:w="820" w:space="39"/>
            <w:col w:w="11390" w:space="0"/>
          </w:cols>
          <w:titlePg w:val="0"/>
        </w:sectPr>
      </w:pPr>
      <w:r>
        <w:rPr>
          <w:rFonts w:ascii="Arial"/>
          <w:sz w:val="22"/>
        </w:rPr>
        <w:t>0.5</w:t>
      </w:r>
    </w:p>
    <w:p>
      <w:pPr>
        <w:spacing w:before="0" w:line="28315" w:lineRule="exact"/>
        <w:ind w:left="4140" w:right="6430" w:firstLine="0"/>
        <w:jc w:val="center"/>
        <w:rPr>
          <w:rFonts w:ascii="Arial"/>
          <w:i/>
          <w:sz w:val="31"/>
        </w:rPr>
        <w:sectPr>
          <w:type w:val="nextPage"/>
          <w:pgSz w:w="17860" w:h="25260"/>
          <w:pgMar w:top="1780" w:right="0" w:bottom="280" w:left="0" w:header="708" w:footer="708"/>
          <w:pgNumType w:start="35"/>
          <w:cols w:num="3" w:space="708" w:equalWidth="0">
            <w:col w:w="5571" w:space="40"/>
            <w:col w:w="820" w:space="39"/>
            <w:col w:w="11390" w:space="0"/>
          </w:cols>
          <w:titlePg w:val="0"/>
        </w:sectPr>
      </w:pPr>
      <w:r>
        <w:br w:type="column"/>
      </w:r>
    </w:p>
    <w:p>
      <w:pPr>
        <w:spacing w:before="0" w:line="28315" w:lineRule="exact"/>
        <w:ind w:left="4140" w:right="6430" w:firstLine="0"/>
        <w:jc w:val="center"/>
        <w:rPr>
          <w:rFonts w:ascii="Arial"/>
          <w:i/>
          <w:sz w:val="31"/>
        </w:rPr>
        <w:sectPr>
          <w:type w:val="nextPage"/>
          <w:pgSz w:w="17860" w:h="25260"/>
          <w:pgMar w:top="1780" w:right="0" w:bottom="280" w:left="0" w:header="708" w:footer="708"/>
          <w:pgNumType w:start="36"/>
          <w:cols w:num="3" w:space="708" w:equalWidth="0">
            <w:col w:w="5571" w:space="40"/>
            <w:col w:w="820" w:space="39"/>
            <w:col w:w="11390" w:space="0"/>
          </w:cols>
          <w:titlePg w:val="0"/>
        </w:sectPr>
      </w:pPr>
      <w:r>
        <w:rPr>
          <w:rFonts w:ascii="Arial"/>
          <w:i/>
          <w:sz w:val="31"/>
        </w:rPr>
        <w:t>F</w:t>
      </w:r>
    </w:p>
    <w:p>
      <w:pPr>
        <w:spacing w:before="0" w:line="28133" w:lineRule="exact"/>
        <w:ind w:left="4140" w:right="6041" w:firstLine="0"/>
        <w:jc w:val="center"/>
        <w:rPr>
          <w:rFonts w:ascii="Arial"/>
          <w:i/>
          <w:sz w:val="18"/>
        </w:rPr>
        <w:sectPr>
          <w:type w:val="nextPage"/>
          <w:pgSz w:w="17860" w:h="25260"/>
          <w:pgMar w:top="1780" w:right="0" w:bottom="280" w:left="0" w:header="708" w:footer="708"/>
          <w:pgNumType w:start="37"/>
          <w:cols w:num="3" w:space="708" w:equalWidth="0">
            <w:col w:w="5571" w:space="40"/>
            <w:col w:w="820" w:space="39"/>
            <w:col w:w="11390" w:space="0"/>
          </w:cols>
          <w:titlePg w:val="0"/>
        </w:sectPr>
      </w:pPr>
      <w:r>
        <w:rPr>
          <w:rFonts w:ascii="Arial"/>
          <w:i/>
          <w:sz w:val="18"/>
        </w:rPr>
        <w:t>RA</w:t>
      </w:r>
    </w:p>
    <w:p>
      <w:pPr>
        <w:spacing w:before="0" w:line="27796" w:lineRule="exact"/>
        <w:ind w:left="3737" w:right="6500" w:firstLine="0"/>
        <w:jc w:val="center"/>
        <w:rPr>
          <w:rFonts w:ascii="Arial"/>
          <w:sz w:val="22"/>
        </w:rPr>
        <w:sectPr>
          <w:type w:val="nextPage"/>
          <w:pgSz w:w="17860" w:h="25260"/>
          <w:pgMar w:top="1780" w:right="0" w:bottom="280" w:left="0" w:header="708" w:footer="708"/>
          <w:pgNumType w:start="38"/>
          <w:cols w:num="3" w:space="708" w:equalWidth="0">
            <w:col w:w="5571" w:space="40"/>
            <w:col w:w="820" w:space="39"/>
            <w:col w:w="11390" w:space="0"/>
          </w:cols>
          <w:titlePg w:val="0"/>
        </w:sectPr>
      </w:pPr>
      <w:r>
        <w:rPr>
          <w:rFonts w:ascii="Arial"/>
          <w:sz w:val="22"/>
        </w:rPr>
        <w:t>0.5</w:t>
      </w:r>
    </w:p>
    <w:p>
      <w:pPr>
        <w:pStyle w:val="Heading2"/>
        <w:spacing w:line="27321" w:lineRule="exact"/>
        <w:sectPr>
          <w:type w:val="nextPage"/>
          <w:pgSz w:w="17860" w:h="25260"/>
          <w:pgMar w:top="1780" w:right="0" w:bottom="280" w:left="0" w:header="708" w:footer="708"/>
          <w:pgNumType w:start="39"/>
          <w:cols w:num="3" w:space="708" w:equalWidth="0">
            <w:col w:w="5571" w:space="40"/>
            <w:col w:w="820" w:space="39"/>
            <w:col w:w="11390" w:space="0"/>
          </w:cols>
          <w:titlePg w:val="0"/>
        </w:sectPr>
      </w:pPr>
      <w:r>
        <w:rPr>
          <w:w w:val="101"/>
        </w:rPr>
        <w:t>B</w:t>
      </w:r>
    </w:p>
    <w:p>
      <w:pPr>
        <w:spacing w:before="0" w:line="26898" w:lineRule="exact"/>
        <w:ind w:left="1671" w:right="0" w:firstLine="0"/>
        <w:jc w:val="left"/>
        <w:rPr>
          <w:rFonts w:ascii="Arial"/>
          <w:sz w:val="27"/>
        </w:rPr>
      </w:pPr>
      <w:r>
        <w:pict>
          <v:group id="_x0000_s1214" style="width:730pt;height:303pt;margin-top:348.19pt;margin-left:82pt;mso-position-horizontal-relative:page;position:absolute;z-index:-251598848" coordorigin="1640,6964" coordsize="14600,6060">
            <v:shape id="_x0000_s1215" type="#_x0000_t75" style="width:14600;height:6060;left:1640;position:absolute;top:6963" stroked="f">
              <v:imagedata r:id="rId116" o:title=""/>
            </v:shape>
            <v:shape id="_x0000_s1216" type="#_x0000_t202" style="width:356;height:263;left:3058;position:absolute;top:7070" filled="f" stroked="f">
              <v:textbox inset="0,0,0,0">
                <w:txbxContent>
                  <w:p>
                    <w:pPr>
                      <w:spacing w:before="15" w:line="248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w w:val="95"/>
                        <w:sz w:val="26"/>
                      </w:rPr>
                      <w:t>1m</w:t>
                    </w:r>
                  </w:p>
                </w:txbxContent>
              </v:textbox>
            </v:shape>
            <v:shape id="_x0000_s1217" type="#_x0000_t202" style="width:356;height:263;left:7886;position:absolute;top:7070" filled="f" stroked="f">
              <v:textbox inset="0,0,0,0">
                <w:txbxContent>
                  <w:p>
                    <w:pPr>
                      <w:spacing w:before="15" w:line="248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w w:val="95"/>
                        <w:sz w:val="26"/>
                      </w:rPr>
                      <w:t>2m</w:t>
                    </w:r>
                  </w:p>
                </w:txbxContent>
              </v:textbox>
            </v:shape>
            <v:shape id="_x0000_s1218" type="#_x0000_t202" style="width:275;height:306;left:5671;position:absolute;top:7394" filled="f" stroked="f">
              <v:textbox inset="0,0,0,0">
                <w:txbxContent>
                  <w:p>
                    <w:pPr>
                      <w:spacing w:before="24" w:line="281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0"/>
                      </w:rPr>
                    </w:pPr>
                    <w:r>
                      <w:rPr>
                        <w:rFonts w:ascii="Arial"/>
                        <w:i/>
                        <w:w w:val="101"/>
                        <w:sz w:val="30"/>
                      </w:rPr>
                      <w:t>M</w:t>
                    </w:r>
                  </w:p>
                </w:txbxContent>
              </v:textbox>
            </v:shape>
            <v:shape id="_x0000_s1219" type="#_x0000_t202" style="width:275;height:306;left:10547;position:absolute;top:7306" filled="f" stroked="f">
              <v:textbox inset="0,0,0,0">
                <w:txbxContent>
                  <w:p>
                    <w:pPr>
                      <w:spacing w:before="24" w:line="281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0"/>
                      </w:rPr>
                    </w:pPr>
                    <w:r>
                      <w:rPr>
                        <w:rFonts w:ascii="Arial"/>
                        <w:i/>
                        <w:w w:val="101"/>
                        <w:sz w:val="30"/>
                      </w:rPr>
                      <w:t>M</w:t>
                    </w:r>
                  </w:p>
                </w:txbxContent>
              </v:textbox>
            </v:shape>
            <v:shape id="_x0000_s1220" type="#_x0000_t202" style="width:143;height:184;left:5970;position:absolute;top:7698" filled="f" stroked="f">
              <v:textbox inset="0,0,0,0">
                <w:txbxContent>
                  <w:p>
                    <w:pPr>
                      <w:spacing w:before="14" w:line="169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18"/>
                      </w:rPr>
                      <w:t>K</w:t>
                    </w:r>
                  </w:p>
                </w:txbxContent>
              </v:textbox>
            </v:shape>
            <v:shape id="_x0000_s1221" type="#_x0000_t202" style="width:143;height:184;left:10845;position:absolute;top:7610" filled="f" stroked="f">
              <v:textbox inset="0,0,0,0">
                <w:txbxContent>
                  <w:p>
                    <w:pPr>
                      <w:spacing w:before="14" w:line="169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18"/>
                      </w:rPr>
                      <w:t>K</w:t>
                    </w:r>
                  </w:p>
                </w:txbxContent>
              </v:textbox>
            </v:shape>
            <v:shape id="_x0000_s1222" type="#_x0000_t202" style="width:356;height:263;left:5295;position:absolute;top:8187" filled="f" stroked="f">
              <v:textbox inset="0,0,0,0">
                <w:txbxContent>
                  <w:p>
                    <w:pPr>
                      <w:spacing w:before="15" w:line="248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w w:val="95"/>
                        <w:sz w:val="26"/>
                      </w:rPr>
                      <w:t>1m</w:t>
                    </w:r>
                  </w:p>
                </w:txbxContent>
              </v:textbox>
            </v:shape>
            <v:shape id="_x0000_s1223" type="#_x0000_t202" style="width:356;height:263;left:9797;position:absolute;top:8150" filled="f" stroked="f">
              <v:textbox inset="0,0,0,0">
                <w:txbxContent>
                  <w:p>
                    <w:pPr>
                      <w:spacing w:before="15" w:line="248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w w:val="95"/>
                        <w:sz w:val="26"/>
                      </w:rPr>
                      <w:t>2m</w:t>
                    </w:r>
                  </w:p>
                </w:txbxContent>
              </v:textbox>
            </v:shape>
            <v:shape id="_x0000_s1224" type="#_x0000_t202" style="width:126;height:211;left:1895;position:absolute;top:8473" filled="f" stroked="f">
              <v:textbox inset="0,0,0,0">
                <w:txbxContent>
                  <w:p>
                    <w:pPr>
                      <w:spacing w:before="10" w:line="20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225" type="#_x0000_t202" style="width:283;height:211;left:6557;position:absolute;top:8473" filled="f" stroked="f">
              <v:textbox inset="0,0,0,0">
                <w:txbxContent>
                  <w:p>
                    <w:pPr>
                      <w:spacing w:before="10" w:line="20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1.5</w:t>
                    </w:r>
                  </w:p>
                </w:txbxContent>
              </v:textbox>
            </v:shape>
            <v:shape id="_x0000_s1226" type="#_x0000_t202" style="width:407;height:474;left:5842;position:absolute;top:8650" filled="f" stroked="f">
              <v:textbox inset="0,0,0,0">
                <w:txbxContent>
                  <w:p>
                    <w:pPr>
                      <w:spacing w:before="25" w:line="307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29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29"/>
                      </w:rPr>
                      <w:t>F</w:t>
                    </w:r>
                  </w:p>
                  <w:p>
                    <w:pPr>
                      <w:spacing w:before="0" w:line="142" w:lineRule="exact"/>
                      <w:ind w:left="168" w:right="0" w:firstLine="0"/>
                      <w:jc w:val="left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w w:val="90"/>
                        <w:sz w:val="18"/>
                      </w:rPr>
                      <w:t>RA</w:t>
                    </w:r>
                  </w:p>
                </w:txbxContent>
              </v:textbox>
            </v:shape>
            <v:shape id="_x0000_s1227" type="#_x0000_t202" style="width:407;height:474;left:10531;position:absolute;top:8630" filled="f" stroked="f">
              <v:textbox inset="0,0,0,0">
                <w:txbxContent>
                  <w:p>
                    <w:pPr>
                      <w:spacing w:before="25" w:line="306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29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29"/>
                      </w:rPr>
                      <w:t>F</w:t>
                    </w:r>
                  </w:p>
                  <w:p>
                    <w:pPr>
                      <w:spacing w:before="0" w:line="142" w:lineRule="exact"/>
                      <w:ind w:left="168" w:right="0" w:firstLine="0"/>
                      <w:jc w:val="left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w w:val="90"/>
                        <w:sz w:val="18"/>
                      </w:rPr>
                      <w:t>RA</w:t>
                    </w:r>
                  </w:p>
                </w:txbxContent>
              </v:textbox>
            </v:shape>
            <v:shape id="_x0000_s1228" type="#_x0000_t202" style="width:283;height:211;left:5436;position:absolute;top:9211" filled="f" stroked="f">
              <v:textbox inset="0,0,0,0">
                <w:txbxContent>
                  <w:p>
                    <w:pPr>
                      <w:spacing w:before="10" w:line="20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0.5</w:t>
                    </w:r>
                  </w:p>
                </w:txbxContent>
              </v:textbox>
            </v:shape>
            <v:shape id="_x0000_s1229" type="#_x0000_t202" style="width:126;height:211;left:10294;position:absolute;top:9125" filled="f" stroked="f">
              <v:textbox inset="0,0,0,0">
                <w:txbxContent>
                  <w:p>
                    <w:pPr>
                      <w:spacing w:before="10" w:line="20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230" type="#_x0000_t202" style="width:286;height:368;left:3419;position:absolute;top:9385" filled="f" stroked="f">
              <v:textbox inset="0,0,0,0">
                <w:txbxContent>
                  <w:p>
                    <w:pPr>
                      <w:spacing w:before="15" w:line="353" w:lineRule="exact"/>
                      <w:ind w:left="0" w:right="0" w:firstLine="0"/>
                      <w:jc w:val="left"/>
                      <w:rPr>
                        <w:rFonts w:ascii="Arial"/>
                        <w:sz w:val="37"/>
                      </w:rPr>
                    </w:pPr>
                    <w:r>
                      <w:rPr>
                        <w:rFonts w:ascii="Arial"/>
                        <w:w w:val="107"/>
                        <w:sz w:val="37"/>
                      </w:rPr>
                      <w:t>A</w:t>
                    </w:r>
                  </w:p>
                </w:txbxContent>
              </v:textbox>
            </v:shape>
            <v:shape id="_x0000_s1231" type="#_x0000_t202" style="width:266;height:368;left:8388;position:absolute;top:9478" filled="f" stroked="f">
              <v:textbox inset="0,0,0,0">
                <w:txbxContent>
                  <w:p>
                    <w:pPr>
                      <w:spacing w:before="15" w:line="353" w:lineRule="exact"/>
                      <w:ind w:left="0" w:right="0" w:firstLine="0"/>
                      <w:jc w:val="left"/>
                      <w:rPr>
                        <w:rFonts w:ascii="Arial"/>
                        <w:sz w:val="37"/>
                      </w:rPr>
                    </w:pPr>
                    <w:r>
                      <w:rPr>
                        <w:rFonts w:ascii="Arial"/>
                        <w:w w:val="99"/>
                        <w:sz w:val="37"/>
                      </w:rPr>
                      <w:t>B</w:t>
                    </w:r>
                  </w:p>
                </w:txbxContent>
              </v:textbox>
            </v:shape>
            <v:shape id="_x0000_s1232" type="#_x0000_t202" style="width:356;height:263;left:3020;position:absolute;top:10013" filled="f" stroked="f">
              <v:textbox inset="0,0,0,0">
                <w:txbxContent>
                  <w:p>
                    <w:pPr>
                      <w:spacing w:before="15" w:line="248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w w:val="95"/>
                        <w:sz w:val="26"/>
                      </w:rPr>
                      <w:t>4m</w:t>
                    </w:r>
                  </w:p>
                </w:txbxContent>
              </v:textbox>
            </v:shape>
            <v:shape id="_x0000_s1233" type="#_x0000_t202" style="width:356;height:263;left:7830;position:absolute;top:10013" filled="f" stroked="f">
              <v:textbox inset="0,0,0,0">
                <w:txbxContent>
                  <w:p>
                    <w:pPr>
                      <w:spacing w:before="15" w:line="248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w w:val="95"/>
                        <w:sz w:val="26"/>
                      </w:rPr>
                      <w:t>2m</w:t>
                    </w:r>
                  </w:p>
                </w:txbxContent>
              </v:textbox>
            </v:shape>
            <v:shape id="_x0000_s1234" type="#_x0000_t202" style="width:275;height:306;left:5718;position:absolute;top:10248" filled="f" stroked="f">
              <v:textbox inset="0,0,0,0">
                <w:txbxContent>
                  <w:p>
                    <w:pPr>
                      <w:spacing w:before="24" w:line="281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0"/>
                      </w:rPr>
                    </w:pPr>
                    <w:r>
                      <w:rPr>
                        <w:rFonts w:ascii="Arial"/>
                        <w:i/>
                        <w:w w:val="101"/>
                        <w:sz w:val="30"/>
                      </w:rPr>
                      <w:t>M</w:t>
                    </w:r>
                  </w:p>
                </w:txbxContent>
              </v:textbox>
            </v:shape>
            <v:shape id="_x0000_s1235" type="#_x0000_t202" style="width:143;height:184;left:6016;position:absolute;top:10552" filled="f" stroked="f">
              <v:textbox inset="0,0,0,0">
                <w:txbxContent>
                  <w:p>
                    <w:pPr>
                      <w:spacing w:before="14" w:line="169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18"/>
                      </w:rPr>
                      <w:t>K</w:t>
                    </w:r>
                  </w:p>
                </w:txbxContent>
              </v:textbox>
            </v:shape>
            <v:shape id="_x0000_s1236" type="#_x0000_t202" style="width:275;height:306;left:10444;position:absolute;top:10336" filled="f" stroked="f">
              <v:textbox inset="0,0,0,0">
                <w:txbxContent>
                  <w:p>
                    <w:pPr>
                      <w:spacing w:before="24" w:line="281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30"/>
                      </w:rPr>
                    </w:pPr>
                    <w:r>
                      <w:rPr>
                        <w:rFonts w:ascii="Arial"/>
                        <w:i/>
                        <w:w w:val="101"/>
                        <w:sz w:val="30"/>
                      </w:rPr>
                      <w:t>M</w:t>
                    </w:r>
                  </w:p>
                </w:txbxContent>
              </v:textbox>
            </v:shape>
            <v:shape id="_x0000_s1237" type="#_x0000_t202" style="width:143;height:184;left:10742;position:absolute;top:10640" filled="f" stroked="f">
              <v:textbox inset="0,0,0,0">
                <w:txbxContent>
                  <w:p>
                    <w:pPr>
                      <w:spacing w:before="14" w:line="169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18"/>
                      </w:rPr>
                      <w:t>K</w:t>
                    </w:r>
                  </w:p>
                </w:txbxContent>
              </v:textbox>
            </v:shape>
            <v:shape id="_x0000_s1238" type="#_x0000_t202" style="width:356;height:263;left:4931;position:absolute;top:11093" filled="f" stroked="f">
              <v:textbox inset="0,0,0,0">
                <w:txbxContent>
                  <w:p>
                    <w:pPr>
                      <w:spacing w:before="15" w:line="248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w w:val="95"/>
                        <w:sz w:val="26"/>
                      </w:rPr>
                      <w:t>4m</w:t>
                    </w:r>
                  </w:p>
                </w:txbxContent>
              </v:textbox>
            </v:shape>
            <v:shape id="_x0000_s1239" type="#_x0000_t202" style="width:356;height:263;left:10067;position:absolute;top:11130" filled="f" stroked="f">
              <v:textbox inset="0,0,0,0">
                <w:txbxContent>
                  <w:p>
                    <w:pPr>
                      <w:spacing w:before="15" w:line="248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w w:val="95"/>
                        <w:sz w:val="26"/>
                      </w:rPr>
                      <w:t>2m</w:t>
                    </w:r>
                  </w:p>
                </w:txbxContent>
              </v:textbox>
            </v:shape>
            <v:shape id="_x0000_s1240" type="#_x0000_t202" style="width:126;height:211;left:1858;position:absolute;top:11415" filled="f" stroked="f">
              <v:textbox inset="0,0,0,0">
                <w:txbxContent>
                  <w:p>
                    <w:pPr>
                      <w:spacing w:before="10" w:line="20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241" type="#_x0000_t202" style="width:407;height:474;left:5702;position:absolute;top:11573" filled="f" stroked="f">
              <v:textbox inset="0,0,0,0">
                <w:txbxContent>
                  <w:p>
                    <w:pPr>
                      <w:spacing w:before="25" w:line="307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29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29"/>
                      </w:rPr>
                      <w:t>F</w:t>
                    </w:r>
                  </w:p>
                  <w:p>
                    <w:pPr>
                      <w:spacing w:before="0" w:line="142" w:lineRule="exact"/>
                      <w:ind w:left="168" w:right="0" w:firstLine="0"/>
                      <w:jc w:val="left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w w:val="90"/>
                        <w:sz w:val="18"/>
                      </w:rPr>
                      <w:t>RA</w:t>
                    </w:r>
                  </w:p>
                </w:txbxContent>
              </v:textbox>
            </v:shape>
            <v:shape id="_x0000_s1242" type="#_x0000_t202" style="width:126;height:211;left:6668;position:absolute;top:11415" filled="f" stroked="f">
              <v:textbox inset="0,0,0,0">
                <w:txbxContent>
                  <w:p>
                    <w:pPr>
                      <w:spacing w:before="10" w:line="20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243" type="#_x0000_t202" style="width:407;height:474;left:10615;position:absolute;top:11592" filled="f" stroked="f">
              <v:textbox inset="0,0,0,0">
                <w:txbxContent>
                  <w:p>
                    <w:pPr>
                      <w:spacing w:before="25" w:line="307" w:lineRule="exact"/>
                      <w:ind w:left="0" w:right="0" w:firstLine="0"/>
                      <w:jc w:val="left"/>
                      <w:rPr>
                        <w:rFonts w:ascii="Arial"/>
                        <w:i/>
                        <w:sz w:val="29"/>
                      </w:rPr>
                    </w:pPr>
                    <w:r>
                      <w:rPr>
                        <w:rFonts w:ascii="Arial"/>
                        <w:i/>
                        <w:w w:val="102"/>
                        <w:sz w:val="29"/>
                      </w:rPr>
                      <w:t>F</w:t>
                    </w:r>
                  </w:p>
                  <w:p>
                    <w:pPr>
                      <w:spacing w:before="0" w:line="142" w:lineRule="exact"/>
                      <w:ind w:left="168" w:right="0" w:firstLine="0"/>
                      <w:jc w:val="left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w w:val="90"/>
                        <w:sz w:val="18"/>
                      </w:rPr>
                      <w:t>RA</w:t>
                    </w:r>
                  </w:p>
                </w:txbxContent>
              </v:textbox>
            </v:shape>
            <v:shape id="_x0000_s1244" type="#_x0000_t202" style="width:283;height:211;left:5184;position:absolute;top:12105" filled="f" stroked="f">
              <v:textbox inset="0,0,0,0">
                <w:txbxContent>
                  <w:p>
                    <w:pPr>
                      <w:spacing w:before="10" w:line="20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0.5</w:t>
                    </w:r>
                  </w:p>
                </w:txbxContent>
              </v:textbox>
            </v:shape>
            <v:shape id="_x0000_s1245" type="#_x0000_t202" style="width:283;height:211;left:10057;position:absolute;top:12057" filled="f" stroked="f">
              <v:textbox inset="0,0,0,0">
                <w:txbxContent>
                  <w:p>
                    <w:pPr>
                      <w:spacing w:before="10" w:line="200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90"/>
                        <w:sz w:val="21"/>
                      </w:rPr>
                      <w:t>0.5</w:t>
                    </w:r>
                  </w:p>
                </w:txbxContent>
              </v:textbox>
            </v:shape>
            <v:shape id="_x0000_s1246" type="#_x0000_t202" style="width:5608;height:368;left:3336;position:absolute;top:12364" filled="f" stroked="f">
              <v:textbox inset="0,0,0,0">
                <w:txbxContent>
                  <w:p>
                    <w:pPr>
                      <w:tabs>
                        <w:tab w:val="left" w:pos="5321"/>
                      </w:tabs>
                      <w:spacing w:before="15" w:line="353" w:lineRule="exact"/>
                      <w:ind w:left="0" w:right="0" w:firstLine="0"/>
                      <w:jc w:val="left"/>
                      <w:rPr>
                        <w:rFonts w:ascii="Arial"/>
                        <w:sz w:val="37"/>
                      </w:rPr>
                    </w:pPr>
                    <w:r>
                      <w:rPr>
                        <w:rFonts w:ascii="Arial"/>
                        <w:sz w:val="37"/>
                      </w:rPr>
                      <w:t>C</w:t>
                      <w:tab/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27"/>
        </w:rPr>
        <w:t>1m</w:t>
      </w:r>
    </w:p>
    <w:p>
      <w:pPr>
        <w:spacing w:after="0" w:line="26898" w:lineRule="exact"/>
        <w:jc w:val="left"/>
        <w:rPr>
          <w:rFonts w:ascii="Arial"/>
          <w:sz w:val="27"/>
        </w:rPr>
        <w:sectPr>
          <w:type w:val="nextPage"/>
          <w:pgSz w:w="17860" w:h="25260"/>
          <w:pgMar w:top="1780" w:right="0" w:bottom="280" w:left="0" w:header="708" w:footer="708"/>
          <w:pgNumType w:start="40"/>
          <w:cols w:num="3" w:space="708" w:equalWidth="0">
            <w:col w:w="5571" w:space="40"/>
            <w:col w:w="820" w:space="39"/>
            <w:col w:w="11390" w:space="0"/>
          </w:cols>
          <w:titlePg w:val="0"/>
        </w:sectPr>
      </w:pPr>
    </w:p>
    <w:p>
      <w:pPr>
        <w:tabs>
          <w:tab w:val="left" w:pos="10872"/>
        </w:tabs>
        <w:spacing w:before="0" w:line="57" w:lineRule="exact"/>
        <w:ind w:left="5897" w:right="0" w:firstLine="0"/>
        <w:jc w:val="left"/>
        <w:rPr>
          <w:rFonts w:ascii="Arial"/>
          <w:i/>
          <w:sz w:val="32"/>
        </w:rPr>
      </w:pPr>
      <w:r>
        <w:rPr>
          <w:rFonts w:ascii="Arial"/>
          <w:i/>
          <w:sz w:val="32"/>
        </w:rPr>
        <w:t>M</w:t>
        <w:tab/>
      </w:r>
      <w:r>
        <w:rPr>
          <w:rFonts w:ascii="Arial"/>
          <w:i/>
          <w:position w:val="-6"/>
          <w:sz w:val="32"/>
        </w:rPr>
        <w:t>M</w:t>
      </w:r>
    </w:p>
    <w:p>
      <w:pPr>
        <w:tabs>
          <w:tab w:val="left" w:pos="4975"/>
        </w:tabs>
        <w:spacing w:before="0"/>
        <w:ind w:left="0" w:right="337" w:firstLine="0"/>
        <w:jc w:val="center"/>
        <w:rPr>
          <w:rFonts w:ascii="Arial"/>
          <w:i/>
          <w:sz w:val="19"/>
        </w:rPr>
      </w:pPr>
      <w:r>
        <w:rPr>
          <w:rFonts w:ascii="Arial"/>
          <w:i/>
          <w:sz w:val="19"/>
        </w:rPr>
        <w:t>K</w:t>
        <w:tab/>
      </w:r>
      <w:r>
        <w:rPr>
          <w:rFonts w:ascii="Arial"/>
          <w:i/>
          <w:position w:val="-6"/>
          <w:sz w:val="19"/>
        </w:rPr>
        <w:t>K</w:t>
      </w:r>
    </w:p>
    <w:p>
      <w:pPr>
        <w:tabs>
          <w:tab w:val="left" w:pos="10478"/>
        </w:tabs>
        <w:spacing w:before="0" w:line="52" w:lineRule="exact"/>
        <w:ind w:left="4972" w:right="0" w:firstLine="0"/>
        <w:jc w:val="left"/>
        <w:rPr>
          <w:rFonts w:ascii="Arial"/>
          <w:sz w:val="27"/>
        </w:rPr>
      </w:pPr>
      <w:r>
        <w:rPr>
          <w:rFonts w:ascii="Arial"/>
          <w:position w:val="2"/>
          <w:sz w:val="27"/>
        </w:rPr>
        <w:t>1.5m</w:t>
        <w:tab/>
      </w:r>
      <w:r>
        <w:rPr>
          <w:rFonts w:ascii="Arial"/>
          <w:sz w:val="27"/>
        </w:rPr>
        <w:t>1m</w:t>
      </w:r>
    </w:p>
    <w:p>
      <w:pPr>
        <w:tabs>
          <w:tab w:val="left" w:pos="11050"/>
        </w:tabs>
        <w:spacing w:before="0" w:line="331" w:lineRule="exact"/>
        <w:ind w:left="5880" w:right="0" w:firstLine="0"/>
        <w:jc w:val="left"/>
        <w:rPr>
          <w:rFonts w:ascii="Arial"/>
          <w:i/>
          <w:sz w:val="31"/>
        </w:rPr>
      </w:pPr>
      <w:r>
        <w:rPr>
          <w:rFonts w:ascii="Arial"/>
          <w:i/>
          <w:sz w:val="31"/>
        </w:rPr>
        <w:t>F</w:t>
        <w:tab/>
        <w:t>F</w:t>
      </w:r>
    </w:p>
    <w:p>
      <w:pPr>
        <w:tabs>
          <w:tab w:val="left" w:pos="5169"/>
        </w:tabs>
        <w:spacing w:before="0" w:line="179" w:lineRule="exact"/>
        <w:ind w:left="0" w:right="346" w:firstLine="0"/>
        <w:jc w:val="center"/>
        <w:rPr>
          <w:rFonts w:ascii="Arial"/>
          <w:i/>
          <w:sz w:val="18"/>
        </w:rPr>
      </w:pPr>
      <w:r>
        <w:rPr>
          <w:rFonts w:ascii="Arial"/>
          <w:i/>
          <w:sz w:val="18"/>
        </w:rPr>
        <w:t>RA</w:t>
        <w:tab/>
        <w:t>RA</w:t>
      </w:r>
    </w:p>
    <w:p>
      <w:pPr>
        <w:tabs>
          <w:tab w:val="left" w:pos="10656"/>
        </w:tabs>
        <w:spacing w:before="0" w:line="265" w:lineRule="exact"/>
        <w:ind w:left="5575" w:right="0" w:firstLine="0"/>
        <w:jc w:val="left"/>
        <w:rPr>
          <w:rFonts w:ascii="Arial"/>
          <w:sz w:val="22"/>
        </w:rPr>
      </w:pPr>
      <w:r>
        <w:rPr>
          <w:rFonts w:ascii="Arial"/>
          <w:position w:val="-3"/>
          <w:sz w:val="22"/>
        </w:rPr>
        <w:t>1</w:t>
        <w:tab/>
      </w:r>
      <w:r>
        <w:rPr>
          <w:rFonts w:ascii="Arial"/>
          <w:sz w:val="22"/>
        </w:rPr>
        <w:t>1</w:t>
      </w:r>
    </w:p>
    <w:p>
      <w:pPr>
        <w:pStyle w:val="Heading2"/>
        <w:tabs>
          <w:tab w:val="left" w:pos="9006"/>
        </w:tabs>
        <w:ind w:left="3409"/>
      </w:pPr>
      <w:r>
        <w:t>C</w:t>
        <w:tab/>
      </w:r>
      <w:r>
        <w:rPr>
          <w:position w:val="-5"/>
        </w:rPr>
        <w:t>D</w:t>
      </w:r>
    </w:p>
    <w:p>
      <w:pPr>
        <w:tabs>
          <w:tab w:val="left" w:pos="3887"/>
          <w:tab w:val="left" w:pos="4949"/>
          <w:tab w:val="left" w:pos="6006"/>
        </w:tabs>
        <w:spacing w:before="0" w:line="52" w:lineRule="exact"/>
        <w:ind w:left="2674" w:right="0" w:firstLine="0"/>
        <w:jc w:val="left"/>
        <w:rPr>
          <w:rFonts w:ascii="Arial"/>
          <w:sz w:val="31"/>
        </w:rPr>
        <w:sectPr>
          <w:type w:val="continuous"/>
          <w:pgSz w:w="17860" w:h="25260"/>
          <w:pgMar w:top="1780" w:right="0" w:bottom="280" w:left="0" w:header="708" w:footer="708"/>
          <w:pgNumType w:start="41"/>
          <w:cols w:space="708"/>
        </w:sectPr>
      </w:pPr>
      <w:r>
        <w:rPr>
          <w:rFonts w:ascii="Arial"/>
          <w:w w:val="105"/>
          <w:position w:val="1"/>
          <w:sz w:val="31"/>
        </w:rPr>
        <w:t>A</w:t>
        <w:tab/>
      </w:r>
      <w:r>
        <w:rPr>
          <w:rFonts w:ascii="Arial"/>
          <w:w w:val="105"/>
          <w:position w:val="6"/>
          <w:sz w:val="31"/>
        </w:rPr>
        <w:t>K</w:t>
        <w:tab/>
      </w:r>
      <w:r>
        <w:rPr>
          <w:rFonts w:ascii="Arial"/>
          <w:w w:val="105"/>
          <w:position w:val="1"/>
          <w:sz w:val="31"/>
        </w:rPr>
        <w:t>B</w:t>
        <w:tab/>
      </w:r>
      <w:r>
        <w:rPr>
          <w:rFonts w:ascii="Arial"/>
          <w:w w:val="105"/>
          <w:sz w:val="31"/>
        </w:rPr>
        <w:t>C</w:t>
      </w:r>
    </w:p>
    <w:p>
      <w:pPr>
        <w:pStyle w:val="BodyText"/>
        <w:tabs>
          <w:tab w:val="left" w:pos="5659"/>
        </w:tabs>
        <w:spacing w:line="29184" w:lineRule="exact"/>
        <w:ind w:left="2420"/>
      </w:pPr>
      <w:r>
        <w:t>解：作影响线如（</w:t>
        <w:tab/>
      </w:r>
      <w:r>
        <w:rPr>
          <w:rFonts w:ascii="Arial" w:eastAsia="Arial"/>
          <w:color w:val="FF0000"/>
        </w:rPr>
        <w:t>D</w:t>
      </w:r>
      <w:r>
        <w:rPr>
          <w:rFonts w:ascii="Arial" w:eastAsia="Arial"/>
          <w:color w:val="FF0000"/>
          <w:spacing w:val="80"/>
        </w:rPr>
        <w:t xml:space="preserve"> </w:t>
      </w:r>
      <w:r>
        <w:t>）示。</w:t>
      </w:r>
    </w:p>
    <w:p>
      <w:pPr>
        <w:spacing w:after="0" w:line="29184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https://d.book118.com/028002001000006035</w:t>
        </w:r>
      </w:hyperlink>
    </w:p>
    <w:p>
      <w:pPr>
        <w:spacing w:after="0" w:line="29184" w:lineRule="exact"/>
      </w:pPr>
    </w:p>
    <w:sectPr>
      <w:type w:val="nextPage"/>
      <w:pgSz w:w="17860" w:h="25260"/>
      <w:pgMar w:top="1780" w:right="0" w:bottom="280" w:left="0" w:header="708" w:footer="708"/>
      <w:pgNumType w:start="42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6777C"/>
    <w:multiLevelType w:val="hybridMultilevel"/>
    <w:tmpl w:val="00000000"/>
    <w:lvl w:ilvl="0">
      <w:start w:val="25"/>
      <w:numFmt w:val="decimal"/>
      <w:lvlText w:val="%1."/>
      <w:lvlJc w:val="left"/>
      <w:pPr>
        <w:ind w:left="630" w:hanging="631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59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44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9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4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01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54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0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58" w:hanging="631"/>
      </w:pPr>
      <w:rPr>
        <w:rFonts w:hint="default"/>
      </w:rPr>
    </w:lvl>
  </w:abstractNum>
  <w:abstractNum w:abstractNumId="1">
    <w:nsid w:val="1B7884D6"/>
    <w:multiLevelType w:val="hybridMultilevel"/>
    <w:tmpl w:val="00000000"/>
    <w:lvl w:ilvl="0">
      <w:start w:val="1"/>
      <w:numFmt w:val="upperLetter"/>
      <w:lvlText w:val="%1."/>
      <w:lvlJc w:val="left"/>
      <w:pPr>
        <w:ind w:left="3362" w:hanging="943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421" w:hanging="9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2" w:hanging="9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43" w:hanging="9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04" w:hanging="9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65" w:hanging="9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26" w:hanging="9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88" w:hanging="9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49" w:hanging="943"/>
      </w:pPr>
      <w:rPr>
        <w:rFonts w:hint="default"/>
      </w:rPr>
    </w:lvl>
  </w:abstractNum>
  <w:abstractNum w:abstractNumId="2">
    <w:nsid w:val="25DBEEBE"/>
    <w:multiLevelType w:val="hybridMultilevel"/>
    <w:tmpl w:val="00000000"/>
    <w:lvl w:ilvl="0">
      <w:start w:val="29"/>
      <w:numFmt w:val="decimal"/>
      <w:lvlText w:val="%1."/>
      <w:lvlJc w:val="left"/>
      <w:pPr>
        <w:ind w:left="630" w:hanging="631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70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64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6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8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5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12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74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37" w:hanging="631"/>
      </w:pPr>
      <w:rPr>
        <w:rFonts w:hint="default"/>
      </w:rPr>
    </w:lvl>
  </w:abstractNum>
  <w:abstractNum w:abstractNumId="3">
    <w:nsid w:val="4BD2ED55"/>
    <w:multiLevelType w:val="hybridMultilevel"/>
    <w:tmpl w:val="00000000"/>
    <w:lvl w:ilvl="0">
      <w:start w:val="23"/>
      <w:numFmt w:val="decimal"/>
      <w:lvlText w:val="%1."/>
      <w:lvlJc w:val="left"/>
      <w:pPr>
        <w:ind w:left="2420" w:hanging="72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63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721"/>
      </w:pPr>
      <w:rPr>
        <w:rFonts w:hint="default"/>
      </w:rPr>
    </w:lvl>
  </w:abstractNum>
  <w:abstractNum w:abstractNumId="4">
    <w:nsid w:val="4CE58256"/>
    <w:multiLevelType w:val="hybridMultilevel"/>
    <w:tmpl w:val="00000000"/>
    <w:lvl w:ilvl="0">
      <w:start w:val="8"/>
      <w:numFmt w:val="decimal"/>
      <w:lvlText w:val="%1."/>
      <w:lvlJc w:val="left"/>
      <w:pPr>
        <w:ind w:left="630" w:hanging="631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3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10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0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9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8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70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61" w:hanging="631"/>
      </w:pPr>
      <w:rPr>
        <w:rFonts w:hint="default"/>
      </w:rPr>
    </w:lvl>
  </w:abstractNum>
  <w:abstractNum w:abstractNumId="5">
    <w:nsid w:val="54D5936B"/>
    <w:multiLevelType w:val="hybridMultilevel"/>
    <w:tmpl w:val="00000000"/>
    <w:lvl w:ilvl="0">
      <w:start w:val="1"/>
      <w:numFmt w:val="decimal"/>
      <w:lvlText w:val="%1."/>
      <w:lvlJc w:val="left"/>
      <w:pPr>
        <w:ind w:left="690" w:hanging="631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209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0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0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20" w:hanging="631"/>
      </w:pPr>
      <w:rPr>
        <w:rFonts w:hint="default"/>
      </w:rPr>
    </w:lvl>
  </w:abstractNum>
  <w:abstractNum w:abstractNumId="6">
    <w:nsid w:val="5ED72B6C"/>
    <w:multiLevelType w:val="hybridMultilevel"/>
    <w:tmpl w:val="00000000"/>
    <w:lvl w:ilvl="0">
      <w:start w:val="1"/>
      <w:numFmt w:val="decimal"/>
      <w:lvlText w:val="%1."/>
      <w:lvlJc w:val="left"/>
      <w:pPr>
        <w:ind w:left="2420" w:hanging="72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963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721"/>
      </w:pPr>
      <w:rPr>
        <w:rFonts w:hint="default"/>
      </w:rPr>
    </w:lvl>
  </w:abstractNum>
  <w:abstractNum w:abstractNumId="7">
    <w:nsid w:val="650F319C"/>
    <w:multiLevelType w:val="hybridMultilevel"/>
    <w:tmpl w:val="00000000"/>
    <w:lvl w:ilvl="0">
      <w:start w:val="1"/>
      <w:numFmt w:val="upperLetter"/>
      <w:lvlText w:val="%1."/>
      <w:lvlJc w:val="left"/>
      <w:pPr>
        <w:ind w:left="3380" w:hanging="961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700" w:hanging="9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1" w:hanging="9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2" w:hanging="9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63" w:hanging="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84" w:hanging="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05" w:hanging="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26" w:hanging="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47" w:hanging="961"/>
      </w:pPr>
      <w:rPr>
        <w:rFonts w:hint="default"/>
      </w:rPr>
    </w:lvl>
  </w:abstractNum>
  <w:abstractNum w:abstractNumId="8">
    <w:nsid w:val="6774B41D"/>
    <w:multiLevelType w:val="hybridMultilevel"/>
    <w:tmpl w:val="00000000"/>
    <w:lvl w:ilvl="0">
      <w:start w:val="4"/>
      <w:numFmt w:val="decimal"/>
      <w:lvlText w:val="%1."/>
      <w:lvlJc w:val="left"/>
      <w:pPr>
        <w:ind w:left="2330" w:hanging="631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89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5" w:hanging="631"/>
      </w:pPr>
      <w:rPr>
        <w:rFonts w:hint="default"/>
      </w:rPr>
    </w:lvl>
  </w:abstractNum>
  <w:abstractNum w:abstractNumId="9">
    <w:nsid w:val="6A4AF716"/>
    <w:multiLevelType w:val="hybridMultilevel"/>
    <w:tmpl w:val="00000000"/>
    <w:lvl w:ilvl="0">
      <w:start w:val="1"/>
      <w:numFmt w:val="upperLetter"/>
      <w:lvlText w:val="%1."/>
      <w:lvlJc w:val="left"/>
      <w:pPr>
        <w:ind w:left="3466" w:hanging="1047"/>
        <w:jc w:val="right"/>
      </w:pPr>
      <w:rPr>
        <w:rFonts w:ascii="Times New Roman" w:eastAsia="Times New Roman" w:hAnsi="Times New Roman" w:cs="Times New Roman" w:hint="default"/>
        <w:spacing w:val="-1"/>
        <w:w w:val="99"/>
        <w:position w:val="27"/>
        <w:sz w:val="36"/>
        <w:szCs w:val="36"/>
      </w:rPr>
    </w:lvl>
    <w:lvl w:ilvl="1">
      <w:start w:val="1"/>
      <w:numFmt w:val="upperLetter"/>
      <w:lvlText w:val="%2."/>
      <w:lvlJc w:val="left"/>
      <w:pPr>
        <w:ind w:left="3110" w:hanging="691"/>
        <w:jc w:val="right"/>
      </w:pPr>
      <w:rPr>
        <w:rFonts w:ascii="Times New Roman" w:eastAsia="Times New Roman" w:hAnsi="Times New Roman" w:cs="Times New Roman" w:hint="default"/>
        <w:spacing w:val="-1"/>
        <w:w w:val="99"/>
        <w:position w:val="27"/>
        <w:sz w:val="36"/>
        <w:szCs w:val="36"/>
      </w:rPr>
    </w:lvl>
    <w:lvl w:ilvl="2">
      <w:start w:val="0"/>
      <w:numFmt w:val="bullet"/>
      <w:lvlText w:val="•"/>
      <w:lvlJc w:val="left"/>
      <w:pPr>
        <w:ind w:left="3494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28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63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97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31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66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00" w:hanging="691"/>
      </w:pPr>
      <w:rPr>
        <w:rFonts w:hint="default"/>
      </w:rPr>
    </w:lvl>
  </w:abstractNum>
  <w:abstractNum w:abstractNumId="10">
    <w:nsid w:val="6ADF26E1"/>
    <w:multiLevelType w:val="hybridMultilevel"/>
    <w:tmpl w:val="00000000"/>
    <w:lvl w:ilvl="0">
      <w:start w:val="14"/>
      <w:numFmt w:val="decimal"/>
      <w:lvlText w:val="%1."/>
      <w:lvlJc w:val="left"/>
      <w:pPr>
        <w:ind w:left="2330" w:hanging="631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1">
      <w:start w:val="0"/>
      <w:numFmt w:val="bullet"/>
      <w:lvlText w:val="•"/>
      <w:lvlJc w:val="left"/>
      <w:pPr>
        <w:ind w:left="312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60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0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60" w:hanging="631"/>
      </w:pPr>
      <w:rPr>
        <w:rFonts w:hint="default"/>
      </w:rPr>
    </w:lvl>
  </w:abstractNum>
  <w:abstractNum w:abstractNumId="11">
    <w:nsid w:val="6BEDA256"/>
    <w:multiLevelType w:val="hybridMultilevel"/>
    <w:tmpl w:val="00000000"/>
    <w:lvl w:ilvl="0">
      <w:start w:val="12"/>
      <w:numFmt w:val="decimal"/>
      <w:lvlText w:val="%1."/>
      <w:lvlJc w:val="left"/>
      <w:pPr>
        <w:ind w:left="630" w:hanging="631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34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4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0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4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1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4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4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42" w:hanging="631"/>
      </w:pPr>
      <w:rPr>
        <w:rFonts w:hint="default"/>
      </w:rPr>
    </w:lvl>
  </w:abstractNum>
  <w:abstractNum w:abstractNumId="12">
    <w:nsid w:val="7465C0D4"/>
    <w:multiLevelType w:val="hybridMultilevel"/>
    <w:tmpl w:val="00000000"/>
    <w:lvl w:ilvl="0">
      <w:start w:val="3"/>
      <w:numFmt w:val="upperLetter"/>
      <w:lvlText w:val="%1."/>
      <w:lvlJc w:val="left"/>
      <w:pPr>
        <w:ind w:left="3344" w:hanging="925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8360" w:hanging="5941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8163" w:hanging="59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66" w:hanging="59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9" w:hanging="59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3" w:hanging="59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76" w:hanging="59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79" w:hanging="59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83" w:hanging="5941"/>
      </w:pPr>
      <w:rPr>
        <w:rFonts w:hint="default"/>
      </w:rPr>
    </w:lvl>
  </w:abstractNum>
  <w:num w:numId="1">
    <w:abstractNumId w:val="12"/>
  </w:num>
  <w:num w:numId="2">
    <w:abstractNumId w:val="7"/>
  </w:num>
  <w:num w:numId="3">
    <w:abstractNumId w:val="9"/>
  </w:num>
  <w:num w:numId="4">
    <w:abstractNumId w:val="1"/>
  </w:num>
  <w:num w:numId="5">
    <w:abstractNumId w:val="2"/>
  </w:num>
  <w:num w:numId="6">
    <w:abstractNumId w:val="0"/>
  </w:num>
  <w:num w:numId="7">
    <w:abstractNumId w:val="10"/>
  </w:num>
  <w:num w:numId="8">
    <w:abstractNumId w:val="11"/>
  </w:num>
  <w:num w:numId="9">
    <w:abstractNumId w:val="4"/>
  </w:num>
  <w:num w:numId="10">
    <w:abstractNumId w:val="8"/>
  </w:num>
  <w:num w:numId="11">
    <w:abstractNumId w:val="5"/>
  </w:num>
  <w:num w:numId="12">
    <w:abstractNumId w:val="3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42"/>
      <w:ind w:left="1699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line="473" w:lineRule="exact"/>
      <w:ind w:left="2215"/>
      <w:outlineLvl w:val="1"/>
    </w:pPr>
    <w:rPr>
      <w:rFonts w:ascii="Arial" w:eastAsia="Arial" w:hAnsi="Arial" w:cs="Arial"/>
      <w:sz w:val="38"/>
      <w:szCs w:val="3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26"/>
      <w:ind w:right="27"/>
      <w:jc w:val="center"/>
    </w:pPr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2420" w:hanging="72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hyperlink" Target="https://d.book118.com/028002001000006035" TargetMode="External" /><Relationship Id="rId118" Type="http://schemas.openxmlformats.org/officeDocument/2006/relationships/theme" Target="theme/theme1.xml" /><Relationship Id="rId119" Type="http://schemas.openxmlformats.org/officeDocument/2006/relationships/numbering" Target="numbering.xml" /><Relationship Id="rId12" Type="http://schemas.openxmlformats.org/officeDocument/2006/relationships/image" Target="media/image9.png" /><Relationship Id="rId120" Type="http://schemas.openxmlformats.org/officeDocument/2006/relationships/styles" Target="styles.xml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2024-01-25T14:51:56Z</dcterms:created>
  <dcterms:modified xsi:type="dcterms:W3CDTF">2024-01-25T14:51:56Z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2024-01-25T00:00:00Z</vt:filetime>
  </property>
</Properties>
</file>