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bookmarkStart w:id="0" w:name="_GoBack"/>
      <w:r>
        <w:rPr>
          <w:rFonts w:ascii="黑体" w:eastAsia="黑体" w:hint="eastAsia"/>
          <w:b/>
          <w:sz w:val="36"/>
          <w:szCs w:val="36"/>
          <w:lang w:val="en-US" w:eastAsia="zh-CN"/>
        </w:rPr>
        <w:t xml:space="preserve"> 统编版三年级语文上册第六单元大单元教学设计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祖国河山</w:t>
      </w:r>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bookmarkEnd w:id="0"/>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12242800</wp:posOffset>
            </wp:positionH>
            <wp:positionV relativeFrom="topMargin">
              <wp:posOffset>11328400</wp:posOffset>
            </wp:positionV>
            <wp:extent cx="330200" cy="355600"/>
            <wp:effectExtent l="0" t="0" r="1270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5"/>
                    <a:stretch>
                      <a:fillRect/>
                    </a:stretch>
                  </pic:blipFill>
                  <pic:spPr>
                    <a:xfrm>
                      <a:off x="0" y="0"/>
                      <a:ext cx="330200" cy="355600"/>
                    </a:xfrm>
                    <a:prstGeom prst="rect">
                      <a:avLst/>
                    </a:prstGeom>
                  </pic:spPr>
                </pic:pic>
              </a:graphicData>
            </a:graphic>
          </wp:anchor>
        </w:drawing>
      </w:r>
      <w:r>
        <w:rPr>
          <w:rFonts w:ascii="黑体" w:eastAsia="黑体" w:hAnsi="黑体" w:cs="黑体" w:hint="eastAsia"/>
          <w:b/>
          <w:spacing w:val="-1"/>
          <w:sz w:val="32"/>
          <w:szCs w:val="32"/>
        </w:rPr>
        <w:t>第六单元 单元解读</w:t>
      </w:r>
    </w:p>
    <w:p>
      <w:pPr>
        <w:spacing w:line="360" w:lineRule="auto"/>
        <w:ind w:firstLine="5"/>
        <w:outlineLvl w:val="0"/>
        <w:rPr>
          <w:rFonts w:asciiTheme="minorEastAsia" w:eastAsiaTheme="minorEastAsia" w:hAnsiTheme="minorEastAsia" w:cs="黑体"/>
          <w:sz w:val="24"/>
          <w:szCs w:val="24"/>
        </w:rPr>
      </w:pPr>
      <w:r>
        <w:rPr>
          <w:rFonts w:asciiTheme="minorEastAsia" w:eastAsiaTheme="minorEastAsia" w:hAnsiTheme="minorEastAsia" w:cs="黑体"/>
          <w:spacing w:val="-1"/>
          <w:sz w:val="24"/>
          <w:szCs w:val="24"/>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【人文主题】</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本单元的人文主题是“祖国河山”。了解“祖国河山”的壮丽，欣赏“祖国河山”的景色之美，感受“祖国河山”物产丰富，培养热爱祖国之情。</w:t>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本单元</w:t>
      </w:r>
      <w:r>
        <w:rPr>
          <w:rFonts w:asciiTheme="minorEastAsia" w:eastAsiaTheme="minorEastAsia" w:hAnsiTheme="minorEastAsia"/>
          <w:sz w:val="28"/>
          <w:szCs w:val="28"/>
        </w:rPr>
        <w:t>围绕“祖国河山”这一主题编排了</w:t>
      </w:r>
      <w:r>
        <w:rPr>
          <w:rFonts w:asciiTheme="minorEastAsia" w:eastAsiaTheme="minorEastAsia" w:hAnsiTheme="minorEastAsia" w:hint="eastAsia"/>
          <w:sz w:val="28"/>
          <w:szCs w:val="28"/>
        </w:rPr>
        <w:t>4篇课文：有描写山水美景的古诗《望天门山》《饮湖上初晴后雨》和《望洞庭》；有表现海疆风景优美、物产丰富的《富饶的西山群岛》；有描绘南国美丽风光的《海滨小城》；还有展现北国四季迷人景色的《美丽的小兴安岭》。本单元旨在让学生领略祖国各地美丽的风光，激发学生热爱祖国和好河山的思想感情。篇章页上呈现了诗歌形式的人文导语，饱含着对祖国的赞美与深情，配合表现壮美景色的插图，能引发学生强烈的爱国情感。</w:t>
      </w:r>
    </w:p>
    <w:p>
      <w:pPr>
        <w:spacing w:line="360" w:lineRule="auto"/>
        <w:ind w:firstLine="3920" w:firstLineChars="1400"/>
        <w:rPr>
          <w:rFonts w:asciiTheme="minorEastAsia" w:eastAsiaTheme="minorEastAsia" w:hAnsiTheme="minorEastAsia" w:hint="eastAsia"/>
          <w:sz w:val="28"/>
          <w:szCs w:val="28"/>
        </w:rPr>
        <w:sectPr>
          <w:pgSz w:w="11906" w:h="16838"/>
          <w:pgMar w:top="1440" w:right="1800" w:bottom="1440" w:left="1800" w:header="708" w:footer="708" w:gutter="0"/>
          <w:cols w:num="1" w:space="708"/>
        </w:sectPr>
      </w:pPr>
      <w:r>
        <w:rPr>
          <w:snapToGrid/>
          <w:sz w:val="28"/>
          <w:szCs w:val="28"/>
        </w:rPr>
        <w:drawing>
          <wp:inline distT="0" distB="0" distL="0" distR="0">
            <wp:extent cx="2145665" cy="3008630"/>
            <wp:effectExtent l="0" t="0" r="698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6"/>
                    <a:stretch>
                      <a:fillRect/>
                    </a:stretch>
                  </pic:blipFill>
                  <pic:spPr>
                    <a:xfrm>
                      <a:off x="0" y="0"/>
                      <a:ext cx="2145665" cy="3008630"/>
                    </a:xfrm>
                    <a:prstGeom prst="rect">
                      <a:avLst/>
                    </a:prstGeom>
                  </pic:spPr>
                </pic:pic>
              </a:graphicData>
            </a:graphic>
          </wp:inline>
        </w:drawing>
      </w:r>
    </w:p>
    <w:p>
      <w:pPr>
        <w:spacing w:line="360" w:lineRule="auto"/>
        <w:ind w:firstLine="3920" w:firstLineChars="1400"/>
        <w:rPr>
          <w:rFonts w:asciiTheme="minorEastAsia" w:eastAsiaTheme="minorEastAsia" w:hAnsiTheme="minorEastAsia" w:hint="eastAsia"/>
          <w:sz w:val="28"/>
          <w:szCs w:val="28"/>
        </w:rPr>
      </w:pPr>
    </w:p>
    <w:p>
      <w:pPr>
        <w:widowControl w:val="0"/>
        <w:overflowPunct w:val="0"/>
        <w:spacing w:line="360" w:lineRule="auto"/>
        <w:rPr>
          <w:rFonts w:asciiTheme="minorEastAsia" w:eastAsiaTheme="minorEastAsia" w:hAnsiTheme="minorEastAsia" w:cs="宋体"/>
          <w:sz w:val="28"/>
          <w:szCs w:val="28"/>
        </w:rPr>
      </w:pPr>
      <w:r>
        <w:rPr>
          <w:rFonts w:asciiTheme="minorEastAsia" w:eastAsiaTheme="minorEastAsia" w:hAnsiTheme="minorEastAsia" w:cs="宋体"/>
          <w:spacing w:val="-14"/>
          <w:sz w:val="28"/>
          <w:szCs w:val="28"/>
          <w14:textOutline w14:w="3797" w14:cap="sq">
            <w14:solidFill>
              <w14:srgbClr w14:val="000000"/>
            </w14:solidFill>
            <w14:bevel/>
          </w14:textOutline>
        </w:rPr>
        <w:t>【</w:t>
      </w:r>
      <w:r>
        <w:rPr>
          <w:rFonts w:asciiTheme="minorEastAsia" w:eastAsiaTheme="minorEastAsia" w:hAnsiTheme="minorEastAsia" w:cs="宋体"/>
          <w:spacing w:val="-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阅</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读</w:t>
      </w:r>
      <w:r>
        <w:rPr>
          <w:rFonts w:asciiTheme="minorEastAsia" w:eastAsiaTheme="minorEastAsia" w:hAnsiTheme="minorEastAsia" w:cs="宋体"/>
          <w:spacing w:val="-51"/>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训</w:t>
      </w:r>
      <w:r>
        <w:rPr>
          <w:rFonts w:asciiTheme="minorEastAsia" w:eastAsiaTheme="minorEastAsia" w:hAnsiTheme="minorEastAsia" w:cs="宋体"/>
          <w:spacing w:val="-5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练</w:t>
      </w:r>
      <w:r>
        <w:rPr>
          <w:rFonts w:asciiTheme="minorEastAsia" w:eastAsiaTheme="minorEastAsia" w:hAnsiTheme="minorEastAsia" w:cs="宋体"/>
          <w:spacing w:val="-50"/>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要</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素</w:t>
      </w:r>
      <w:r>
        <w:rPr>
          <w:rFonts w:asciiTheme="minorEastAsia" w:eastAsiaTheme="minorEastAsia" w:hAnsiTheme="minorEastAsia" w:cs="宋体"/>
          <w:spacing w:val="-3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语文要素是“借助关键句理解一段话的意思”。《富饶的西沙群岛》在文中以泡泡的形式提示学生关注关键句。《海边小城》的课后题引导学生从段落中找出关键语句。语文园地中的“交流平台”重点讨论、梳理关键语句在段落中的位置及关键语句在段落中的位置及关键语句的作用，“词句段运用”安排了围绕一个句子说一段话的练习。</w:t>
      </w:r>
    </w:p>
    <w:p>
      <w:pPr>
        <w:spacing w:line="360" w:lineRule="auto"/>
        <w:rPr>
          <w:rFonts w:asciiTheme="minorEastAsia" w:eastAsiaTheme="minorEastAsia" w:hAnsiTheme="minorEastAsia"/>
          <w:sz w:val="28"/>
          <w:szCs w:val="28"/>
        </w:rPr>
      </w:pPr>
      <w:r>
        <w:rPr>
          <w:snapToGrid/>
          <w:sz w:val="28"/>
          <w:szCs w:val="28"/>
        </w:rPr>
        <w:drawing>
          <wp:anchor distT="0" distB="0" distL="114300" distR="114300" simplePos="0" relativeHeight="251659264" behindDoc="1" locked="0" layoutInCell="1" allowOverlap="1">
            <wp:simplePos x="0" y="0"/>
            <wp:positionH relativeFrom="column">
              <wp:posOffset>3359785</wp:posOffset>
            </wp:positionH>
            <wp:positionV relativeFrom="paragraph">
              <wp:posOffset>292735</wp:posOffset>
            </wp:positionV>
            <wp:extent cx="2978785" cy="1992630"/>
            <wp:effectExtent l="0" t="0" r="0" b="7620"/>
            <wp:wrapTight wrapText="bothSides">
              <wp:wrapPolygon>
                <wp:start x="0" y="0"/>
                <wp:lineTo x="0" y="21476"/>
                <wp:lineTo x="21411" y="21476"/>
                <wp:lineTo x="21411"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2978785" cy="1992630"/>
                    </a:xfrm>
                    <a:prstGeom prst="rect">
                      <a:avLst/>
                    </a:prstGeom>
                  </pic:spPr>
                </pic:pic>
              </a:graphicData>
            </a:graphic>
          </wp:anchor>
        </w:drawing>
      </w:r>
      <w:r>
        <w:rPr>
          <w:snapToGrid/>
          <w:sz w:val="28"/>
          <w:szCs w:val="28"/>
        </w:rPr>
        <w:drawing>
          <wp:inline distT="0" distB="0" distL="0" distR="0">
            <wp:extent cx="3023235" cy="2328545"/>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8"/>
                    <a:stretch>
                      <a:fillRect/>
                    </a:stretch>
                  </pic:blipFill>
                  <pic:spPr>
                    <a:xfrm>
                      <a:off x="0" y="0"/>
                      <a:ext cx="3059424" cy="2356584"/>
                    </a:xfrm>
                    <a:prstGeom prst="rect">
                      <a:avLst/>
                    </a:prstGeom>
                  </pic:spPr>
                </pic:pic>
              </a:graphicData>
            </a:graphic>
          </wp:inline>
        </w:drawing>
      </w:r>
    </w:p>
    <w:p>
      <w:pPr>
        <w:spacing w:line="360" w:lineRule="auto"/>
        <w:rPr>
          <w:rFonts w:asciiTheme="minorEastAsia" w:eastAsiaTheme="minorEastAsia" w:hAnsiTheme="minorEastAsia"/>
          <w:sz w:val="28"/>
          <w:szCs w:val="28"/>
        </w:rPr>
      </w:pPr>
    </w:p>
    <w:p>
      <w:pPr>
        <w:spacing w:line="360" w:lineRule="auto"/>
        <w:rPr>
          <w:rFonts w:asciiTheme="minorEastAsia" w:eastAsiaTheme="minorEastAsia" w:hAnsiTheme="minorEastAsia" w:hint="eastAsia"/>
          <w:sz w:val="28"/>
          <w:szCs w:val="28"/>
        </w:rPr>
      </w:pPr>
      <w:r>
        <w:rPr>
          <w:snapToGrid/>
          <w:sz w:val="28"/>
          <w:szCs w:val="28"/>
        </w:rPr>
        <w:drawing>
          <wp:inline distT="0" distB="0" distL="0" distR="0">
            <wp:extent cx="4260850" cy="2319020"/>
            <wp:effectExtent l="0" t="0" r="635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4270586" cy="2324607"/>
                    </a:xfrm>
                    <a:prstGeom prst="rect">
                      <a:avLst/>
                    </a:prstGeom>
                  </pic:spPr>
                </pic:pic>
              </a:graphicData>
            </a:graphic>
          </wp:inline>
        </w:drawing>
      </w:r>
    </w:p>
    <w:p>
      <w:pPr>
        <w:spacing w:line="360" w:lineRule="auto"/>
        <w:ind w:firstLine="560" w:firstLineChars="200"/>
        <w:rPr>
          <w:rFonts w:asciiTheme="minorEastAsia" w:eastAsiaTheme="minorEastAsia" w:hAnsiTheme="minorEastAsia" w:hint="eastAsia"/>
          <w:sz w:val="28"/>
          <w:szCs w:val="28"/>
        </w:rPr>
        <w:sectPr>
          <w:type w:val="nextPage"/>
          <w:pgSz w:w="11906" w:h="16838"/>
          <w:pgMar w:top="1440" w:right="1800" w:bottom="1440" w:left="1800" w:header="708" w:footer="708" w:gutter="0"/>
          <w:pgNumType w:start="2"/>
          <w:cols w:num="1" w:space="708"/>
          <w:titlePg w:val="0"/>
        </w:sectPr>
      </w:pP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“借助关键句理解一段话的意思”，首先要通读全段，对段落有一个整体的了解，弄清楚段落中每句话都讲了什么意思，理清句与句之间的关系，在分析段落描写</w:t>
      </w:r>
      <w:r>
        <w:rPr>
          <w:rFonts w:asciiTheme="minorEastAsia" w:eastAsiaTheme="minorEastAsia" w:hAnsiTheme="minorEastAsia"/>
          <w:sz w:val="28"/>
          <w:szCs w:val="28"/>
        </w:rPr>
        <w:t>的中心是什么。有的段落只有一个中心，对应的就是关键语句，找到它就能借助这个关键语句概括段落的大意。</w:t>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本组</w:t>
      </w:r>
      <w:r>
        <w:rPr>
          <w:rFonts w:asciiTheme="minorEastAsia" w:eastAsiaTheme="minorEastAsia" w:hAnsiTheme="minorEastAsia"/>
          <w:sz w:val="28"/>
          <w:szCs w:val="28"/>
        </w:rPr>
        <w:t>课文语言优美，条理清楚，很适合有感情地朗读和背诵。教学中要留给学生充分的时间，采用多种形式，创设有趣的情景，以读来引导学生对课文内容的理解。让学生把作者对祖国山河的喜爱和热爱的感情表现出来。</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【习作训练要素】</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本单元的习作要素是“写作的时候，试着围绕一个意思写”。这是“借助关键语句理解一段话的意思”这一阅读方法在习作中的运用，形成了“由读到写”的学习路径。</w:t>
      </w:r>
    </w:p>
    <w:p>
      <w:pPr>
        <w:spacing w:line="360" w:lineRule="auto"/>
        <w:ind w:firstLine="3360" w:firstLineChars="1200"/>
        <w:rPr>
          <w:rFonts w:asciiTheme="minorEastAsia" w:eastAsiaTheme="minorEastAsia" w:hAnsiTheme="minorEastAsia" w:cs="宋体" w:hint="eastAsia"/>
          <w:sz w:val="28"/>
          <w:szCs w:val="28"/>
        </w:rPr>
      </w:pPr>
      <w:r>
        <w:rPr>
          <w:snapToGrid/>
          <w:sz w:val="28"/>
          <w:szCs w:val="28"/>
        </w:rPr>
        <w:drawing>
          <wp:inline distT="0" distB="0" distL="0" distR="0">
            <wp:extent cx="2107565" cy="2967355"/>
            <wp:effectExtent l="0" t="0" r="698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2120863" cy="2985522"/>
                    </a:xfrm>
                    <a:prstGeom prst="rect">
                      <a:avLst/>
                    </a:prstGeom>
                  </pic:spPr>
                </pic:pic>
              </a:graphicData>
            </a:graphic>
          </wp:inline>
        </w:drawing>
      </w:r>
    </w:p>
    <w:p>
      <w:pPr>
        <w:spacing w:line="360" w:lineRule="auto"/>
        <w:ind w:firstLine="560" w:firstLineChars="200"/>
        <w:rPr>
          <w:rFonts w:asciiTheme="minorEastAsia" w:eastAsiaTheme="minorEastAsia" w:hAnsiTheme="minorEastAsia" w:cs="宋体"/>
          <w:sz w:val="28"/>
          <w:szCs w:val="28"/>
        </w:rPr>
      </w:pPr>
    </w:p>
    <w:p>
      <w:pPr>
        <w:spacing w:line="360" w:lineRule="auto"/>
        <w:ind w:firstLine="560" w:firstLineChars="200"/>
        <w:rPr>
          <w:rFonts w:asciiTheme="minorEastAsia" w:eastAsiaTheme="minorEastAsia" w:hAnsiTheme="minorEastAsia" w:cs="宋体" w:hint="eastAsia"/>
          <w:sz w:val="28"/>
          <w:szCs w:val="28"/>
        </w:rPr>
      </w:pPr>
      <w:r>
        <w:rPr>
          <w:rFonts w:asciiTheme="minorEastAsia" w:eastAsiaTheme="minorEastAsia" w:hAnsiTheme="minorEastAsia" w:cs="宋体" w:hint="eastAsia"/>
          <w:sz w:val="28"/>
          <w:szCs w:val="28"/>
        </w:rPr>
        <w:t>怎样围绕一个</w:t>
      </w:r>
      <w:r>
        <w:rPr>
          <w:rFonts w:asciiTheme="minorEastAsia" w:eastAsiaTheme="minorEastAsia" w:hAnsiTheme="minorEastAsia" w:cs="宋体"/>
          <w:sz w:val="28"/>
          <w:szCs w:val="28"/>
        </w:rPr>
        <w:t>意思，把一处景物写出来呢？</w:t>
      </w:r>
    </w:p>
    <w:p>
      <w:pPr>
        <w:spacing w:line="360" w:lineRule="auto"/>
        <w:ind w:firstLine="560" w:firstLineChars="200"/>
        <w:rPr>
          <w:rFonts w:asciiTheme="minorEastAsia" w:eastAsiaTheme="minorEastAsia" w:hAnsiTheme="minorEastAsia" w:cs="宋体" w:hint="eastAsia"/>
          <w:sz w:val="28"/>
          <w:szCs w:val="28"/>
        </w:rPr>
        <w:sectPr>
          <w:type w:val="nextPage"/>
          <w:pgSz w:w="11906" w:h="16838"/>
          <w:pgMar w:top="1440" w:right="1800" w:bottom="1440" w:left="1800" w:header="708" w:footer="708" w:gutter="0"/>
          <w:pgNumType w:start="3"/>
          <w:cols w:num="1" w:space="708"/>
          <w:titlePg w:val="0"/>
        </w:sectPr>
      </w:pPr>
      <w:r>
        <w:rPr>
          <w:rFonts w:asciiTheme="minorEastAsia" w:eastAsiaTheme="minorEastAsia" w:hAnsiTheme="minorEastAsia" w:cs="宋体" w:hint="eastAsia"/>
          <w:sz w:val="28"/>
          <w:szCs w:val="28"/>
        </w:rPr>
        <w:t>1</w:t>
      </w:r>
      <w:r>
        <w:rPr>
          <w:rFonts w:asciiTheme="minorEastAsia" w:eastAsiaTheme="minorEastAsia" w:hAnsiTheme="minorEastAsia" w:cs="宋体"/>
          <w:sz w:val="28"/>
          <w:szCs w:val="28"/>
        </w:rPr>
        <w:t>.指导学生留心观察，写出景物的特点。一个地方美，美在哪儿？是这儿的花草树木美不胜收，还是这儿的建筑独特壮观呢？是小河清澈见底，鱼虾成群，还是山高林密，鸟语花香？要抓住景物最有特定啊的方面来写。</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2</w:t>
      </w:r>
      <w:r>
        <w:rPr>
          <w:rFonts w:asciiTheme="minorEastAsia" w:eastAsiaTheme="minorEastAsia" w:hAnsiTheme="minorEastAsia" w:cs="宋体"/>
          <w:sz w:val="28"/>
          <w:szCs w:val="28"/>
        </w:rPr>
        <w:t>.确定好中心句，围绕一个意思写。在描写事物时，可以先构思这一段落重点要写什么，在围绕这一中心来进行描写。确定好的中心句可以在开头表达本段的主要意思，后面的内容都围绕这句话来写；也可以把这句话放在段中或末尾。围绕一个意思写，更有利于表达写作的主题。</w:t>
      </w:r>
    </w:p>
    <w:p>
      <w:pPr>
        <w:spacing w:line="360" w:lineRule="auto"/>
        <w:ind w:firstLine="560" w:firstLineChars="200"/>
        <w:rPr>
          <w:rFonts w:eastAsia="宋体" w:hint="eastAsia"/>
          <w:sz w:val="28"/>
          <w:szCs w:val="28"/>
        </w:rPr>
      </w:pPr>
      <w:r>
        <w:rPr>
          <w:rFonts w:asciiTheme="minorEastAsia" w:eastAsiaTheme="minorEastAsia" w:hAnsiTheme="minorEastAsia" w:cs="宋体" w:hint="eastAsia"/>
          <w:sz w:val="28"/>
          <w:szCs w:val="28"/>
        </w:rPr>
        <w:t>3</w:t>
      </w:r>
      <w:r>
        <w:rPr>
          <w:rFonts w:asciiTheme="minorEastAsia" w:eastAsiaTheme="minorEastAsia" w:hAnsiTheme="minorEastAsia" w:cs="宋体"/>
          <w:sz w:val="28"/>
          <w:szCs w:val="28"/>
        </w:rPr>
        <w:t>.</w:t>
      </w:r>
      <w:r>
        <w:rPr>
          <w:rFonts w:asciiTheme="minorEastAsia" w:eastAsiaTheme="minorEastAsia" w:hAnsiTheme="minorEastAsia" w:cs="宋体" w:hint="eastAsia"/>
          <w:sz w:val="28"/>
          <w:szCs w:val="28"/>
        </w:rPr>
        <w:t>选好</w:t>
      </w:r>
      <w:r>
        <w:rPr>
          <w:rFonts w:asciiTheme="minorEastAsia" w:eastAsiaTheme="minorEastAsia" w:hAnsiTheme="minorEastAsia" w:cs="宋体"/>
          <w:sz w:val="28"/>
          <w:szCs w:val="28"/>
        </w:rPr>
        <w:t>顺序，层次分明。确定好写作的内容，动笔之前先要确定好写作的顺叙，避免文章杂乱无章，层次不清。</w:t>
      </w:r>
      <w:r>
        <w:rPr>
          <w:rFonts w:eastAsia="宋体" w:hint="eastAsia"/>
          <w:sz w:val="28"/>
          <w:szCs w:val="28"/>
        </w:rPr>
        <w:t xml:space="preserve"> </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【本单元教学重难点】</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1.认识</w:t>
      </w:r>
      <w:r>
        <w:rPr>
          <w:rFonts w:asciiTheme="minorEastAsia" w:eastAsiaTheme="minorEastAsia" w:hAnsiTheme="minorEastAsia" w:cs="宋体"/>
          <w:sz w:val="28"/>
          <w:szCs w:val="28"/>
        </w:rPr>
        <w:t>42</w:t>
      </w:r>
      <w:r>
        <w:rPr>
          <w:rFonts w:asciiTheme="minorEastAsia" w:eastAsiaTheme="minorEastAsia" w:hAnsiTheme="minorEastAsia" w:cs="宋体" w:hint="eastAsia"/>
          <w:sz w:val="28"/>
          <w:szCs w:val="28"/>
        </w:rPr>
        <w:t>个生字，读准</w:t>
      </w:r>
      <w:r>
        <w:rPr>
          <w:rFonts w:asciiTheme="minorEastAsia" w:eastAsiaTheme="minorEastAsia" w:hAnsiTheme="minorEastAsia" w:cs="宋体"/>
          <w:sz w:val="28"/>
          <w:szCs w:val="28"/>
        </w:rPr>
        <w:t>6</w:t>
      </w:r>
      <w:r>
        <w:rPr>
          <w:rFonts w:asciiTheme="minorEastAsia" w:eastAsiaTheme="minorEastAsia" w:hAnsiTheme="minorEastAsia" w:cs="宋体" w:hint="eastAsia"/>
          <w:sz w:val="28"/>
          <w:szCs w:val="28"/>
        </w:rPr>
        <w:t>个多音字，会写</w:t>
      </w:r>
      <w:r>
        <w:rPr>
          <w:rFonts w:asciiTheme="minorEastAsia" w:eastAsiaTheme="minorEastAsia" w:hAnsiTheme="minorEastAsia" w:cs="宋体"/>
          <w:sz w:val="28"/>
          <w:szCs w:val="28"/>
        </w:rPr>
        <w:t>51</w:t>
      </w:r>
      <w:r>
        <w:rPr>
          <w:rFonts w:asciiTheme="minorEastAsia" w:eastAsiaTheme="minorEastAsia" w:hAnsiTheme="minorEastAsia" w:cs="宋体" w:hint="eastAsia"/>
          <w:sz w:val="28"/>
          <w:szCs w:val="28"/>
        </w:rPr>
        <w:t>个生字，会写</w:t>
      </w:r>
      <w:r>
        <w:rPr>
          <w:rFonts w:asciiTheme="minorEastAsia" w:eastAsiaTheme="minorEastAsia" w:hAnsiTheme="minorEastAsia" w:cs="宋体"/>
          <w:sz w:val="28"/>
          <w:szCs w:val="28"/>
        </w:rPr>
        <w:t>46个词语</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2.理解课文内容，了解祖国的壮丽山河，培养热爱祖国的思想感情。</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3.能借助关键语句理解一段话的意思。</w:t>
      </w:r>
      <w:r>
        <w:rPr>
          <w:rFonts w:asciiTheme="minorEastAsia" w:eastAsiaTheme="minorEastAsia" w:hAnsiTheme="minorEastAsia" w:cs="宋体"/>
          <w:sz w:val="28"/>
          <w:szCs w:val="28"/>
        </w:rPr>
        <w:t xml:space="preserve"> </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4.能仔细观察一处景物，围绕一个意思用一段话写下来，并能主动运用平时积累的描写景物的词语。</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【学生学情分析】</w:t>
      </w:r>
    </w:p>
    <w:p>
      <w:pPr>
        <w:spacing w:line="360" w:lineRule="auto"/>
        <w:rPr>
          <w:sz w:val="28"/>
          <w:szCs w:val="28"/>
        </w:rPr>
        <w:sectPr>
          <w:type w:val="nextPage"/>
          <w:pgSz w:w="11906" w:h="16838"/>
          <w:pgMar w:top="1440" w:right="1800" w:bottom="1440" w:left="1800" w:header="708" w:footer="708" w:gutter="0"/>
          <w:pgNumType w:start="4"/>
          <w:cols w:num="1" w:space="708"/>
          <w:titlePg w:val="0"/>
        </w:sectPr>
      </w:pPr>
      <w:r>
        <w:rPr>
          <w:rFonts w:asciiTheme="minorEastAsia" w:eastAsiaTheme="minorEastAsia" w:hAnsiTheme="minorEastAsia" w:cs="宋体" w:hint="eastAsia"/>
          <w:sz w:val="28"/>
          <w:szCs w:val="28"/>
        </w:rPr>
        <w:t xml:space="preserve"> </w:t>
      </w:r>
      <w:r>
        <w:rPr>
          <w:rFonts w:asciiTheme="minorEastAsia" w:eastAsiaTheme="minorEastAsia" w:hAnsiTheme="minorEastAsia" w:cs="宋体"/>
          <w:sz w:val="28"/>
          <w:szCs w:val="28"/>
        </w:rPr>
        <w:t xml:space="preserve">  </w:t>
      </w:r>
      <w:r>
        <w:rPr>
          <w:rFonts w:asciiTheme="minorEastAsia" w:eastAsiaTheme="minorEastAsia" w:hAnsiTheme="minorEastAsia" w:cs="宋体" w:hint="eastAsia"/>
          <w:sz w:val="28"/>
          <w:szCs w:val="28"/>
        </w:rPr>
        <w:t xml:space="preserve"> 在二年级上册和下册课文的学习中，学生对祖国的大好河山已经有了一定的了解。学习本组课文，可以将新旧两方面的知识联系起来，使学生进一步了解祖国的山河壮美。但更重要的是要引导学生在充分阅读，领略美丽的自然风光的过程中，学习作者观察和表达的方法，指导学生积累语言，培养学生积累语言的习惯。</w:t>
      </w:r>
    </w:p>
    <w:p>
      <w:pPr>
        <w:pStyle w:val="1"/>
        <w:spacing w:line="360" w:lineRule="auto"/>
        <w:jc w:val="center"/>
        <w:rPr>
          <w:rFonts w:hint="eastAsia"/>
          <w:sz w:val="28"/>
          <w:szCs w:val="28"/>
        </w:rPr>
      </w:pPr>
      <w:r>
        <w:rPr>
          <w:rFonts w:hint="eastAsia"/>
          <w:sz w:val="28"/>
          <w:szCs w:val="28"/>
        </w:rPr>
        <w:t>17古诗三首</w:t>
      </w:r>
    </w:p>
    <w:p>
      <w:pPr>
        <w:pStyle w:val="1"/>
        <w:spacing w:line="360" w:lineRule="auto"/>
        <w:jc w:val="center"/>
        <w:rPr>
          <w:sz w:val="28"/>
          <w:szCs w:val="28"/>
        </w:rPr>
      </w:pPr>
      <w:r>
        <w:rPr>
          <w:rFonts w:hint="eastAsia"/>
          <w:sz w:val="28"/>
          <w:szCs w:val="28"/>
        </w:rPr>
        <w:t xml:space="preserve">         </w:t>
      </w:r>
      <w:r>
        <w:rPr>
          <w:sz w:val="28"/>
          <w:szCs w:val="28"/>
        </w:rPr>
        <w:t>—</w:t>
      </w:r>
      <w:r>
        <w:rPr>
          <w:rFonts w:hint="eastAsia"/>
          <w:sz w:val="28"/>
          <w:szCs w:val="28"/>
        </w:rPr>
        <w:t>望天门山</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1"/>
        <w:spacing w:line="360" w:lineRule="auto"/>
        <w:rPr>
          <w:rFonts w:ascii="宋体" w:hAnsi="宋体" w:cs="宋体" w:hint="eastAsia"/>
          <w:color w:val="000000"/>
          <w:sz w:val="24"/>
        </w:rPr>
      </w:pPr>
      <w:r>
        <w:rPr>
          <w:rFonts w:ascii="宋体" w:hAnsi="宋体" w:cs="宋体" w:hint="eastAsia"/>
          <w:b/>
          <w:color w:val="000000"/>
          <w:sz w:val="24"/>
        </w:rPr>
        <w:t>语言运用：</w:t>
      </w:r>
      <w:r>
        <w:rPr>
          <w:rStyle w:val="a"/>
          <w:rFonts w:ascii="宋体" w:eastAsia="宋体" w:hAnsi="宋体" w:hint="eastAsia"/>
        </w:rPr>
        <w:t>会写“断、楚、至、孤、帆”</w:t>
      </w:r>
      <w:r>
        <w:rPr>
          <w:rStyle w:val="Times"/>
          <w:rFonts w:ascii="宋体" w:hAnsi="宋体" w:hint="eastAsia"/>
          <w:b w:val="0"/>
          <w:bCs w:val="0"/>
        </w:rPr>
        <w:t>5</w:t>
      </w:r>
      <w:r>
        <w:rPr>
          <w:rStyle w:val="a"/>
          <w:rFonts w:ascii="宋体" w:eastAsia="宋体" w:hAnsi="宋体" w:hint="eastAsia"/>
        </w:rPr>
        <w:t>个字。</w:t>
      </w:r>
    </w:p>
    <w:p>
      <w:pPr>
        <w:pStyle w:val="1"/>
        <w:spacing w:line="360" w:lineRule="auto"/>
        <w:rPr>
          <w:rStyle w:val="a"/>
          <w:rFonts w:ascii="宋体" w:eastAsia="宋体" w:hAnsi="宋体" w:hint="eastAsia"/>
        </w:rPr>
      </w:pPr>
      <w:r>
        <w:rPr>
          <w:rFonts w:ascii="宋体" w:hAnsi="宋体" w:cs="宋体" w:hint="eastAsia"/>
          <w:b/>
          <w:color w:val="000000"/>
          <w:sz w:val="24"/>
        </w:rPr>
        <w:t>思维能力：</w:t>
      </w:r>
      <w:r>
        <w:rPr>
          <w:rStyle w:val="a"/>
          <w:rFonts w:ascii="宋体" w:eastAsia="宋体" w:hAnsi="宋体" w:hint="eastAsia"/>
        </w:rPr>
        <w:t>有感情地朗读《望天门山》，背诵并默写。</w:t>
      </w:r>
    </w:p>
    <w:p>
      <w:pPr>
        <w:pStyle w:val="1"/>
        <w:spacing w:line="360" w:lineRule="auto"/>
        <w:rPr>
          <w:rStyle w:val="a"/>
          <w:rFonts w:ascii="宋体" w:eastAsia="宋体" w:hAnsi="宋体" w:hint="eastAsia"/>
        </w:rPr>
      </w:pPr>
      <w:r>
        <w:rPr>
          <w:rFonts w:ascii="宋体" w:hAnsi="宋体" w:cs="宋体" w:hint="eastAsia"/>
          <w:b/>
          <w:color w:val="000000"/>
          <w:sz w:val="24"/>
        </w:rPr>
        <w:t>审美创造：</w:t>
      </w:r>
      <w:r>
        <w:rPr>
          <w:rStyle w:val="a"/>
          <w:rFonts w:ascii="宋体" w:eastAsia="宋体" w:hAnsi="宋体" w:hint="eastAsia"/>
        </w:rPr>
        <w:t>能结合注释用自己的话说出诗句的意思，想象诗中描绘的景色，初步体会诗人的思想感情。</w:t>
      </w:r>
    </w:p>
    <w:p>
      <w:pPr>
        <w:pStyle w:val="1"/>
        <w:spacing w:line="360" w:lineRule="auto"/>
        <w:rPr>
          <w:rFonts w:ascii="宋体" w:hAnsi="宋体" w:cs="宋体" w:hint="eastAsia"/>
          <w:b/>
          <w:color w:val="000000"/>
          <w:sz w:val="24"/>
        </w:rPr>
      </w:pPr>
      <w:r>
        <w:rPr>
          <w:rFonts w:ascii="宋体" w:hAnsi="宋体" w:cs="宋体" w:hint="eastAsia"/>
          <w:b/>
          <w:color w:val="000000"/>
          <w:sz w:val="24"/>
        </w:rPr>
        <w:t>教学重难点：</w:t>
      </w:r>
    </w:p>
    <w:p>
      <w:pPr>
        <w:pStyle w:val="1"/>
        <w:spacing w:line="360" w:lineRule="auto"/>
        <w:rPr>
          <w:rFonts w:ascii="宋体" w:hAnsi="宋体" w:hint="eastAsia"/>
          <w:sz w:val="24"/>
        </w:rPr>
      </w:pPr>
      <w:r>
        <w:rPr>
          <w:rFonts w:ascii="宋体" w:hAnsi="宋体" w:cs="宋体" w:hint="eastAsia"/>
          <w:color w:val="000000"/>
          <w:sz w:val="24"/>
        </w:rPr>
        <w:t>重点：</w:t>
      </w:r>
      <w:r>
        <w:rPr>
          <w:rStyle w:val="a"/>
          <w:rFonts w:ascii="宋体" w:eastAsia="宋体" w:hAnsi="宋体" w:hint="eastAsia"/>
        </w:rPr>
        <w:t>会写“断、楚、至、孤、帆”</w:t>
      </w:r>
      <w:r>
        <w:rPr>
          <w:rStyle w:val="Times"/>
          <w:rFonts w:ascii="宋体" w:hAnsi="宋体" w:hint="eastAsia"/>
          <w:b w:val="0"/>
          <w:bCs w:val="0"/>
        </w:rPr>
        <w:t>5</w:t>
      </w:r>
      <w:r>
        <w:rPr>
          <w:rStyle w:val="a"/>
          <w:rFonts w:ascii="宋体" w:eastAsia="宋体" w:hAnsi="宋体" w:hint="eastAsia"/>
        </w:rPr>
        <w:t>个字；有感情地朗读《望天门山》，背诵并默写。</w:t>
      </w:r>
    </w:p>
    <w:p>
      <w:pPr>
        <w:pStyle w:val="1"/>
        <w:spacing w:line="360" w:lineRule="auto"/>
        <w:rPr>
          <w:rFonts w:ascii="宋体" w:hAnsi="宋体" w:cs="宋体" w:hint="eastAsia"/>
          <w:color w:val="000000"/>
          <w:sz w:val="24"/>
        </w:rPr>
      </w:pPr>
      <w:r>
        <w:rPr>
          <w:rFonts w:hint="eastAsia"/>
          <w:bCs/>
          <w:sz w:val="24"/>
        </w:rPr>
        <w:t>古诗中的景象知道古诗描写的季节。背诵《山行》，默写《山行》。</w:t>
      </w:r>
    </w:p>
    <w:p>
      <w:pPr>
        <w:pStyle w:val="1"/>
        <w:spacing w:line="360" w:lineRule="auto"/>
        <w:rPr>
          <w:rStyle w:val="a"/>
          <w:rFonts w:ascii="宋体" w:eastAsia="宋体" w:hAnsi="宋体" w:hint="eastAsia"/>
        </w:rPr>
      </w:pPr>
      <w:r>
        <w:rPr>
          <w:rFonts w:hAnsi="宋体" w:cs="宋体" w:hint="eastAsia"/>
          <w:color w:val="000000"/>
          <w:sz w:val="24"/>
        </w:rPr>
        <w:t>难点：</w:t>
      </w:r>
      <w:r>
        <w:rPr>
          <w:rStyle w:val="a"/>
          <w:rFonts w:ascii="宋体" w:eastAsia="宋体" w:hAnsi="宋体" w:hint="eastAsia"/>
        </w:rPr>
        <w:t>能结合注释用自己的话说出诗句的意思，想象诗中描绘的景色，初步体会诗人的思想感情。</w:t>
      </w:r>
    </w:p>
    <w:p>
      <w:pPr>
        <w:pStyle w:val="PlainText"/>
        <w:tabs>
          <w:tab w:val="left" w:pos="3828"/>
          <w:tab w:val="left" w:pos="4678"/>
          <w:tab w:val="left" w:pos="6379"/>
        </w:tabs>
        <w:spacing w:line="360" w:lineRule="auto"/>
        <w:rPr>
          <w:rFonts w:hint="eastAsia"/>
          <w:sz w:val="24"/>
        </w:rPr>
      </w:pPr>
      <w:r>
        <w:rPr>
          <w:rFonts w:hint="eastAsia"/>
          <w:sz w:val="24"/>
        </w:rPr>
        <w:t>教学过程：</w:t>
      </w:r>
    </w:p>
    <w:p>
      <w:pPr>
        <w:pStyle w:val="1"/>
        <w:spacing w:line="360" w:lineRule="auto"/>
        <w:rPr>
          <w:rFonts w:hint="eastAsia"/>
          <w:sz w:val="24"/>
        </w:rPr>
      </w:pPr>
      <w:r>
        <w:rPr>
          <w:rFonts w:hint="eastAsia"/>
          <w:sz w:val="24"/>
        </w:rPr>
        <w:t>学习任务一：搜集资料</w:t>
      </w:r>
    </w:p>
    <w:p>
      <w:pPr>
        <w:pStyle w:val="1"/>
        <w:spacing w:line="360" w:lineRule="auto"/>
        <w:ind w:firstLine="480" w:firstLineChars="200"/>
        <w:rPr>
          <w:rFonts w:hint="eastAsia"/>
          <w:bCs/>
          <w:sz w:val="24"/>
        </w:rPr>
      </w:pPr>
      <w:r>
        <w:rPr>
          <w:rFonts w:hint="eastAsia"/>
          <w:bCs/>
          <w:sz w:val="24"/>
        </w:rPr>
        <w:t>课件出示：</w:t>
      </w:r>
    </w:p>
    <w:p>
      <w:pPr>
        <w:pStyle w:val="a1"/>
        <w:ind w:firstLine="482"/>
        <w:rPr>
          <w:bCs/>
          <w:lang w:val="en-US"/>
        </w:rPr>
      </w:pPr>
      <w:r>
        <w:rPr>
          <w:rFonts w:hint="eastAsia"/>
          <w:b/>
          <w:bCs/>
          <w:lang w:val="en-US"/>
        </w:rPr>
        <w:t>李白：</w:t>
      </w:r>
      <w:r>
        <w:rPr>
          <w:rFonts w:hint="eastAsia"/>
          <w:bCs/>
          <w:lang w:val="en-US"/>
        </w:rPr>
        <w:t>（701-762），字太白，号青莲居士，唐代伟大的浪漫主义诗人，被誉为“诗仙”，与杜甫并称为“李杜”。其主要作品有《望庐山瀑布》《行路难》《蜀道难》《将进酒》《早发白帝城》等。</w:t>
      </w:r>
    </w:p>
    <w:p>
      <w:pPr>
        <w:pStyle w:val="a1"/>
        <w:rPr>
          <w:bCs/>
          <w:lang w:val="en-US"/>
        </w:rPr>
      </w:pPr>
      <w:r>
        <w:rPr>
          <w:rFonts w:hint="eastAsia"/>
          <w:bCs/>
          <w:lang w:val="en-US"/>
        </w:rPr>
        <w:t>唐玄宗开元十三年，李白第一次离开自己的家乡四川，他乘船顺着长江东下，</w:t>
      </w:r>
    </w:p>
    <w:p>
      <w:pPr>
        <w:pStyle w:val="a1"/>
        <w:rPr>
          <w:rFonts w:hint="eastAsia"/>
          <w:bCs/>
          <w:lang w:val="en-US" w:eastAsia="zh-CN"/>
        </w:rPr>
      </w:pPr>
      <w:r>
        <w:rPr>
          <w:rFonts w:hint="eastAsia"/>
          <w:bCs/>
          <w:lang w:val="en-US"/>
        </w:rPr>
        <w:t>被波澜壮阔的长江从天门山中间奔流东去的雄奇景色所震撼，于是写下了这首流传千古的诗——《望天门山》。</w:t>
      </w:r>
      <w:r>
        <w:rPr>
          <w:rFonts w:hint="eastAsia"/>
          <w:bCs/>
          <w:lang w:val="en-US" w:eastAsia="zh-CN"/>
        </w:rPr>
        <w:t>听朗读：</w:t>
      </w:r>
    </w:p>
    <w:p>
      <w:pPr>
        <w:pStyle w:val="a1"/>
        <w:rPr>
          <w:bCs/>
          <w:lang w:val="en-US"/>
        </w:rPr>
      </w:pPr>
      <w:r>
        <w:rPr>
          <w:rFonts w:hint="eastAsia"/>
          <w:bCs/>
          <w:lang w:val="en-US"/>
        </w:rPr>
        <w:t>望天门山</w:t>
      </w:r>
    </w:p>
    <w:p>
      <w:pPr>
        <w:pStyle w:val="a1"/>
        <w:rPr>
          <w:bCs/>
          <w:lang w:val="en-US"/>
        </w:rPr>
      </w:pPr>
      <w:r>
        <w:rPr>
          <w:rFonts w:hint="eastAsia"/>
          <w:bCs/>
          <w:lang w:val="en-US"/>
        </w:rPr>
        <w:t>〖唐〗李白</w:t>
      </w:r>
    </w:p>
    <w:p>
      <w:pPr>
        <w:pStyle w:val="a0"/>
        <w:ind w:firstLine="480"/>
        <w:rPr>
          <w:rStyle w:val="a"/>
          <w:rFonts w:ascii="宋体" w:eastAsia="宋体" w:hAnsi="宋体" w:hint="eastAsia"/>
        </w:rPr>
      </w:pPr>
      <w:r>
        <w:rPr>
          <w:rStyle w:val="a"/>
          <w:rFonts w:ascii="宋体" w:eastAsia="宋体" w:hAnsi="宋体" w:hint="eastAsia"/>
        </w:rPr>
        <w:t>天门／中断／楚江开，碧水／东流／至此回。</w:t>
      </w:r>
    </w:p>
    <w:p>
      <w:pPr>
        <w:pStyle w:val="a0"/>
        <w:ind w:firstLine="480"/>
        <w:rPr>
          <w:rFonts w:ascii="宋体" w:eastAsia="宋体" w:hAnsi="宋体" w:hint="eastAsia"/>
          <w:lang w:val="en-US" w:eastAsia="zh-CN"/>
        </w:rPr>
        <w:sectPr>
          <w:pgSz w:w="11907" w:h="16839"/>
          <w:pgMar w:top="1134" w:right="1372" w:bottom="851" w:left="1372" w:header="340" w:footer="283" w:gutter="0"/>
          <w:pgNumType w:start="5"/>
          <w:cols w:num="1" w:space="708"/>
          <w:docGrid w:type="lines" w:linePitch="312" w:charSpace="0"/>
        </w:sectPr>
      </w:pPr>
      <w:r>
        <w:rPr>
          <w:rStyle w:val="a"/>
          <w:rFonts w:ascii="宋体" w:eastAsia="宋体" w:hAnsi="宋体" w:hint="eastAsia"/>
        </w:rPr>
        <w:t>两岸／青山／相对出，孤帆／一片／日边来。</w:t>
      </w:r>
    </w:p>
    <w:p>
      <w:pPr>
        <w:pStyle w:val="a1"/>
        <w:rPr>
          <w:rFonts w:hint="eastAsia"/>
          <w:bCs/>
          <w:lang w:val="en-US" w:eastAsia="zh-CN"/>
        </w:rPr>
      </w:pPr>
      <w:r>
        <w:rPr>
          <w:rFonts w:hint="eastAsia"/>
          <w:bCs/>
          <w:lang w:val="en-US"/>
        </w:rPr>
        <w:t>学生按节奏自由练读，再齐读古诗，读出韵律。</w:t>
      </w:r>
    </w:p>
    <w:p>
      <w:pPr>
        <w:pStyle w:val="a1"/>
        <w:rPr>
          <w:rFonts w:hint="eastAsia"/>
          <w:bCs/>
          <w:lang w:val="en-US" w:eastAsia="zh-CN"/>
        </w:rPr>
      </w:pPr>
      <w:r>
        <w:rPr>
          <w:rFonts w:hint="eastAsia"/>
          <w:bCs/>
          <w:lang w:val="en-US" w:eastAsia="zh-CN"/>
        </w:rPr>
        <w:t>读通句子，不认识的生字借助拼音多读几遍，也可以向老师或同学请教。</w:t>
      </w:r>
    </w:p>
    <w:p>
      <w:pPr>
        <w:pStyle w:val="a1"/>
        <w:ind w:firstLine="0" w:firstLineChars="0"/>
        <w:rPr>
          <w:rFonts w:hint="eastAsia"/>
          <w:lang w:eastAsia="zh-CN"/>
        </w:rPr>
      </w:pPr>
      <w:r>
        <w:rPr>
          <w:rFonts w:hint="eastAsia"/>
          <w:lang w:eastAsia="zh-CN"/>
        </w:rPr>
        <w:t>学习任务二：字词检测</w:t>
      </w:r>
    </w:p>
    <w:p>
      <w:pPr>
        <w:pStyle w:val="a1"/>
        <w:rPr>
          <w:rFonts w:hint="eastAsia"/>
          <w:lang w:eastAsia="zh-CN"/>
        </w:rPr>
      </w:pPr>
      <w:r>
        <w:rPr>
          <w:rFonts w:hint="eastAsia"/>
          <w:lang w:eastAsia="zh-CN"/>
        </w:rPr>
        <w:t>1.课件出示：会写生字</w:t>
      </w:r>
    </w:p>
    <w:p>
      <w:pPr>
        <w:pStyle w:val="a1"/>
        <w:rPr>
          <w:rFonts w:hint="eastAsia"/>
          <w:bCs/>
          <w:lang w:val="en-US" w:eastAsia="zh-CN"/>
        </w:rPr>
      </w:pPr>
      <w:r>
        <w:rPr>
          <w:rFonts w:hint="eastAsia"/>
          <w:bCs/>
          <w:lang w:val="en-US" w:eastAsia="zh-CN"/>
        </w:rPr>
        <w:t>断  楚  至  孤  帆</w:t>
      </w:r>
    </w:p>
    <w:p>
      <w:pPr>
        <w:pStyle w:val="2"/>
        <w:rPr>
          <w:rStyle w:val="a"/>
          <w:rFonts w:ascii="宋体" w:eastAsia="宋体" w:hint="eastAsia"/>
        </w:rPr>
      </w:pPr>
      <w:r>
        <w:rPr>
          <w:rStyle w:val="a"/>
          <w:rFonts w:ascii="宋体" w:eastAsia="宋体" w:hAnsi="宋体" w:hint="eastAsia"/>
        </w:rPr>
        <w:t>指名读。读准翘舌音“楚、至、出”，前鼻音“断、帆”。</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1</w:t>
      </w:r>
      <w:r>
        <w:rPr>
          <w:rStyle w:val="a"/>
          <w:rFonts w:ascii="宋体" w:eastAsia="宋体" w:hAnsi="宋体" w:hint="eastAsia"/>
        </w:rPr>
        <w:t>）“孤、帆”是左右结构的字，左窄右宽。“断”是左右结构的字，左右基本同宽。“楚、至”是上下结构的字。</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2</w:t>
      </w:r>
      <w:r>
        <w:rPr>
          <w:rStyle w:val="a"/>
          <w:rFonts w:ascii="宋体" w:eastAsia="宋体" w:hAnsi="宋体" w:hint="eastAsia"/>
        </w:rPr>
        <w:t>）教师范写，重点指导“断”“孤”和“楚”的书写，学生练习。</w:t>
      </w:r>
    </w:p>
    <w:p>
      <w:pPr>
        <w:pStyle w:val="2"/>
        <w:rPr>
          <w:rStyle w:val="a"/>
          <w:rFonts w:ascii="宋体" w:eastAsia="宋体" w:hint="eastAsia"/>
        </w:rPr>
      </w:pPr>
      <w:r>
        <w:rPr>
          <w:rStyle w:val="a"/>
          <w:rFonts w:ascii="宋体" w:eastAsia="宋体" w:hAnsi="宋体" w:hint="eastAsia"/>
        </w:rPr>
        <w:t>断：左半部分先写“米”再写竖折，竖长折短；“米”稍小、瘦长，捺改为点。右半部分“斤”的竖撇要穿插到左半部分的下面，竖要垂直。</w:t>
      </w:r>
    </w:p>
    <w:p>
      <w:pPr>
        <w:pStyle w:val="2"/>
        <w:rPr>
          <w:rStyle w:val="a"/>
          <w:rFonts w:ascii="宋体" w:eastAsia="宋体" w:hint="eastAsia"/>
        </w:rPr>
      </w:pPr>
      <w:r>
        <w:rPr>
          <w:rStyle w:val="a"/>
          <w:rFonts w:ascii="宋体" w:eastAsia="宋体" w:hAnsi="宋体" w:hint="eastAsia"/>
        </w:rPr>
        <w:t>楚：上边的“林”要扁，两个捺都变为点；下边的横带钩，撇短捺长，捺要写得平缓舒展。</w:t>
      </w:r>
    </w:p>
    <w:p>
      <w:pPr>
        <w:pStyle w:val="2"/>
        <w:rPr>
          <w:rStyle w:val="a"/>
          <w:rFonts w:ascii="宋体" w:eastAsia="宋体" w:hint="eastAsia"/>
        </w:rPr>
      </w:pPr>
      <w:r>
        <w:rPr>
          <w:rStyle w:val="a"/>
          <w:rFonts w:ascii="宋体" w:eastAsia="宋体" w:hAnsi="宋体" w:hint="eastAsia"/>
        </w:rPr>
        <w:t>孤：“子”要窄，横变为提；“瓜”中间是竖提，竖长提短，不要写成“爪”。</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3</w:t>
      </w:r>
      <w:r>
        <w:rPr>
          <w:rStyle w:val="a"/>
          <w:rFonts w:ascii="宋体" w:eastAsia="宋体" w:hAnsi="宋体" w:hint="eastAsia"/>
        </w:rPr>
        <w:t>）学生练习，教师巡视指导，练习过程中与课本认真对照，有错误及时改正。</w:t>
      </w:r>
    </w:p>
    <w:p>
      <w:pPr>
        <w:pStyle w:val="2"/>
        <w:rPr>
          <w:rStyle w:val="a"/>
          <w:rFonts w:ascii="宋体" w:eastAsia="宋体"/>
        </w:rPr>
      </w:pPr>
      <w:r>
        <w:rPr>
          <w:rStyle w:val="a"/>
          <w:rFonts w:ascii="宋体" w:eastAsia="宋体" w:hAnsi="宋体" w:hint="eastAsia"/>
        </w:rPr>
        <w:t>（</w:t>
      </w:r>
      <w:r>
        <w:rPr>
          <w:rStyle w:val="a"/>
          <w:rFonts w:ascii="宋体" w:eastAsia="宋体" w:hAnsi="宋体"/>
        </w:rPr>
        <w:t>4</w:t>
      </w:r>
      <w:r>
        <w:rPr>
          <w:rStyle w:val="a"/>
          <w:rFonts w:ascii="宋体" w:eastAsia="宋体" w:hAnsi="宋体" w:hint="eastAsia"/>
        </w:rPr>
        <w:t>）投影展示书写正确、美观的字词，相互借鉴。</w:t>
      </w:r>
    </w:p>
    <w:p>
      <w:pPr>
        <w:pStyle w:val="PlainText"/>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1"/>
        <w:spacing w:line="360" w:lineRule="auto"/>
        <w:rPr>
          <w:rFonts w:hint="eastAsia"/>
          <w:sz w:val="24"/>
        </w:rPr>
      </w:pPr>
      <w:r>
        <w:rPr>
          <w:rFonts w:hint="eastAsia"/>
          <w:sz w:val="24"/>
        </w:rPr>
        <w:t>学习任务三：品读释疑</w:t>
      </w:r>
    </w:p>
    <w:p>
      <w:pPr>
        <w:pStyle w:val="1"/>
        <w:spacing w:line="360" w:lineRule="auto"/>
        <w:ind w:firstLine="480" w:firstLineChars="200"/>
        <w:rPr>
          <w:rFonts w:hint="eastAsia"/>
        </w:rPr>
      </w:pPr>
      <w:r>
        <w:rPr>
          <w:rFonts w:hint="eastAsia"/>
          <w:bCs/>
          <w:sz w:val="24"/>
        </w:rPr>
        <w:t>1.</w:t>
      </w:r>
      <w:r>
        <w:rPr>
          <w:rFonts w:hint="eastAsia"/>
        </w:rPr>
        <w:t>解诗题</w:t>
      </w:r>
    </w:p>
    <w:p>
      <w:pPr>
        <w:pStyle w:val="2"/>
        <w:rPr>
          <w:rStyle w:val="a"/>
          <w:rFonts w:ascii="宋体" w:eastAsia="宋体" w:hint="eastAsia"/>
        </w:rPr>
      </w:pPr>
      <w:r>
        <w:rPr>
          <w:rStyle w:val="a"/>
          <w:rFonts w:ascii="宋体" w:eastAsia="宋体" w:hAnsi="宋体" w:hint="eastAsia"/>
        </w:rPr>
        <w:t>齐读诗题，读准字音，读出韵味，借助注释初步了解天门山。</w:t>
      </w:r>
    </w:p>
    <w:p>
      <w:pPr>
        <w:pStyle w:val="2"/>
        <w:rPr>
          <w:rStyle w:val="a"/>
          <w:rFonts w:ascii="宋体" w:eastAsia="宋体" w:hint="eastAsia"/>
        </w:rPr>
      </w:pPr>
      <w:r>
        <w:rPr>
          <w:rStyle w:val="a"/>
          <w:rFonts w:ascii="宋体" w:eastAsia="宋体" w:hAnsi="宋体" w:hint="eastAsia"/>
        </w:rPr>
        <w:t>（1）从诗题中，你读懂了什么？方法引导：抓住关键字，理解诗题的意思。</w:t>
      </w:r>
    </w:p>
    <w:p>
      <w:pPr>
        <w:pStyle w:val="2"/>
        <w:rPr>
          <w:rStyle w:val="a"/>
          <w:rFonts w:ascii="宋体" w:eastAsia="宋体" w:hint="eastAsia"/>
        </w:rPr>
      </w:pPr>
      <w:r>
        <w:rPr>
          <w:rStyle w:val="a"/>
          <w:rFonts w:ascii="宋体" w:eastAsia="宋体" w:hAnsi="宋体" w:hint="eastAsia"/>
        </w:rPr>
        <w:t>干什么——望：看；地点——天门山、长江上；谁——李白，乘船顺着长江东下。</w:t>
      </w:r>
    </w:p>
    <w:p>
      <w:pPr>
        <w:pStyle w:val="2"/>
        <w:rPr>
          <w:rStyle w:val="a"/>
          <w:rFonts w:ascii="宋体" w:eastAsia="宋体" w:hint="eastAsia"/>
        </w:rPr>
      </w:pPr>
      <w:r>
        <w:rPr>
          <w:rStyle w:val="a"/>
          <w:rFonts w:ascii="宋体" w:eastAsia="宋体" w:hAnsi="宋体" w:hint="eastAsia"/>
        </w:rPr>
        <w:t>（2）谁能用自己的话连起来说说题目的意思？</w:t>
      </w:r>
    </w:p>
    <w:p>
      <w:pPr>
        <w:pStyle w:val="a0"/>
        <w:ind w:firstLine="480"/>
        <w:rPr>
          <w:rStyle w:val="a"/>
          <w:rFonts w:ascii="宋体" w:eastAsia="宋体" w:hAnsi="宋体" w:hint="eastAsia"/>
        </w:rPr>
      </w:pPr>
      <w:r>
        <w:rPr>
          <w:rStyle w:val="a"/>
          <w:rFonts w:ascii="宋体" w:eastAsia="宋体" w:hAnsi="宋体" w:hint="eastAsia"/>
        </w:rPr>
        <w:t>李白乘船顺着长江东下远望天门山。</w:t>
      </w:r>
    </w:p>
    <w:p>
      <w:pPr>
        <w:pStyle w:val="a3"/>
        <w:ind w:firstLine="480"/>
        <w:rPr>
          <w:rStyle w:val="a"/>
          <w:rFonts w:ascii="宋体" w:eastAsia="宋体" w:hAnsi="宋体" w:hint="eastAsia"/>
          <w:b w:val="0"/>
        </w:rPr>
      </w:pPr>
      <w:r>
        <w:rPr>
          <w:rFonts w:ascii="宋体" w:hAnsi="宋体" w:hint="eastAsia"/>
          <w:b w:val="0"/>
          <w:lang w:val="en-US" w:eastAsia="zh-CN"/>
        </w:rPr>
        <w:t>2.</w:t>
      </w:r>
      <w:r>
        <w:rPr>
          <w:rStyle w:val="a"/>
          <w:rFonts w:ascii="宋体" w:eastAsia="宋体" w:hAnsi="宋体" w:hint="eastAsia"/>
          <w:b w:val="0"/>
        </w:rPr>
        <w:t>理清景物，整体感知。</w:t>
      </w:r>
    </w:p>
    <w:p>
      <w:pPr>
        <w:pStyle w:val="2"/>
        <w:rPr>
          <w:rStyle w:val="a"/>
          <w:rFonts w:ascii="宋体" w:eastAsia="宋体"/>
        </w:rPr>
      </w:pPr>
      <w:r>
        <w:rPr>
          <w:rStyle w:val="a"/>
          <w:rFonts w:ascii="宋体" w:eastAsia="宋体" w:hAnsi="宋体" w:hint="eastAsia"/>
        </w:rPr>
        <w:t>（</w:t>
      </w:r>
      <w:r>
        <w:rPr>
          <w:rStyle w:val="a"/>
          <w:rFonts w:ascii="宋体" w:eastAsia="宋体" w:hAnsi="宋体"/>
        </w:rPr>
        <w:t>1</w:t>
      </w:r>
      <w:r>
        <w:rPr>
          <w:rStyle w:val="a"/>
          <w:rFonts w:ascii="宋体" w:eastAsia="宋体" w:hAnsi="宋体" w:hint="eastAsia"/>
        </w:rPr>
        <w:t>）</w:t>
      </w:r>
      <w:r>
        <w:rPr>
          <w:rStyle w:val="a4"/>
          <w:rFonts w:hint="eastAsia"/>
          <w:b w:val="0"/>
        </w:rPr>
        <w:t>师：</w:t>
      </w:r>
      <w:r>
        <w:rPr>
          <w:rStyle w:val="a"/>
          <w:rFonts w:ascii="宋体" w:eastAsia="宋体" w:hAnsi="宋体" w:hint="eastAsia"/>
        </w:rPr>
        <w:t>诗中写了哪几种景物？读一读古诗，找出诗中描写的景物。</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2</w:t>
      </w:r>
      <w:r>
        <w:rPr>
          <w:rStyle w:val="a"/>
          <w:rFonts w:ascii="宋体" w:eastAsia="宋体" w:hAnsi="宋体" w:hint="eastAsia"/>
        </w:rPr>
        <w:t>）指名学生进行交流，教师指导。</w:t>
      </w:r>
    </w:p>
    <w:p>
      <w:pPr>
        <w:pStyle w:val="a0"/>
        <w:ind w:firstLine="480"/>
        <w:rPr>
          <w:rStyle w:val="a"/>
          <w:rFonts w:ascii="宋体" w:eastAsia="宋体" w:hAnsi="宋体" w:hint="eastAsia"/>
        </w:rPr>
        <w:sectPr>
          <w:type w:val="nextPage"/>
          <w:pgSz w:w="11907" w:h="16839"/>
          <w:pgMar w:top="1134" w:right="1372" w:bottom="851" w:left="1372" w:header="340" w:footer="283" w:gutter="0"/>
          <w:pgNumType w:start="6"/>
          <w:cols w:num="1" w:space="708"/>
          <w:titlePg w:val="0"/>
          <w:docGrid w:type="lines" w:linePitch="312" w:charSpace="0"/>
        </w:sectPr>
      </w:pPr>
      <w:r>
        <w:rPr>
          <w:rStyle w:val="a"/>
          <w:rFonts w:ascii="宋体" w:eastAsia="宋体" w:hAnsi="宋体" w:hint="eastAsia"/>
        </w:rPr>
        <w:t>天门、楚江、碧水、青山、孤帆、日。</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3</w:t>
      </w:r>
      <w:r>
        <w:rPr>
          <w:rStyle w:val="a"/>
          <w:rFonts w:ascii="宋体" w:eastAsia="宋体" w:hAnsi="宋体" w:hint="eastAsia"/>
        </w:rPr>
        <w:t>）</w:t>
      </w:r>
      <w:r>
        <w:rPr>
          <w:rStyle w:val="a4"/>
          <w:rFonts w:hint="eastAsia"/>
          <w:b w:val="0"/>
        </w:rPr>
        <w:t>师：</w:t>
      </w:r>
      <w:r>
        <w:rPr>
          <w:rStyle w:val="a"/>
          <w:rFonts w:ascii="宋体" w:eastAsia="宋体" w:hAnsi="宋体" w:hint="eastAsia"/>
        </w:rPr>
        <w:t>这首诗主要写了什么？</w:t>
      </w:r>
    </w:p>
    <w:p>
      <w:pPr>
        <w:pStyle w:val="a0"/>
        <w:ind w:firstLine="480"/>
        <w:rPr>
          <w:rStyle w:val="a"/>
          <w:rFonts w:ascii="宋体" w:eastAsia="宋体" w:hAnsi="宋体" w:hint="eastAsia"/>
        </w:rPr>
      </w:pPr>
      <w:r>
        <w:rPr>
          <w:rStyle w:val="a"/>
          <w:rFonts w:ascii="宋体" w:eastAsia="宋体" w:hAnsi="宋体" w:hint="eastAsia"/>
        </w:rPr>
        <w:t>这首诗主要写了诗人舟行江中顺流而下远望天门山的情景。</w:t>
      </w:r>
    </w:p>
    <w:p>
      <w:pPr>
        <w:pStyle w:val="2"/>
        <w:rPr>
          <w:rStyle w:val="a"/>
          <w:rFonts w:ascii="宋体" w:eastAsia="宋体" w:hint="eastAsia"/>
          <w:b/>
        </w:rPr>
      </w:pPr>
      <w:r>
        <w:rPr>
          <w:rFonts w:hint="eastAsia"/>
          <w:bCs/>
          <w:lang w:val="en-US" w:eastAsia="zh-CN"/>
        </w:rPr>
        <w:t>3.</w:t>
      </w:r>
      <w:r>
        <w:rPr>
          <w:rStyle w:val="a4"/>
          <w:rFonts w:hint="eastAsia"/>
          <w:b w:val="0"/>
        </w:rPr>
        <w:t>天门中断楚江开，碧水东流至此回。</w:t>
      </w:r>
    </w:p>
    <w:p>
      <w:pPr>
        <w:pStyle w:val="2"/>
        <w:rPr>
          <w:rStyle w:val="a"/>
          <w:rFonts w:ascii="宋体" w:eastAsia="宋体" w:hint="eastAsia"/>
        </w:rPr>
      </w:pPr>
      <w:r>
        <w:rPr>
          <w:rStyle w:val="a4"/>
          <w:rFonts w:hint="eastAsia"/>
          <w:b w:val="0"/>
        </w:rPr>
        <w:t>师：</w:t>
      </w:r>
      <w:r>
        <w:rPr>
          <w:rStyle w:val="a"/>
          <w:rFonts w:ascii="宋体" w:eastAsia="宋体" w:hAnsi="宋体" w:hint="eastAsia"/>
        </w:rPr>
        <w:t>读着这两句诗，你仿佛看到了怎样的画面？交流指导。</w:t>
      </w:r>
    </w:p>
    <w:p>
      <w:pPr>
        <w:pStyle w:val="2"/>
        <w:rPr>
          <w:rStyle w:val="a"/>
          <w:rFonts w:ascii="宋体" w:eastAsia="宋体" w:hint="eastAsia"/>
        </w:rPr>
      </w:pPr>
      <w:r>
        <w:rPr>
          <w:rStyle w:val="a"/>
          <w:rFonts w:ascii="宋体" w:eastAsia="宋体" w:hAnsi="宋体" w:hint="eastAsia"/>
        </w:rPr>
        <w:t>①指导理解“断”“开”的意思。</w:t>
      </w:r>
    </w:p>
    <w:p>
      <w:pPr>
        <w:pStyle w:val="2"/>
        <w:rPr>
          <w:rStyle w:val="a"/>
          <w:rFonts w:ascii="宋体" w:eastAsia="宋体" w:hint="eastAsia"/>
        </w:rPr>
      </w:pPr>
      <w:r>
        <w:rPr>
          <w:rStyle w:val="a"/>
          <w:rFonts w:ascii="宋体" w:eastAsia="宋体" w:hAnsi="宋体" w:hint="eastAsia"/>
        </w:rPr>
        <w:t>课件出示长江水穿过天门山的图片，引导学生理解“断”是“断裂”的意思，“中断”是“从中间断裂”的意思。“开”是“冲开”的意思，体会长江的水势汹涌和天门山的雄伟。（板书：天门 断 楚江 开）</w:t>
      </w:r>
    </w:p>
    <w:p>
      <w:pPr>
        <w:pStyle w:val="2"/>
        <w:rPr>
          <w:rStyle w:val="a"/>
          <w:rFonts w:ascii="宋体" w:eastAsia="宋体" w:hint="eastAsia"/>
        </w:rPr>
      </w:pPr>
      <w:r>
        <w:rPr>
          <w:rStyle w:val="a"/>
          <w:rFonts w:ascii="宋体" w:eastAsia="宋体" w:hAnsi="宋体" w:hint="eastAsia"/>
        </w:rPr>
        <w:t>②指导理解“至此回”的意思。质疑：这里是讲长江水碰到天门山后往回流了吗？</w:t>
      </w:r>
    </w:p>
    <w:p>
      <w:pPr>
        <w:pStyle w:val="2"/>
        <w:rPr>
          <w:rStyle w:val="a"/>
          <w:rFonts w:ascii="宋体" w:eastAsia="宋体" w:hint="eastAsia"/>
        </w:rPr>
      </w:pPr>
      <w:r>
        <w:rPr>
          <w:rStyle w:val="a"/>
          <w:rFonts w:ascii="宋体" w:eastAsia="宋体" w:hAnsi="宋体" w:hint="eastAsia"/>
        </w:rPr>
        <w:t>引导学生理解“回”是“回旋”的意思，“至此回”描写了长江水经过天门山时漩涡汹涌的景象。</w:t>
      </w:r>
    </w:p>
    <w:p>
      <w:pPr>
        <w:pStyle w:val="2"/>
        <w:rPr>
          <w:rStyle w:val="a"/>
          <w:rFonts w:ascii="宋体" w:eastAsia="宋体" w:hint="eastAsia"/>
        </w:rPr>
      </w:pPr>
      <w:r>
        <w:rPr>
          <w:rStyle w:val="a4"/>
          <w:rFonts w:hint="eastAsia"/>
          <w:b w:val="0"/>
        </w:rPr>
        <w:t>师：</w:t>
      </w:r>
      <w:r>
        <w:rPr>
          <w:rStyle w:val="a"/>
          <w:rFonts w:ascii="宋体" w:eastAsia="宋体" w:hAnsi="宋体" w:hint="eastAsia"/>
        </w:rPr>
        <w:t>请你用自己的话来说一说诗句描绘的景象。</w:t>
      </w:r>
    </w:p>
    <w:p>
      <w:pPr>
        <w:pStyle w:val="2"/>
        <w:rPr>
          <w:rStyle w:val="a"/>
          <w:rFonts w:ascii="宋体" w:eastAsia="宋体" w:hint="eastAsia"/>
        </w:rPr>
      </w:pPr>
      <w:r>
        <w:rPr>
          <w:rStyle w:val="a"/>
          <w:rFonts w:ascii="宋体" w:eastAsia="宋体" w:hAnsi="宋体" w:hint="eastAsia"/>
        </w:rPr>
        <w:t>①学生练说，同桌互说。</w:t>
      </w:r>
    </w:p>
    <w:p>
      <w:pPr>
        <w:pStyle w:val="2"/>
        <w:rPr>
          <w:rStyle w:val="a"/>
          <w:rFonts w:ascii="宋体" w:eastAsia="宋体" w:hint="eastAsia"/>
        </w:rPr>
      </w:pPr>
      <w:r>
        <w:rPr>
          <w:rStyle w:val="a"/>
          <w:rFonts w:ascii="宋体" w:eastAsia="宋体" w:hAnsi="宋体" w:hint="eastAsia"/>
        </w:rPr>
        <w:t>②指名学生说，指导学生借助注释和积累的词语来描述雄伟的山势和汹涌的水势。</w:t>
      </w:r>
    </w:p>
    <w:p>
      <w:pPr>
        <w:pStyle w:val="2"/>
        <w:rPr>
          <w:rStyle w:val="a"/>
          <w:rFonts w:ascii="宋体" w:eastAsia="宋体" w:hint="eastAsia"/>
        </w:rPr>
      </w:pPr>
      <w:r>
        <w:rPr>
          <w:rStyle w:val="a"/>
          <w:rFonts w:ascii="宋体" w:eastAsia="宋体" w:hAnsi="宋体" w:hint="eastAsia"/>
        </w:rPr>
        <w:t>诗意：浩荡的长江把天门山从中劈开，一分为二。东流而去的长江水经过天门山时形成回旋的水流。</w:t>
      </w:r>
    </w:p>
    <w:p>
      <w:pPr>
        <w:pStyle w:val="2"/>
        <w:rPr>
          <w:rStyle w:val="a"/>
          <w:rFonts w:ascii="宋体" w:eastAsia="宋体" w:hint="eastAsia"/>
        </w:rPr>
      </w:pPr>
      <w:r>
        <w:rPr>
          <w:rStyle w:val="a"/>
          <w:rFonts w:ascii="宋体" w:eastAsia="宋体" w:hAnsi="宋体" w:hint="eastAsia"/>
        </w:rPr>
        <w:t>③指名学生读，齐读，要读出天门山雄伟、长江浩荡的气势。</w:t>
      </w:r>
    </w:p>
    <w:p>
      <w:pPr>
        <w:pStyle w:val="2"/>
        <w:rPr>
          <w:rStyle w:val="a4"/>
          <w:rFonts w:hint="eastAsia"/>
          <w:b w:val="0"/>
        </w:rPr>
      </w:pPr>
      <w:r>
        <w:rPr>
          <w:rFonts w:hint="eastAsia"/>
          <w:bCs/>
          <w:lang w:val="en-US" w:eastAsia="zh-CN"/>
        </w:rPr>
        <w:t>4.</w:t>
      </w:r>
      <w:r>
        <w:rPr>
          <w:rStyle w:val="10"/>
          <w:rFonts w:hAnsi="宋体" w:hint="eastAsia"/>
        </w:rPr>
        <w:t xml:space="preserve"> </w:t>
      </w:r>
      <w:r>
        <w:rPr>
          <w:rStyle w:val="a4"/>
          <w:rFonts w:hint="eastAsia"/>
          <w:b w:val="0"/>
        </w:rPr>
        <w:t>两岸青山相对出，孤帆一片日边来。</w:t>
      </w:r>
    </w:p>
    <w:p>
      <w:pPr>
        <w:pStyle w:val="2"/>
        <w:rPr>
          <w:rStyle w:val="a"/>
          <w:rFonts w:ascii="宋体" w:eastAsia="宋体" w:hint="eastAsia"/>
        </w:rPr>
      </w:pPr>
      <w:r>
        <w:rPr>
          <w:rStyle w:val="a4"/>
          <w:rFonts w:hint="eastAsia"/>
          <w:b w:val="0"/>
        </w:rPr>
        <w:t>师：</w:t>
      </w:r>
      <w:r>
        <w:rPr>
          <w:rStyle w:val="a"/>
          <w:rFonts w:ascii="宋体" w:eastAsia="宋体" w:hAnsi="宋体" w:hint="eastAsia"/>
        </w:rPr>
        <w:t>青山是不会动的，诗人怎么说山“出”呢？孤帆又是怎么“来”的呢？</w:t>
      </w:r>
    </w:p>
    <w:p>
      <w:pPr>
        <w:pStyle w:val="2"/>
        <w:rPr>
          <w:rStyle w:val="a"/>
          <w:rFonts w:ascii="宋体" w:eastAsia="宋体" w:hint="eastAsia"/>
        </w:rPr>
      </w:pPr>
      <w:r>
        <w:rPr>
          <w:rStyle w:val="a"/>
          <w:rFonts w:ascii="宋体" w:eastAsia="宋体" w:hAnsi="宋体" w:hint="eastAsia"/>
        </w:rPr>
        <w:t>①引导学生交流“在雨里奔跑”或者“坐在行驶在雨里的汽车上”时看到的雨是怎样的，引导学生结合生活经验来理解这两个字的意思。</w:t>
      </w:r>
    </w:p>
    <w:p>
      <w:pPr>
        <w:pStyle w:val="2"/>
        <w:rPr>
          <w:rStyle w:val="a"/>
          <w:rFonts w:ascii="宋体" w:eastAsia="宋体"/>
        </w:rPr>
      </w:pPr>
      <w:r>
        <w:rPr>
          <w:rStyle w:val="a"/>
          <w:rFonts w:ascii="宋体" w:eastAsia="宋体" w:hAnsi="宋体" w:hint="eastAsia"/>
        </w:rPr>
        <w:t>②引导学生感受“孤”的意境。提问：你的脑海中浮现出了一艘怎样的小船？引导学生体会“在雄伟的天门山映衬下宽阔的江面上驶来一艘小船”的浑阔茫远的意境。</w:t>
      </w:r>
    </w:p>
    <w:p>
      <w:pPr>
        <w:pStyle w:val="2"/>
        <w:rPr>
          <w:rStyle w:val="a"/>
          <w:rFonts w:ascii="宋体" w:eastAsia="宋体" w:hint="eastAsia"/>
        </w:rPr>
      </w:pPr>
      <w:r>
        <w:rPr>
          <w:rStyle w:val="a"/>
          <w:rFonts w:ascii="宋体" w:eastAsia="宋体" w:hAnsi="宋体" w:hint="eastAsia"/>
        </w:rPr>
        <w:t>③引导想象：读着诗句，你仿佛看到了一幅怎样的画面？（板书：青山 出 孤帆 来）</w:t>
      </w:r>
    </w:p>
    <w:p>
      <w:pPr>
        <w:pStyle w:val="2"/>
        <w:rPr>
          <w:rStyle w:val="a"/>
          <w:rFonts w:ascii="宋体" w:eastAsia="宋体" w:hint="eastAsia"/>
        </w:rPr>
      </w:pPr>
      <w:r>
        <w:rPr>
          <w:rStyle w:val="a"/>
          <w:rFonts w:ascii="宋体" w:eastAsia="宋体" w:hAnsi="宋体" w:hint="eastAsia"/>
        </w:rPr>
        <w:t>引导学生抓住景物的颜色和“出、来、孤”等字说说诗句描绘的景象。</w:t>
      </w:r>
    </w:p>
    <w:p>
      <w:pPr>
        <w:pStyle w:val="2"/>
        <w:rPr>
          <w:rStyle w:val="a"/>
          <w:rFonts w:ascii="宋体" w:eastAsia="宋体" w:hint="eastAsia"/>
        </w:rPr>
      </w:pPr>
      <w:r>
        <w:rPr>
          <w:rStyle w:val="a"/>
          <w:rFonts w:ascii="宋体" w:eastAsia="宋体" w:hAnsi="宋体" w:hint="eastAsia"/>
        </w:rPr>
        <w:t>诗意：两岸高耸的青山隔着长江相峙而立，一叶孤舟从日边而来。</w:t>
      </w:r>
    </w:p>
    <w:p>
      <w:pPr>
        <w:pStyle w:val="2"/>
        <w:rPr>
          <w:rStyle w:val="a"/>
          <w:rFonts w:ascii="宋体" w:eastAsia="宋体" w:hint="eastAsia"/>
        </w:rPr>
      </w:pPr>
      <w:r>
        <w:rPr>
          <w:rStyle w:val="a4"/>
          <w:rFonts w:hint="eastAsia"/>
          <w:b w:val="0"/>
        </w:rPr>
        <w:t>师：</w:t>
      </w:r>
      <w:r>
        <w:rPr>
          <w:rStyle w:val="a"/>
          <w:rFonts w:ascii="宋体" w:eastAsia="宋体" w:hAnsi="宋体" w:hint="eastAsia"/>
        </w:rPr>
        <w:t>看到这么美的景象，诗人会是怎样的心情？</w:t>
      </w:r>
    </w:p>
    <w:p>
      <w:pPr>
        <w:pStyle w:val="2"/>
        <w:rPr>
          <w:rStyle w:val="a"/>
          <w:rFonts w:ascii="宋体" w:eastAsia="宋体" w:hint="eastAsia"/>
        </w:rPr>
        <w:sectPr>
          <w:type w:val="nextPage"/>
          <w:pgSz w:w="11907" w:h="16839"/>
          <w:pgMar w:top="1134" w:right="1372" w:bottom="851" w:left="1372" w:header="340" w:footer="283" w:gutter="0"/>
          <w:pgNumType w:start="7"/>
          <w:cols w:num="1" w:space="708"/>
          <w:titlePg w:val="0"/>
          <w:docGrid w:type="lines" w:linePitch="312" w:charSpace="0"/>
        </w:sectPr>
      </w:pPr>
      <w:r>
        <w:rPr>
          <w:rStyle w:val="a"/>
          <w:rFonts w:ascii="宋体" w:eastAsia="宋体" w:hAnsi="宋体" w:hint="eastAsia"/>
        </w:rPr>
        <w:t>引导学生结合古诗背景，读出李白内心的激动，感受到天门山的雄伟秀丽以及对祖国山水的热爱之情，声音要高昂一些。（板书：雄伟秀丽 热爱祖国山水）</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hAnsi="宋体" w:hint="eastAsia"/>
          <w:bCs/>
          <w:sz w:val="24"/>
          <w:szCs w:val="24"/>
          <w:lang w:val="en-US" w:eastAsia="zh-CN"/>
        </w:rPr>
        <w:t>5.课堂小结</w:t>
      </w:r>
    </w:p>
    <w:p>
      <w:pPr>
        <w:pStyle w:val="2"/>
        <w:rPr>
          <w:rStyle w:val="a"/>
          <w:rFonts w:ascii="宋体" w:eastAsia="宋体" w:hint="eastAsia"/>
        </w:rPr>
      </w:pPr>
      <w:r>
        <w:rPr>
          <w:rStyle w:val="a"/>
          <w:rFonts w:ascii="宋体" w:eastAsia="宋体" w:hAnsi="宋体" w:hint="eastAsia"/>
        </w:rPr>
        <w:t>这节课，我们运用“借助注释，理解诗意，想象画面”的学习方法，欣赏了李白笔下天门山的雄伟秀丽，体会到了作者对祖国山水的热爱之情。下节课，我们继续用这种学习方法去学习另外两首古诗。</w:t>
      </w:r>
    </w:p>
    <w:p>
      <w:pPr>
        <w:pStyle w:val="1"/>
        <w:spacing w:line="360" w:lineRule="auto"/>
        <w:rPr>
          <w:rFonts w:hint="eastAsia"/>
          <w:sz w:val="24"/>
        </w:rPr>
      </w:pPr>
      <w:r>
        <w:rPr>
          <w:rFonts w:hint="eastAsia"/>
          <w:sz w:val="24"/>
        </w:rPr>
        <w:t>学习任务四：检测评价</w:t>
      </w:r>
    </w:p>
    <w:p>
      <w:pPr>
        <w:pStyle w:val="a1"/>
        <w:rPr>
          <w:lang w:val="en-US"/>
        </w:rPr>
      </w:pPr>
      <w:r>
        <w:rPr>
          <w:rFonts w:hint="eastAsia"/>
          <w:lang w:val="en-US"/>
        </w:rPr>
        <w:t>查资料，填一填。</w:t>
      </w:r>
    </w:p>
    <w:p>
      <w:pPr>
        <w:pStyle w:val="a1"/>
        <w:rPr>
          <w:lang w:val="en-US"/>
        </w:rPr>
      </w:pPr>
      <w:r>
        <w:rPr>
          <w:rFonts w:hint="eastAsia"/>
          <w:lang w:val="en-US"/>
        </w:rPr>
        <w:t>《望天门山》是</w:t>
      </w:r>
      <w:r>
        <w:rPr>
          <w:rFonts w:hint="eastAsia"/>
          <w:u w:val="single"/>
          <w:lang w:val="en-US"/>
        </w:rPr>
        <w:t xml:space="preserve">        </w:t>
      </w:r>
      <w:r>
        <w:rPr>
          <w:rFonts w:hint="eastAsia"/>
          <w:lang w:val="en-US"/>
        </w:rPr>
        <w:t>代诗人</w:t>
      </w:r>
      <w:r>
        <w:rPr>
          <w:rFonts w:hint="eastAsia"/>
          <w:u w:val="single"/>
          <w:lang w:val="en-US"/>
        </w:rPr>
        <w:t xml:space="preserve">         </w:t>
      </w:r>
      <w:r>
        <w:rPr>
          <w:rFonts w:hint="eastAsia"/>
          <w:lang w:val="en-US"/>
        </w:rPr>
        <w:t>所作，人称他“</w:t>
      </w:r>
      <w:r>
        <w:rPr>
          <w:rFonts w:hint="eastAsia"/>
          <w:u w:val="single"/>
          <w:lang w:val="en-US"/>
        </w:rPr>
        <w:t xml:space="preserve">       </w:t>
      </w:r>
      <w:r>
        <w:rPr>
          <w:rFonts w:hint="eastAsia"/>
          <w:lang w:val="en-US"/>
        </w:rPr>
        <w:t>”，他写了大量歌颂祖国河山的诗篇，我知道的还有《</w:t>
      </w:r>
      <w:r>
        <w:rPr>
          <w:rFonts w:hint="eastAsia"/>
          <w:u w:val="single"/>
          <w:lang w:val="en-US"/>
        </w:rPr>
        <w:t xml:space="preserve">             </w:t>
      </w:r>
      <w:r>
        <w:rPr>
          <w:rFonts w:hint="eastAsia"/>
          <w:lang w:val="en-US"/>
        </w:rPr>
        <w:t>》《</w:t>
      </w:r>
      <w:r>
        <w:rPr>
          <w:rFonts w:hint="eastAsia"/>
          <w:u w:val="single"/>
          <w:lang w:val="en-US"/>
        </w:rPr>
        <w:t xml:space="preserve">               </w:t>
      </w:r>
      <w:r>
        <w:rPr>
          <w:rFonts w:hint="eastAsia"/>
          <w:lang w:val="en-US"/>
        </w:rPr>
        <w:t xml:space="preserve">》。 </w:t>
      </w:r>
    </w:p>
    <w:p>
      <w:pPr>
        <w:pStyle w:val="a1"/>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
        <w:spacing w:line="360" w:lineRule="auto"/>
        <w:ind w:firstLine="480" w:firstLineChars="200"/>
        <w:rPr>
          <w:sz w:val="24"/>
        </w:rPr>
      </w:pPr>
      <w:r>
        <w:rPr>
          <w:rFonts w:hint="eastAsia"/>
          <w:sz w:val="24"/>
        </w:rPr>
        <w:t>让学生根据课堂表现给每个学生评价，并发放小星星。</w:t>
      </w:r>
    </w:p>
    <w:p>
      <w:pPr>
        <w:pStyle w:val="1"/>
        <w:spacing w:line="360" w:lineRule="auto"/>
        <w:rPr>
          <w:rFonts w:hint="eastAsia"/>
          <w:bCs/>
          <w:sz w:val="24"/>
        </w:rPr>
      </w:pPr>
      <w:r>
        <w:rPr>
          <w:rFonts w:hint="eastAsia"/>
          <w:bCs/>
          <w:sz w:val="24"/>
        </w:rPr>
        <w:t>板书设计：</w:t>
      </w:r>
    </w:p>
    <w:p>
      <w:pPr>
        <w:pStyle w:val="1"/>
        <w:rPr>
          <w:rFonts w:hint="eastAsi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15pt;height:124.05pt" coordsize="21600,21600" o:preferrelative="t" filled="f" stroked="f">
            <v:imagedata r:id="rId11" o:title="" chromakey="white"/>
            <o:lock v:ext="edit" aspectratio="t"/>
            <w10:anchorlock/>
          </v:shape>
        </w:pict>
      </w:r>
    </w:p>
    <w:p>
      <w:pPr>
        <w:pStyle w:val="1"/>
        <w:spacing w:line="360" w:lineRule="auto"/>
        <w:rPr>
          <w:rFonts w:hint="eastAsia"/>
          <w:sz w:val="24"/>
        </w:rPr>
      </w:pPr>
      <w:r>
        <w:rPr>
          <w:rFonts w:hint="eastAsia"/>
          <w:sz w:val="24"/>
        </w:rPr>
        <w:t>布置作业：</w:t>
      </w:r>
    </w:p>
    <w:p>
      <w:pPr>
        <w:pStyle w:val="1"/>
        <w:ind w:firstLine="420"/>
        <w:rPr>
          <w:bCs/>
          <w:sz w:val="24"/>
        </w:rPr>
      </w:pPr>
      <w:r>
        <w:rPr>
          <w:rFonts w:hint="eastAsia"/>
          <w:bCs/>
          <w:sz w:val="24"/>
        </w:rPr>
        <w:t xml:space="preserve">1.朗读古诗并背诵。   2.完成课后习题。 </w:t>
      </w:r>
    </w:p>
    <w:p>
      <w:pPr>
        <w:pStyle w:val="1"/>
        <w:rPr>
          <w:rFonts w:eastAsia="宋体" w:hint="eastAsia"/>
        </w:rPr>
      </w:pPr>
      <w:r>
        <w:rPr>
          <w:rFonts w:hint="eastAsia"/>
          <w:lang w:val="en-US" w:eastAsia="zh-CN"/>
        </w:rPr>
        <w:t xml:space="preserve"> </w:t>
      </w:r>
    </w:p>
    <w:p>
      <w:pPr>
        <w:pStyle w:val="1"/>
      </w:pPr>
    </w:p>
    <w:p>
      <w:pPr>
        <w:pStyle w:val="1"/>
        <w:rPr>
          <w:rFonts w:hint="eastAsia"/>
        </w:rPr>
      </w:pPr>
    </w:p>
    <w:p>
      <w:pPr>
        <w:pStyle w:val="1"/>
      </w:pPr>
    </w:p>
    <w:p>
      <w:pPr>
        <w:pStyle w:val="1"/>
        <w:ind w:firstLine="450" w:firstLineChars="250"/>
        <w:rPr>
          <w:rFonts w:ascii="宋体" w:hAnsi="宋体"/>
          <w:color w:val="808080"/>
          <w:sz w:val="18"/>
          <w:szCs w:val="18"/>
        </w:rPr>
      </w:pPr>
    </w:p>
    <w:p>
      <w:pPr>
        <w:pStyle w:val="1"/>
        <w:jc w:val="left"/>
        <w:rPr>
          <w:rFonts w:ascii="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p>
    <w:p>
      <w:pPr>
        <w:pStyle w:val="0"/>
        <w:spacing w:line="360" w:lineRule="auto"/>
        <w:jc w:val="center"/>
        <w:rPr>
          <w:rFonts w:hint="eastAsia"/>
          <w:sz w:val="28"/>
          <w:szCs w:val="28"/>
        </w:rPr>
      </w:pPr>
      <w:r>
        <w:rPr>
          <w:rFonts w:hint="eastAsia"/>
          <w:sz w:val="28"/>
          <w:szCs w:val="28"/>
        </w:rPr>
        <w:t>17古诗三首</w:t>
      </w:r>
    </w:p>
    <w:p>
      <w:pPr>
        <w:pStyle w:val="0"/>
        <w:spacing w:line="360" w:lineRule="auto"/>
        <w:jc w:val="center"/>
        <w:rPr>
          <w:sz w:val="28"/>
          <w:szCs w:val="28"/>
        </w:rPr>
      </w:pPr>
      <w:r>
        <w:rPr>
          <w:rFonts w:hint="eastAsia"/>
          <w:sz w:val="28"/>
          <w:szCs w:val="28"/>
        </w:rPr>
        <w:t xml:space="preserve">         </w:t>
      </w:r>
      <w:r>
        <w:rPr>
          <w:sz w:val="28"/>
          <w:szCs w:val="28"/>
        </w:rPr>
        <w:t>—</w:t>
      </w:r>
      <w:r>
        <w:rPr>
          <w:rFonts w:hint="eastAsia"/>
          <w:sz w:val="28"/>
          <w:szCs w:val="28"/>
        </w:rPr>
        <w:t>饮湖上初晴后雨</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200"/>
        <w:ind w:firstLine="0" w:firstLineChars="0"/>
        <w:rPr>
          <w:rFonts w:hint="eastAsia"/>
          <w:lang w:eastAsia="zh-CN"/>
        </w:rPr>
      </w:pPr>
      <w:r>
        <w:rPr>
          <w:rFonts w:cs="宋体" w:hint="eastAsia"/>
          <w:b/>
          <w:color w:val="000000"/>
        </w:rPr>
        <w:t>语言运用：</w:t>
      </w:r>
      <w:r>
        <w:rPr>
          <w:rStyle w:val="01"/>
          <w:rFonts w:ascii="宋体" w:eastAsia="宋体" w:hAnsi="宋体" w:hint="eastAsia"/>
        </w:rPr>
        <w:t>认识“亦、宜”</w:t>
      </w:r>
      <w:r>
        <w:rPr>
          <w:rStyle w:val="01"/>
          <w:rFonts w:ascii="宋体" w:eastAsia="宋体" w:hAnsi="宋体" w:hint="eastAsia"/>
          <w:lang w:eastAsia="zh-CN"/>
        </w:rPr>
        <w:t>2</w:t>
      </w:r>
      <w:r>
        <w:rPr>
          <w:rStyle w:val="01"/>
          <w:rFonts w:ascii="宋体" w:eastAsia="宋体" w:hAnsi="宋体" w:hint="eastAsia"/>
        </w:rPr>
        <w:t>个生字，读准多音字“抹、”，会写“饮、初”</w:t>
      </w:r>
      <w:r>
        <w:rPr>
          <w:rStyle w:val="01"/>
          <w:rFonts w:ascii="宋体" w:eastAsia="宋体" w:hAnsi="宋体" w:hint="eastAsia"/>
          <w:lang w:eastAsia="zh-CN"/>
        </w:rPr>
        <w:t>2</w:t>
      </w:r>
      <w:r>
        <w:rPr>
          <w:rStyle w:val="01"/>
          <w:rFonts w:ascii="宋体" w:eastAsia="宋体" w:hAnsi="宋体" w:hint="eastAsia"/>
        </w:rPr>
        <w:t>个字。</w:t>
      </w:r>
    </w:p>
    <w:p>
      <w:pPr>
        <w:pStyle w:val="0"/>
        <w:spacing w:line="360" w:lineRule="auto"/>
        <w:rPr>
          <w:rStyle w:val="01"/>
          <w:rFonts w:ascii="宋体" w:eastAsia="宋体" w:hAnsi="宋体" w:hint="eastAsia"/>
        </w:rPr>
      </w:pPr>
      <w:r>
        <w:rPr>
          <w:rFonts w:ascii="宋体" w:hAnsi="宋体" w:cs="宋体" w:hint="eastAsia"/>
          <w:b/>
          <w:color w:val="000000"/>
          <w:sz w:val="24"/>
        </w:rPr>
        <w:t>思维能力：</w:t>
      </w:r>
      <w:r>
        <w:rPr>
          <w:rStyle w:val="01"/>
          <w:rFonts w:ascii="宋体" w:eastAsia="宋体" w:hAnsi="宋体" w:hint="eastAsia"/>
        </w:rPr>
        <w:t>有感情地朗读《饮湖上初晴后雨》，背诵并默写。</w:t>
      </w:r>
    </w:p>
    <w:p>
      <w:pPr>
        <w:pStyle w:val="0"/>
        <w:spacing w:line="360" w:lineRule="auto"/>
        <w:rPr>
          <w:rStyle w:val="01"/>
          <w:rFonts w:hint="eastAsia"/>
        </w:rPr>
      </w:pPr>
      <w:r>
        <w:rPr>
          <w:rFonts w:ascii="宋体" w:hAnsi="宋体" w:cs="宋体" w:hint="eastAsia"/>
          <w:b/>
          <w:color w:val="000000"/>
          <w:sz w:val="24"/>
        </w:rPr>
        <w:t>审美创造：</w:t>
      </w:r>
      <w:r>
        <w:rPr>
          <w:rStyle w:val="01"/>
          <w:rFonts w:ascii="宋体" w:eastAsia="宋体" w:hAnsi="宋体" w:hint="eastAsia"/>
        </w:rPr>
        <w:t>能用自己的话说出诗句的意思，想象古诗所描绘的景色，体会诗情。</w:t>
      </w:r>
    </w:p>
    <w:p>
      <w:pPr>
        <w:pStyle w:val="0"/>
        <w:spacing w:line="360" w:lineRule="auto"/>
        <w:rPr>
          <w:rFonts w:ascii="宋体" w:hAnsi="宋体" w:cs="宋体" w:hint="eastAsia"/>
          <w:b/>
          <w:color w:val="000000"/>
          <w:sz w:val="24"/>
        </w:rPr>
      </w:pPr>
      <w:r>
        <w:rPr>
          <w:rFonts w:ascii="宋体" w:hAnsi="宋体" w:cs="宋体" w:hint="eastAsia"/>
          <w:b/>
          <w:color w:val="000000"/>
          <w:sz w:val="24"/>
        </w:rPr>
        <w:t>教学重难点：</w:t>
      </w:r>
    </w:p>
    <w:p>
      <w:pPr>
        <w:pStyle w:val="200"/>
        <w:ind w:firstLine="0" w:firstLineChars="0"/>
        <w:rPr>
          <w:rFonts w:hint="eastAsia"/>
          <w:lang w:eastAsia="zh-CN"/>
        </w:rPr>
      </w:pPr>
      <w:r>
        <w:rPr>
          <w:rFonts w:cs="宋体" w:hint="eastAsia"/>
          <w:color w:val="000000"/>
        </w:rPr>
        <w:t>重点：</w:t>
      </w:r>
      <w:r>
        <w:rPr>
          <w:rStyle w:val="01"/>
          <w:rFonts w:ascii="宋体" w:eastAsia="宋体" w:hAnsi="宋体" w:hint="eastAsia"/>
        </w:rPr>
        <w:t>认识“亦、宜”</w:t>
      </w:r>
      <w:r>
        <w:rPr>
          <w:rStyle w:val="01"/>
          <w:rFonts w:ascii="宋体" w:eastAsia="宋体" w:hAnsi="宋体" w:hint="eastAsia"/>
          <w:lang w:eastAsia="zh-CN"/>
        </w:rPr>
        <w:t>2</w:t>
      </w:r>
      <w:r>
        <w:rPr>
          <w:rStyle w:val="01"/>
          <w:rFonts w:ascii="宋体" w:eastAsia="宋体" w:hAnsi="宋体" w:hint="eastAsia"/>
        </w:rPr>
        <w:t>个生字，读准多音字“抹、”，会写“饮、初”</w:t>
      </w:r>
      <w:r>
        <w:rPr>
          <w:rStyle w:val="01"/>
          <w:rFonts w:ascii="宋体" w:eastAsia="宋体" w:hAnsi="宋体" w:hint="eastAsia"/>
          <w:lang w:eastAsia="zh-CN"/>
        </w:rPr>
        <w:t>2</w:t>
      </w:r>
      <w:r>
        <w:rPr>
          <w:rStyle w:val="01"/>
          <w:rFonts w:ascii="宋体" w:eastAsia="宋体" w:hAnsi="宋体" w:hint="eastAsia"/>
        </w:rPr>
        <w:t>个字。有感情地朗读《饮湖上初晴后雨》，背诵并默写。</w:t>
      </w:r>
    </w:p>
    <w:p>
      <w:pPr>
        <w:pStyle w:val="0"/>
        <w:spacing w:line="360" w:lineRule="auto"/>
        <w:rPr>
          <w:rStyle w:val="01"/>
          <w:rFonts w:ascii="宋体" w:eastAsia="宋体" w:hAnsi="宋体" w:hint="eastAsia"/>
        </w:rPr>
      </w:pPr>
      <w:r>
        <w:rPr>
          <w:rFonts w:hAnsi="宋体" w:cs="宋体" w:hint="eastAsia"/>
          <w:color w:val="000000"/>
          <w:sz w:val="24"/>
        </w:rPr>
        <w:t>难点：</w:t>
      </w:r>
      <w:r>
        <w:rPr>
          <w:rStyle w:val="01"/>
          <w:rFonts w:ascii="宋体" w:eastAsia="宋体" w:hAnsi="宋体" w:hint="eastAsia"/>
        </w:rPr>
        <w:t>能用自己的话说出诗句的意思，想象古诗所描绘的景色，体会诗情。</w:t>
      </w:r>
    </w:p>
    <w:p>
      <w:pPr>
        <w:pStyle w:val="0"/>
        <w:spacing w:line="360" w:lineRule="auto"/>
        <w:rPr>
          <w:rFonts w:hint="eastAsia"/>
          <w:sz w:val="24"/>
        </w:rPr>
      </w:pPr>
      <w:r>
        <w:rPr>
          <w:rFonts w:hint="eastAsia"/>
          <w:sz w:val="24"/>
        </w:rPr>
        <w:t>教学过程：</w:t>
      </w:r>
    </w:p>
    <w:p>
      <w:pPr>
        <w:pStyle w:val="0"/>
        <w:spacing w:line="360" w:lineRule="auto"/>
        <w:rPr>
          <w:rFonts w:hint="eastAsia"/>
          <w:sz w:val="24"/>
        </w:rPr>
      </w:pPr>
      <w:r>
        <w:rPr>
          <w:rFonts w:hint="eastAsia"/>
          <w:sz w:val="24"/>
        </w:rPr>
        <w:t>学习任务一：搜集资料</w:t>
      </w:r>
    </w:p>
    <w:p>
      <w:pPr>
        <w:pStyle w:val="0"/>
        <w:spacing w:line="360" w:lineRule="auto"/>
        <w:ind w:firstLine="480" w:firstLineChars="200"/>
        <w:rPr>
          <w:rFonts w:hint="eastAsia"/>
          <w:bCs/>
          <w:sz w:val="24"/>
        </w:rPr>
      </w:pPr>
      <w:r>
        <w:rPr>
          <w:rFonts w:hint="eastAsia"/>
          <w:bCs/>
          <w:sz w:val="24"/>
        </w:rPr>
        <w:t>课件出示：</w:t>
      </w:r>
    </w:p>
    <w:p>
      <w:pPr>
        <w:pStyle w:val="03"/>
        <w:rPr>
          <w:bCs/>
          <w:lang w:val="en-US"/>
        </w:rPr>
      </w:pPr>
      <w:r>
        <w:rPr>
          <w:rFonts w:hint="eastAsia"/>
          <w:bCs/>
          <w:lang w:val="en-US"/>
        </w:rPr>
        <w:t>苏轼：（1037-1101），字子瞻，号东坡居士，眉州眉山（今属四川）人，北宋著名文学家，“唐宋八大家”之一。他与南宋辛弃疾并称“苏辛”。其主要作品有《题西林壁》《水调歌头·明月几时有》《念奴娇·赤壁怀古》等。</w:t>
      </w:r>
    </w:p>
    <w:p>
      <w:pPr>
        <w:pStyle w:val="03"/>
        <w:rPr>
          <w:rFonts w:hint="eastAsia"/>
          <w:bCs/>
          <w:lang w:val="en-US" w:eastAsia="zh-CN"/>
        </w:rPr>
      </w:pPr>
      <w:r>
        <w:rPr>
          <w:rFonts w:hint="eastAsia"/>
          <w:bCs/>
          <w:lang w:val="en-US" w:eastAsia="zh-CN"/>
        </w:rPr>
        <w:t>听朗读：</w:t>
      </w:r>
    </w:p>
    <w:p>
      <w:pPr>
        <w:pStyle w:val="03"/>
        <w:rPr>
          <w:bCs/>
          <w:lang w:val="en-US"/>
        </w:rPr>
      </w:pPr>
      <w:r>
        <w:rPr>
          <w:rFonts w:hint="eastAsia"/>
          <w:bCs/>
          <w:lang w:val="en-US"/>
        </w:rPr>
        <w:t xml:space="preserve">饮湖上初晴后雨 </w:t>
      </w:r>
    </w:p>
    <w:p>
      <w:pPr>
        <w:pStyle w:val="03"/>
        <w:rPr>
          <w:bCs/>
          <w:lang w:val="en-US" w:eastAsia="zh-CN"/>
        </w:rPr>
      </w:pPr>
      <w:r>
        <w:rPr>
          <w:rFonts w:hint="eastAsia"/>
          <w:bCs/>
          <w:lang w:val="en-US"/>
        </w:rPr>
        <w:t>[宋]苏轼</w:t>
      </w:r>
    </w:p>
    <w:p>
      <w:pPr>
        <w:pStyle w:val="03"/>
        <w:rPr>
          <w:bCs/>
          <w:lang w:val="en-US" w:eastAsia="zh-CN"/>
        </w:rPr>
      </w:pPr>
      <w:r>
        <w:rPr>
          <w:rFonts w:hint="eastAsia"/>
          <w:bCs/>
          <w:lang w:val="en-US"/>
        </w:rPr>
        <w:t>水光／潋滟／晴方好，山色／空蒙／雨亦奇。</w:t>
      </w:r>
    </w:p>
    <w:p>
      <w:pPr>
        <w:pStyle w:val="03"/>
        <w:rPr>
          <w:rFonts w:hint="eastAsia"/>
          <w:bCs/>
          <w:lang w:val="en-US" w:eastAsia="zh-CN"/>
        </w:rPr>
      </w:pPr>
      <w:r>
        <w:rPr>
          <w:rFonts w:hint="eastAsia"/>
          <w:bCs/>
          <w:lang w:val="en-US"/>
        </w:rPr>
        <w:t>欲把／西湖／比西子，淡妆浓抹／总相宜。</w:t>
      </w:r>
    </w:p>
    <w:p>
      <w:pPr>
        <w:pStyle w:val="03"/>
        <w:rPr>
          <w:rFonts w:hint="eastAsia"/>
          <w:bCs/>
          <w:lang w:val="en-US" w:eastAsia="zh-CN"/>
        </w:rPr>
      </w:pPr>
      <w:r>
        <w:rPr>
          <w:rFonts w:hint="eastAsia"/>
          <w:bCs/>
          <w:lang w:val="en-US"/>
        </w:rPr>
        <w:t>学生按节奏自由练读，再齐读古诗，读出韵律。</w:t>
      </w:r>
    </w:p>
    <w:p>
      <w:pPr>
        <w:pStyle w:val="03"/>
        <w:rPr>
          <w:rFonts w:hint="eastAsia"/>
          <w:bCs/>
          <w:lang w:val="en-US" w:eastAsia="zh-CN"/>
        </w:rPr>
      </w:pPr>
      <w:r>
        <w:rPr>
          <w:rFonts w:hint="eastAsia"/>
          <w:bCs/>
          <w:lang w:val="en-US" w:eastAsia="zh-CN"/>
        </w:rPr>
        <w:t>读通句子，不认识的生字借助拼音多读几遍，也可以向老师或同学请教。</w:t>
      </w:r>
    </w:p>
    <w:p>
      <w:pPr>
        <w:pStyle w:val="03"/>
        <w:ind w:firstLine="0" w:firstLineChars="0"/>
        <w:rPr>
          <w:rFonts w:hint="eastAsia"/>
          <w:lang w:eastAsia="zh-CN"/>
        </w:rPr>
        <w:sectPr>
          <w:pgSz w:w="11907" w:h="16839"/>
          <w:pgMar w:top="1134" w:right="1372" w:bottom="851" w:left="1372" w:header="340" w:footer="283" w:gutter="0"/>
          <w:pgNumType w:start="9"/>
          <w:cols w:num="1" w:space="708"/>
          <w:docGrid w:type="lines" w:linePitch="312" w:charSpace="0"/>
        </w:sectPr>
      </w:pPr>
      <w:r>
        <w:rPr>
          <w:rFonts w:hint="eastAsia"/>
          <w:lang w:eastAsia="zh-CN"/>
        </w:rPr>
        <w:t>学习任务二：字词检测</w:t>
      </w:r>
    </w:p>
    <w:p>
      <w:pPr>
        <w:pStyle w:val="03"/>
        <w:rPr>
          <w:rFonts w:hint="eastAsia"/>
          <w:lang w:eastAsia="zh-CN"/>
        </w:rPr>
      </w:pPr>
      <w:r>
        <w:rPr>
          <w:rFonts w:hint="eastAsia"/>
          <w:lang w:eastAsia="zh-CN"/>
        </w:rPr>
        <w:t>1.课件出示：会认生字</w:t>
      </w:r>
    </w:p>
    <w:p>
      <w:pPr>
        <w:pStyle w:val="200"/>
        <w:rPr>
          <w:rFonts w:hint="eastAsia"/>
          <w:bCs/>
          <w:lang w:val="en-US" w:eastAsia="zh-CN"/>
        </w:rPr>
      </w:pPr>
      <w:r>
        <w:rPr>
          <w:rFonts w:hint="eastAsia"/>
          <w:bCs/>
          <w:lang w:val="en-US"/>
        </w:rPr>
        <w:t xml:space="preserve">人云亦云 </w:t>
      </w:r>
      <w:r>
        <w:rPr>
          <w:rFonts w:hint="eastAsia"/>
          <w:bCs/>
          <w:lang w:val="en-US" w:eastAsia="zh-CN"/>
        </w:rPr>
        <w:t xml:space="preserve"> </w:t>
      </w:r>
      <w:r>
        <w:rPr>
          <w:rFonts w:hint="eastAsia"/>
          <w:bCs/>
        </w:rPr>
        <w:t>淡妆浓抹</w:t>
      </w:r>
      <w:r>
        <w:rPr>
          <w:rFonts w:hint="eastAsia"/>
          <w:bCs/>
          <w:lang w:eastAsia="zh-CN"/>
        </w:rPr>
        <w:t xml:space="preserve">  </w:t>
      </w:r>
      <w:r>
        <w:rPr>
          <w:rFonts w:hint="eastAsia"/>
          <w:bCs/>
          <w:lang w:val="en-US"/>
        </w:rPr>
        <w:t>相宜</w:t>
      </w:r>
    </w:p>
    <w:p>
      <w:pPr>
        <w:pStyle w:val="200"/>
        <w:rPr>
          <w:rStyle w:val="01"/>
          <w:rFonts w:ascii="宋体" w:eastAsia="宋体" w:hint="eastAsia"/>
          <w:lang w:eastAsia="zh-CN"/>
        </w:rPr>
      </w:pPr>
      <w:r>
        <w:rPr>
          <w:rStyle w:val="01"/>
          <w:rFonts w:ascii="宋体" w:eastAsia="宋体" w:hAnsi="宋体" w:hint="eastAsia"/>
        </w:rPr>
        <w:t>指名读。读准</w:t>
      </w:r>
      <w:r>
        <w:rPr>
          <w:rStyle w:val="01"/>
          <w:rFonts w:ascii="宋体" w:eastAsia="宋体" w:hAnsi="宋体" w:hint="eastAsia"/>
          <w:lang w:eastAsia="zh-CN"/>
        </w:rPr>
        <w:t>多音字：抹</w:t>
      </w:r>
    </w:p>
    <w:p>
      <w:pPr>
        <w:pStyle w:val="200"/>
        <w:rPr>
          <w:rStyle w:val="01"/>
          <w:rFonts w:ascii="宋体" w:eastAsia="宋体" w:hint="eastAsia"/>
          <w:lang w:eastAsia="zh-CN"/>
        </w:rPr>
      </w:pPr>
      <w:r>
        <w:rPr>
          <w:rStyle w:val="01"/>
          <w:rFonts w:ascii="宋体" w:eastAsia="宋体" w:hAnsi="宋体" w:hint="eastAsia"/>
          <w:lang w:eastAsia="zh-CN"/>
        </w:rPr>
        <w:t>指导书写：饮  初</w:t>
      </w:r>
    </w:p>
    <w:p>
      <w:pPr>
        <w:pStyle w:val="200"/>
        <w:rPr>
          <w:bCs/>
          <w:lang w:val="en-US" w:eastAsia="zh-CN"/>
        </w:rPr>
      </w:pPr>
      <w:r>
        <w:rPr>
          <w:rFonts w:hint="eastAsia"/>
          <w:bCs/>
          <w:lang w:val="en-US"/>
        </w:rPr>
        <w:t>熟字加偏旁：饣+欠=</w:t>
      </w:r>
      <w:r>
        <w:rPr>
          <w:rFonts w:hint="eastAsia"/>
          <w:bCs/>
          <w:lang w:val="en-US" w:eastAsia="zh-CN"/>
        </w:rPr>
        <w:t>饮    衤+刀=初</w:t>
      </w:r>
    </w:p>
    <w:p>
      <w:pPr>
        <w:pStyle w:val="200"/>
        <w:rPr>
          <w:bCs/>
          <w:lang w:val="en-US"/>
        </w:rPr>
      </w:pPr>
      <w:r>
        <w:rPr>
          <w:rFonts w:hint="eastAsia"/>
          <w:bCs/>
          <w:lang w:val="en-US"/>
        </w:rPr>
        <w:t xml:space="preserve">换一换：“吹”把“口”换成“饣”，变成“饮”。 </w:t>
      </w:r>
    </w:p>
    <w:p>
      <w:pPr>
        <w:pStyle w:val="200"/>
        <w:rPr>
          <w:rStyle w:val="01"/>
          <w:rFonts w:ascii="宋体" w:eastAsia="宋体" w:hint="eastAsia"/>
          <w:lang w:eastAsia="zh-CN"/>
        </w:rPr>
      </w:pPr>
      <w:r>
        <w:rPr>
          <w:rStyle w:val="01"/>
          <w:rFonts w:ascii="宋体" w:eastAsia="宋体" w:hAnsi="宋体" w:hint="eastAsia"/>
        </w:rPr>
        <w:t>学生练习，教师巡视指导，练习过程中与课本认真对照，有错误及时改正。投影展示书写正确、美观的字词，相互借鉴。</w:t>
      </w:r>
    </w:p>
    <w:p>
      <w:pPr>
        <w:pStyle w:val="200"/>
        <w:rPr>
          <w:lang w:val="en-US"/>
        </w:rPr>
      </w:pPr>
      <w:r>
        <w:rPr>
          <w:rFonts w:hint="eastAsia"/>
          <w:bCs/>
          <w:lang w:val="en-US"/>
        </w:rPr>
        <w:t>1.请同学按照正确的姿势习字本上描红、临写生字。</w:t>
      </w:r>
    </w:p>
    <w:p>
      <w:pPr>
        <w:pStyle w:val="200"/>
        <w:rPr>
          <w:lang w:val="en-US"/>
        </w:rPr>
      </w:pPr>
      <w:r>
        <w:rPr>
          <w:rFonts w:hint="eastAsia"/>
          <w:bCs/>
          <w:lang w:val="en-US"/>
        </w:rPr>
        <w:t>2.看准每个字在田字格里的位置。</w:t>
      </w:r>
    </w:p>
    <w:p>
      <w:pPr>
        <w:pStyle w:val="200"/>
        <w:rPr>
          <w:lang w:val="en-US"/>
        </w:rPr>
      </w:pPr>
      <w:r>
        <w:rPr>
          <w:rFonts w:hint="eastAsia"/>
          <w:bCs/>
          <w:lang w:val="en-US"/>
        </w:rPr>
        <w:t>3.看清每个字的结构，放慢速度。</w:t>
      </w:r>
    </w:p>
    <w:p>
      <w:pPr>
        <w:pStyle w:val="200"/>
        <w:rPr>
          <w:rStyle w:val="01"/>
          <w:rFonts w:ascii="宋体" w:eastAsia="宋体" w:hint="eastAsia"/>
          <w:lang w:val="en-US" w:eastAsia="zh-CN"/>
        </w:rPr>
      </w:pPr>
      <w:r>
        <w:rPr>
          <w:rFonts w:hint="eastAsia"/>
          <w:bCs/>
          <w:lang w:val="en-US"/>
        </w:rPr>
        <w:t>4.严格按笔顺描写。</w:t>
      </w:r>
    </w:p>
    <w:p>
      <w:pPr>
        <w:pStyle w:val="05"/>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0"/>
        <w:spacing w:line="360" w:lineRule="auto"/>
        <w:rPr>
          <w:rFonts w:hint="eastAsia"/>
          <w:sz w:val="24"/>
        </w:rPr>
      </w:pPr>
      <w:r>
        <w:rPr>
          <w:rFonts w:hint="eastAsia"/>
          <w:sz w:val="24"/>
        </w:rPr>
        <w:t>学习任务三：品读释疑</w:t>
      </w:r>
    </w:p>
    <w:p>
      <w:pPr>
        <w:pStyle w:val="0"/>
        <w:spacing w:line="360" w:lineRule="auto"/>
        <w:ind w:firstLine="480" w:firstLineChars="200"/>
        <w:rPr>
          <w:rFonts w:hint="eastAsia"/>
          <w:sz w:val="24"/>
        </w:rPr>
      </w:pPr>
      <w:r>
        <w:rPr>
          <w:rFonts w:hint="eastAsia"/>
          <w:bCs/>
          <w:sz w:val="24"/>
        </w:rPr>
        <w:t>1.</w:t>
      </w:r>
      <w:r>
        <w:rPr>
          <w:rFonts w:hint="eastAsia"/>
          <w:sz w:val="24"/>
        </w:rPr>
        <w:t>解诗题</w:t>
      </w:r>
    </w:p>
    <w:p>
      <w:pPr>
        <w:pStyle w:val="200"/>
        <w:rPr>
          <w:rStyle w:val="01"/>
          <w:rFonts w:ascii="宋体" w:eastAsia="宋体" w:hint="eastAsia"/>
        </w:rPr>
      </w:pPr>
      <w:r>
        <w:rPr>
          <w:rStyle w:val="01"/>
          <w:rFonts w:ascii="宋体" w:eastAsia="宋体" w:hAnsi="宋体" w:hint="eastAsia"/>
        </w:rPr>
        <w:t>齐读诗题，并说说诗题的意思。</w:t>
      </w:r>
    </w:p>
    <w:p>
      <w:pPr>
        <w:pStyle w:val="200"/>
        <w:rPr>
          <w:rStyle w:val="01"/>
          <w:rFonts w:ascii="宋体" w:eastAsia="宋体"/>
        </w:rPr>
      </w:pPr>
      <w:r>
        <w:rPr>
          <w:rStyle w:val="01"/>
          <w:rFonts w:ascii="宋体" w:eastAsia="宋体" w:hAnsi="宋体" w:hint="eastAsia"/>
        </w:rPr>
        <w:t>饮：饮酒；湖：西湖；初晴后雨：天气先晴天后下雨。</w:t>
      </w:r>
    </w:p>
    <w:p>
      <w:pPr>
        <w:pStyle w:val="200"/>
        <w:rPr>
          <w:rStyle w:val="201"/>
          <w:rFonts w:hint="eastAsia"/>
          <w:lang w:eastAsia="zh-CN"/>
        </w:rPr>
      </w:pPr>
      <w:r>
        <w:rPr>
          <w:rFonts w:hint="eastAsia"/>
          <w:lang w:val="en-US" w:eastAsia="zh-CN"/>
        </w:rPr>
        <w:t>2.解诗意</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）感受晴雨，想象西湖风景之美。找一找哪一句写的是“初晴”，哪一句写的是“后雨”。（板书：晴 雨）</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）走进晴日的西湖。晴日的西湖是怎样的？你是通过哪个词语读懂的？</w:t>
      </w:r>
    </w:p>
    <w:p>
      <w:pPr>
        <w:pStyle w:val="200"/>
        <w:rPr>
          <w:rStyle w:val="01"/>
          <w:rFonts w:ascii="宋体" w:eastAsia="宋体" w:hint="eastAsia"/>
        </w:rPr>
      </w:pPr>
      <w:r>
        <w:rPr>
          <w:rStyle w:val="01"/>
          <w:rFonts w:ascii="宋体" w:eastAsia="宋体" w:hAnsi="宋体" w:hint="eastAsia"/>
        </w:rPr>
        <w:t>①课件出示词语“潋滟”，根据注释理解：波光闪动的样子。（板书：水光潋滟）</w:t>
      </w:r>
    </w:p>
    <w:p>
      <w:pPr>
        <w:pStyle w:val="200"/>
        <w:rPr>
          <w:rStyle w:val="01"/>
          <w:rFonts w:ascii="宋体" w:eastAsia="宋体" w:hint="eastAsia"/>
        </w:rPr>
      </w:pPr>
      <w:r>
        <w:rPr>
          <w:rStyle w:val="01"/>
          <w:rFonts w:ascii="宋体" w:eastAsia="宋体" w:hAnsi="宋体" w:hint="eastAsia"/>
        </w:rPr>
        <w:t>②课件出示西湖晴日的美景图片，练习说话。</w:t>
      </w:r>
    </w:p>
    <w:p>
      <w:pPr>
        <w:pStyle w:val="200"/>
        <w:rPr>
          <w:rStyle w:val="01"/>
          <w:rFonts w:ascii="宋体" w:eastAsia="宋体" w:hint="eastAsia"/>
        </w:rPr>
      </w:pPr>
      <w:r>
        <w:rPr>
          <w:rStyle w:val="01"/>
          <w:rFonts w:ascii="宋体" w:eastAsia="宋体" w:hAnsi="宋体" w:hint="eastAsia"/>
        </w:rPr>
        <w:t>中午，在阳光的照耀下，西湖就像</w:t>
      </w:r>
      <w:r>
        <w:rPr>
          <w:rStyle w:val="01"/>
          <w:rFonts w:ascii="宋体" w:eastAsia="宋体" w:hAnsi="宋体" w:hint="eastAsia"/>
          <w:u w:val="single"/>
        </w:rPr>
        <w:t xml:space="preserve"> </w:t>
      </w:r>
      <w:r>
        <w:rPr>
          <w:rStyle w:val="01"/>
          <w:rFonts w:ascii="宋体" w:eastAsia="宋体" w:hAnsi="宋体"/>
          <w:u w:val="single"/>
        </w:rPr>
        <w:t xml:space="preserve">    </w:t>
      </w:r>
      <w:r>
        <w:rPr>
          <w:rStyle w:val="01"/>
          <w:rFonts w:ascii="宋体" w:eastAsia="宋体" w:hAnsi="宋体" w:hint="eastAsia"/>
          <w:u w:val="single"/>
        </w:rPr>
        <w:t xml:space="preserve"> </w:t>
      </w:r>
      <w:r>
        <w:rPr>
          <w:rStyle w:val="01"/>
          <w:rFonts w:ascii="宋体" w:eastAsia="宋体" w:hAnsi="宋体" w:hint="eastAsia"/>
        </w:rPr>
        <w:t>；傍晚，夕阳西下，西湖水面金光闪闪，又像</w:t>
      </w:r>
      <w:r>
        <w:rPr>
          <w:rStyle w:val="01"/>
          <w:rFonts w:ascii="宋体" w:eastAsia="宋体" w:hAnsi="宋体" w:hint="eastAsia"/>
          <w:u w:val="single"/>
        </w:rPr>
        <w:t xml:space="preserve"> </w:t>
      </w:r>
      <w:r>
        <w:rPr>
          <w:rStyle w:val="01"/>
          <w:rFonts w:ascii="宋体" w:eastAsia="宋体" w:hAnsi="宋体"/>
          <w:u w:val="single"/>
        </w:rPr>
        <w:t xml:space="preserve">    </w:t>
      </w:r>
      <w:r>
        <w:rPr>
          <w:rStyle w:val="01"/>
          <w:rFonts w:ascii="宋体" w:eastAsia="宋体" w:hAnsi="宋体" w:hint="eastAsia"/>
          <w:u w:val="single"/>
        </w:rPr>
        <w:t xml:space="preserve"> </w:t>
      </w:r>
      <w:r>
        <w:rPr>
          <w:rStyle w:val="01"/>
          <w:rFonts w:ascii="宋体" w:eastAsia="宋体" w:hAnsi="宋体" w:hint="eastAsia"/>
        </w:rPr>
        <w:t>。</w:t>
      </w:r>
    </w:p>
    <w:p>
      <w:pPr>
        <w:pStyle w:val="200"/>
        <w:rPr>
          <w:rStyle w:val="01"/>
          <w:rFonts w:ascii="宋体" w:eastAsia="宋体" w:hint="eastAsia"/>
        </w:rPr>
        <w:sectPr>
          <w:type w:val="nextPage"/>
          <w:pgSz w:w="11907" w:h="16839"/>
          <w:pgMar w:top="1134" w:right="1372" w:bottom="851" w:left="1372" w:header="340" w:footer="283" w:gutter="0"/>
          <w:pgNumType w:start="10"/>
          <w:cols w:num="1" w:space="708"/>
          <w:titlePg w:val="0"/>
          <w:docGrid w:type="lines" w:linePitch="312" w:charSpace="0"/>
        </w:sectPr>
      </w:pPr>
      <w:r>
        <w:rPr>
          <w:rStyle w:val="01"/>
          <w:rFonts w:ascii="宋体" w:eastAsia="宋体" w:hAnsi="宋体" w:hint="eastAsia"/>
        </w:rPr>
        <w:t>③揣摩诗人心境。猜一猜，诗人看到波光粼粼的水面，会说些什么呢？诗中苏轼只用了</w:t>
      </w:r>
      <w:r>
        <w:rPr>
          <w:rStyle w:val="01"/>
          <w:rFonts w:ascii="宋体" w:eastAsia="宋体" w:hAnsi="宋体"/>
        </w:rPr>
        <w:t>3</w:t>
      </w:r>
      <w:r>
        <w:rPr>
          <w:rStyle w:val="01"/>
          <w:rFonts w:ascii="宋体" w:eastAsia="宋体" w:hAnsi="宋体" w:hint="eastAsia"/>
        </w:rPr>
        <w:t>个字就道出了这层意思——晴方好。（结合注释理解“方”：正）</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3</w:t>
      </w:r>
      <w:r>
        <w:rPr>
          <w:rStyle w:val="01"/>
          <w:rFonts w:ascii="宋体" w:eastAsia="宋体" w:hAnsi="宋体" w:hint="eastAsia"/>
        </w:rPr>
        <w:t>）走进雨日的西湖。雨天的西湖又是一番怎样的景象？</w:t>
      </w:r>
    </w:p>
    <w:p>
      <w:pPr>
        <w:pStyle w:val="200"/>
        <w:rPr>
          <w:rStyle w:val="01"/>
          <w:rFonts w:ascii="宋体" w:eastAsia="宋体" w:hint="eastAsia"/>
        </w:rPr>
      </w:pPr>
      <w:r>
        <w:rPr>
          <w:rStyle w:val="01"/>
          <w:rFonts w:ascii="宋体" w:eastAsia="宋体" w:hAnsi="宋体" w:hint="eastAsia"/>
        </w:rPr>
        <w:t>①赏图读词。图文一起出示：朦朦胧胧、山色蒙蒙、云雾弥漫、烟雨蒙蒙。</w:t>
      </w:r>
    </w:p>
    <w:p>
      <w:pPr>
        <w:pStyle w:val="200"/>
        <w:rPr>
          <w:rStyle w:val="01"/>
          <w:rFonts w:ascii="宋体" w:eastAsia="宋体" w:hint="eastAsia"/>
        </w:rPr>
      </w:pPr>
      <w:r>
        <w:rPr>
          <w:rStyle w:val="01"/>
          <w:rFonts w:ascii="宋体" w:eastAsia="宋体" w:hAnsi="宋体" w:hint="eastAsia"/>
        </w:rPr>
        <w:t>②看着这些景色，读着这些词语，雨中的西湖给你留下了怎样的印象？能不能用一个词语来说说？（板书：山色空蒙）理解“空蒙”——迷茫缥缈的样子。</w:t>
      </w:r>
    </w:p>
    <w:p>
      <w:pPr>
        <w:pStyle w:val="200"/>
        <w:rPr>
          <w:rStyle w:val="01"/>
          <w:rFonts w:ascii="宋体" w:eastAsia="宋体" w:hint="eastAsia"/>
        </w:rPr>
      </w:pPr>
      <w:r>
        <w:rPr>
          <w:rStyle w:val="01"/>
          <w:rFonts w:ascii="宋体" w:eastAsia="宋体" w:hAnsi="宋体" w:hint="eastAsia"/>
        </w:rPr>
        <w:t>③</w:t>
      </w:r>
      <w:r>
        <w:rPr>
          <w:rStyle w:val="06"/>
          <w:rFonts w:hint="eastAsia"/>
        </w:rPr>
        <w:t>师：</w:t>
      </w:r>
      <w:r>
        <w:rPr>
          <w:rStyle w:val="01"/>
          <w:rFonts w:ascii="宋体" w:eastAsia="宋体" w:hAnsi="宋体" w:hint="eastAsia"/>
        </w:rPr>
        <w:t>置身在这样烟雨朦胧的西湖之中，你会有怎样奇妙的感觉？带着这种感觉再读。理解“奇”就是“奇特、奇妙”的意思。</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4</w:t>
      </w:r>
      <w:r>
        <w:rPr>
          <w:rStyle w:val="01"/>
          <w:rFonts w:ascii="宋体" w:eastAsia="宋体" w:hAnsi="宋体" w:hint="eastAsia"/>
        </w:rPr>
        <w:t>）体会比喻的巧妙，感受西湖风韵之妙。</w:t>
      </w:r>
    </w:p>
    <w:p>
      <w:pPr>
        <w:pStyle w:val="200"/>
        <w:rPr>
          <w:rStyle w:val="01"/>
          <w:rFonts w:ascii="宋体" w:eastAsia="宋体" w:hint="eastAsia"/>
        </w:rPr>
      </w:pPr>
      <w:r>
        <w:rPr>
          <w:rStyle w:val="01"/>
          <w:rFonts w:ascii="宋体" w:eastAsia="宋体" w:hAnsi="宋体" w:hint="eastAsia"/>
        </w:rPr>
        <w:t>①过渡：为什么在苏轼的眼中，西湖就像西子呢？让我们来猜一猜。</w:t>
      </w:r>
    </w:p>
    <w:p>
      <w:pPr>
        <w:pStyle w:val="02"/>
        <w:ind w:firstLine="480"/>
        <w:rPr>
          <w:rStyle w:val="01"/>
          <w:rFonts w:ascii="宋体" w:eastAsia="宋体" w:hAnsi="宋体" w:hint="eastAsia"/>
        </w:rPr>
      </w:pPr>
      <w:r>
        <w:rPr>
          <w:rStyle w:val="01"/>
          <w:rFonts w:ascii="宋体" w:eastAsia="宋体" w:hAnsi="宋体"/>
          <w:u w:val="single"/>
        </w:rPr>
        <w:t>预设1</w:t>
      </w:r>
      <w:r>
        <w:rPr>
          <w:rStyle w:val="01"/>
          <w:rFonts w:ascii="宋体" w:eastAsia="宋体" w:hAnsi="宋体" w:hint="eastAsia"/>
        </w:rPr>
        <w:t>：西湖和西子都美。（是的，请你美美地读一读。）</w:t>
      </w:r>
    </w:p>
    <w:p>
      <w:pPr>
        <w:pStyle w:val="02"/>
        <w:ind w:firstLine="480"/>
        <w:rPr>
          <w:rStyle w:val="01"/>
          <w:rFonts w:ascii="宋体" w:eastAsia="宋体" w:hAnsi="宋体" w:hint="eastAsia"/>
        </w:rPr>
      </w:pPr>
      <w:r>
        <w:rPr>
          <w:rStyle w:val="01"/>
          <w:rFonts w:ascii="宋体" w:eastAsia="宋体" w:hAnsi="宋体"/>
          <w:u w:val="single"/>
        </w:rPr>
        <w:t>预设2</w:t>
      </w:r>
      <w:r>
        <w:rPr>
          <w:rStyle w:val="01"/>
          <w:rFonts w:ascii="宋体" w:eastAsia="宋体" w:hAnsi="宋体" w:hint="eastAsia"/>
        </w:rPr>
        <w:t>：西湖和西子的名字里都有一个“西”。（我想也是的，西子，西湖，好巧啊，被苏轼这么一比喻，西湖从此就多了一个更秀美的名字：西子湖。）（板书：西子湖）</w:t>
      </w:r>
    </w:p>
    <w:p>
      <w:pPr>
        <w:pStyle w:val="02"/>
        <w:ind w:firstLine="480"/>
        <w:rPr>
          <w:rStyle w:val="01"/>
          <w:rFonts w:ascii="宋体" w:eastAsia="宋体" w:hAnsi="宋体" w:hint="eastAsia"/>
        </w:rPr>
      </w:pPr>
      <w:r>
        <w:rPr>
          <w:rStyle w:val="01"/>
          <w:rFonts w:ascii="宋体" w:eastAsia="宋体" w:hAnsi="宋体"/>
          <w:u w:val="single"/>
        </w:rPr>
        <w:t>预设3</w:t>
      </w:r>
      <w:r>
        <w:rPr>
          <w:rStyle w:val="01"/>
          <w:rFonts w:ascii="宋体" w:eastAsia="宋体" w:hAnsi="宋体" w:hint="eastAsia"/>
        </w:rPr>
        <w:t>：西子不管淡妆浓抹总相宜，西湖不管晴天和雨天都很美。</w:t>
      </w:r>
    </w:p>
    <w:p>
      <w:pPr>
        <w:pStyle w:val="200"/>
        <w:rPr>
          <w:rStyle w:val="01"/>
          <w:rFonts w:ascii="宋体" w:eastAsia="宋体" w:hint="eastAsia"/>
        </w:rPr>
      </w:pPr>
      <w:r>
        <w:rPr>
          <w:rStyle w:val="01"/>
          <w:rFonts w:ascii="宋体" w:eastAsia="宋体" w:hAnsi="宋体" w:hint="eastAsia"/>
        </w:rPr>
        <w:t>②引导对话，感受“西子”比“西湖”的巧妙。</w:t>
      </w:r>
    </w:p>
    <w:p>
      <w:pPr>
        <w:pStyle w:val="200"/>
        <w:rPr>
          <w:rStyle w:val="01"/>
          <w:rFonts w:ascii="宋体" w:eastAsia="宋体"/>
        </w:rPr>
      </w:pPr>
      <w:r>
        <w:rPr>
          <w:rStyle w:val="01"/>
          <w:rFonts w:ascii="宋体" w:eastAsia="宋体" w:hAnsi="宋体" w:hint="eastAsia"/>
        </w:rPr>
        <w:t>师：如果说，晴天的西湖是浓抹；那么—— 生：雨天的西湖是淡妆。师：如果说，冬天的西湖是淡妆；那么—— 生：夏天的西湖是浓抹……</w:t>
      </w:r>
    </w:p>
    <w:p>
      <w:pPr>
        <w:pStyle w:val="200"/>
        <w:rPr>
          <w:rStyle w:val="01"/>
          <w:rFonts w:ascii="宋体" w:eastAsia="宋体" w:hint="eastAsia"/>
        </w:rPr>
      </w:pPr>
      <w:r>
        <w:rPr>
          <w:rStyle w:val="01"/>
          <w:rFonts w:ascii="宋体" w:eastAsia="宋体" w:hAnsi="宋体" w:hint="eastAsia"/>
          <w:lang w:eastAsia="zh-CN"/>
        </w:rPr>
        <w:t>③</w:t>
      </w:r>
      <w:r>
        <w:rPr>
          <w:rStyle w:val="01"/>
          <w:rFonts w:ascii="宋体" w:eastAsia="宋体" w:hAnsi="宋体" w:hint="eastAsia"/>
        </w:rPr>
        <w:t>有感情地朗读后两句诗。</w:t>
      </w:r>
    </w:p>
    <w:p>
      <w:pPr>
        <w:pStyle w:val="07"/>
        <w:ind w:firstLine="480"/>
        <w:rPr>
          <w:rStyle w:val="01"/>
          <w:rFonts w:ascii="宋体" w:eastAsia="宋体" w:hAnsi="宋体" w:hint="eastAsia"/>
          <w:b w:val="0"/>
        </w:rPr>
      </w:pPr>
      <w:r>
        <w:rPr>
          <w:rStyle w:val="01"/>
          <w:rFonts w:ascii="宋体" w:eastAsia="宋体" w:hAnsi="宋体" w:hint="eastAsia"/>
          <w:b w:val="0"/>
          <w:lang w:eastAsia="zh-CN"/>
        </w:rPr>
        <w:t>3</w:t>
      </w:r>
      <w:r>
        <w:rPr>
          <w:rStyle w:val="01"/>
          <w:rFonts w:ascii="宋体" w:eastAsia="宋体" w:hAnsi="宋体" w:hint="eastAsia"/>
          <w:b w:val="0"/>
        </w:rPr>
        <w:t>.交流、想象画面，指导背诵。</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）引导：你看到了怎样的山，怎样的湖面？引导学生围绕景物想象画面。</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）背诵并积累古诗。指名读、齐读古诗；指名学生描述根据诗句想象到的画面，其他学生根据描述背诵诗句；学生齐背古诗。</w:t>
      </w:r>
    </w:p>
    <w:p>
      <w:pPr>
        <w:pStyle w:val="07"/>
        <w:ind w:firstLine="480"/>
        <w:rPr>
          <w:rFonts w:ascii="宋体" w:hAnsi="宋体" w:hint="eastAsia"/>
          <w:b w:val="0"/>
          <w:bCs/>
          <w:lang w:val="en-US" w:eastAsia="zh-CN"/>
        </w:rPr>
      </w:pPr>
      <w:r>
        <w:rPr>
          <w:rFonts w:ascii="宋体" w:hAnsi="宋体" w:hint="eastAsia"/>
          <w:b w:val="0"/>
          <w:bCs/>
          <w:lang w:val="en-US" w:eastAsia="zh-CN"/>
        </w:rPr>
        <w:t>4.课堂小结</w:t>
      </w:r>
    </w:p>
    <w:p>
      <w:pPr>
        <w:pStyle w:val="0"/>
        <w:spacing w:line="360" w:lineRule="auto"/>
        <w:ind w:firstLine="480" w:firstLineChars="200"/>
        <w:rPr>
          <w:rFonts w:ascii="宋体" w:hAnsi="宋体"/>
          <w:sz w:val="24"/>
        </w:rPr>
      </w:pPr>
      <w:r>
        <w:rPr>
          <w:rFonts w:ascii="宋体" w:hAnsi="宋体" w:hint="eastAsia"/>
          <w:bCs/>
          <w:sz w:val="24"/>
        </w:rPr>
        <w:t xml:space="preserve">西湖无论何时，都是好的、奇的、美的、妙的、神的，就像怎么打扮都是漂亮的西子，表达了对西湖的喜爱之情。 </w:t>
      </w:r>
    </w:p>
    <w:p>
      <w:pPr>
        <w:pStyle w:val="0"/>
        <w:spacing w:line="360" w:lineRule="auto"/>
        <w:rPr>
          <w:rFonts w:hint="eastAsia"/>
          <w:sz w:val="24"/>
        </w:rPr>
      </w:pPr>
      <w:r>
        <w:rPr>
          <w:rFonts w:hint="eastAsia"/>
          <w:sz w:val="24"/>
        </w:rPr>
        <w:t>学习任务四：检测评价</w:t>
      </w:r>
    </w:p>
    <w:p>
      <w:pPr>
        <w:pStyle w:val="03"/>
        <w:rPr>
          <w:lang w:val="en-US"/>
        </w:rPr>
      </w:pPr>
      <w:r>
        <w:rPr>
          <w:rFonts w:hint="eastAsia"/>
          <w:lang w:val="en-US"/>
        </w:rPr>
        <w:t>查资料，填一填。</w:t>
      </w:r>
    </w:p>
    <w:p>
      <w:pPr>
        <w:pStyle w:val="03"/>
        <w:rPr>
          <w:lang w:val="en-US"/>
        </w:rPr>
      </w:pPr>
      <w:r>
        <w:rPr>
          <w:rFonts w:hint="eastAsia"/>
          <w:lang w:val="en-US"/>
        </w:rPr>
        <w:t>1.《饮湖上初晴后雨》描绘了</w:t>
      </w:r>
      <w:r>
        <w:rPr>
          <w:rFonts w:hint="eastAsia"/>
          <w:u w:val="single"/>
          <w:lang w:val="en-US"/>
        </w:rPr>
        <w:t xml:space="preserve">         </w:t>
      </w:r>
      <w:r>
        <w:rPr>
          <w:rFonts w:hint="eastAsia"/>
          <w:lang w:val="en-US"/>
        </w:rPr>
        <w:t xml:space="preserve">在不同天气下呈现的不同风姿。 </w:t>
      </w:r>
    </w:p>
    <w:p>
      <w:pPr>
        <w:pStyle w:val="03"/>
        <w:rPr>
          <w:lang w:val="en-US"/>
        </w:rPr>
        <w:sectPr>
          <w:type w:val="nextPage"/>
          <w:pgSz w:w="11907" w:h="16839"/>
          <w:pgMar w:top="1134" w:right="1372" w:bottom="851" w:left="1372" w:header="340" w:footer="283" w:gutter="0"/>
          <w:pgNumType w:start="11"/>
          <w:cols w:num="1" w:space="708"/>
          <w:titlePg w:val="0"/>
          <w:docGrid w:type="lines" w:linePitch="312" w:charSpace="0"/>
        </w:sectPr>
      </w:pPr>
      <w:r>
        <w:rPr>
          <w:rFonts w:hint="eastAsia"/>
          <w:lang w:val="en-US"/>
        </w:rPr>
        <w:t>2.西施，</w:t>
      </w:r>
      <w:r>
        <w:rPr>
          <w:rFonts w:hint="eastAsia"/>
          <w:u w:val="single"/>
          <w:lang w:val="en-US"/>
        </w:rPr>
        <w:t xml:space="preserve">        </w:t>
      </w:r>
      <w:r>
        <w:rPr>
          <w:rFonts w:hint="eastAsia"/>
          <w:lang w:val="en-US"/>
        </w:rPr>
        <w:t>时期越国美女，后人尊称其“</w:t>
      </w:r>
      <w:r>
        <w:rPr>
          <w:rFonts w:hint="eastAsia"/>
          <w:u w:val="single"/>
          <w:lang w:val="en-US"/>
        </w:rPr>
        <w:t xml:space="preserve">       </w:t>
      </w:r>
      <w:r>
        <w:rPr>
          <w:rFonts w:hint="eastAsia"/>
          <w:lang w:val="en-US"/>
        </w:rPr>
        <w:t xml:space="preserve">”。她天生丽质、秀美出众，是美的化身和代名词。 </w:t>
      </w:r>
    </w:p>
    <w:p>
      <w:pPr>
        <w:pStyle w:val="03"/>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rPr>
          <w:rFonts w:hint="eastAsia"/>
        </w:rPr>
      </w:pPr>
      <w:r>
        <w:pict>
          <v:shape id="_x0000_i1026" type="#_x0000_t75" style="width:6in;height:116.8pt" coordsize="21600,21600" o:preferrelative="t" filled="f" stroked="f">
            <v:imagedata r:id="rId12" o:title="" chromakey="white"/>
            <o:lock v:ext="edit" aspectratio="t"/>
            <w10:anchorlock/>
          </v:shape>
        </w:pict>
      </w:r>
    </w:p>
    <w:p>
      <w:pPr>
        <w:pStyle w:val="0"/>
        <w:spacing w:line="360" w:lineRule="auto"/>
        <w:rPr>
          <w:rFonts w:hint="eastAsia"/>
          <w:sz w:val="24"/>
        </w:rPr>
      </w:pPr>
      <w:r>
        <w:rPr>
          <w:rFonts w:hint="eastAsia"/>
          <w:sz w:val="24"/>
        </w:rPr>
        <w:t>布置作业：</w:t>
      </w:r>
    </w:p>
    <w:p>
      <w:pPr>
        <w:pStyle w:val="0"/>
        <w:ind w:firstLine="420"/>
        <w:rPr>
          <w:bCs/>
          <w:sz w:val="24"/>
        </w:rPr>
      </w:pPr>
      <w:r>
        <w:rPr>
          <w:rFonts w:hint="eastAsia"/>
          <w:bCs/>
          <w:sz w:val="24"/>
        </w:rPr>
        <w:t xml:space="preserve">1.朗读古诗并背诵。   2.完成课后习题。 </w:t>
      </w: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2"/>
          <w:cols w:num="1" w:space="708"/>
          <w:titlePg w:val="0"/>
          <w:docGrid w:type="lines" w:linePitch="312" w:charSpace="0"/>
        </w:sectPr>
      </w:pPr>
    </w:p>
    <w:p>
      <w:pPr>
        <w:pStyle w:val="11"/>
        <w:spacing w:line="360" w:lineRule="auto"/>
        <w:jc w:val="center"/>
        <w:rPr>
          <w:rFonts w:hint="eastAsia"/>
          <w:sz w:val="28"/>
          <w:szCs w:val="28"/>
        </w:rPr>
      </w:pPr>
      <w:r>
        <w:rPr>
          <w:rFonts w:hint="eastAsia"/>
          <w:sz w:val="28"/>
          <w:szCs w:val="28"/>
        </w:rPr>
        <w:t>17古诗三首</w:t>
      </w:r>
    </w:p>
    <w:p>
      <w:pPr>
        <w:pStyle w:val="11"/>
        <w:spacing w:line="360" w:lineRule="auto"/>
        <w:jc w:val="center"/>
        <w:rPr>
          <w:sz w:val="28"/>
          <w:szCs w:val="28"/>
        </w:rPr>
      </w:pPr>
      <w:r>
        <w:rPr>
          <w:rFonts w:hint="eastAsia"/>
          <w:sz w:val="28"/>
          <w:szCs w:val="28"/>
        </w:rPr>
        <w:t xml:space="preserve">         </w:t>
      </w:r>
      <w:r>
        <w:rPr>
          <w:sz w:val="28"/>
          <w:szCs w:val="28"/>
        </w:rPr>
        <w:t>—</w:t>
      </w:r>
      <w:r>
        <w:rPr>
          <w:rFonts w:hint="eastAsia"/>
          <w:sz w:val="28"/>
          <w:szCs w:val="28"/>
        </w:rPr>
        <w:t>望洞庭</w:t>
      </w:r>
    </w:p>
    <w:p>
      <w:pPr>
        <w:pStyle w:val="12"/>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21"/>
        <w:ind w:firstLine="0" w:firstLineChars="0"/>
        <w:rPr>
          <w:rFonts w:hint="eastAsia"/>
          <w:lang w:eastAsia="zh-CN"/>
        </w:rPr>
      </w:pPr>
      <w:r>
        <w:rPr>
          <w:rFonts w:cs="宋体" w:hint="eastAsia"/>
          <w:b/>
          <w:color w:val="000000"/>
        </w:rPr>
        <w:t>语言运用：</w:t>
      </w:r>
      <w:r>
        <w:rPr>
          <w:rStyle w:val="13"/>
          <w:rFonts w:ascii="宋体" w:eastAsia="宋体" w:hAnsi="宋体" w:hint="eastAsia"/>
        </w:rPr>
        <w:t>认识“</w:t>
      </w:r>
      <w:r>
        <w:rPr>
          <w:rStyle w:val="13"/>
          <w:rFonts w:ascii="宋体" w:eastAsia="宋体" w:hAnsi="宋体" w:hint="eastAsia"/>
          <w:lang w:eastAsia="zh-CN"/>
        </w:rPr>
        <w:t>庭</w:t>
      </w:r>
      <w:r>
        <w:rPr>
          <w:rStyle w:val="13"/>
          <w:rFonts w:ascii="宋体" w:eastAsia="宋体" w:hAnsi="宋体" w:hint="eastAsia"/>
        </w:rPr>
        <w:t>、</w:t>
      </w:r>
      <w:r>
        <w:rPr>
          <w:rStyle w:val="13"/>
          <w:rFonts w:ascii="宋体" w:eastAsia="宋体" w:hAnsi="宋体" w:hint="eastAsia"/>
          <w:lang w:eastAsia="zh-CN"/>
        </w:rPr>
        <w:t>未</w:t>
      </w:r>
      <w:r>
        <w:rPr>
          <w:rStyle w:val="13"/>
          <w:rFonts w:ascii="宋体" w:eastAsia="宋体" w:hAnsi="宋体" w:hint="eastAsia"/>
        </w:rPr>
        <w:t>”</w:t>
      </w:r>
      <w:r>
        <w:rPr>
          <w:rStyle w:val="13"/>
          <w:rFonts w:ascii="宋体" w:eastAsia="宋体" w:hAnsi="宋体" w:hint="eastAsia"/>
          <w:lang w:eastAsia="zh-CN"/>
        </w:rPr>
        <w:t>等5</w:t>
      </w:r>
      <w:r>
        <w:rPr>
          <w:rStyle w:val="13"/>
          <w:rFonts w:ascii="宋体" w:eastAsia="宋体" w:hAnsi="宋体" w:hint="eastAsia"/>
        </w:rPr>
        <w:t>个生字，读准多音字“</w:t>
      </w:r>
      <w:r>
        <w:rPr>
          <w:rStyle w:val="13"/>
          <w:rFonts w:ascii="宋体" w:eastAsia="宋体" w:hAnsi="宋体" w:hint="eastAsia"/>
          <w:lang w:eastAsia="zh-CN"/>
        </w:rPr>
        <w:t>磨</w:t>
      </w:r>
      <w:r>
        <w:rPr>
          <w:rStyle w:val="13"/>
          <w:rFonts w:ascii="宋体" w:eastAsia="宋体" w:hAnsi="宋体" w:hint="eastAsia"/>
        </w:rPr>
        <w:t>”，会写“</w:t>
      </w:r>
      <w:r>
        <w:rPr>
          <w:rStyle w:val="13"/>
          <w:rFonts w:ascii="宋体" w:eastAsia="宋体" w:hAnsi="宋体" w:hint="eastAsia"/>
          <w:lang w:eastAsia="zh-CN"/>
        </w:rPr>
        <w:t>磨</w:t>
      </w:r>
      <w:r>
        <w:rPr>
          <w:rStyle w:val="13"/>
          <w:rFonts w:ascii="宋体" w:eastAsia="宋体" w:hAnsi="宋体" w:hint="eastAsia"/>
        </w:rPr>
        <w:t>、</w:t>
      </w:r>
      <w:r>
        <w:rPr>
          <w:rStyle w:val="13"/>
          <w:rFonts w:ascii="宋体" w:eastAsia="宋体" w:hAnsi="宋体" w:hint="eastAsia"/>
          <w:lang w:eastAsia="zh-CN"/>
        </w:rPr>
        <w:t>镜</w:t>
      </w:r>
      <w:r>
        <w:rPr>
          <w:rStyle w:val="13"/>
          <w:rFonts w:ascii="宋体" w:eastAsia="宋体" w:hAnsi="宋体" w:hint="eastAsia"/>
        </w:rPr>
        <w:t>”</w:t>
      </w:r>
      <w:r>
        <w:rPr>
          <w:rStyle w:val="13"/>
          <w:rFonts w:ascii="宋体" w:eastAsia="宋体" w:hAnsi="宋体" w:hint="eastAsia"/>
          <w:lang w:eastAsia="zh-CN"/>
        </w:rPr>
        <w:t>等6</w:t>
      </w:r>
      <w:r>
        <w:rPr>
          <w:rStyle w:val="13"/>
          <w:rFonts w:ascii="宋体" w:eastAsia="宋体" w:hAnsi="宋体" w:hint="eastAsia"/>
        </w:rPr>
        <w:t>个字。</w:t>
      </w:r>
    </w:p>
    <w:p>
      <w:pPr>
        <w:pStyle w:val="11"/>
        <w:spacing w:line="360" w:lineRule="auto"/>
        <w:rPr>
          <w:rStyle w:val="13"/>
          <w:rFonts w:ascii="宋体" w:eastAsia="宋体" w:hAnsi="宋体" w:hint="eastAsia"/>
        </w:rPr>
      </w:pPr>
      <w:r>
        <w:rPr>
          <w:rFonts w:ascii="宋体" w:hAnsi="宋体" w:cs="宋体" w:hint="eastAsia"/>
          <w:b/>
          <w:color w:val="000000"/>
          <w:sz w:val="24"/>
        </w:rPr>
        <w:t>思维能力：</w:t>
      </w:r>
      <w:r>
        <w:rPr>
          <w:rStyle w:val="13"/>
          <w:rFonts w:ascii="宋体" w:eastAsia="宋体" w:hAnsi="宋体" w:hint="eastAsia"/>
        </w:rPr>
        <w:t>有感情地朗读《望洞庭》，背诵并默写。</w:t>
      </w:r>
    </w:p>
    <w:p>
      <w:pPr>
        <w:pStyle w:val="11"/>
        <w:spacing w:line="360" w:lineRule="auto"/>
        <w:rPr>
          <w:rStyle w:val="13"/>
          <w:rFonts w:hint="eastAsia"/>
        </w:rPr>
      </w:pPr>
      <w:r>
        <w:rPr>
          <w:rFonts w:ascii="宋体" w:hAnsi="宋体" w:cs="宋体" w:hint="eastAsia"/>
          <w:b/>
          <w:color w:val="000000"/>
          <w:sz w:val="24"/>
        </w:rPr>
        <w:t>审美创造：</w:t>
      </w:r>
      <w:r>
        <w:rPr>
          <w:rStyle w:val="13"/>
          <w:rFonts w:ascii="宋体" w:eastAsia="宋体" w:hAnsi="宋体" w:hint="eastAsia"/>
        </w:rPr>
        <w:t>能用自己的话说出诗句的意思，想象古诗所描绘的景色，体会诗情。</w:t>
      </w:r>
    </w:p>
    <w:p>
      <w:pPr>
        <w:pStyle w:val="11"/>
        <w:spacing w:line="360" w:lineRule="auto"/>
        <w:rPr>
          <w:rFonts w:ascii="宋体" w:hAnsi="宋体" w:cs="宋体" w:hint="eastAsia"/>
          <w:b/>
          <w:color w:val="000000"/>
          <w:sz w:val="24"/>
        </w:rPr>
      </w:pPr>
      <w:r>
        <w:rPr>
          <w:rFonts w:ascii="宋体" w:hAnsi="宋体" w:cs="宋体" w:hint="eastAsia"/>
          <w:b/>
          <w:color w:val="000000"/>
          <w:sz w:val="24"/>
        </w:rPr>
        <w:t>教学重难点：</w:t>
      </w:r>
    </w:p>
    <w:p>
      <w:pPr>
        <w:pStyle w:val="21"/>
        <w:ind w:firstLine="0" w:firstLineChars="0"/>
        <w:rPr>
          <w:rFonts w:hint="eastAsia"/>
          <w:lang w:eastAsia="zh-CN"/>
        </w:rPr>
      </w:pPr>
      <w:r>
        <w:rPr>
          <w:rFonts w:cs="宋体" w:hint="eastAsia"/>
          <w:color w:val="000000"/>
        </w:rPr>
        <w:t>重点：</w:t>
      </w:r>
      <w:r>
        <w:rPr>
          <w:rStyle w:val="13"/>
          <w:rFonts w:ascii="宋体" w:eastAsia="宋体" w:hAnsi="宋体" w:hint="eastAsia"/>
        </w:rPr>
        <w:t>认识“</w:t>
      </w:r>
      <w:r>
        <w:rPr>
          <w:rStyle w:val="13"/>
          <w:rFonts w:ascii="宋体" w:eastAsia="宋体" w:hAnsi="宋体" w:hint="eastAsia"/>
          <w:lang w:eastAsia="zh-CN"/>
        </w:rPr>
        <w:t>庭</w:t>
      </w:r>
      <w:r>
        <w:rPr>
          <w:rStyle w:val="13"/>
          <w:rFonts w:ascii="宋体" w:eastAsia="宋体" w:hAnsi="宋体" w:hint="eastAsia"/>
        </w:rPr>
        <w:t>、</w:t>
      </w:r>
      <w:r>
        <w:rPr>
          <w:rStyle w:val="13"/>
          <w:rFonts w:ascii="宋体" w:eastAsia="宋体" w:hAnsi="宋体" w:hint="eastAsia"/>
          <w:lang w:eastAsia="zh-CN"/>
        </w:rPr>
        <w:t>未</w:t>
      </w:r>
      <w:r>
        <w:rPr>
          <w:rStyle w:val="13"/>
          <w:rFonts w:ascii="宋体" w:eastAsia="宋体" w:hAnsi="宋体" w:hint="eastAsia"/>
        </w:rPr>
        <w:t>”</w:t>
      </w:r>
      <w:r>
        <w:rPr>
          <w:rStyle w:val="13"/>
          <w:rFonts w:ascii="宋体" w:eastAsia="宋体" w:hAnsi="宋体" w:hint="eastAsia"/>
          <w:lang w:eastAsia="zh-CN"/>
        </w:rPr>
        <w:t>等5</w:t>
      </w:r>
      <w:r>
        <w:rPr>
          <w:rStyle w:val="13"/>
          <w:rFonts w:ascii="宋体" w:eastAsia="宋体" w:hAnsi="宋体" w:hint="eastAsia"/>
        </w:rPr>
        <w:t>个生字，读准多音字“</w:t>
      </w:r>
      <w:r>
        <w:rPr>
          <w:rStyle w:val="13"/>
          <w:rFonts w:ascii="宋体" w:eastAsia="宋体" w:hAnsi="宋体" w:hint="eastAsia"/>
          <w:lang w:eastAsia="zh-CN"/>
        </w:rPr>
        <w:t>磨</w:t>
      </w:r>
      <w:r>
        <w:rPr>
          <w:rStyle w:val="13"/>
          <w:rFonts w:ascii="宋体" w:eastAsia="宋体" w:hAnsi="宋体" w:hint="eastAsia"/>
        </w:rPr>
        <w:t>”，会写“</w:t>
      </w:r>
      <w:r>
        <w:rPr>
          <w:rStyle w:val="13"/>
          <w:rFonts w:ascii="宋体" w:eastAsia="宋体" w:hAnsi="宋体" w:hint="eastAsia"/>
          <w:lang w:eastAsia="zh-CN"/>
        </w:rPr>
        <w:t>磨</w:t>
      </w:r>
      <w:r>
        <w:rPr>
          <w:rStyle w:val="13"/>
          <w:rFonts w:ascii="宋体" w:eastAsia="宋体" w:hAnsi="宋体" w:hint="eastAsia"/>
        </w:rPr>
        <w:t>、</w:t>
      </w:r>
      <w:r>
        <w:rPr>
          <w:rStyle w:val="13"/>
          <w:rFonts w:ascii="宋体" w:eastAsia="宋体" w:hAnsi="宋体" w:hint="eastAsia"/>
          <w:lang w:eastAsia="zh-CN"/>
        </w:rPr>
        <w:t>镜</w:t>
      </w:r>
      <w:r>
        <w:rPr>
          <w:rStyle w:val="13"/>
          <w:rFonts w:ascii="宋体" w:eastAsia="宋体" w:hAnsi="宋体" w:hint="eastAsia"/>
        </w:rPr>
        <w:t>”</w:t>
      </w:r>
      <w:r>
        <w:rPr>
          <w:rStyle w:val="13"/>
          <w:rFonts w:ascii="宋体" w:eastAsia="宋体" w:hAnsi="宋体" w:hint="eastAsia"/>
          <w:lang w:eastAsia="zh-CN"/>
        </w:rPr>
        <w:t>等6</w:t>
      </w:r>
      <w:r>
        <w:rPr>
          <w:rStyle w:val="13"/>
          <w:rFonts w:ascii="宋体" w:eastAsia="宋体" w:hAnsi="宋体" w:hint="eastAsia"/>
        </w:rPr>
        <w:t>个字。背诵并默写</w:t>
      </w:r>
      <w:r>
        <w:rPr>
          <w:rStyle w:val="13"/>
          <w:rFonts w:ascii="宋体" w:eastAsia="宋体" w:hAnsi="宋体" w:hint="eastAsia"/>
          <w:lang w:eastAsia="zh-CN"/>
        </w:rPr>
        <w:t>《望洞庭》。</w:t>
      </w:r>
    </w:p>
    <w:p>
      <w:pPr>
        <w:pStyle w:val="21"/>
        <w:ind w:firstLine="0" w:firstLineChars="0"/>
        <w:rPr>
          <w:rStyle w:val="13"/>
          <w:rFonts w:ascii="宋体" w:eastAsia="宋体" w:hint="eastAsia"/>
        </w:rPr>
      </w:pPr>
      <w:r>
        <w:rPr>
          <w:rFonts w:cs="宋体" w:hint="eastAsia"/>
          <w:color w:val="000000"/>
        </w:rPr>
        <w:t>难点：</w:t>
      </w:r>
      <w:r>
        <w:rPr>
          <w:rStyle w:val="13"/>
          <w:rFonts w:ascii="宋体" w:eastAsia="宋体" w:hAnsi="宋体" w:hint="eastAsia"/>
        </w:rPr>
        <w:t>能用自己的话说出诗句的意思，想象古诗所描绘的景色，体会诗情。</w:t>
      </w:r>
    </w:p>
    <w:p>
      <w:pPr>
        <w:pStyle w:val="11"/>
        <w:spacing w:line="360" w:lineRule="auto"/>
        <w:rPr>
          <w:rFonts w:hint="eastAsia"/>
          <w:sz w:val="24"/>
        </w:rPr>
      </w:pPr>
      <w:r>
        <w:rPr>
          <w:rFonts w:hint="eastAsia"/>
          <w:sz w:val="24"/>
        </w:rPr>
        <w:t>教学过程：</w:t>
      </w:r>
    </w:p>
    <w:p>
      <w:pPr>
        <w:pStyle w:val="11"/>
        <w:spacing w:line="360" w:lineRule="auto"/>
        <w:rPr>
          <w:rFonts w:hint="eastAsia"/>
          <w:sz w:val="24"/>
        </w:rPr>
      </w:pPr>
      <w:r>
        <w:rPr>
          <w:rFonts w:hint="eastAsia"/>
          <w:sz w:val="24"/>
        </w:rPr>
        <w:t>学习任务一：搜集资料</w:t>
      </w:r>
    </w:p>
    <w:p>
      <w:pPr>
        <w:pStyle w:val="11"/>
        <w:spacing w:line="360" w:lineRule="auto"/>
        <w:ind w:firstLine="480" w:firstLineChars="200"/>
        <w:rPr>
          <w:rFonts w:hint="eastAsia"/>
          <w:bCs/>
          <w:sz w:val="24"/>
        </w:rPr>
      </w:pPr>
      <w:r>
        <w:rPr>
          <w:rFonts w:hint="eastAsia"/>
          <w:bCs/>
          <w:sz w:val="24"/>
        </w:rPr>
        <w:t>课件出示：</w:t>
      </w:r>
    </w:p>
    <w:p>
      <w:pPr>
        <w:pStyle w:val="15"/>
        <w:rPr>
          <w:bCs/>
          <w:lang w:val="en-US"/>
        </w:rPr>
      </w:pPr>
      <w:r>
        <w:rPr>
          <w:rFonts w:hint="eastAsia"/>
          <w:bCs/>
          <w:lang w:val="en-US"/>
        </w:rPr>
        <w:t>刘禹锡：（772-842），字梦得，唐代文学家，与柳宗元并称“刘柳”，与白居易并称“刘白”，有“诗豪”之称。其主要作品有《陋室铭》《竹枝词》《乌衣巷》等。</w:t>
      </w:r>
    </w:p>
    <w:p>
      <w:pPr>
        <w:pStyle w:val="15"/>
        <w:rPr>
          <w:rFonts w:hint="eastAsia"/>
          <w:bCs/>
          <w:lang w:val="en-US" w:eastAsia="zh-CN"/>
        </w:rPr>
      </w:pPr>
      <w:r>
        <w:rPr>
          <w:rFonts w:hint="eastAsia"/>
          <w:bCs/>
          <w:lang w:val="en-US" w:eastAsia="zh-CN"/>
        </w:rPr>
        <w:t>听朗读：</w:t>
      </w:r>
    </w:p>
    <w:p>
      <w:pPr>
        <w:pStyle w:val="15"/>
        <w:rPr>
          <w:bCs/>
          <w:lang w:val="en-US" w:eastAsia="zh-CN"/>
        </w:rPr>
      </w:pPr>
      <w:r>
        <w:rPr>
          <w:rFonts w:hint="eastAsia"/>
          <w:bCs/>
          <w:lang w:val="en-US"/>
        </w:rPr>
        <w:t>望洞庭</w:t>
      </w:r>
    </w:p>
    <w:p>
      <w:pPr>
        <w:pStyle w:val="15"/>
        <w:rPr>
          <w:bCs/>
          <w:lang w:val="en-US"/>
        </w:rPr>
      </w:pPr>
      <w:r>
        <w:rPr>
          <w:rFonts w:hint="eastAsia"/>
          <w:bCs/>
          <w:lang w:val="en-US"/>
        </w:rPr>
        <w:t>[唐]刘禹锡</w:t>
      </w:r>
      <w:r>
        <w:rPr>
          <w:b/>
          <w:bCs/>
          <w:lang w:val="en-US"/>
        </w:rPr>
        <w:t xml:space="preserve"> </w:t>
      </w:r>
    </w:p>
    <w:p>
      <w:pPr>
        <w:pStyle w:val="15"/>
        <w:rPr>
          <w:bCs/>
          <w:lang w:val="en-US" w:eastAsia="zh-CN"/>
        </w:rPr>
      </w:pPr>
      <w:r>
        <w:rPr>
          <w:rFonts w:hint="eastAsia"/>
          <w:bCs/>
          <w:lang w:val="en-US"/>
        </w:rPr>
        <w:t>湖光/秋月/两相和，潭面/无风/镜未磨。</w:t>
      </w:r>
    </w:p>
    <w:p>
      <w:pPr>
        <w:pStyle w:val="15"/>
        <w:tabs>
          <w:tab w:val="clear" w:pos="4678"/>
          <w:tab w:val="left" w:pos="5055"/>
          <w:tab w:val="clear" w:pos="6379"/>
        </w:tabs>
        <w:rPr>
          <w:rFonts w:hint="eastAsia"/>
          <w:bCs/>
          <w:lang w:val="en-US" w:eastAsia="zh-CN"/>
        </w:rPr>
      </w:pPr>
      <w:r>
        <w:rPr>
          <w:rFonts w:hint="eastAsia"/>
          <w:bCs/>
          <w:lang w:val="en-US"/>
        </w:rPr>
        <w:t>遥望洞庭/山水翠，白银盘里/一青螺。</w:t>
      </w:r>
      <w:r>
        <w:rPr>
          <w:bCs/>
          <w:lang w:val="en-US"/>
        </w:rPr>
        <w:t xml:space="preserve"> </w:t>
      </w:r>
    </w:p>
    <w:p>
      <w:pPr>
        <w:pStyle w:val="15"/>
        <w:rPr>
          <w:rFonts w:hint="eastAsia"/>
          <w:bCs/>
          <w:lang w:val="en-US" w:eastAsia="zh-CN"/>
        </w:rPr>
      </w:pPr>
      <w:r>
        <w:rPr>
          <w:rFonts w:hint="eastAsia"/>
          <w:bCs/>
          <w:lang w:val="en-US"/>
        </w:rPr>
        <w:t>学生按节奏自由练读，再齐读古诗，读出韵律。</w:t>
      </w:r>
    </w:p>
    <w:p>
      <w:pPr>
        <w:pStyle w:val="15"/>
        <w:rPr>
          <w:rFonts w:hint="eastAsia"/>
          <w:bCs/>
          <w:lang w:val="en-US" w:eastAsia="zh-CN"/>
        </w:rPr>
      </w:pPr>
      <w:r>
        <w:rPr>
          <w:rFonts w:hint="eastAsia"/>
          <w:bCs/>
          <w:lang w:val="en-US" w:eastAsia="zh-CN"/>
        </w:rPr>
        <w:t>读通句子，不认识的生字借助拼音多读几遍，也可以向老师或同学请教。</w:t>
      </w:r>
    </w:p>
    <w:p>
      <w:pPr>
        <w:pStyle w:val="15"/>
        <w:ind w:firstLine="0" w:firstLineChars="0"/>
        <w:rPr>
          <w:rFonts w:hint="eastAsia"/>
          <w:lang w:eastAsia="zh-CN"/>
        </w:rPr>
      </w:pPr>
      <w:r>
        <w:rPr>
          <w:rFonts w:hint="eastAsia"/>
          <w:lang w:eastAsia="zh-CN"/>
        </w:rPr>
        <w:t>学习任务二：字词检测</w:t>
      </w:r>
    </w:p>
    <w:p>
      <w:pPr>
        <w:pStyle w:val="15"/>
        <w:rPr>
          <w:rFonts w:hint="eastAsia"/>
          <w:lang w:eastAsia="zh-CN"/>
        </w:rPr>
        <w:sectPr>
          <w:pgSz w:w="11907" w:h="16839"/>
          <w:pgMar w:top="1134" w:right="1372" w:bottom="851" w:left="1372" w:header="340" w:footer="283" w:gutter="0"/>
          <w:pgNumType w:start="13"/>
          <w:cols w:num="1" w:space="708"/>
          <w:docGrid w:type="lines" w:linePitch="312" w:charSpace="0"/>
        </w:sectPr>
      </w:pPr>
      <w:r>
        <w:rPr>
          <w:rFonts w:hint="eastAsia"/>
          <w:lang w:eastAsia="zh-CN"/>
        </w:rPr>
        <w:t>1.课件出示：会认生字</w:t>
      </w:r>
    </w:p>
    <w:p>
      <w:pPr>
        <w:pStyle w:val="21"/>
        <w:rPr>
          <w:rFonts w:hint="eastAsia"/>
          <w:bCs/>
          <w:lang w:val="en-US" w:eastAsia="zh-CN"/>
        </w:rPr>
      </w:pPr>
      <w:r>
        <w:rPr>
          <w:rFonts w:hint="eastAsia"/>
          <w:bCs/>
          <w:lang w:val="en-US" w:eastAsia="zh-CN"/>
        </w:rPr>
        <w:t>洞庭</w:t>
      </w:r>
      <w:r>
        <w:rPr>
          <w:rFonts w:hint="eastAsia"/>
          <w:bCs/>
          <w:lang w:val="en-US"/>
        </w:rPr>
        <w:t xml:space="preserve"> </w:t>
      </w:r>
      <w:r>
        <w:rPr>
          <w:rFonts w:hint="eastAsia"/>
          <w:bCs/>
          <w:lang w:val="en-US" w:eastAsia="zh-CN"/>
        </w:rPr>
        <w:t xml:space="preserve"> </w:t>
      </w:r>
      <w:r>
        <w:rPr>
          <w:rFonts w:hint="eastAsia"/>
          <w:bCs/>
          <w:lang w:eastAsia="zh-CN"/>
        </w:rPr>
        <w:t xml:space="preserve">未知  </w:t>
      </w:r>
      <w:r>
        <w:rPr>
          <w:rFonts w:hint="eastAsia"/>
          <w:bCs/>
          <w:lang w:val="en-US" w:eastAsia="zh-CN"/>
        </w:rPr>
        <w:t>磨刀  白银盘</w:t>
      </w:r>
    </w:p>
    <w:p>
      <w:pPr>
        <w:pStyle w:val="21"/>
        <w:rPr>
          <w:rStyle w:val="13"/>
          <w:rFonts w:ascii="宋体" w:eastAsia="宋体" w:hint="eastAsia"/>
          <w:lang w:eastAsia="zh-CN"/>
        </w:rPr>
      </w:pPr>
      <w:r>
        <w:rPr>
          <w:rStyle w:val="13"/>
          <w:rFonts w:ascii="宋体" w:eastAsia="宋体" w:hAnsi="宋体" w:hint="eastAsia"/>
        </w:rPr>
        <w:t>指名读。读准</w:t>
      </w:r>
      <w:r>
        <w:rPr>
          <w:rStyle w:val="13"/>
          <w:rFonts w:ascii="宋体" w:eastAsia="宋体" w:hAnsi="宋体" w:hint="eastAsia"/>
          <w:lang w:eastAsia="zh-CN"/>
        </w:rPr>
        <w:t>多音字：磨</w:t>
      </w:r>
      <w:r>
        <w:rPr>
          <w:rFonts w:hint="eastAsia"/>
          <w:lang w:val="en-US"/>
        </w:rPr>
        <w:t>mó</w:t>
      </w:r>
      <w:r>
        <w:rPr>
          <w:rFonts w:hint="eastAsia"/>
        </w:rPr>
        <w:t>（磨练）</w:t>
      </w:r>
      <w:r>
        <w:rPr>
          <w:rFonts w:hint="eastAsia"/>
          <w:lang w:eastAsia="zh-CN"/>
        </w:rPr>
        <w:t xml:space="preserve">  </w:t>
      </w:r>
      <w:r>
        <w:rPr>
          <w:rFonts w:hint="eastAsia"/>
          <w:lang w:val="en-US"/>
        </w:rPr>
        <w:t>mò</w:t>
      </w:r>
      <w:r>
        <w:rPr>
          <w:rFonts w:hint="eastAsia"/>
        </w:rPr>
        <w:t>（磨坊）</w:t>
      </w:r>
    </w:p>
    <w:p>
      <w:pPr>
        <w:pStyle w:val="21"/>
        <w:rPr>
          <w:rStyle w:val="13"/>
          <w:rFonts w:ascii="宋体" w:eastAsia="宋体" w:hint="eastAsia"/>
          <w:lang w:val="en-US" w:eastAsia="zh-CN"/>
        </w:rPr>
      </w:pPr>
      <w:r>
        <w:rPr>
          <w:rFonts w:hint="eastAsia"/>
          <w:lang w:val="en-US"/>
        </w:rPr>
        <w:t>磨豆腐的叔叔手上布满了长年累月磨出来的老茧。</w:t>
      </w:r>
    </w:p>
    <w:p>
      <w:pPr>
        <w:pStyle w:val="21"/>
        <w:rPr>
          <w:rStyle w:val="13"/>
          <w:rFonts w:ascii="宋体" w:eastAsia="宋体" w:hint="eastAsia"/>
          <w:lang w:eastAsia="zh-CN"/>
        </w:rPr>
      </w:pPr>
      <w:r>
        <w:rPr>
          <w:rStyle w:val="13"/>
          <w:rFonts w:ascii="宋体" w:eastAsia="宋体" w:hAnsi="宋体" w:hint="eastAsia"/>
          <w:lang w:eastAsia="zh-CN"/>
        </w:rPr>
        <w:t>指导书写：磨  镜  未  遥  银  盘</w:t>
      </w:r>
    </w:p>
    <w:p>
      <w:pPr>
        <w:pStyle w:val="21"/>
        <w:rPr>
          <w:rStyle w:val="13"/>
          <w:rFonts w:ascii="宋体" w:eastAsia="宋体" w:hint="eastAsia"/>
        </w:rPr>
      </w:pPr>
      <w:r>
        <w:rPr>
          <w:rStyle w:val="13"/>
          <w:rFonts w:ascii="宋体" w:eastAsia="宋体" w:hAnsi="宋体" w:hint="eastAsia"/>
        </w:rPr>
        <w:t>“镜”的右半部分是“竟”不是“竞”；“磨”的“广”字要宽，下边的“林”和“石”要扁；“遥”是半包围结构，先内后外，“缶”的第二横长，走之的捺要舒展。</w:t>
      </w:r>
    </w:p>
    <w:p>
      <w:pPr>
        <w:pStyle w:val="21"/>
        <w:rPr>
          <w:rStyle w:val="13"/>
          <w:rFonts w:ascii="宋体" w:eastAsia="宋体" w:hint="eastAsia"/>
          <w:lang w:eastAsia="zh-CN"/>
        </w:rPr>
      </w:pPr>
      <w:r>
        <w:rPr>
          <w:rStyle w:val="13"/>
          <w:rFonts w:ascii="宋体" w:eastAsia="宋体" w:hAnsi="宋体" w:hint="eastAsia"/>
        </w:rPr>
        <w:t>学生练习，教师巡视指导，练习过程中与课本认真对照，有错误及时改正。投影展示书写正确、美观的字词，相互借鉴。</w:t>
      </w:r>
    </w:p>
    <w:p>
      <w:pPr>
        <w:pStyle w:val="21"/>
        <w:rPr>
          <w:lang w:val="en-US"/>
        </w:rPr>
      </w:pPr>
      <w:r>
        <w:rPr>
          <w:rFonts w:hint="eastAsia"/>
          <w:bCs/>
          <w:lang w:val="en-US"/>
        </w:rPr>
        <w:t>1.请同学按照正确的姿势习字本上描红、临写生字。</w:t>
      </w:r>
    </w:p>
    <w:p>
      <w:pPr>
        <w:pStyle w:val="21"/>
        <w:rPr>
          <w:lang w:val="en-US"/>
        </w:rPr>
      </w:pPr>
      <w:r>
        <w:rPr>
          <w:rFonts w:hint="eastAsia"/>
          <w:bCs/>
          <w:lang w:val="en-US"/>
        </w:rPr>
        <w:t>2.看准每个字在田字格里的位置。</w:t>
      </w:r>
    </w:p>
    <w:p>
      <w:pPr>
        <w:pStyle w:val="21"/>
        <w:rPr>
          <w:lang w:val="en-US"/>
        </w:rPr>
      </w:pPr>
      <w:r>
        <w:rPr>
          <w:rFonts w:hint="eastAsia"/>
          <w:bCs/>
          <w:lang w:val="en-US"/>
        </w:rPr>
        <w:t>3.看清每个字的结构，放慢速度。</w:t>
      </w:r>
    </w:p>
    <w:p>
      <w:pPr>
        <w:pStyle w:val="21"/>
        <w:rPr>
          <w:rStyle w:val="13"/>
          <w:rFonts w:ascii="宋体" w:eastAsia="宋体" w:hint="eastAsia"/>
          <w:lang w:val="en-US" w:eastAsia="zh-CN"/>
        </w:rPr>
      </w:pPr>
      <w:r>
        <w:rPr>
          <w:rFonts w:hint="eastAsia"/>
          <w:bCs/>
          <w:lang w:val="en-US"/>
        </w:rPr>
        <w:t>4.严格按笔顺描写。</w:t>
      </w:r>
    </w:p>
    <w:p>
      <w:pPr>
        <w:pStyle w:val="17"/>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11"/>
        <w:spacing w:line="360" w:lineRule="auto"/>
        <w:rPr>
          <w:rFonts w:hint="eastAsia"/>
          <w:sz w:val="24"/>
        </w:rPr>
      </w:pPr>
      <w:r>
        <w:rPr>
          <w:rFonts w:hint="eastAsia"/>
          <w:sz w:val="24"/>
        </w:rPr>
        <w:t>学习任务三：品读释疑</w:t>
      </w:r>
    </w:p>
    <w:p>
      <w:pPr>
        <w:pStyle w:val="11"/>
        <w:spacing w:line="360" w:lineRule="auto"/>
        <w:ind w:firstLine="480" w:firstLineChars="200"/>
        <w:rPr>
          <w:rFonts w:hint="eastAsia"/>
          <w:sz w:val="24"/>
        </w:rPr>
      </w:pPr>
      <w:r>
        <w:rPr>
          <w:rFonts w:hint="eastAsia"/>
          <w:bCs/>
          <w:sz w:val="24"/>
        </w:rPr>
        <w:t>1.</w:t>
      </w:r>
      <w:r>
        <w:rPr>
          <w:rFonts w:hint="eastAsia"/>
          <w:sz w:val="24"/>
        </w:rPr>
        <w:t>朗读古诗，感受意境。</w:t>
      </w:r>
    </w:p>
    <w:p>
      <w:pPr>
        <w:pStyle w:val="21"/>
        <w:rPr>
          <w:lang w:val="en-US" w:eastAsia="zh-CN"/>
        </w:rPr>
      </w:pPr>
      <w:r>
        <w:rPr>
          <w:lang w:val="en-US"/>
        </w:rPr>
        <w:t>和：①相安，和谐；②跟，同③对，向④平息争端</w:t>
      </w:r>
    </w:p>
    <w:p>
      <w:pPr>
        <w:pStyle w:val="18"/>
        <w:ind w:firstLine="480"/>
        <w:rPr>
          <w:rStyle w:val="13"/>
          <w:rFonts w:ascii="宋体" w:eastAsia="宋体" w:hAnsi="宋体" w:hint="eastAsia"/>
          <w:b w:val="0"/>
        </w:rPr>
      </w:pPr>
      <w:r>
        <w:rPr>
          <w:rFonts w:ascii="宋体" w:hAnsi="宋体" w:hint="eastAsia"/>
          <w:b w:val="0"/>
          <w:lang w:val="en-US" w:eastAsia="zh-CN"/>
        </w:rPr>
        <w:t>2.</w:t>
      </w:r>
      <w:r>
        <w:rPr>
          <w:rStyle w:val="13"/>
          <w:rFonts w:ascii="宋体" w:eastAsia="宋体" w:hAnsi="宋体" w:hint="eastAsia"/>
          <w:b w:val="0"/>
        </w:rPr>
        <w:t>学生合作学习古诗，大致理解诗意。</w:t>
      </w:r>
    </w:p>
    <w:p>
      <w:pPr>
        <w:pStyle w:val="21"/>
        <w:rPr>
          <w:rStyle w:val="13"/>
          <w:rFonts w:ascii="宋体" w:eastAsia="宋体" w:hint="eastAsia"/>
          <w:lang w:val="en-US" w:eastAsia="zh-CN"/>
        </w:rPr>
      </w:pPr>
      <w:r>
        <w:rPr>
          <w:rFonts w:hint="eastAsia"/>
          <w:bCs/>
          <w:lang w:val="en-US"/>
        </w:rPr>
        <w:t>湖光秋月两相和，潭面无风镜未磨。</w:t>
      </w:r>
    </w:p>
    <w:p>
      <w:pPr>
        <w:pStyle w:val="21"/>
        <w:rPr>
          <w:rStyle w:val="13"/>
          <w:rFonts w:ascii="宋体" w:eastAsia="宋体" w:hint="eastAsia"/>
        </w:rPr>
      </w:pPr>
      <w:r>
        <w:rPr>
          <w:rStyle w:val="13"/>
          <w:rFonts w:ascii="宋体" w:eastAsia="宋体" w:hAnsi="宋体" w:hint="eastAsia"/>
        </w:rPr>
        <w:t>（</w:t>
      </w:r>
      <w:r>
        <w:rPr>
          <w:rStyle w:val="13"/>
          <w:rFonts w:ascii="宋体" w:eastAsia="宋体" w:hAnsi="宋体"/>
        </w:rPr>
        <w:t>1</w:t>
      </w:r>
      <w:r>
        <w:rPr>
          <w:rStyle w:val="13"/>
          <w:rFonts w:ascii="宋体" w:eastAsia="宋体" w:hAnsi="宋体" w:hint="eastAsia"/>
        </w:rPr>
        <w:t>）引导理解“两相和”，提问：你见过的月光下湖面的景象是怎样的？</w:t>
      </w:r>
    </w:p>
    <w:p>
      <w:pPr>
        <w:pStyle w:val="21"/>
        <w:rPr>
          <w:rStyle w:val="13"/>
          <w:rFonts w:ascii="宋体" w:eastAsia="宋体" w:hint="eastAsia"/>
        </w:rPr>
      </w:pPr>
      <w:r>
        <w:rPr>
          <w:rStyle w:val="13"/>
          <w:rFonts w:ascii="宋体" w:eastAsia="宋体" w:hAnsi="宋体" w:hint="eastAsia"/>
        </w:rPr>
        <w:t>湖光与秋月之“和谐”。湖水澄澈，月光皎洁，呈现出一派和谐之美。同时课件出示图片，引导学生感受朦胧、淡雅的意境。（板书：近望：湖光 秋月）</w:t>
      </w:r>
    </w:p>
    <w:p>
      <w:pPr>
        <w:pStyle w:val="21"/>
        <w:rPr>
          <w:rStyle w:val="13"/>
          <w:rFonts w:ascii="宋体" w:eastAsia="宋体" w:hint="eastAsia"/>
        </w:rPr>
      </w:pPr>
      <w:r>
        <w:rPr>
          <w:rStyle w:val="13"/>
          <w:rFonts w:ascii="宋体" w:eastAsia="宋体" w:hAnsi="宋体" w:hint="eastAsia"/>
        </w:rPr>
        <w:t>（</w:t>
      </w:r>
      <w:r>
        <w:rPr>
          <w:rStyle w:val="13"/>
          <w:rFonts w:ascii="宋体" w:eastAsia="宋体" w:hAnsi="宋体"/>
        </w:rPr>
        <w:t>2</w:t>
      </w:r>
      <w:r>
        <w:rPr>
          <w:rStyle w:val="13"/>
          <w:rFonts w:ascii="宋体" w:eastAsia="宋体" w:hAnsi="宋体" w:hint="eastAsia"/>
        </w:rPr>
        <w:t>）理解“镜未磨”。这是把无风时的“潭面”比作“没有打磨的铜镜”。湖面浩阔，如月下铜镜铺在大地，形象地写出了湖面的平静，表现了秋夜的静谧。</w:t>
      </w:r>
    </w:p>
    <w:p>
      <w:pPr>
        <w:pStyle w:val="21"/>
        <w:rPr>
          <w:lang w:val="en-US"/>
        </w:rPr>
      </w:pPr>
      <w:r>
        <w:rPr>
          <w:rFonts w:hint="eastAsia"/>
          <w:bCs/>
          <w:lang w:val="en-US"/>
        </w:rPr>
        <w:t>诗意：秋夜，洞庭湖的波光和月色交相辉映，融为一体，湖面风平浪静，犹如一面未经打磨的镜子。</w:t>
      </w:r>
    </w:p>
    <w:p>
      <w:pPr>
        <w:pStyle w:val="21"/>
        <w:rPr>
          <w:lang w:val="en-US" w:eastAsia="zh-CN"/>
        </w:rPr>
        <w:sectPr>
          <w:type w:val="nextPage"/>
          <w:pgSz w:w="11907" w:h="16839"/>
          <w:pgMar w:top="1134" w:right="1372" w:bottom="851" w:left="1372" w:header="340" w:footer="283" w:gutter="0"/>
          <w:pgNumType w:start="14"/>
          <w:cols w:num="1" w:space="708"/>
          <w:titlePg w:val="0"/>
          <w:docGrid w:type="lines" w:linePitch="312" w:charSpace="0"/>
        </w:sectPr>
      </w:pPr>
      <w:r>
        <w:rPr>
          <w:rFonts w:hint="eastAsia"/>
          <w:lang w:val="en-US"/>
        </w:rPr>
        <w:t>这两句写诗人</w:t>
      </w:r>
      <w:r>
        <w:rPr>
          <w:rFonts w:hint="eastAsia"/>
          <w:bCs/>
          <w:lang w:val="en-US"/>
        </w:rPr>
        <w:t>近望所见</w:t>
      </w:r>
      <w:r>
        <w:rPr>
          <w:rFonts w:hint="eastAsia"/>
          <w:lang w:val="en-US"/>
        </w:rPr>
        <w:t>。第二句运用</w:t>
      </w:r>
      <w:r>
        <w:rPr>
          <w:rFonts w:hint="eastAsia"/>
          <w:bCs/>
          <w:lang w:val="en-US"/>
        </w:rPr>
        <w:t>比喻</w:t>
      </w:r>
    </w:p>
    <w:p>
      <w:pPr>
        <w:pStyle w:val="21"/>
        <w:rPr>
          <w:lang w:val="en-US" w:eastAsia="zh-CN"/>
        </w:rPr>
      </w:pPr>
      <w:r>
        <w:rPr>
          <w:rFonts w:hint="eastAsia"/>
          <w:lang w:val="en-US"/>
        </w:rPr>
        <w:t>的修辞手法,把月下平静的湖面比作未经打磨的镜子,</w:t>
      </w:r>
      <w:r>
        <w:rPr>
          <w:rFonts w:hint="eastAsia"/>
          <w:lang w:val="en-US"/>
        </w:rPr>
        <w:t xml:space="preserve"> 形象地写出了湖面的平静,凸显了</w:t>
      </w:r>
      <w:r>
        <w:rPr>
          <w:rFonts w:hint="eastAsia"/>
          <w:bCs/>
          <w:lang w:val="en-US"/>
        </w:rPr>
        <w:t>秋夜的静谧</w:t>
      </w:r>
      <w:r>
        <w:rPr>
          <w:rFonts w:hint="eastAsia"/>
          <w:lang w:val="en-US"/>
        </w:rPr>
        <w:t>。</w:t>
      </w:r>
    </w:p>
    <w:p>
      <w:pPr>
        <w:pStyle w:val="21"/>
        <w:rPr>
          <w:rStyle w:val="13"/>
          <w:rFonts w:ascii="宋体" w:eastAsia="宋体" w:hint="eastAsia"/>
          <w:lang w:eastAsia="zh-CN"/>
        </w:rPr>
      </w:pPr>
      <w:r>
        <w:rPr>
          <w:rFonts w:ascii="宋体" w:eastAsia="宋体" w:hAnsi="宋体" w:hint="eastAsia"/>
        </w:rPr>
        <w:pict>
          <v:shape id="_x0000_i1027" type="#_x0000_t75" style="width:457.75pt;height:233.45pt" coordsize="21600,21600" o:preferrelative="t" filled="f" stroked="f">
            <v:stroke joinstyle="miter"/>
            <v:imagedata r:id="rId13" o:title=""/>
            <o:lock v:ext="edit" aspectratio="t"/>
            <w10:anchorlock/>
          </v:shape>
        </w:pict>
      </w:r>
    </w:p>
    <w:p>
      <w:pPr>
        <w:pStyle w:val="21"/>
        <w:rPr>
          <w:rStyle w:val="13"/>
          <w:rFonts w:ascii="宋体" w:eastAsia="宋体" w:hint="eastAsia"/>
          <w:lang w:val="en-US" w:eastAsia="zh-CN"/>
        </w:rPr>
      </w:pPr>
      <w:r>
        <w:rPr>
          <w:rFonts w:hint="eastAsia"/>
          <w:bCs/>
          <w:lang w:val="en-US"/>
        </w:rPr>
        <w:t>遥望洞庭山水翠，白银盘里一青螺。</w:t>
      </w:r>
    </w:p>
    <w:p>
      <w:pPr>
        <w:pStyle w:val="21"/>
        <w:rPr>
          <w:rStyle w:val="13"/>
          <w:rFonts w:ascii="宋体" w:eastAsia="宋体" w:hint="eastAsia"/>
        </w:rPr>
      </w:pPr>
      <w:r>
        <w:rPr>
          <w:rStyle w:val="13"/>
          <w:rFonts w:ascii="宋体" w:eastAsia="宋体" w:hAnsi="宋体" w:hint="eastAsia"/>
        </w:rPr>
        <w:t>（</w:t>
      </w:r>
      <w:r>
        <w:rPr>
          <w:rStyle w:val="13"/>
          <w:rFonts w:ascii="宋体" w:eastAsia="宋体" w:hAnsi="宋体" w:hint="eastAsia"/>
          <w:lang w:eastAsia="zh-CN"/>
        </w:rPr>
        <w:t>1</w:t>
      </w:r>
      <w:r>
        <w:rPr>
          <w:rStyle w:val="13"/>
          <w:rFonts w:ascii="宋体" w:eastAsia="宋体" w:hAnsi="宋体" w:hint="eastAsia"/>
        </w:rPr>
        <w:t>）想象画面。找出诗中描写景物和颜色的词语，把古诗描绘的画面说清楚。“白银盘”“青螺”比喻贴切。课件出示洞庭湖中的君山的图片，想象：月夜遥望，水白山青，相依相伴，恰似一只青螺缀放在白银盘中。大自然如此精妙绝伦的工艺珍品，让人爱不忍释，好一处秀美柔和之景。（板书：远望：白银盘 青螺）</w:t>
      </w:r>
    </w:p>
    <w:p>
      <w:pPr>
        <w:pStyle w:val="21"/>
        <w:rPr>
          <w:lang w:val="en-US"/>
        </w:rPr>
      </w:pPr>
      <w:r>
        <w:rPr>
          <w:rStyle w:val="13"/>
          <w:rFonts w:ascii="宋体" w:eastAsia="宋体" w:hAnsi="宋体" w:hint="eastAsia"/>
          <w:lang w:eastAsia="zh-CN"/>
        </w:rPr>
        <w:t>（2）</w:t>
      </w:r>
      <w:r>
        <w:rPr>
          <w:rFonts w:hint="eastAsia"/>
          <w:bCs/>
          <w:lang w:val="en-US"/>
        </w:rPr>
        <w:t>诗意：远远地望着洞庭青翠的山水，如同白银盘里盛放着一只青螺。</w:t>
      </w:r>
    </w:p>
    <w:p>
      <w:pPr>
        <w:pStyle w:val="21"/>
        <w:rPr>
          <w:lang w:val="en-US"/>
        </w:rPr>
      </w:pPr>
      <w:r>
        <w:rPr>
          <w:rFonts w:hint="eastAsia"/>
          <w:lang w:val="en-US"/>
        </w:rPr>
        <w:t>这两句写诗人</w:t>
      </w:r>
      <w:r>
        <w:rPr>
          <w:rFonts w:hint="eastAsia"/>
          <w:bCs/>
          <w:lang w:val="en-US"/>
        </w:rPr>
        <w:t>遥望所见</w:t>
      </w:r>
      <w:r>
        <w:rPr>
          <w:rFonts w:hint="eastAsia"/>
          <w:lang w:val="en-US"/>
        </w:rPr>
        <w:t>，勾画出洞庭</w:t>
      </w:r>
      <w:r>
        <w:rPr>
          <w:rFonts w:hint="eastAsia"/>
          <w:bCs/>
          <w:lang w:val="en-US"/>
        </w:rPr>
        <w:t>湖水宁静、祥和的朦胧美</w:t>
      </w:r>
      <w:r>
        <w:rPr>
          <w:rFonts w:hint="eastAsia"/>
          <w:lang w:val="en-US"/>
        </w:rPr>
        <w:t>。诗人把月下的洞庭湖</w:t>
      </w:r>
      <w:r>
        <w:rPr>
          <w:rFonts w:hint="eastAsia"/>
          <w:bCs/>
          <w:lang w:val="en-US"/>
        </w:rPr>
        <w:t>比作</w:t>
      </w:r>
      <w:r>
        <w:rPr>
          <w:rFonts w:hint="eastAsia"/>
          <w:lang w:val="en-US"/>
        </w:rPr>
        <w:t>白银盘, 把湖中的君</w:t>
      </w:r>
      <w:r>
        <w:rPr>
          <w:rFonts w:hint="eastAsia"/>
          <w:bCs/>
          <w:lang w:val="en-US"/>
        </w:rPr>
        <w:t>山比</w:t>
      </w:r>
      <w:r>
        <w:rPr>
          <w:rFonts w:hint="eastAsia"/>
          <w:lang w:val="en-US"/>
        </w:rPr>
        <w:t>作青螺,想象奇特,描写巧妙。</w:t>
      </w:r>
    </w:p>
    <w:p>
      <w:pPr>
        <w:pStyle w:val="21"/>
        <w:rPr>
          <w:rStyle w:val="13"/>
          <w:rFonts w:ascii="宋体" w:eastAsia="宋体" w:hint="eastAsia"/>
        </w:rPr>
        <w:sectPr>
          <w:type w:val="nextPage"/>
          <w:pgSz w:w="11907" w:h="16839"/>
          <w:pgMar w:top="1134" w:right="1372" w:bottom="851" w:left="1372" w:header="340" w:footer="283" w:gutter="0"/>
          <w:pgNumType w:start="15"/>
          <w:cols w:num="1" w:space="708"/>
          <w:titlePg w:val="0"/>
          <w:docGrid w:type="lines" w:linePitch="312" w:charSpace="0"/>
        </w:sectPr>
      </w:pPr>
      <w:r>
        <w:rPr>
          <w:rFonts w:ascii="宋体" w:hAnsi="宋体" w:hint="eastAsia"/>
        </w:rPr>
        <w:pict>
          <v:shape id="_x0000_i1028" type="#_x0000_t75" style="width:458.55pt;height:248.75pt" coordsize="21600,21600" o:preferrelative="t" filled="f" stroked="f">
            <v:stroke joinstyle="miter"/>
            <v:imagedata r:id="rId14" o:title=""/>
            <o:lock v:ext="edit" aspectratio="t"/>
            <w10:anchorlock/>
          </v:shape>
        </w:pict>
      </w:r>
    </w:p>
    <w:p>
      <w:pPr>
        <w:pStyle w:val="18"/>
        <w:ind w:firstLine="480"/>
        <w:rPr>
          <w:rStyle w:val="13"/>
          <w:rFonts w:ascii="宋体" w:eastAsia="宋体" w:hAnsi="宋体" w:hint="eastAsia"/>
          <w:b w:val="0"/>
        </w:rPr>
      </w:pPr>
      <w:r>
        <w:rPr>
          <w:rStyle w:val="13"/>
          <w:rFonts w:ascii="宋体" w:eastAsia="宋体" w:hAnsi="宋体" w:hint="eastAsia"/>
          <w:b w:val="0"/>
          <w:lang w:eastAsia="zh-CN"/>
        </w:rPr>
        <w:t>3</w:t>
      </w:r>
      <w:r>
        <w:rPr>
          <w:rStyle w:val="13"/>
          <w:rFonts w:ascii="宋体" w:eastAsia="宋体" w:hAnsi="宋体" w:hint="eastAsia"/>
          <w:b w:val="0"/>
        </w:rPr>
        <w:t>.交流、想象画面，指导背诵。</w:t>
      </w:r>
    </w:p>
    <w:p>
      <w:pPr>
        <w:pStyle w:val="21"/>
        <w:rPr>
          <w:rStyle w:val="13"/>
          <w:rFonts w:ascii="宋体" w:eastAsia="宋体" w:hint="eastAsia"/>
        </w:rPr>
      </w:pPr>
      <w:r>
        <w:rPr>
          <w:rStyle w:val="13"/>
          <w:rFonts w:ascii="宋体" w:eastAsia="宋体" w:hAnsi="宋体" w:hint="eastAsia"/>
        </w:rPr>
        <w:t>读着诗句，你的眼前浮现出了怎样的画面？你体会到诗人怎样的心情？</w:t>
      </w:r>
    </w:p>
    <w:p>
      <w:pPr>
        <w:pStyle w:val="14"/>
        <w:ind w:firstLine="480"/>
        <w:rPr>
          <w:rStyle w:val="13"/>
          <w:rFonts w:ascii="宋体" w:eastAsia="宋体" w:hAnsi="宋体" w:hint="eastAsia"/>
        </w:rPr>
      </w:pPr>
      <w:r>
        <w:rPr>
          <w:rStyle w:val="13"/>
          <w:rFonts w:ascii="宋体" w:eastAsia="宋体" w:hAnsi="宋体" w:hint="eastAsia"/>
        </w:rPr>
        <w:t>月夜洞庭美景。体会到诗人对洞庭湖的喜爱之情。（板书：喜爱之情）</w:t>
      </w:r>
    </w:p>
    <w:p>
      <w:pPr>
        <w:pStyle w:val="21"/>
        <w:rPr>
          <w:rStyle w:val="13"/>
          <w:rFonts w:ascii="宋体" w:eastAsia="宋体" w:hint="eastAsia"/>
        </w:rPr>
      </w:pPr>
      <w:r>
        <w:rPr>
          <w:rStyle w:val="13"/>
          <w:rFonts w:ascii="宋体" w:eastAsia="宋体" w:hAnsi="宋体" w:hint="eastAsia"/>
        </w:rPr>
        <w:t>背诵并积累古诗。指名读、齐读古诗；指名学生描述根据诗句想象到的画面，其他学生根据描述背诵诗句；学生齐背古诗。</w:t>
      </w:r>
    </w:p>
    <w:p>
      <w:pPr>
        <w:pStyle w:val="18"/>
        <w:ind w:firstLine="480"/>
        <w:rPr>
          <w:rFonts w:ascii="宋体" w:hAnsi="宋体" w:hint="eastAsia"/>
          <w:b w:val="0"/>
          <w:bCs/>
          <w:lang w:val="en-US" w:eastAsia="zh-CN"/>
        </w:rPr>
      </w:pPr>
      <w:r>
        <w:rPr>
          <w:rFonts w:ascii="宋体" w:hAnsi="宋体" w:hint="eastAsia"/>
          <w:b w:val="0"/>
          <w:bCs/>
          <w:lang w:val="en-US" w:eastAsia="zh-CN"/>
        </w:rPr>
        <w:t>4.课堂小结</w:t>
      </w:r>
    </w:p>
    <w:p>
      <w:pPr>
        <w:pStyle w:val="11"/>
        <w:spacing w:line="360" w:lineRule="auto"/>
        <w:ind w:firstLine="480" w:firstLineChars="200"/>
        <w:rPr>
          <w:rFonts w:ascii="宋体" w:hAnsi="宋体"/>
          <w:bCs/>
          <w:sz w:val="24"/>
        </w:rPr>
      </w:pPr>
      <w:r>
        <w:rPr>
          <w:rFonts w:ascii="宋体" w:hAnsi="宋体" w:hint="eastAsia"/>
          <w:bCs/>
          <w:sz w:val="24"/>
        </w:rPr>
        <w:t>《望洞庭》通过丰富的想象和形象的比喻，将月夜的洞庭美景描绘得惟妙惟肖，跃然纸上。表达了诗人对洞庭美景的喜爱和赞美之情。</w:t>
      </w:r>
    </w:p>
    <w:p>
      <w:pPr>
        <w:pStyle w:val="11"/>
        <w:spacing w:line="360" w:lineRule="auto"/>
        <w:rPr>
          <w:rFonts w:hint="eastAsia"/>
          <w:sz w:val="24"/>
        </w:rPr>
      </w:pPr>
      <w:r>
        <w:rPr>
          <w:rFonts w:hint="eastAsia"/>
          <w:sz w:val="24"/>
        </w:rPr>
        <w:t>学习任务四：拓展阅读</w:t>
      </w:r>
    </w:p>
    <w:p>
      <w:pPr>
        <w:pStyle w:val="15"/>
        <w:rPr>
          <w:lang w:val="en-US"/>
        </w:rPr>
      </w:pPr>
      <w:r>
        <w:rPr>
          <w:rFonts w:hint="eastAsia"/>
          <w:lang w:val="en-US"/>
        </w:rPr>
        <w:t>峨眉山月歌</w:t>
      </w:r>
    </w:p>
    <w:p>
      <w:pPr>
        <w:pStyle w:val="15"/>
        <w:rPr>
          <w:lang w:val="en-US"/>
        </w:rPr>
      </w:pPr>
      <w:r>
        <w:rPr>
          <w:rFonts w:hint="eastAsia"/>
          <w:lang w:val="en-US"/>
        </w:rPr>
        <w:t>【唐】李白</w:t>
      </w:r>
    </w:p>
    <w:p>
      <w:pPr>
        <w:pStyle w:val="15"/>
        <w:rPr>
          <w:lang w:val="en-US"/>
        </w:rPr>
      </w:pPr>
      <w:r>
        <w:rPr>
          <w:rFonts w:hint="eastAsia"/>
          <w:lang w:val="en-US"/>
        </w:rPr>
        <w:t>峨眉山月半轮秋，影入平羌江水流。</w:t>
      </w:r>
    </w:p>
    <w:p>
      <w:pPr>
        <w:pStyle w:val="15"/>
        <w:rPr>
          <w:lang w:val="en-US"/>
        </w:rPr>
      </w:pPr>
      <w:r>
        <w:rPr>
          <w:rFonts w:hint="eastAsia"/>
          <w:lang w:val="en-US"/>
        </w:rPr>
        <w:t>夜发清溪向三峡，思君不见下渝州。</w:t>
      </w:r>
    </w:p>
    <w:p>
      <w:pPr>
        <w:pStyle w:val="15"/>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1"/>
        <w:spacing w:line="360" w:lineRule="auto"/>
        <w:ind w:firstLine="480" w:firstLineChars="200"/>
        <w:rPr>
          <w:sz w:val="24"/>
        </w:rPr>
      </w:pPr>
      <w:r>
        <w:rPr>
          <w:rFonts w:hint="eastAsia"/>
          <w:sz w:val="24"/>
        </w:rPr>
        <w:t>让学生根据课堂表现给每个学生评价，并发放小星星。</w:t>
      </w:r>
    </w:p>
    <w:p>
      <w:pPr>
        <w:pStyle w:val="11"/>
        <w:spacing w:line="360" w:lineRule="auto"/>
        <w:rPr>
          <w:rFonts w:hint="eastAsia"/>
          <w:bCs/>
          <w:sz w:val="24"/>
        </w:rPr>
      </w:pPr>
      <w:r>
        <w:rPr>
          <w:rFonts w:hint="eastAsia"/>
          <w:bCs/>
          <w:sz w:val="24"/>
        </w:rPr>
        <w:t>板书设计：</w:t>
      </w:r>
    </w:p>
    <w:p>
      <w:pPr>
        <w:pStyle w:val="11"/>
        <w:rPr>
          <w:rFonts w:hint="eastAsia"/>
        </w:rPr>
      </w:pPr>
      <w:r>
        <w:pict>
          <v:shape id="_x0000_i1029" type="#_x0000_t75" style="width:432.15pt;height:128.5pt" coordsize="21600,21600" o:preferrelative="t" filled="f" stroked="f">
            <v:imagedata r:id="rId15" o:title="" chromakey="white"/>
            <o:lock v:ext="edit" aspectratio="t"/>
            <w10:anchorlock/>
          </v:shape>
        </w:pict>
      </w:r>
    </w:p>
    <w:p>
      <w:pPr>
        <w:pStyle w:val="11"/>
        <w:spacing w:line="360" w:lineRule="auto"/>
        <w:rPr>
          <w:rFonts w:hint="eastAsia"/>
          <w:sz w:val="24"/>
        </w:rPr>
      </w:pPr>
      <w:r>
        <w:rPr>
          <w:rFonts w:hint="eastAsia"/>
          <w:sz w:val="24"/>
        </w:rPr>
        <w:t>布置作业：</w:t>
      </w:r>
    </w:p>
    <w:p>
      <w:pPr>
        <w:pStyle w:val="11"/>
        <w:ind w:firstLine="420"/>
        <w:rPr>
          <w:bCs/>
          <w:sz w:val="24"/>
        </w:rPr>
      </w:pPr>
      <w:r>
        <w:rPr>
          <w:rFonts w:hint="eastAsia"/>
          <w:bCs/>
          <w:sz w:val="24"/>
        </w:rPr>
        <w:t xml:space="preserve">1.朗读古诗并背诵。   2.完成课后习题。 </w:t>
      </w:r>
    </w:p>
    <w:p>
      <w:pPr>
        <w:pStyle w:val="11"/>
        <w:rPr>
          <w:rFonts w:eastAsia="宋体" w:hint="eastAsia"/>
        </w:rPr>
      </w:pPr>
      <w:r>
        <w:rPr>
          <w:rFonts w:hint="eastAsia"/>
          <w:lang w:val="en-US" w:eastAsia="zh-CN"/>
        </w:rPr>
        <w:t xml:space="preserve"> </w:t>
      </w:r>
    </w:p>
    <w:p>
      <w:pPr>
        <w:pStyle w:val="11"/>
        <w:rPr>
          <w:rFonts w:hint="eastAsia"/>
        </w:rPr>
      </w:pPr>
    </w:p>
    <w:p>
      <w:pPr>
        <w:pStyle w:val="11"/>
      </w:pPr>
    </w:p>
    <w:p>
      <w:pPr>
        <w:pStyle w:val="11"/>
        <w:ind w:firstLine="450" w:firstLineChars="250"/>
        <w:rPr>
          <w:rFonts w:ascii="宋体" w:hAnsi="宋体"/>
          <w:color w:val="808080"/>
          <w:sz w:val="18"/>
          <w:szCs w:val="18"/>
        </w:rPr>
      </w:pPr>
    </w:p>
    <w:p>
      <w:pPr>
        <w:pStyle w:val="11"/>
        <w:jc w:val="left"/>
        <w:rPr>
          <w:rFonts w:ascii="宋体" w:hAnsi="宋体" w:hint="eastAsia"/>
          <w:color w:val="808080"/>
          <w:sz w:val="18"/>
          <w:szCs w:val="18"/>
        </w:rPr>
        <w:sectPr>
          <w:type w:val="nextPage"/>
          <w:pgSz w:w="11907" w:h="16839"/>
          <w:pgMar w:top="1134" w:right="1372" w:bottom="851" w:left="1372" w:header="340" w:footer="283" w:gutter="0"/>
          <w:pgNumType w:start="16"/>
          <w:cols w:num="1" w:space="708"/>
          <w:titlePg w:val="0"/>
          <w:docGrid w:type="lines" w:linePitch="312" w:charSpace="0"/>
        </w:sectPr>
      </w:pPr>
    </w:p>
    <w:p>
      <w:pPr>
        <w:pStyle w:val="22"/>
        <w:spacing w:line="360" w:lineRule="auto"/>
        <w:jc w:val="center"/>
        <w:rPr>
          <w:rFonts w:hint="eastAsia"/>
          <w:sz w:val="28"/>
          <w:szCs w:val="28"/>
        </w:rPr>
      </w:pPr>
      <w:r>
        <w:rPr>
          <w:rFonts w:hint="eastAsia"/>
          <w:sz w:val="28"/>
          <w:szCs w:val="28"/>
        </w:rPr>
        <w:t>18富饶的西沙群岛</w:t>
      </w:r>
    </w:p>
    <w:p>
      <w:pPr>
        <w:pStyle w:val="22"/>
        <w:spacing w:line="360" w:lineRule="auto"/>
        <w:jc w:val="center"/>
        <w:rPr>
          <w:sz w:val="28"/>
          <w:szCs w:val="28"/>
        </w:rPr>
      </w:pPr>
      <w:r>
        <w:rPr>
          <w:rFonts w:hint="eastAsia"/>
          <w:sz w:val="28"/>
          <w:szCs w:val="28"/>
        </w:rPr>
        <w:t>第1课时 教学设计</w:t>
      </w:r>
    </w:p>
    <w:p>
      <w:pPr>
        <w:pStyle w:val="23"/>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20"/>
        <w:ind w:firstLine="0" w:firstLineChars="0"/>
        <w:rPr>
          <w:rStyle w:val="24"/>
          <w:rFonts w:ascii="宋体" w:eastAsia="宋体" w:hint="eastAsia"/>
          <w:lang w:eastAsia="zh-CN"/>
        </w:rPr>
      </w:pPr>
      <w:r>
        <w:rPr>
          <w:rFonts w:cs="宋体" w:hint="eastAsia"/>
          <w:b/>
          <w:color w:val="000000"/>
        </w:rPr>
        <w:t>语言运用：</w:t>
      </w:r>
      <w:r>
        <w:rPr>
          <w:rStyle w:val="24"/>
          <w:rFonts w:ascii="宋体" w:eastAsia="宋体" w:hAnsi="宋体" w:hint="eastAsia"/>
        </w:rPr>
        <w:t>认识“饶、优”等</w:t>
      </w:r>
      <w:r>
        <w:rPr>
          <w:rStyle w:val="24"/>
          <w:rFonts w:ascii="宋体" w:eastAsia="宋体" w:hAnsi="宋体"/>
        </w:rPr>
        <w:t>9</w:t>
      </w:r>
      <w:r>
        <w:rPr>
          <w:rStyle w:val="24"/>
          <w:rFonts w:ascii="宋体" w:eastAsia="宋体" w:hAnsi="宋体" w:hint="eastAsia"/>
        </w:rPr>
        <w:t>个生字，读准多音字“参”，会写“优、淡”等</w:t>
      </w:r>
      <w:r>
        <w:rPr>
          <w:rStyle w:val="24"/>
          <w:rFonts w:ascii="宋体" w:eastAsia="宋体" w:hAnsi="宋体"/>
        </w:rPr>
        <w:t>13</w:t>
      </w:r>
      <w:r>
        <w:rPr>
          <w:rStyle w:val="24"/>
          <w:rFonts w:ascii="宋体" w:eastAsia="宋体" w:hAnsi="宋体" w:hint="eastAsia"/>
        </w:rPr>
        <w:t>个字，会写“位于、部分”等</w:t>
      </w:r>
      <w:r>
        <w:rPr>
          <w:rStyle w:val="24"/>
          <w:rFonts w:ascii="宋体" w:eastAsia="宋体" w:hAnsi="宋体"/>
        </w:rPr>
        <w:t>16</w:t>
      </w:r>
      <w:r>
        <w:rPr>
          <w:rStyle w:val="24"/>
          <w:rFonts w:ascii="宋体" w:eastAsia="宋体" w:hAnsi="宋体" w:hint="eastAsia"/>
        </w:rPr>
        <w:t>个词语。</w:t>
      </w:r>
    </w:p>
    <w:p>
      <w:pPr>
        <w:pStyle w:val="220"/>
        <w:ind w:firstLine="0" w:firstLineChars="0"/>
        <w:rPr>
          <w:rStyle w:val="24"/>
          <w:rFonts w:ascii="宋体" w:eastAsia="宋体" w:hint="eastAsia"/>
          <w:lang w:eastAsia="zh-CN"/>
        </w:rPr>
      </w:pPr>
      <w:r>
        <w:rPr>
          <w:rFonts w:cs="宋体" w:hint="eastAsia"/>
          <w:b/>
          <w:color w:val="000000"/>
        </w:rPr>
        <w:t>思维能力：</w:t>
      </w:r>
      <w:r>
        <w:rPr>
          <w:rStyle w:val="24"/>
          <w:rFonts w:ascii="宋体" w:eastAsia="宋体" w:hAnsi="宋体" w:hint="eastAsia"/>
        </w:rPr>
        <w:t>能正确、流利、有感情地朗读课文。</w:t>
      </w:r>
    </w:p>
    <w:p>
      <w:pPr>
        <w:pStyle w:val="220"/>
        <w:ind w:firstLine="0" w:firstLineChars="0"/>
        <w:rPr>
          <w:rStyle w:val="24"/>
          <w:rFonts w:ascii="宋体" w:eastAsia="宋体" w:hint="eastAsia"/>
          <w:lang w:eastAsia="zh-CN"/>
        </w:rPr>
      </w:pPr>
      <w:r>
        <w:rPr>
          <w:rFonts w:cs="宋体" w:hint="eastAsia"/>
          <w:b/>
          <w:color w:val="000000"/>
          <w:lang w:val="en-US" w:eastAsia="zh-CN"/>
        </w:rPr>
        <w:t>审美创造：</w:t>
      </w:r>
      <w:r>
        <w:rPr>
          <w:rStyle w:val="24"/>
          <w:rFonts w:ascii="宋体" w:eastAsia="宋体" w:hAnsi="宋体" w:hint="eastAsia"/>
        </w:rPr>
        <w:t>能了解课文是从三方面来写西沙群岛的，并体会西沙群岛海水的美。</w:t>
      </w:r>
    </w:p>
    <w:p>
      <w:pPr>
        <w:pStyle w:val="220"/>
        <w:ind w:firstLine="0" w:firstLineChars="0"/>
        <w:rPr>
          <w:rFonts w:cs="宋体" w:hint="eastAsia"/>
          <w:b/>
          <w:color w:val="000000"/>
          <w:lang w:val="en-US" w:eastAsia="zh-CN"/>
        </w:rPr>
      </w:pPr>
      <w:r>
        <w:rPr>
          <w:rFonts w:cs="宋体" w:hint="eastAsia"/>
          <w:b/>
          <w:color w:val="000000"/>
          <w:lang w:val="en-US" w:eastAsia="zh-CN"/>
        </w:rPr>
        <w:t>教学重难点：</w:t>
      </w:r>
    </w:p>
    <w:p>
      <w:pPr>
        <w:pStyle w:val="220"/>
        <w:ind w:firstLine="0" w:firstLineChars="0"/>
        <w:rPr>
          <w:rStyle w:val="24"/>
          <w:rFonts w:ascii="宋体" w:eastAsia="宋体" w:hint="eastAsia"/>
          <w:lang w:eastAsia="zh-CN"/>
        </w:rPr>
      </w:pPr>
      <w:r>
        <w:rPr>
          <w:rFonts w:cs="宋体" w:hint="eastAsia"/>
          <w:color w:val="000000"/>
          <w:lang w:val="en-US" w:eastAsia="zh-CN"/>
        </w:rPr>
        <w:t>重点：</w:t>
      </w:r>
      <w:r>
        <w:rPr>
          <w:rStyle w:val="24"/>
          <w:rFonts w:ascii="宋体" w:eastAsia="宋体" w:hAnsi="宋体" w:hint="eastAsia"/>
        </w:rPr>
        <w:t>认识“饶、优”等</w:t>
      </w:r>
      <w:r>
        <w:rPr>
          <w:rStyle w:val="24"/>
          <w:rFonts w:ascii="宋体" w:eastAsia="宋体" w:hAnsi="宋体"/>
        </w:rPr>
        <w:t>9</w:t>
      </w:r>
      <w:r>
        <w:rPr>
          <w:rStyle w:val="24"/>
          <w:rFonts w:ascii="宋体" w:eastAsia="宋体" w:hAnsi="宋体" w:hint="eastAsia"/>
        </w:rPr>
        <w:t>个生字，读准多音字“参”，会写“优、淡”等</w:t>
      </w:r>
      <w:r>
        <w:rPr>
          <w:rStyle w:val="24"/>
          <w:rFonts w:ascii="宋体" w:eastAsia="宋体" w:hAnsi="宋体"/>
        </w:rPr>
        <w:t>13</w:t>
      </w:r>
      <w:r>
        <w:rPr>
          <w:rStyle w:val="24"/>
          <w:rFonts w:ascii="宋体" w:eastAsia="宋体" w:hAnsi="宋体" w:hint="eastAsia"/>
        </w:rPr>
        <w:t>个字，会写“位于、部分”等</w:t>
      </w:r>
      <w:r>
        <w:rPr>
          <w:rStyle w:val="24"/>
          <w:rFonts w:ascii="宋体" w:eastAsia="宋体" w:hAnsi="宋体"/>
        </w:rPr>
        <w:t>16</w:t>
      </w:r>
      <w:r>
        <w:rPr>
          <w:rStyle w:val="24"/>
          <w:rFonts w:ascii="宋体" w:eastAsia="宋体" w:hAnsi="宋体" w:hint="eastAsia"/>
        </w:rPr>
        <w:t>个词语。</w:t>
      </w:r>
    </w:p>
    <w:p>
      <w:pPr>
        <w:pStyle w:val="220"/>
        <w:ind w:firstLine="0" w:firstLineChars="0"/>
        <w:rPr>
          <w:rStyle w:val="24"/>
          <w:rFonts w:ascii="宋体" w:eastAsia="宋体" w:hint="eastAsia"/>
          <w:lang w:eastAsia="zh-CN"/>
        </w:rPr>
      </w:pPr>
      <w:r>
        <w:rPr>
          <w:rFonts w:cs="宋体" w:hint="eastAsia"/>
          <w:color w:val="000000"/>
        </w:rPr>
        <w:t>难点：</w:t>
      </w:r>
      <w:r>
        <w:rPr>
          <w:rStyle w:val="24"/>
          <w:rFonts w:ascii="宋体" w:eastAsia="宋体" w:hAnsi="宋体" w:hint="eastAsia"/>
        </w:rPr>
        <w:t>能了解课文是从三方面来写西沙群岛的，并体会西沙群岛海水的美。</w:t>
      </w:r>
    </w:p>
    <w:p>
      <w:pPr>
        <w:pStyle w:val="220"/>
        <w:ind w:firstLine="0" w:firstLineChars="0"/>
        <w:rPr>
          <w:rFonts w:hint="eastAsia"/>
          <w:b/>
        </w:rPr>
      </w:pPr>
      <w:r>
        <w:rPr>
          <w:rFonts w:hint="eastAsia"/>
          <w:b/>
        </w:rPr>
        <w:t>教学过程：</w:t>
      </w:r>
    </w:p>
    <w:p>
      <w:pPr>
        <w:pStyle w:val="22"/>
        <w:spacing w:line="360" w:lineRule="auto"/>
        <w:rPr>
          <w:rFonts w:hint="eastAsia"/>
          <w:sz w:val="24"/>
        </w:rPr>
      </w:pPr>
      <w:r>
        <w:rPr>
          <w:rFonts w:hint="eastAsia"/>
          <w:sz w:val="24"/>
        </w:rPr>
        <w:t>激趣导入：</w:t>
      </w:r>
    </w:p>
    <w:p>
      <w:pPr>
        <w:pStyle w:val="22"/>
        <w:spacing w:line="360" w:lineRule="auto"/>
        <w:ind w:firstLine="480" w:firstLineChars="200"/>
        <w:rPr>
          <w:rFonts w:hint="eastAsia"/>
          <w:bCs/>
          <w:sz w:val="24"/>
        </w:rPr>
      </w:pPr>
      <w:r>
        <w:rPr>
          <w:rFonts w:hint="eastAsia"/>
          <w:bCs/>
          <w:sz w:val="24"/>
        </w:rPr>
        <w:t>课件出示：西沙群岛图片</w:t>
      </w:r>
    </w:p>
    <w:p>
      <w:pPr>
        <w:pStyle w:val="220"/>
        <w:rPr>
          <w:bCs/>
          <w:lang w:val="en-US"/>
        </w:rPr>
      </w:pPr>
      <w:r>
        <w:rPr>
          <w:rFonts w:hint="eastAsia"/>
          <w:bCs/>
          <w:lang w:val="en-US"/>
        </w:rPr>
        <w:t>位于中国海南岛东南约330公里的海域，与东沙、南沙、中沙群岛共同称为南海四大群岛。由永乐群岛和宣德群岛构成，主要岛屿有永兴岛、赵述岛、珊瑚岛、甘泉岛、中建岛、东岛等，以永兴岛为最大。</w:t>
      </w:r>
    </w:p>
    <w:p>
      <w:pPr>
        <w:pStyle w:val="22"/>
        <w:spacing w:line="360" w:lineRule="auto"/>
        <w:ind w:firstLine="480" w:firstLineChars="200"/>
        <w:rPr>
          <w:rFonts w:ascii="宋体" w:hAnsi="宋体"/>
          <w:sz w:val="24"/>
        </w:rPr>
      </w:pPr>
      <w:r>
        <w:rPr>
          <w:rFonts w:ascii="宋体" w:hAnsi="宋体" w:hint="eastAsia"/>
          <w:bCs/>
          <w:sz w:val="24"/>
        </w:rPr>
        <w:t>听范读，边听边画出文中的生字，注意生字的读音。（播放音频文件）</w:t>
      </w:r>
    </w:p>
    <w:p>
      <w:pPr>
        <w:pStyle w:val="22"/>
        <w:spacing w:line="360" w:lineRule="auto"/>
        <w:ind w:firstLine="480" w:firstLineChars="200"/>
        <w:rPr>
          <w:rFonts w:hAnsi="宋体"/>
          <w:sz w:val="24"/>
        </w:rPr>
      </w:pPr>
      <w:r>
        <w:rPr>
          <w:rFonts w:hAnsi="宋体" w:hint="eastAsia"/>
          <w:sz w:val="24"/>
        </w:rPr>
        <w:t>自由读课文，把不认识的字圈出来。对照课文注音，把生字读准确。</w:t>
      </w:r>
    </w:p>
    <w:p>
      <w:pPr>
        <w:pStyle w:val="a5"/>
        <w:rPr>
          <w:rFonts w:ascii="宋体" w:eastAsia="宋体" w:hAnsi="宋体" w:hint="eastAsia"/>
          <w:lang w:eastAsia="zh-CN"/>
        </w:rPr>
      </w:pPr>
      <w:r>
        <w:rPr>
          <w:rStyle w:val="24"/>
          <w:rFonts w:ascii="宋体" w:eastAsia="宋体" w:hAnsi="宋体" w:hint="eastAsia"/>
        </w:rPr>
        <w:t>【设计意图】从图片入手，更能激发起学生学习课文的兴趣。而视频的加入，则让学生快速进入学习课文的状态。</w:t>
      </w:r>
    </w:p>
    <w:p>
      <w:pPr>
        <w:pStyle w:val="22"/>
        <w:spacing w:line="360" w:lineRule="auto"/>
        <w:rPr>
          <w:rFonts w:hAnsi="宋体"/>
          <w:sz w:val="24"/>
        </w:rPr>
      </w:pPr>
      <w:r>
        <w:rPr>
          <w:rFonts w:hAnsi="宋体" w:hint="eastAsia"/>
          <w:sz w:val="24"/>
        </w:rPr>
        <w:t>学习任务一：识字解词</w:t>
      </w:r>
    </w:p>
    <w:p>
      <w:pPr>
        <w:pStyle w:val="22"/>
        <w:spacing w:line="360" w:lineRule="auto"/>
        <w:rPr>
          <w:rFonts w:hint="eastAsia"/>
          <w:sz w:val="24"/>
        </w:rPr>
      </w:pPr>
      <w:r>
        <w:rPr>
          <w:rFonts w:hint="eastAsia"/>
          <w:sz w:val="24"/>
        </w:rPr>
        <w:t xml:space="preserve">    1.课件出示：</w:t>
      </w:r>
    </w:p>
    <w:p>
      <w:pPr>
        <w:pStyle w:val="220"/>
        <w:rPr>
          <w:rFonts w:hAnsi="Courier New"/>
          <w:bCs/>
          <w:szCs w:val="21"/>
          <w:lang w:val="en-US"/>
        </w:rPr>
      </w:pPr>
      <w:r>
        <w:rPr>
          <w:rFonts w:hAnsi="Courier New" w:hint="eastAsia"/>
          <w:bCs/>
          <w:szCs w:val="21"/>
          <w:lang w:val="en-US"/>
        </w:rPr>
        <w:t>富饶   优美   瑰丽   岩石   海参   威武   栖息   鸟粪   祖辈   建设</w:t>
      </w:r>
    </w:p>
    <w:p>
      <w:pPr>
        <w:pStyle w:val="220"/>
        <w:rPr>
          <w:rStyle w:val="24"/>
          <w:rFonts w:ascii="宋体" w:eastAsia="宋体" w:hint="eastAsia"/>
        </w:rPr>
        <w:sectPr>
          <w:pgSz w:w="11907" w:h="16839"/>
          <w:pgMar w:top="1134" w:right="1372" w:bottom="851" w:left="1372" w:header="340" w:footer="283" w:gutter="0"/>
          <w:pgNumType w:start="17"/>
          <w:cols w:num="1" w:space="708"/>
          <w:docGrid w:type="lines" w:linePitch="312" w:charSpace="0"/>
        </w:sectPr>
      </w:pPr>
      <w:r>
        <w:rPr>
          <w:rFonts w:hint="eastAsia"/>
          <w:bCs/>
          <w:szCs w:val="21"/>
          <w:lang w:val="en-US" w:eastAsia="zh-CN"/>
        </w:rPr>
        <w:t>领读、开火车读、比赛读，</w:t>
      </w:r>
    </w:p>
    <w:p>
      <w:pPr>
        <w:pStyle w:val="220"/>
        <w:rPr>
          <w:rStyle w:val="24"/>
          <w:rFonts w:ascii="宋体" w:eastAsia="宋体" w:hint="eastAsia"/>
        </w:rPr>
      </w:pPr>
      <w:r>
        <w:rPr>
          <w:rStyle w:val="24"/>
          <w:rFonts w:ascii="宋体" w:eastAsia="宋体" w:hAnsi="宋体" w:hint="eastAsia"/>
        </w:rPr>
        <w:t>课件出示需要掌握的词语，检查词语的认读。指导认读，学生认读：指名读、小组读、齐读。读这些词语，你想到了文中的哪些内容？请选择一个词语来说一说。</w:t>
      </w:r>
    </w:p>
    <w:p>
      <w:pPr>
        <w:pStyle w:val="220"/>
        <w:rPr>
          <w:rStyle w:val="24"/>
          <w:rFonts w:ascii="宋体" w:eastAsia="宋体" w:hint="eastAsia"/>
        </w:rPr>
      </w:pPr>
      <w:r>
        <w:rPr>
          <w:rStyle w:val="24"/>
          <w:rFonts w:ascii="宋体" w:eastAsia="宋体" w:hAnsi="宋体" w:hint="eastAsia"/>
        </w:rPr>
        <w:t>认读多音字“参”，它的另外两个读音是</w:t>
      </w:r>
      <w:r>
        <w:rPr>
          <w:rStyle w:val="24"/>
          <w:rFonts w:ascii="宋体" w:eastAsia="宋体" w:hAnsi="宋体"/>
        </w:rPr>
        <w:t>cān</w:t>
      </w:r>
      <w:r>
        <w:rPr>
          <w:rStyle w:val="24"/>
          <w:rFonts w:ascii="宋体" w:eastAsia="宋体" w:hAnsi="宋体" w:hint="eastAsia"/>
        </w:rPr>
        <w:t>和</w:t>
      </w:r>
      <w:r>
        <w:rPr>
          <w:rStyle w:val="24"/>
          <w:rFonts w:ascii="宋体" w:eastAsia="宋体" w:hAnsi="宋体"/>
        </w:rPr>
        <w:t>cēn</w:t>
      </w:r>
      <w:r>
        <w:rPr>
          <w:rStyle w:val="24"/>
          <w:rFonts w:ascii="宋体" w:eastAsia="宋体" w:hAnsi="宋体" w:hint="eastAsia"/>
        </w:rPr>
        <w:t>，谁来组组词？再来读读。</w:t>
      </w:r>
    </w:p>
    <w:p>
      <w:pPr>
        <w:pStyle w:val="220"/>
        <w:rPr>
          <w:rFonts w:hint="eastAsia"/>
        </w:rPr>
      </w:pPr>
      <w:r>
        <w:rPr>
          <w:rFonts w:hint="eastAsia"/>
        </w:rPr>
        <w:t>识字游戏：</w:t>
      </w:r>
    </w:p>
    <w:p>
      <w:pPr>
        <w:pStyle w:val="22"/>
        <w:spacing w:line="360" w:lineRule="auto"/>
        <w:ind w:left="210" w:firstLine="240" w:leftChars="100" w:firstLineChars="100"/>
        <w:rPr>
          <w:sz w:val="24"/>
        </w:rPr>
      </w:pPr>
      <w:r>
        <w:rPr>
          <w:rFonts w:hint="eastAsia"/>
          <w:sz w:val="24"/>
        </w:rPr>
        <w:t>指名读、开火车读。教师及时评价。</w:t>
      </w:r>
    </w:p>
    <w:p>
      <w:pPr>
        <w:pStyle w:val="22"/>
        <w:spacing w:line="360" w:lineRule="auto"/>
        <w:ind w:firstLine="480" w:firstLineChars="200"/>
        <w:rPr>
          <w:sz w:val="24"/>
        </w:rPr>
      </w:pPr>
      <w:r>
        <w:rPr>
          <w:rFonts w:hint="eastAsia"/>
          <w:sz w:val="24"/>
        </w:rPr>
        <w:t>2.写字指导：</w:t>
      </w:r>
    </w:p>
    <w:p>
      <w:pPr>
        <w:pStyle w:val="22"/>
        <w:spacing w:line="360" w:lineRule="auto"/>
        <w:rPr>
          <w:rFonts w:hint="eastAsia"/>
          <w:sz w:val="24"/>
        </w:rPr>
      </w:pPr>
      <w:r>
        <w:rPr>
          <w:rFonts w:hint="eastAsia"/>
          <w:sz w:val="24"/>
        </w:rPr>
        <w:t xml:space="preserve">    课件出示：生字</w:t>
      </w:r>
    </w:p>
    <w:p>
      <w:pPr>
        <w:pStyle w:val="220"/>
        <w:rPr>
          <w:rStyle w:val="24"/>
          <w:rFonts w:ascii="宋体" w:eastAsia="宋体" w:hint="eastAsia"/>
        </w:rPr>
      </w:pPr>
      <w:r>
        <w:rPr>
          <w:rStyle w:val="24"/>
          <w:rFonts w:ascii="宋体" w:eastAsia="宋体" w:hAnsi="宋体" w:hint="eastAsia"/>
        </w:rPr>
        <w:t>（</w:t>
      </w:r>
      <w:r>
        <w:rPr>
          <w:rStyle w:val="24"/>
          <w:rFonts w:ascii="宋体" w:eastAsia="宋体" w:hAnsi="宋体"/>
        </w:rPr>
        <w:t>1</w:t>
      </w:r>
      <w:r>
        <w:rPr>
          <w:rStyle w:val="24"/>
          <w:rFonts w:ascii="宋体" w:eastAsia="宋体" w:hAnsi="宋体" w:hint="eastAsia"/>
        </w:rPr>
        <w:t>）课件出示生字笔顺动画，提示易错笔画。</w:t>
      </w:r>
    </w:p>
    <w:p>
      <w:pPr>
        <w:pStyle w:val="220"/>
        <w:rPr>
          <w:rStyle w:val="24"/>
          <w:rFonts w:ascii="宋体" w:eastAsia="宋体" w:hint="eastAsia"/>
        </w:rPr>
      </w:pPr>
      <w:r>
        <w:rPr>
          <w:rStyle w:val="24"/>
          <w:rFonts w:ascii="宋体" w:eastAsia="宋体" w:hAnsi="宋体" w:hint="eastAsia"/>
        </w:rPr>
        <w:t>（</w:t>
      </w:r>
      <w:r>
        <w:rPr>
          <w:rStyle w:val="24"/>
          <w:rFonts w:ascii="宋体" w:eastAsia="宋体" w:hAnsi="宋体"/>
        </w:rPr>
        <w:t>2</w:t>
      </w:r>
      <w:r>
        <w:rPr>
          <w:rStyle w:val="24"/>
          <w:rFonts w:ascii="宋体" w:eastAsia="宋体" w:hAnsi="宋体" w:hint="eastAsia"/>
        </w:rPr>
        <w:t>）教师范写，重点指导上下结构的字“岩、贵”和左右结构的字“挺、鼓、数”。</w:t>
      </w:r>
    </w:p>
    <w:p>
      <w:pPr>
        <w:pStyle w:val="220"/>
        <w:rPr>
          <w:rStyle w:val="24"/>
          <w:rFonts w:ascii="宋体" w:eastAsia="宋体" w:hint="eastAsia"/>
        </w:rPr>
      </w:pPr>
      <w:r>
        <w:rPr>
          <w:rStyle w:val="24"/>
          <w:rFonts w:ascii="宋体" w:eastAsia="宋体" w:hAnsi="宋体" w:hint="eastAsia"/>
        </w:rPr>
        <w:t>岩：“山”要扁；“石”的横略长，撇在横的靠左位置，上边不出头。</w:t>
      </w:r>
    </w:p>
    <w:p>
      <w:pPr>
        <w:pStyle w:val="220"/>
        <w:rPr>
          <w:rStyle w:val="24"/>
          <w:rFonts w:ascii="宋体" w:eastAsia="宋体" w:hint="eastAsia"/>
        </w:rPr>
      </w:pPr>
      <w:r>
        <w:rPr>
          <w:rStyle w:val="24"/>
          <w:rFonts w:ascii="宋体" w:eastAsia="宋体" w:hAnsi="宋体" w:hint="eastAsia"/>
        </w:rPr>
        <w:t>挺：整体要写紧凑；中间是“廴”不是“辶”；“壬”要小。</w:t>
      </w:r>
    </w:p>
    <w:p>
      <w:pPr>
        <w:pStyle w:val="220"/>
        <w:rPr>
          <w:rStyle w:val="24"/>
          <w:rFonts w:ascii="宋体" w:eastAsia="宋体" w:hint="eastAsia"/>
        </w:rPr>
      </w:pPr>
      <w:r>
        <w:rPr>
          <w:rStyle w:val="24"/>
          <w:rFonts w:ascii="宋体" w:eastAsia="宋体" w:hAnsi="宋体" w:hint="eastAsia"/>
        </w:rPr>
        <w:t>鼓：左半部分的上面两横稍斜且下横要短，横间距均匀。右半部分“支”的横撇要穿插到左半部分的下面。</w:t>
      </w:r>
    </w:p>
    <w:p>
      <w:pPr>
        <w:pStyle w:val="220"/>
        <w:rPr>
          <w:rStyle w:val="24"/>
          <w:rFonts w:ascii="宋体" w:eastAsia="宋体" w:hint="eastAsia"/>
        </w:rPr>
      </w:pPr>
      <w:r>
        <w:rPr>
          <w:rStyle w:val="24"/>
          <w:rFonts w:ascii="宋体" w:eastAsia="宋体" w:hAnsi="宋体" w:hint="eastAsia"/>
        </w:rPr>
        <w:t>数：左半部分中“米”的最后一笔是点。右半部分反文的捺从短撇的下方开始运笔，要舒展。</w:t>
      </w:r>
    </w:p>
    <w:p>
      <w:pPr>
        <w:pStyle w:val="220"/>
        <w:rPr>
          <w:rStyle w:val="24"/>
          <w:rFonts w:ascii="宋体" w:eastAsia="宋体" w:hint="eastAsia"/>
        </w:rPr>
      </w:pPr>
      <w:r>
        <w:rPr>
          <w:rStyle w:val="24"/>
          <w:rFonts w:ascii="宋体" w:eastAsia="宋体" w:hAnsi="宋体" w:hint="eastAsia"/>
        </w:rPr>
        <w:t>贵：上半部分要写得扁一些，第五笔横要写得长些。下半部分“贝”的最后一笔是点。</w:t>
      </w:r>
    </w:p>
    <w:p>
      <w:pPr>
        <w:pStyle w:val="220"/>
        <w:rPr>
          <w:rStyle w:val="24"/>
          <w:rFonts w:ascii="宋体" w:eastAsia="宋体" w:hint="eastAsia"/>
        </w:rPr>
      </w:pPr>
      <w:r>
        <w:rPr>
          <w:rStyle w:val="24"/>
          <w:rFonts w:ascii="宋体" w:eastAsia="宋体" w:hAnsi="宋体" w:hint="eastAsia"/>
        </w:rPr>
        <w:t>（</w:t>
      </w:r>
      <w:r>
        <w:rPr>
          <w:rStyle w:val="24"/>
          <w:rFonts w:ascii="宋体" w:eastAsia="宋体" w:hAnsi="宋体"/>
        </w:rPr>
        <w:t>3</w:t>
      </w:r>
      <w:r>
        <w:rPr>
          <w:rStyle w:val="24"/>
          <w:rFonts w:ascii="宋体" w:eastAsia="宋体" w:hAnsi="宋体" w:hint="eastAsia"/>
        </w:rPr>
        <w:t>）学生练写，教师巡视指导，练写过程中与课本认真对照，如有错误及时改正。</w:t>
      </w:r>
    </w:p>
    <w:p>
      <w:pPr>
        <w:pStyle w:val="220"/>
        <w:rPr>
          <w:rStyle w:val="24"/>
          <w:rFonts w:ascii="宋体" w:eastAsia="宋体" w:hint="eastAsia"/>
        </w:rPr>
      </w:pPr>
      <w:r>
        <w:rPr>
          <w:rStyle w:val="24"/>
          <w:rFonts w:ascii="宋体" w:eastAsia="宋体" w:hAnsi="宋体" w:hint="eastAsia"/>
        </w:rPr>
        <w:t>（</w:t>
      </w:r>
      <w:r>
        <w:rPr>
          <w:rStyle w:val="24"/>
          <w:rFonts w:ascii="宋体" w:eastAsia="宋体" w:hAnsi="宋体"/>
        </w:rPr>
        <w:t>4</w:t>
      </w:r>
      <w:r>
        <w:rPr>
          <w:rStyle w:val="24"/>
          <w:rFonts w:ascii="宋体" w:eastAsia="宋体" w:hAnsi="宋体" w:hint="eastAsia"/>
        </w:rPr>
        <w:t>）投影展示书写正确、美观的字词，相互借鉴。</w:t>
      </w:r>
    </w:p>
    <w:p>
      <w:pPr>
        <w:pStyle w:val="22"/>
        <w:spacing w:line="360" w:lineRule="auto"/>
        <w:ind w:firstLine="480" w:firstLineChars="200"/>
        <w:rPr>
          <w:rFonts w:hint="eastAsia"/>
          <w:bCs/>
          <w:sz w:val="24"/>
        </w:rPr>
      </w:pPr>
      <w:r>
        <w:rPr>
          <w:rFonts w:hint="eastAsia"/>
          <w:bCs/>
          <w:sz w:val="24"/>
        </w:rPr>
        <w:t>练习写字：</w:t>
      </w:r>
    </w:p>
    <w:p>
      <w:pPr>
        <w:pStyle w:val="22"/>
        <w:spacing w:line="360" w:lineRule="auto"/>
        <w:ind w:firstLine="480" w:firstLineChars="200"/>
        <w:rPr>
          <w:sz w:val="24"/>
        </w:rPr>
      </w:pPr>
      <w:r>
        <w:rPr>
          <w:rFonts w:hint="eastAsia"/>
          <w:bCs/>
          <w:sz w:val="24"/>
        </w:rPr>
        <w:t>（1）请同学按照正确的姿势习字本上描红、临写生字。</w:t>
      </w:r>
    </w:p>
    <w:p>
      <w:pPr>
        <w:pStyle w:val="22"/>
        <w:spacing w:line="360" w:lineRule="auto"/>
        <w:ind w:firstLine="480" w:firstLineChars="200"/>
        <w:rPr>
          <w:sz w:val="24"/>
        </w:rPr>
      </w:pPr>
      <w:r>
        <w:rPr>
          <w:rFonts w:hint="eastAsia"/>
          <w:bCs/>
          <w:sz w:val="24"/>
        </w:rPr>
        <w:t>（2）看准每个字在田字格里的位置。</w:t>
      </w:r>
    </w:p>
    <w:p>
      <w:pPr>
        <w:pStyle w:val="22"/>
        <w:spacing w:line="360" w:lineRule="auto"/>
        <w:ind w:firstLine="480" w:firstLineChars="200"/>
        <w:rPr>
          <w:sz w:val="24"/>
        </w:rPr>
      </w:pPr>
      <w:r>
        <w:rPr>
          <w:rFonts w:hint="eastAsia"/>
          <w:bCs/>
          <w:sz w:val="24"/>
        </w:rPr>
        <w:t>（3）看清每个字的结构，放慢速度。</w:t>
      </w:r>
    </w:p>
    <w:p>
      <w:pPr>
        <w:pStyle w:val="22"/>
        <w:spacing w:line="360" w:lineRule="auto"/>
        <w:ind w:firstLine="480" w:firstLineChars="200"/>
        <w:rPr>
          <w:sz w:val="24"/>
        </w:rPr>
      </w:pPr>
      <w:r>
        <w:rPr>
          <w:rFonts w:hint="eastAsia"/>
          <w:bCs/>
          <w:sz w:val="24"/>
        </w:rPr>
        <w:t>（4）严格按笔顺描写。</w:t>
      </w:r>
    </w:p>
    <w:p>
      <w:pPr>
        <w:pStyle w:val="22"/>
        <w:spacing w:line="360" w:lineRule="auto"/>
        <w:rPr>
          <w:sz w:val="24"/>
        </w:rPr>
      </w:pPr>
      <w:r>
        <w:rPr>
          <w:rFonts w:hint="eastAsia"/>
          <w:sz w:val="24"/>
        </w:rPr>
        <w:t>学习任务二：整体感知</w:t>
      </w:r>
    </w:p>
    <w:p>
      <w:pPr>
        <w:pStyle w:val="220"/>
        <w:rPr>
          <w:rFonts w:hint="eastAsia"/>
          <w:bCs/>
          <w:lang w:val="en-US" w:eastAsia="zh-CN"/>
        </w:rPr>
      </w:pPr>
      <w:r>
        <w:rPr>
          <w:rFonts w:hint="eastAsia"/>
          <w:lang w:val="en-US" w:eastAsia="zh-CN"/>
        </w:rPr>
        <w:t>1.</w:t>
      </w:r>
      <w:r>
        <w:rPr>
          <w:rFonts w:hint="eastAsia"/>
          <w:bCs/>
          <w:lang w:val="en-US"/>
        </w:rPr>
        <w:t>说一说：西沙群岛给你留下了怎样的印象？</w:t>
      </w:r>
    </w:p>
    <w:p>
      <w:pPr>
        <w:pStyle w:val="220"/>
        <w:rPr>
          <w:rFonts w:hint="eastAsia"/>
          <w:lang w:val="en-US" w:eastAsia="zh-CN"/>
        </w:rPr>
      </w:pPr>
      <w:r>
        <w:rPr>
          <w:rFonts w:hint="eastAsia"/>
          <w:lang w:val="en-US" w:eastAsia="zh-CN"/>
        </w:rPr>
        <w:t>美丽  富饶  物产丰富  鸟类繁多</w:t>
      </w:r>
    </w:p>
    <w:p>
      <w:pPr>
        <w:pStyle w:val="25"/>
        <w:ind w:firstLine="480"/>
        <w:rPr>
          <w:rFonts w:ascii="宋体" w:eastAsia="宋体" w:hAnsi="宋体" w:hint="eastAsia"/>
          <w:lang w:val="en-US" w:eastAsia="zh-CN"/>
        </w:rPr>
        <w:sectPr>
          <w:type w:val="nextPage"/>
          <w:pgSz w:w="11907" w:h="16839"/>
          <w:pgMar w:top="1134" w:right="1372" w:bottom="851" w:left="1372" w:header="340" w:footer="283" w:gutter="0"/>
          <w:pgNumType w:start="18"/>
          <w:cols w:num="1" w:space="708"/>
          <w:titlePg w:val="0"/>
          <w:docGrid w:type="lines" w:linePitch="312" w:charSpace="0"/>
        </w:sectPr>
      </w:pPr>
      <w:r>
        <w:rPr>
          <w:rFonts w:ascii="宋体" w:eastAsia="宋体" w:hAnsi="宋体" w:hint="eastAsia"/>
          <w:lang w:val="en-US" w:eastAsia="zh-CN"/>
        </w:rPr>
        <w:t>学生讨论交流。</w:t>
      </w:r>
    </w:p>
    <w:p>
      <w:pPr>
        <w:pStyle w:val="220"/>
        <w:rPr>
          <w:rFonts w:hint="eastAsia"/>
          <w:lang w:val="en-US" w:eastAsia="zh-CN"/>
        </w:rPr>
      </w:pPr>
      <w:r>
        <w:rPr>
          <w:rStyle w:val="26"/>
          <w:rFonts w:hint="eastAsia"/>
          <w:b w:val="0"/>
          <w:lang w:eastAsia="zh-CN"/>
        </w:rPr>
        <w:t>2</w:t>
      </w:r>
      <w:r>
        <w:rPr>
          <w:rStyle w:val="26"/>
          <w:rFonts w:hint="eastAsia"/>
          <w:b w:val="0"/>
        </w:rPr>
        <w:t>.</w:t>
      </w:r>
      <w:r>
        <w:rPr>
          <w:rFonts w:hint="eastAsia"/>
          <w:lang w:val="en-US"/>
        </w:rPr>
        <w:t>用自己的话简单说一说课文主要写了什么内容？</w:t>
      </w:r>
    </w:p>
    <w:p>
      <w:pPr>
        <w:pStyle w:val="22"/>
        <w:spacing w:line="360" w:lineRule="auto"/>
        <w:ind w:firstLine="480" w:firstLineChars="200"/>
        <w:rPr>
          <w:rFonts w:ascii="宋体" w:hAnsi="宋体"/>
          <w:bCs/>
          <w:sz w:val="24"/>
        </w:rPr>
      </w:pPr>
      <w:r>
        <w:rPr>
          <w:rFonts w:ascii="宋体" w:hAnsi="宋体" w:hint="eastAsia"/>
          <w:bCs/>
          <w:sz w:val="24"/>
        </w:rPr>
        <w:t>本文从海水、海底生物和海岛上的鸟三方面，为我们描绘了西沙群岛美丽富饶的景象。</w:t>
      </w:r>
    </w:p>
    <w:p>
      <w:pPr>
        <w:pStyle w:val="22"/>
        <w:spacing w:line="360" w:lineRule="auto"/>
        <w:rPr>
          <w:sz w:val="24"/>
        </w:rPr>
      </w:pPr>
      <w:r>
        <w:rPr>
          <w:rFonts w:hint="eastAsia"/>
          <w:sz w:val="24"/>
        </w:rPr>
        <w:t>学习任务三：拓展总结</w:t>
      </w:r>
    </w:p>
    <w:p>
      <w:pPr>
        <w:pStyle w:val="22"/>
        <w:spacing w:line="360" w:lineRule="auto"/>
        <w:ind w:firstLine="480" w:firstLineChars="200"/>
        <w:rPr>
          <w:rFonts w:hint="eastAsia"/>
          <w:sz w:val="24"/>
        </w:rPr>
      </w:pPr>
      <w:r>
        <w:rPr>
          <w:rFonts w:hint="eastAsia"/>
          <w:sz w:val="24"/>
        </w:rPr>
        <w:t>拓展阅读：</w:t>
      </w:r>
    </w:p>
    <w:p>
      <w:pPr>
        <w:pStyle w:val="22"/>
        <w:spacing w:line="360" w:lineRule="auto"/>
        <w:ind w:firstLine="480" w:firstLineChars="200"/>
        <w:rPr>
          <w:sz w:val="24"/>
        </w:rPr>
      </w:pPr>
      <w:r>
        <w:rPr>
          <w:rFonts w:hint="eastAsia"/>
          <w:bCs/>
          <w:sz w:val="24"/>
        </w:rPr>
        <w:t>有关祖国风光的谚语：</w:t>
      </w:r>
    </w:p>
    <w:p>
      <w:pPr>
        <w:pStyle w:val="22"/>
        <w:spacing w:line="360" w:lineRule="auto"/>
        <w:ind w:firstLine="480" w:firstLineChars="200"/>
        <w:rPr>
          <w:sz w:val="24"/>
        </w:rPr>
      </w:pPr>
      <w:r>
        <w:rPr>
          <w:rFonts w:hint="eastAsia"/>
          <w:bCs/>
          <w:sz w:val="24"/>
        </w:rPr>
        <w:t>匡庐奇秀甲天下。</w:t>
      </w:r>
    </w:p>
    <w:p>
      <w:pPr>
        <w:pStyle w:val="22"/>
        <w:spacing w:line="360" w:lineRule="auto"/>
        <w:ind w:firstLine="480" w:firstLineChars="200"/>
        <w:rPr>
          <w:sz w:val="24"/>
        </w:rPr>
      </w:pPr>
      <w:r>
        <w:rPr>
          <w:rFonts w:hint="eastAsia"/>
          <w:bCs/>
          <w:sz w:val="24"/>
        </w:rPr>
        <w:t>峨眉天下秀，三峡天下雄。</w:t>
      </w:r>
    </w:p>
    <w:p>
      <w:pPr>
        <w:pStyle w:val="22"/>
        <w:spacing w:line="360" w:lineRule="auto"/>
        <w:ind w:firstLine="480" w:firstLineChars="200"/>
        <w:rPr>
          <w:sz w:val="24"/>
        </w:rPr>
      </w:pPr>
      <w:r>
        <w:rPr>
          <w:rFonts w:hint="eastAsia"/>
          <w:bCs/>
          <w:sz w:val="24"/>
        </w:rPr>
        <w:t>井冈山下后，万岭不思游。</w:t>
      </w:r>
    </w:p>
    <w:p>
      <w:pPr>
        <w:pStyle w:val="22"/>
        <w:spacing w:line="360" w:lineRule="auto"/>
        <w:ind w:firstLine="480" w:firstLineChars="200"/>
        <w:rPr>
          <w:sz w:val="24"/>
        </w:rPr>
      </w:pPr>
      <w:r>
        <w:rPr>
          <w:rFonts w:hint="eastAsia"/>
          <w:bCs/>
          <w:sz w:val="24"/>
        </w:rPr>
        <w:t>五岳归来不看山，黄山归来不看岳。</w:t>
      </w:r>
    </w:p>
    <w:p>
      <w:pPr>
        <w:pStyle w:val="22"/>
        <w:spacing w:line="360" w:lineRule="auto"/>
        <w:ind w:firstLine="465"/>
        <w:rPr>
          <w:rFonts w:hint="eastAsia"/>
          <w:sz w:val="24"/>
        </w:rPr>
      </w:pPr>
      <w:r>
        <w:rPr>
          <w:rFonts w:hint="eastAsia"/>
          <w:sz w:val="24"/>
        </w:rPr>
        <w:t>课题总结：</w:t>
      </w:r>
    </w:p>
    <w:p>
      <w:pPr>
        <w:pStyle w:val="22"/>
        <w:spacing w:line="360" w:lineRule="auto"/>
        <w:ind w:firstLine="480" w:firstLineChars="200"/>
        <w:rPr>
          <w:sz w:val="24"/>
        </w:rPr>
      </w:pPr>
      <w:r>
        <w:rPr>
          <w:rFonts w:hint="eastAsia"/>
          <w:sz w:val="24"/>
        </w:rPr>
        <w:t>本节课我们了解课文是从三方面对西沙群岛进行了介绍。不仅感受到那五光十色、瑰丽无比的海水，更是了解了海水如此美丽的原因。</w:t>
      </w:r>
    </w:p>
    <w:p>
      <w:pPr>
        <w:pStyle w:val="22"/>
        <w:spacing w:line="360" w:lineRule="auto"/>
        <w:rPr>
          <w:rFonts w:ascii="宋体" w:hAnsi="宋体" w:hint="eastAsia"/>
          <w:sz w:val="24"/>
        </w:rPr>
      </w:pPr>
      <w:r>
        <w:rPr>
          <w:rFonts w:hint="eastAsia"/>
          <w:sz w:val="24"/>
        </w:rPr>
        <w:t>学</w:t>
      </w:r>
      <w:r>
        <w:rPr>
          <w:rFonts w:ascii="宋体" w:hAnsi="宋体" w:hint="eastAsia"/>
          <w:sz w:val="24"/>
        </w:rPr>
        <w:t>习任务四：检测评价</w:t>
      </w:r>
    </w:p>
    <w:p>
      <w:pPr>
        <w:pStyle w:val="22"/>
        <w:spacing w:line="360" w:lineRule="auto"/>
        <w:ind w:firstLine="480" w:firstLineChars="200"/>
        <w:rPr>
          <w:rFonts w:ascii="宋体" w:hAnsi="宋体"/>
          <w:bCs/>
          <w:sz w:val="24"/>
        </w:rPr>
      </w:pPr>
      <w:r>
        <w:rPr>
          <w:rFonts w:ascii="宋体" w:hAnsi="宋体" w:hint="eastAsia"/>
          <w:bCs/>
          <w:sz w:val="24"/>
        </w:rPr>
        <w:t>读下面的句子，给标红的字选择正确的读音。</w:t>
      </w:r>
    </w:p>
    <w:p>
      <w:pPr>
        <w:pStyle w:val="22"/>
        <w:spacing w:line="360" w:lineRule="auto"/>
        <w:ind w:firstLine="480" w:firstLineChars="200"/>
        <w:rPr>
          <w:rFonts w:ascii="宋体" w:hAnsi="宋体"/>
          <w:bCs/>
          <w:sz w:val="24"/>
        </w:rPr>
      </w:pPr>
      <w:r>
        <w:rPr>
          <w:rFonts w:ascii="宋体" w:hAnsi="宋体" w:hint="eastAsia"/>
          <w:bCs/>
          <w:sz w:val="24"/>
        </w:rPr>
        <w:t>海参（shēn  cān  cēn）到处都是，在海底懒洋洋地蠕动。</w:t>
      </w:r>
    </w:p>
    <w:p>
      <w:pPr>
        <w:pStyle w:val="22"/>
        <w:spacing w:line="360" w:lineRule="auto"/>
        <w:rPr>
          <w:rFonts w:ascii="宋体" w:hAnsi="宋体" w:hint="eastAsia"/>
          <w:bCs/>
          <w:sz w:val="24"/>
        </w:rPr>
      </w:pPr>
      <w:r>
        <w:rPr>
          <w:rFonts w:ascii="宋体" w:hAnsi="宋体" w:hint="eastAsia"/>
          <w:bCs/>
          <w:sz w:val="24"/>
        </w:rPr>
        <w:t>板书设计：</w:t>
      </w:r>
    </w:p>
    <w:p>
      <w:pPr>
        <w:pStyle w:val="22"/>
        <w:spacing w:line="360" w:lineRule="auto"/>
        <w:ind w:firstLine="2400" w:firstLineChars="1000"/>
        <w:rPr>
          <w:rFonts w:ascii="宋体" w:hAnsi="宋体"/>
          <w:bCs/>
          <w:sz w:val="24"/>
        </w:rPr>
      </w:pPr>
      <w:r>
        <w:rPr>
          <w:rFonts w:ascii="宋体" w:hAnsi="宋体" w:hint="eastAsia"/>
          <w:bCs/>
          <w:sz w:val="24"/>
        </w:rPr>
        <w:t>18富饶的西沙群岛</w:t>
      </w:r>
    </w:p>
    <w:p>
      <w:pPr>
        <w:pStyle w:val="22"/>
        <w:spacing w:line="360" w:lineRule="auto"/>
        <w:ind w:firstLine="480" w:firstLineChars="200"/>
        <w:rPr>
          <w:rFonts w:ascii="宋体" w:hAnsi="宋体"/>
          <w:bCs/>
          <w:sz w:val="24"/>
        </w:rPr>
      </w:pPr>
      <w:r>
        <w:rPr>
          <w:rFonts w:ascii="宋体" w:hAnsi="宋体" w:hint="eastAsia"/>
          <w:bCs/>
          <w:sz w:val="24"/>
        </w:rPr>
        <w:t xml:space="preserve">富饶     风景优美    五光十色    瑰丽无比 </w:t>
      </w:r>
    </w:p>
    <w:p>
      <w:pPr>
        <w:pStyle w:val="22"/>
        <w:spacing w:line="360" w:lineRule="auto"/>
        <w:ind w:firstLine="480" w:firstLineChars="200"/>
        <w:rPr>
          <w:rFonts w:ascii="宋体" w:hAnsi="宋体"/>
          <w:bCs/>
          <w:sz w:val="24"/>
        </w:rPr>
      </w:pPr>
      <w:r>
        <w:rPr>
          <w:rFonts w:ascii="宋体" w:hAnsi="宋体" w:hint="eastAsia"/>
          <w:bCs/>
          <w:sz w:val="24"/>
        </w:rPr>
        <w:t xml:space="preserve">岩石     海参    划过来     圆溜溜    栖息 </w:t>
      </w:r>
    </w:p>
    <w:p>
      <w:pPr>
        <w:pStyle w:val="22"/>
        <w:spacing w:line="360" w:lineRule="auto"/>
        <w:rPr>
          <w:rFonts w:hint="eastAsia"/>
          <w:sz w:val="24"/>
        </w:rPr>
      </w:pPr>
      <w:r>
        <w:rPr>
          <w:rFonts w:hint="eastAsia"/>
          <w:sz w:val="24"/>
        </w:rPr>
        <w:t>布置作业：</w:t>
      </w:r>
    </w:p>
    <w:p>
      <w:pPr>
        <w:pStyle w:val="22"/>
        <w:spacing w:line="360" w:lineRule="auto"/>
        <w:ind w:firstLine="480" w:firstLineChars="200"/>
        <w:rPr>
          <w:rFonts w:ascii="宋体" w:hAnsi="宋体"/>
          <w:bCs/>
          <w:sz w:val="24"/>
        </w:rPr>
      </w:pPr>
      <w:r>
        <w:rPr>
          <w:rFonts w:ascii="宋体" w:hAnsi="宋体" w:hint="eastAsia"/>
          <w:bCs/>
          <w:sz w:val="24"/>
        </w:rPr>
        <w:t>1、朗读课文，把你喜欢的词语和句子抄写下来。</w:t>
      </w:r>
    </w:p>
    <w:p>
      <w:pPr>
        <w:pStyle w:val="22"/>
        <w:rPr>
          <w:rFonts w:eastAsia="宋体" w:hint="eastAsia"/>
        </w:rPr>
      </w:pPr>
      <w:r>
        <w:rPr>
          <w:rFonts w:ascii="宋体" w:hAnsi="宋体" w:hint="eastAsia"/>
          <w:bCs/>
          <w:sz w:val="24"/>
        </w:rPr>
        <w:t>2、继续预习课文，选择印象最深的部分和同学们交流。</w:t>
      </w:r>
      <w:r>
        <w:rPr>
          <w:rFonts w:ascii="宋体" w:hAnsi="宋体" w:hint="eastAsia"/>
          <w:bCs/>
          <w:sz w:val="24"/>
          <w:lang w:val="en-US" w:eastAsia="zh-CN"/>
        </w:rPr>
        <w:t xml:space="preserve"> </w:t>
      </w:r>
    </w:p>
    <w:p>
      <w:pPr>
        <w:pStyle w:val="22"/>
      </w:pPr>
    </w:p>
    <w:p>
      <w:pPr>
        <w:pStyle w:val="22"/>
        <w:rPr>
          <w:rFonts w:hint="eastAsia"/>
        </w:rPr>
        <w:sectPr>
          <w:type w:val="nextPage"/>
          <w:pgSz w:w="11907" w:h="16839"/>
          <w:pgMar w:top="1134" w:right="1372" w:bottom="851" w:left="1372" w:header="340" w:footer="283" w:gutter="0"/>
          <w:pgNumType w:start="19"/>
          <w:cols w:num="1" w:space="708"/>
          <w:titlePg w:val="0"/>
          <w:docGrid w:type="lines" w:linePitch="312" w:charSpace="0"/>
        </w:sectPr>
      </w:pPr>
    </w:p>
    <w:p>
      <w:pPr>
        <w:pStyle w:val="22"/>
      </w:pPr>
    </w:p>
    <w:p>
      <w:pPr>
        <w:pStyle w:val="22"/>
        <w:ind w:firstLine="450" w:firstLineChars="250"/>
        <w:rPr>
          <w:rFonts w:ascii="宋体" w:hAnsi="宋体"/>
          <w:color w:val="808080"/>
          <w:sz w:val="18"/>
          <w:szCs w:val="18"/>
        </w:rPr>
      </w:pPr>
    </w:p>
    <w:p>
      <w:pPr>
        <w:pStyle w:val="22"/>
        <w:jc w:val="left"/>
        <w:rPr>
          <w:rFonts w:ascii="宋体" w:hAnsi="宋体" w:hint="eastAsia"/>
          <w:color w:val="808080"/>
          <w:sz w:val="18"/>
          <w:szCs w:val="18"/>
        </w:rPr>
        <w:sectPr>
          <w:type w:val="nextPage"/>
          <w:pgSz w:w="11907" w:h="16839"/>
          <w:pgMar w:top="1134" w:right="1372" w:bottom="851" w:left="1372" w:header="340" w:footer="283" w:gutter="0"/>
          <w:pgNumType w:start="20"/>
          <w:cols w:num="1" w:space="708"/>
          <w:titlePg w:val="0"/>
          <w:docGrid w:type="lines" w:linePitch="312" w:charSpace="0"/>
        </w:sectPr>
      </w:pPr>
    </w:p>
    <w:p>
      <w:pPr>
        <w:pStyle w:val="3"/>
        <w:spacing w:line="360" w:lineRule="auto"/>
        <w:jc w:val="center"/>
        <w:rPr>
          <w:rFonts w:hint="eastAsia"/>
          <w:sz w:val="28"/>
          <w:szCs w:val="28"/>
        </w:rPr>
      </w:pPr>
      <w:r>
        <w:rPr>
          <w:rFonts w:hint="eastAsia"/>
          <w:sz w:val="28"/>
          <w:szCs w:val="28"/>
        </w:rPr>
        <w:t>18富饶的西沙群岛</w:t>
      </w:r>
    </w:p>
    <w:p>
      <w:pPr>
        <w:pStyle w:val="3"/>
        <w:spacing w:line="360" w:lineRule="auto"/>
        <w:jc w:val="center"/>
        <w:rPr>
          <w:sz w:val="28"/>
          <w:szCs w:val="28"/>
        </w:rPr>
      </w:pPr>
      <w:r>
        <w:rPr>
          <w:rFonts w:hint="eastAsia"/>
          <w:sz w:val="28"/>
          <w:szCs w:val="28"/>
        </w:rPr>
        <w:t>第2课时教学设计</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30"/>
        <w:tabs>
          <w:tab w:val="left" w:pos="2233"/>
        </w:tabs>
        <w:spacing w:before="52" w:line="360" w:lineRule="auto"/>
        <w:rPr>
          <w:rStyle w:val="31"/>
          <w:rFonts w:ascii="宋体" w:eastAsia="宋体" w:hAnsi="宋体" w:hint="eastAsia"/>
        </w:rPr>
      </w:pPr>
      <w:r>
        <w:rPr>
          <w:rFonts w:ascii="宋体" w:hAnsi="宋体" w:cs="宋体" w:hint="eastAsia"/>
          <w:b/>
          <w:color w:val="000000"/>
          <w:sz w:val="24"/>
          <w:szCs w:val="24"/>
        </w:rPr>
        <w:t>语言运用：</w:t>
      </w:r>
      <w:r>
        <w:rPr>
          <w:rStyle w:val="31"/>
          <w:rFonts w:ascii="宋体" w:eastAsia="宋体" w:hAnsi="宋体" w:hint="eastAsia"/>
        </w:rPr>
        <w:t>能发现第</w:t>
      </w:r>
      <w:r>
        <w:rPr>
          <w:rStyle w:val="31"/>
          <w:rFonts w:ascii="宋体" w:eastAsia="宋体" w:hAnsi="宋体"/>
        </w:rPr>
        <w:t>5</w:t>
      </w:r>
      <w:r>
        <w:rPr>
          <w:rStyle w:val="31"/>
          <w:rFonts w:ascii="宋体" w:eastAsia="宋体" w:hAnsi="宋体" w:hint="eastAsia"/>
        </w:rPr>
        <w:t>自然段是围绕关键句“西沙群岛也是鸟的天下”来写的。</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思维能力：</w:t>
      </w:r>
      <w:r>
        <w:rPr>
          <w:rStyle w:val="31"/>
          <w:rFonts w:ascii="宋体" w:eastAsia="宋体" w:hAnsi="宋体" w:hint="eastAsia"/>
        </w:rPr>
        <w:t>能选择喜欢的部分向别人介绍西沙群岛。</w:t>
      </w:r>
    </w:p>
    <w:p>
      <w:pPr>
        <w:pStyle w:val="30"/>
        <w:tabs>
          <w:tab w:val="left" w:pos="2233"/>
        </w:tabs>
        <w:spacing w:before="52" w:line="360" w:lineRule="auto"/>
        <w:rPr>
          <w:rStyle w:val="31"/>
          <w:rFonts w:ascii="宋体" w:eastAsia="宋体" w:hAnsi="宋体" w:hint="eastAsia"/>
        </w:rPr>
      </w:pPr>
      <w:r>
        <w:rPr>
          <w:rFonts w:ascii="宋体" w:hAnsi="宋体" w:cs="宋体" w:hint="eastAsia"/>
          <w:b/>
          <w:color w:val="000000"/>
          <w:sz w:val="24"/>
          <w:szCs w:val="24"/>
        </w:rPr>
        <w:t>审美创造：</w:t>
      </w:r>
      <w:r>
        <w:rPr>
          <w:rStyle w:val="31"/>
          <w:rFonts w:ascii="宋体" w:eastAsia="宋体" w:hAnsi="宋体" w:hint="eastAsia"/>
        </w:rPr>
        <w:t>能选择一幅图，写几句话描述图上的景观。</w:t>
      </w:r>
    </w:p>
    <w:p>
      <w:pPr>
        <w:pStyle w:val="30"/>
        <w:tabs>
          <w:tab w:val="left" w:pos="2233"/>
        </w:tabs>
        <w:spacing w:before="52" w:line="360" w:lineRule="auto"/>
        <w:rPr>
          <w:rFonts w:ascii="宋体" w:hAnsi="宋体" w:cs="宋体" w:hint="eastAsia"/>
          <w:b/>
          <w:color w:val="000000"/>
          <w:sz w:val="24"/>
          <w:szCs w:val="24"/>
        </w:rPr>
      </w:pPr>
      <w:r>
        <w:rPr>
          <w:rFonts w:ascii="宋体" w:hAnsi="宋体" w:cs="宋体" w:hint="eastAsia"/>
          <w:b/>
          <w:color w:val="000000"/>
          <w:sz w:val="24"/>
          <w:szCs w:val="24"/>
        </w:rPr>
        <w:t>教学重难点：</w:t>
      </w:r>
    </w:p>
    <w:p>
      <w:pPr>
        <w:pStyle w:val="30"/>
        <w:tabs>
          <w:tab w:val="left" w:pos="2233"/>
        </w:tabs>
        <w:spacing w:before="52" w:line="360" w:lineRule="auto"/>
        <w:rPr>
          <w:rStyle w:val="31"/>
          <w:rFonts w:ascii="宋体" w:eastAsia="宋体" w:hAnsi="宋体" w:hint="eastAsia"/>
        </w:rPr>
      </w:pPr>
      <w:r>
        <w:rPr>
          <w:rFonts w:ascii="宋体" w:hAnsi="宋体" w:cs="宋体" w:hint="eastAsia"/>
          <w:color w:val="000000"/>
          <w:sz w:val="24"/>
          <w:szCs w:val="24"/>
        </w:rPr>
        <w:t>重点：</w:t>
      </w:r>
      <w:r>
        <w:rPr>
          <w:rStyle w:val="31"/>
          <w:rFonts w:ascii="宋体" w:eastAsia="宋体" w:hAnsi="宋体" w:hint="eastAsia"/>
        </w:rPr>
        <w:t>能发现第</w:t>
      </w:r>
      <w:r>
        <w:rPr>
          <w:rStyle w:val="31"/>
          <w:rFonts w:ascii="宋体" w:eastAsia="宋体" w:hAnsi="宋体"/>
        </w:rPr>
        <w:t>5</w:t>
      </w:r>
      <w:r>
        <w:rPr>
          <w:rStyle w:val="31"/>
          <w:rFonts w:ascii="宋体" w:eastAsia="宋体" w:hAnsi="宋体" w:hint="eastAsia"/>
        </w:rPr>
        <w:t>自然段是围绕关键句“西沙群岛也是鸟的天下”来写的。</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color w:val="000000"/>
          <w:sz w:val="24"/>
          <w:szCs w:val="24"/>
        </w:rPr>
        <w:t>难点：</w:t>
      </w:r>
      <w:r>
        <w:rPr>
          <w:rStyle w:val="31"/>
          <w:rFonts w:ascii="宋体" w:eastAsia="宋体" w:hAnsi="宋体" w:hint="eastAsia"/>
        </w:rPr>
        <w:t>能选择喜欢的部分向别人介绍西沙群岛。</w:t>
      </w:r>
    </w:p>
    <w:p>
      <w:pPr>
        <w:pStyle w:val="30"/>
        <w:tabs>
          <w:tab w:val="left" w:pos="2233"/>
        </w:tabs>
        <w:spacing w:before="52" w:line="360" w:lineRule="auto"/>
        <w:rPr>
          <w:rFonts w:hint="eastAsia"/>
          <w:b/>
          <w:sz w:val="24"/>
        </w:rPr>
      </w:pPr>
      <w:r>
        <w:rPr>
          <w:rFonts w:hint="eastAsia"/>
          <w:b/>
          <w:sz w:val="24"/>
        </w:rPr>
        <w:t>教学过程：</w:t>
      </w:r>
    </w:p>
    <w:p>
      <w:pPr>
        <w:pStyle w:val="3"/>
        <w:spacing w:line="360" w:lineRule="auto"/>
        <w:rPr>
          <w:rFonts w:hint="eastAsia"/>
          <w:sz w:val="24"/>
        </w:rPr>
      </w:pPr>
      <w:r>
        <w:rPr>
          <w:rFonts w:hint="eastAsia"/>
          <w:sz w:val="24"/>
        </w:rPr>
        <w:t>学习任务一：复习导入</w:t>
      </w:r>
    </w:p>
    <w:p>
      <w:pPr>
        <w:pStyle w:val="230"/>
        <w:rPr>
          <w:bCs/>
          <w:lang w:val="en-US"/>
        </w:rPr>
      </w:pPr>
      <w:r>
        <w:rPr>
          <w:rFonts w:hint="eastAsia"/>
          <w:bCs/>
          <w:lang w:val="en-US"/>
        </w:rPr>
        <w:t>课文描述了西沙群岛的哪些事物？</w:t>
      </w:r>
    </w:p>
    <w:p>
      <w:pPr>
        <w:pStyle w:val="230"/>
        <w:rPr>
          <w:rStyle w:val="33"/>
          <w:rFonts w:hint="eastAsia"/>
          <w:b w:val="0"/>
          <w:lang w:eastAsia="zh-CN"/>
        </w:rPr>
      </w:pPr>
      <w:r>
        <w:rPr>
          <w:rStyle w:val="33"/>
          <w:rFonts w:hint="eastAsia"/>
          <w:b w:val="0"/>
          <w:lang w:eastAsia="zh-CN"/>
        </w:rPr>
        <w:t>指名回答：</w:t>
      </w:r>
    </w:p>
    <w:p>
      <w:pPr>
        <w:pStyle w:val="230"/>
        <w:rPr>
          <w:rStyle w:val="31"/>
          <w:rFonts w:ascii="宋体" w:eastAsia="宋体"/>
          <w:lang w:eastAsia="zh-CN"/>
        </w:rPr>
      </w:pPr>
      <w:r>
        <w:rPr>
          <w:rStyle w:val="33"/>
          <w:rFonts w:hint="eastAsia"/>
          <w:b w:val="0"/>
          <w:lang w:eastAsia="zh-CN"/>
        </w:rPr>
        <w:t>海水  珊瑚  海参  大龙虾  鱼  鸟</w:t>
      </w:r>
    </w:p>
    <w:p>
      <w:pPr>
        <w:pStyle w:val="230"/>
        <w:rPr>
          <w:rStyle w:val="31"/>
          <w:rFonts w:ascii="宋体" w:eastAsia="宋体" w:hint="eastAsia"/>
          <w:lang w:eastAsia="zh-CN"/>
        </w:rPr>
      </w:pPr>
      <w:r>
        <w:rPr>
          <w:rStyle w:val="31"/>
          <w:rFonts w:ascii="宋体" w:eastAsia="宋体" w:hAnsi="宋体" w:hint="eastAsia"/>
        </w:rPr>
        <w:t>上节课我们在课文的语言文字中领略到了西沙群岛海水的美丽，现在就让我们跟着摄像机的镜头，再去看看西沙群岛吧。</w:t>
      </w:r>
    </w:p>
    <w:p>
      <w:pPr>
        <w:pStyle w:val="230"/>
        <w:ind w:firstLine="0" w:firstLineChars="0"/>
      </w:pPr>
      <w:r>
        <w:rPr>
          <w:rFonts w:hint="eastAsia"/>
        </w:rPr>
        <w:t>学习任务二：课文赏析</w:t>
      </w:r>
    </w:p>
    <w:p>
      <w:pPr>
        <w:pStyle w:val="34"/>
        <w:ind w:firstLine="480"/>
        <w:rPr>
          <w:rFonts w:ascii="宋体" w:hAnsi="宋体"/>
          <w:lang w:val="en-US"/>
        </w:rPr>
      </w:pPr>
      <w:r>
        <w:rPr>
          <w:rFonts w:ascii="宋体" w:hAnsi="宋体" w:hint="eastAsia"/>
          <w:b w:val="0"/>
        </w:rPr>
        <w:t>1.</w:t>
      </w:r>
      <w:r>
        <w:rPr>
          <w:rFonts w:ascii="宋体" w:hAnsi="宋体" w:hint="eastAsia"/>
          <w:b w:val="0"/>
          <w:lang w:val="en-US"/>
        </w:rPr>
        <w:t>快速浏览全文，思考：全文是围绕哪一句话来写的？</w:t>
      </w:r>
    </w:p>
    <w:p>
      <w:pPr>
        <w:pStyle w:val="230"/>
        <w:rPr>
          <w:rStyle w:val="31"/>
          <w:rFonts w:ascii="宋体" w:eastAsia="宋体" w:hint="eastAsia"/>
          <w:lang w:eastAsia="zh-CN"/>
        </w:rPr>
      </w:pPr>
      <w:r>
        <w:rPr>
          <w:rFonts w:hint="eastAsia"/>
          <w:bCs/>
          <w:lang w:val="en-US" w:eastAsia="zh-CN"/>
        </w:rPr>
        <w:t>那里风景优美，物产丰富，是个可爱的地方。（中心句）</w:t>
      </w:r>
    </w:p>
    <w:p>
      <w:pPr>
        <w:pStyle w:val="230"/>
        <w:rPr>
          <w:lang w:val="en-US"/>
        </w:rPr>
      </w:pPr>
      <w:r>
        <w:rPr>
          <w:rStyle w:val="31"/>
          <w:rFonts w:ascii="宋体" w:eastAsia="宋体" w:hAnsi="宋体" w:hint="eastAsia"/>
          <w:lang w:eastAsia="zh-CN"/>
        </w:rPr>
        <w:t>2.</w:t>
      </w:r>
      <w:r>
        <w:rPr>
          <w:rFonts w:hint="eastAsia"/>
          <w:lang w:val="en-US"/>
        </w:rPr>
        <w:t>自由朗读课文，思考：从哪些地方可以看出西沙群岛风景优美、物产丰富？边读边完成下面表格。</w:t>
      </w:r>
      <w:r>
        <w:rPr>
          <w:lang w:val="en-US"/>
        </w:rPr>
        <w:t xml:space="preserve"> </w:t>
      </w:r>
    </w:p>
    <w:tbl>
      <w:tblPr>
        <w:tblStyle w:val="TableNormal"/>
        <w:tblW w:w="5000" w:type="pct"/>
        <w:tblInd w:w="0" w:type="dxa"/>
        <w:tblCellMar>
          <w:top w:w="0" w:type="dxa"/>
          <w:left w:w="0" w:type="dxa"/>
          <w:bottom w:w="0" w:type="dxa"/>
          <w:right w:w="0" w:type="dxa"/>
        </w:tblCellMar>
      </w:tblPr>
      <w:tblGrid>
        <w:gridCol w:w="2549"/>
        <w:gridCol w:w="6998"/>
      </w:tblGrid>
      <w:tr>
        <w:tblPrEx>
          <w:tblW w:w="5000" w:type="pct"/>
          <w:tblInd w:w="0" w:type="dxa"/>
          <w:tblCellMar>
            <w:top w:w="0" w:type="dxa"/>
            <w:left w:w="0" w:type="dxa"/>
            <w:bottom w:w="0" w:type="dxa"/>
            <w:right w:w="0" w:type="dxa"/>
          </w:tblCellMar>
        </w:tblPrEx>
        <w:trPr>
          <w:trHeight w:val="706"/>
        </w:trPr>
        <w:tc>
          <w:tcPr>
            <w:tcW w:w="1335" w:type="pct"/>
            <w:tcBorders>
              <w:top w:val="single" w:sz="18" w:space="0" w:color="000000"/>
              <w:left w:val="single" w:sz="18" w:space="0" w:color="000000"/>
              <w:bottom w:val="single" w:sz="18" w:space="0" w:color="000000"/>
              <w:right w:val="single" w:sz="18" w:space="0" w:color="000000"/>
            </w:tcBorders>
            <w:shd w:val="clear" w:color="auto" w:fill="BDD7EE"/>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自然段</w:t>
            </w:r>
          </w:p>
        </w:tc>
        <w:tc>
          <w:tcPr>
            <w:tcW w:w="3665" w:type="pct"/>
            <w:tcBorders>
              <w:top w:val="single" w:sz="18" w:space="0" w:color="000000"/>
              <w:left w:val="single" w:sz="18" w:space="0" w:color="000000"/>
              <w:bottom w:val="single" w:sz="18" w:space="0" w:color="000000"/>
              <w:right w:val="single" w:sz="18" w:space="0" w:color="000000"/>
            </w:tcBorders>
            <w:shd w:val="clear" w:color="auto" w:fill="BDD7EE"/>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风景和产物</w:t>
            </w:r>
          </w:p>
        </w:tc>
      </w:tr>
      <w:tr>
        <w:tblPrEx>
          <w:tblW w:w="5000" w:type="pct"/>
          <w:tblInd w:w="0" w:type="dxa"/>
          <w:tblCellMar>
            <w:top w:w="0" w:type="dxa"/>
            <w:left w:w="0" w:type="dxa"/>
            <w:bottom w:w="0" w:type="dxa"/>
            <w:right w:w="0" w:type="dxa"/>
          </w:tblCellMar>
        </w:tblPrEx>
        <w:trPr>
          <w:trHeight w:val="606"/>
        </w:trPr>
        <w:tc>
          <w:tcPr>
            <w:tcW w:w="133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 xml:space="preserve">2 </w:t>
            </w:r>
          </w:p>
        </w:tc>
        <w:tc>
          <w:tcPr>
            <w:tcW w:w="366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p>
        </w:tc>
      </w:tr>
    </w:tbl>
    <w:p>
      <w:pPr>
        <w:sectPr>
          <w:pgSz w:w="11907" w:h="16839"/>
          <w:pgMar w:top="1134" w:right="1372" w:bottom="851" w:left="1372" w:header="340" w:footer="283" w:gutter="0"/>
          <w:pgNumType w:start="21"/>
          <w:cols w:num="1" w:space="708"/>
          <w:docGrid w:type="lines" w:linePitch="312" w:charSpace="0"/>
        </w:sectPr>
      </w:pPr>
    </w:p>
    <w:tbl>
      <w:tblPr>
        <w:tblStyle w:val="TableNormal"/>
        <w:tblW w:w="5000" w:type="pct"/>
        <w:tblInd w:w="0" w:type="dxa"/>
        <w:tblCellMar>
          <w:top w:w="0" w:type="dxa"/>
          <w:left w:w="0" w:type="dxa"/>
          <w:bottom w:w="0" w:type="dxa"/>
          <w:right w:w="0" w:type="dxa"/>
        </w:tblCellMar>
      </w:tblPr>
      <w:tblGrid>
        <w:gridCol w:w="2549"/>
        <w:gridCol w:w="6998"/>
      </w:tblGrid>
      <w:tr>
        <w:tblPrEx>
          <w:tblW w:w="5000" w:type="pct"/>
          <w:tblInd w:w="0" w:type="dxa"/>
          <w:tblCellMar>
            <w:top w:w="0" w:type="dxa"/>
            <w:left w:w="0" w:type="dxa"/>
            <w:bottom w:w="0" w:type="dxa"/>
            <w:right w:w="0" w:type="dxa"/>
          </w:tblCellMar>
        </w:tblPrEx>
        <w:trPr>
          <w:trHeight w:val="476"/>
        </w:trPr>
        <w:tc>
          <w:tcPr>
            <w:tcW w:w="133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 xml:space="preserve">3 </w:t>
            </w:r>
          </w:p>
        </w:tc>
        <w:tc>
          <w:tcPr>
            <w:tcW w:w="366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p>
        </w:tc>
      </w:tr>
      <w:tr>
        <w:tblPrEx>
          <w:tblW w:w="5000" w:type="pct"/>
          <w:tblInd w:w="0" w:type="dxa"/>
          <w:tblCellMar>
            <w:top w:w="0" w:type="dxa"/>
            <w:left w:w="0" w:type="dxa"/>
            <w:bottom w:w="0" w:type="dxa"/>
            <w:right w:w="0" w:type="dxa"/>
          </w:tblCellMar>
        </w:tblPrEx>
        <w:trPr>
          <w:trHeight w:val="472"/>
        </w:trPr>
        <w:tc>
          <w:tcPr>
            <w:tcW w:w="133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 xml:space="preserve">4 </w:t>
            </w:r>
          </w:p>
        </w:tc>
        <w:tc>
          <w:tcPr>
            <w:tcW w:w="366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p>
        </w:tc>
      </w:tr>
      <w:tr>
        <w:tblPrEx>
          <w:tblW w:w="5000" w:type="pct"/>
          <w:tblInd w:w="0" w:type="dxa"/>
          <w:tblCellMar>
            <w:top w:w="0" w:type="dxa"/>
            <w:left w:w="0" w:type="dxa"/>
            <w:bottom w:w="0" w:type="dxa"/>
            <w:right w:w="0" w:type="dxa"/>
          </w:tblCellMar>
        </w:tblPrEx>
        <w:trPr>
          <w:trHeight w:val="641"/>
        </w:trPr>
        <w:tc>
          <w:tcPr>
            <w:tcW w:w="133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r>
              <w:rPr>
                <w:rFonts w:ascii="宋体" w:eastAsia="宋体" w:hAnsi="宋体" w:hint="eastAsia"/>
                <w:b/>
                <w:bCs/>
                <w:kern w:val="2"/>
                <w:sz w:val="24"/>
                <w:szCs w:val="24"/>
                <w:lang w:val="en-US" w:bidi="ar-SA"/>
              </w:rPr>
              <w:t xml:space="preserve">5 </w:t>
            </w:r>
          </w:p>
        </w:tc>
        <w:tc>
          <w:tcPr>
            <w:tcW w:w="3665" w:type="pct"/>
            <w:tcBorders>
              <w:top w:val="single" w:sz="18" w:space="0" w:color="000000"/>
              <w:left w:val="single" w:sz="18" w:space="0" w:color="000000"/>
              <w:bottom w:val="single" w:sz="18" w:space="0" w:color="000000"/>
              <w:right w:val="single" w:sz="18" w:space="0" w:color="000000"/>
            </w:tcBorders>
            <w:tcMar>
              <w:top w:w="96" w:type="dxa"/>
              <w:left w:w="192" w:type="dxa"/>
              <w:bottom w:w="96" w:type="dxa"/>
              <w:right w:w="192" w:type="dxa"/>
            </w:tcMar>
            <w:vAlign w:val="center"/>
          </w:tcPr>
          <w:p>
            <w:pPr>
              <w:pStyle w:val="230"/>
              <w:widowControl w:val="0"/>
              <w:spacing w:line="360" w:lineRule="auto"/>
              <w:ind w:firstLine="480" w:firstLineChars="200"/>
              <w:jc w:val="both"/>
              <w:rPr>
                <w:rFonts w:ascii="宋体" w:eastAsia="宋体"/>
                <w:kern w:val="2"/>
                <w:lang w:val="en-US" w:bidi="ar-SA"/>
              </w:rPr>
            </w:pPr>
          </w:p>
        </w:tc>
      </w:tr>
    </w:tbl>
    <w:p>
      <w:pPr>
        <w:pStyle w:val="230"/>
        <w:rPr>
          <w:lang w:val="en-US"/>
        </w:rPr>
      </w:pPr>
      <w:r>
        <w:rPr>
          <w:rStyle w:val="31"/>
          <w:rFonts w:ascii="宋体" w:eastAsia="宋体" w:hAnsi="宋体" w:hint="eastAsia"/>
          <w:lang w:eastAsia="zh-CN"/>
        </w:rPr>
        <w:t>3.</w:t>
      </w:r>
      <w:r>
        <w:rPr>
          <w:rFonts w:hint="eastAsia"/>
          <w:bCs/>
          <w:lang w:val="en-US"/>
        </w:rPr>
        <w:t>西沙群岛一带海水</w:t>
      </w:r>
      <w:r>
        <w:rPr>
          <w:rFonts w:hint="eastAsia"/>
          <w:bCs/>
          <w:u w:val="single"/>
          <w:lang w:val="en-US"/>
        </w:rPr>
        <w:t>五光十色，瑰丽无比</w:t>
      </w:r>
      <w:r>
        <w:rPr>
          <w:rFonts w:hint="eastAsia"/>
          <w:bCs/>
          <w:lang w:val="en-US"/>
        </w:rPr>
        <w:t>：有深蓝的，淡青的，浅绿的，杏黄的。一块块，一条条，相互交错着。因为 海底高低不平，有山崖，有 峡谷，海水有深有浅，从海面看，色彩就不同了。</w:t>
      </w:r>
    </w:p>
    <w:p>
      <w:pPr>
        <w:pStyle w:val="230"/>
        <w:rPr>
          <w:lang w:val="en-US"/>
        </w:rPr>
      </w:pPr>
      <w:r>
        <w:rPr>
          <w:rStyle w:val="31"/>
          <w:rFonts w:ascii="宋体" w:eastAsia="宋体" w:hAnsi="宋体" w:hint="eastAsia"/>
          <w:lang w:eastAsia="zh-CN"/>
        </w:rPr>
        <w:t>4.</w:t>
      </w:r>
      <w:r>
        <w:rPr>
          <w:rFonts w:hint="eastAsia"/>
          <w:lang w:val="en-US"/>
        </w:rPr>
        <w:t>海水为什么有这么多的颜色呢？用“因为……所以……”的句式说一说。</w:t>
      </w:r>
    </w:p>
    <w:p>
      <w:pPr>
        <w:pStyle w:val="230"/>
        <w:rPr>
          <w:lang w:val="en-US"/>
        </w:rPr>
      </w:pPr>
      <w:r>
        <w:rPr>
          <w:rFonts w:hint="eastAsia"/>
          <w:bCs/>
          <w:lang w:val="en-US"/>
        </w:rPr>
        <w:t>因为___________________________，所以西沙群岛一带海水五光十色，瑰丽无比。</w:t>
      </w:r>
    </w:p>
    <w:p>
      <w:pPr>
        <w:pStyle w:val="230"/>
        <w:rPr>
          <w:lang w:val="en-US"/>
        </w:rPr>
      </w:pPr>
      <w:r>
        <w:rPr>
          <w:rStyle w:val="31"/>
          <w:rFonts w:ascii="宋体" w:eastAsia="宋体" w:hAnsi="宋体" w:hint="eastAsia"/>
          <w:lang w:eastAsia="zh-CN"/>
        </w:rPr>
        <w:t>5.</w:t>
      </w:r>
      <w:r>
        <w:rPr>
          <w:rFonts w:hint="eastAsia"/>
          <w:bCs/>
          <w:lang w:val="en-US"/>
        </w:rPr>
        <w:t>海底的岩石上生长着各种各样的珊瑚，有的像绽开的花朵，有的像分枝的鹿角。海参到处都是，在海底懒洋洋地蠕动。大龙虾全身披甲，划过来，划过去，样子挺威武。</w:t>
      </w:r>
    </w:p>
    <w:p>
      <w:pPr>
        <w:pStyle w:val="32"/>
        <w:ind w:firstLine="480"/>
        <w:rPr>
          <w:rFonts w:ascii="宋体" w:eastAsia="宋体" w:hAnsi="宋体"/>
          <w:lang w:val="en-US"/>
        </w:rPr>
      </w:pPr>
      <w:r>
        <w:rPr>
          <w:rFonts w:ascii="宋体" w:eastAsia="宋体" w:hAnsi="宋体" w:hint="eastAsia"/>
          <w:lang w:val="en-US"/>
        </w:rPr>
        <w:t>海底的岩石上生长着各种各样的珊瑚，有的像绽开的花朵，有的像分枝的鹿角。</w:t>
      </w:r>
    </w:p>
    <w:p>
      <w:pPr>
        <w:pStyle w:val="230"/>
        <w:rPr>
          <w:lang w:val="en-US"/>
        </w:rPr>
      </w:pPr>
      <w:r>
        <w:rPr>
          <w:rFonts w:hint="eastAsia"/>
          <w:lang w:val="en-US"/>
        </w:rPr>
        <w:t>想象一下，珊瑚还像什么？用“有的像</w:t>
      </w:r>
      <w:r>
        <w:rPr>
          <w:lang w:val="en-US"/>
        </w:rPr>
        <w:t>……</w:t>
      </w:r>
      <w:r>
        <w:rPr>
          <w:rFonts w:hint="eastAsia"/>
          <w:lang w:val="en-US"/>
        </w:rPr>
        <w:t>有的像</w:t>
      </w:r>
      <w:r>
        <w:rPr>
          <w:lang w:val="en-US"/>
        </w:rPr>
        <w:t>……</w:t>
      </w:r>
      <w:r>
        <w:rPr>
          <w:rFonts w:hint="eastAsia"/>
          <w:lang w:val="en-US"/>
        </w:rPr>
        <w:t>有的像</w:t>
      </w:r>
      <w:r>
        <w:rPr>
          <w:lang w:val="en-US"/>
        </w:rPr>
        <w:t xml:space="preserve">……”说句子。 </w:t>
      </w:r>
    </w:p>
    <w:p>
      <w:pPr>
        <w:pStyle w:val="32"/>
        <w:ind w:firstLine="480"/>
        <w:rPr>
          <w:rFonts w:ascii="宋体" w:eastAsia="宋体" w:hAnsi="宋体"/>
          <w:bCs/>
          <w:lang w:val="en-US"/>
        </w:rPr>
      </w:pPr>
      <w:r>
        <w:rPr>
          <w:rFonts w:ascii="宋体" w:eastAsia="宋体" w:hAnsi="宋体" w:hint="eastAsia"/>
          <w:bCs/>
          <w:lang w:val="en-US"/>
        </w:rPr>
        <w:t>珊瑚有的像蘑菇，有的像云朵，有的像树枝，有的像蜂窝，真是千姿百态。</w:t>
      </w:r>
    </w:p>
    <w:p>
      <w:pPr>
        <w:pStyle w:val="230"/>
        <w:rPr>
          <w:lang w:val="en-US"/>
        </w:rPr>
      </w:pPr>
      <w:r>
        <w:rPr>
          <w:rFonts w:hint="eastAsia"/>
          <w:lang w:val="en-US" w:eastAsia="zh-CN"/>
        </w:rPr>
        <w:t>6.</w:t>
      </w:r>
      <w:r>
        <w:rPr>
          <w:rFonts w:hint="eastAsia"/>
          <w:lang w:val="en-US"/>
        </w:rPr>
        <w:t>说一说这句话让你感受到了什么。</w:t>
      </w:r>
    </w:p>
    <w:p>
      <w:pPr>
        <w:pStyle w:val="230"/>
        <w:rPr>
          <w:rStyle w:val="31"/>
          <w:rFonts w:ascii="宋体" w:eastAsia="宋体" w:hint="eastAsia"/>
          <w:lang w:eastAsia="zh-CN"/>
        </w:rPr>
      </w:pPr>
      <w:r>
        <w:rPr>
          <w:rStyle w:val="31"/>
          <w:rFonts w:ascii="宋体" w:eastAsia="宋体" w:hAnsi="宋体" w:hint="eastAsia"/>
          <w:lang w:eastAsia="zh-CN"/>
        </w:rPr>
        <w:t>物产丰富  移动缓慢</w:t>
      </w:r>
    </w:p>
    <w:p>
      <w:pPr>
        <w:pStyle w:val="230"/>
        <w:rPr>
          <w:lang w:val="en-US"/>
        </w:rPr>
      </w:pPr>
      <w:r>
        <w:rPr>
          <w:rFonts w:hint="eastAsia"/>
          <w:lang w:val="en-US" w:eastAsia="zh-CN"/>
        </w:rPr>
        <w:t>7.</w:t>
      </w:r>
      <w:r>
        <w:rPr>
          <w:rFonts w:hint="eastAsia"/>
          <w:lang w:val="en-US"/>
        </w:rPr>
        <w:t>课文是从哪几个方面具体介绍鱼多的？</w:t>
      </w:r>
    </w:p>
    <w:p>
      <w:pPr>
        <w:pStyle w:val="230"/>
        <w:rPr>
          <w:lang w:val="en-US"/>
        </w:rPr>
      </w:pPr>
      <w:r>
        <w:rPr>
          <w:rFonts w:hint="eastAsia"/>
          <w:bCs/>
          <w:lang w:eastAsia="zh-CN"/>
        </w:rPr>
        <w:t>成群结队：数量多</w:t>
      </w:r>
    </w:p>
    <w:p>
      <w:pPr>
        <w:pStyle w:val="230"/>
        <w:rPr>
          <w:bCs/>
          <w:lang w:val="en-US"/>
        </w:rPr>
      </w:pPr>
      <w:r>
        <w:rPr>
          <w:rStyle w:val="31"/>
          <w:rFonts w:ascii="宋体" w:eastAsia="宋体" w:hAnsi="宋体" w:hint="eastAsia"/>
          <w:lang w:eastAsia="zh-CN"/>
        </w:rPr>
        <w:t>5.</w:t>
      </w:r>
      <w:r>
        <w:rPr>
          <w:rFonts w:hint="eastAsia"/>
          <w:bCs/>
          <w:lang w:val="en-US"/>
        </w:rPr>
        <w:t>有的全身布满彩色的条纹；有的头上长着一簇红缨；有的周身像插着好些扇子，游动的时候飘飘摇摇；有的眼睛圆溜溜的，身上长满了刺，鼓起气来像皮球一样圆。</w:t>
      </w:r>
    </w:p>
    <w:p>
      <w:pPr>
        <w:pStyle w:val="230"/>
        <w:ind w:firstLine="0" w:firstLineChars="0"/>
        <w:rPr>
          <w:rFonts w:hint="eastAsia"/>
          <w:lang w:eastAsia="zh-CN"/>
        </w:rPr>
      </w:pPr>
      <w:r>
        <w:rPr>
          <w:rFonts w:hint="eastAsia"/>
          <w:lang w:eastAsia="zh-CN"/>
        </w:rPr>
        <w:t xml:space="preserve">    好看，品种多。</w:t>
      </w:r>
    </w:p>
    <w:p>
      <w:pPr>
        <w:pStyle w:val="230"/>
        <w:rPr>
          <w:lang w:val="en-US"/>
        </w:rPr>
      </w:pPr>
      <w:r>
        <w:rPr>
          <w:rFonts w:hint="eastAsia"/>
          <w:lang w:eastAsia="zh-CN"/>
        </w:rPr>
        <w:t>6.</w:t>
      </w:r>
      <w:r>
        <w:rPr>
          <w:rFonts w:hint="eastAsia"/>
          <w:lang w:val="en-US"/>
        </w:rPr>
        <w:t>为什么人们会说“西沙群岛的海里一半是水，一半是鱼”？</w:t>
      </w:r>
    </w:p>
    <w:p>
      <w:pPr>
        <w:pStyle w:val="230"/>
        <w:ind w:firstLine="0" w:firstLineChars="0"/>
        <w:rPr>
          <w:rFonts w:hint="eastAsia"/>
          <w:lang w:eastAsia="zh-CN"/>
        </w:rPr>
      </w:pPr>
      <w:r>
        <w:rPr>
          <w:rFonts w:hint="eastAsia"/>
          <w:lang w:eastAsia="zh-CN"/>
        </w:rPr>
        <w:t xml:space="preserve">    夸张：鱼多</w:t>
      </w:r>
      <w:r>
        <w:rPr>
          <w:lang w:eastAsia="zh-CN"/>
        </w:rPr>
        <w:t>—</w:t>
      </w:r>
      <w:r>
        <w:rPr>
          <w:rFonts w:hint="eastAsia"/>
          <w:lang w:eastAsia="zh-CN"/>
        </w:rPr>
        <w:t>物产丰富</w:t>
      </w:r>
    </w:p>
    <w:p>
      <w:pPr>
        <w:pStyle w:val="230"/>
        <w:rPr>
          <w:lang w:val="en-US"/>
        </w:rPr>
        <w:sectPr>
          <w:type w:val="nextPage"/>
          <w:pgSz w:w="11907" w:h="16839"/>
          <w:pgMar w:top="1134" w:right="1372" w:bottom="851" w:left="1372" w:header="340" w:footer="283" w:gutter="0"/>
          <w:pgNumType w:start="22"/>
          <w:cols w:num="1" w:space="708"/>
          <w:titlePg w:val="0"/>
          <w:docGrid w:type="lines" w:linePitch="312" w:charSpace="0"/>
        </w:sectPr>
      </w:pPr>
      <w:r>
        <w:rPr>
          <w:rFonts w:hint="eastAsia"/>
          <w:lang w:eastAsia="zh-CN"/>
        </w:rPr>
        <w:t>7.</w:t>
      </w:r>
      <w:r>
        <w:rPr>
          <w:rFonts w:hint="eastAsia"/>
          <w:lang w:val="en-US"/>
        </w:rPr>
        <w:t>细读第</w:t>
      </w:r>
      <w:r>
        <w:rPr>
          <w:lang w:val="en-US"/>
        </w:rPr>
        <w:t>5</w:t>
      </w:r>
      <w:r>
        <w:rPr>
          <w:rFonts w:hint="eastAsia"/>
          <w:lang w:val="en-US"/>
        </w:rPr>
        <w:t>自然段，说说这个自然段是围绕哪句话来写的。主要写了哪几方面的内容。</w:t>
      </w:r>
    </w:p>
    <w:p>
      <w:pPr>
        <w:pStyle w:val="230"/>
        <w:ind w:firstLine="0" w:firstLineChars="0"/>
        <w:rPr>
          <w:rFonts w:hint="eastAsia"/>
          <w:lang w:eastAsia="zh-CN"/>
        </w:rPr>
      </w:pPr>
      <w:r>
        <w:rPr>
          <w:rFonts w:hint="eastAsia"/>
          <w:lang w:eastAsia="zh-CN"/>
        </w:rPr>
        <w:t xml:space="preserve">    </w:t>
      </w:r>
      <w:r>
        <w:rPr>
          <w:rFonts w:hint="eastAsia"/>
          <w:bCs/>
          <w:lang w:val="en-US" w:eastAsia="zh-CN"/>
        </w:rPr>
        <w:t>西沙群岛也是鸟的天下。（中心句）</w:t>
      </w:r>
    </w:p>
    <w:p>
      <w:pPr>
        <w:pStyle w:val="230"/>
        <w:rPr>
          <w:lang w:val="en-US"/>
        </w:rPr>
      </w:pPr>
      <w:r>
        <w:rPr>
          <w:rFonts w:hint="eastAsia"/>
          <w:bCs/>
          <w:lang w:val="en-US"/>
        </w:rPr>
        <w:t>富饶的西沙群岛，是我们祖祖辈辈生活的地方。随着祖国建设事业的发展，可爱的西沙群岛，必将变得更加美丽，更加富饶。</w:t>
      </w:r>
    </w:p>
    <w:p>
      <w:pPr>
        <w:pStyle w:val="230"/>
        <w:rPr>
          <w:lang w:val="en-US"/>
        </w:rPr>
      </w:pPr>
      <w:r>
        <w:rPr>
          <w:rFonts w:hint="eastAsia"/>
          <w:lang w:eastAsia="zh-CN"/>
        </w:rPr>
        <w:t>首尾呼应：</w:t>
      </w:r>
      <w:r>
        <w:rPr>
          <w:rFonts w:hint="eastAsia"/>
          <w:bCs/>
          <w:lang w:val="en-US"/>
        </w:rPr>
        <w:t xml:space="preserve">突出了西沙群岛的美丽和富饶 </w:t>
      </w:r>
    </w:p>
    <w:p>
      <w:pPr>
        <w:pStyle w:val="230"/>
        <w:rPr>
          <w:lang w:val="en-US"/>
        </w:rPr>
      </w:pPr>
      <w:r>
        <w:rPr>
          <w:rFonts w:hint="eastAsia"/>
          <w:lang w:val="en-US"/>
        </w:rPr>
        <w:t>通读课文，说说从哪些地方可以看出西沙群岛的美丽和富饶。</w:t>
      </w:r>
      <w:r>
        <w:rPr>
          <w:lang w:val="en-US"/>
        </w:rPr>
        <w:t xml:space="preserve"> </w:t>
      </w:r>
    </w:p>
    <w:p>
      <w:pPr>
        <w:pStyle w:val="230"/>
        <w:ind w:firstLineChars="0"/>
        <w:rPr>
          <w:lang w:val="en-US"/>
        </w:rPr>
      </w:pPr>
      <w:r>
        <w:rPr>
          <w:rFonts w:hint="eastAsia"/>
          <w:lang w:val="en-US" w:eastAsia="zh-CN"/>
        </w:rPr>
        <w:t>（1）</w:t>
      </w:r>
      <w:r>
        <w:rPr>
          <w:rFonts w:hint="eastAsia"/>
          <w:lang w:val="en-US"/>
        </w:rPr>
        <w:t>海水的奇异色彩</w:t>
      </w:r>
    </w:p>
    <w:p>
      <w:pPr>
        <w:pStyle w:val="230"/>
        <w:ind w:firstLineChars="0"/>
        <w:rPr>
          <w:lang w:val="en-US"/>
        </w:rPr>
      </w:pPr>
      <w:r>
        <w:rPr>
          <w:rFonts w:hint="eastAsia"/>
          <w:lang w:val="en-US" w:eastAsia="zh-CN"/>
        </w:rPr>
        <w:t>（2）</w:t>
      </w:r>
      <w:r>
        <w:rPr>
          <w:rFonts w:hint="eastAsia"/>
          <w:lang w:val="en-US"/>
        </w:rPr>
        <w:t>海底的物产</w:t>
      </w:r>
    </w:p>
    <w:p>
      <w:pPr>
        <w:pStyle w:val="230"/>
        <w:ind w:firstLineChars="0"/>
        <w:rPr>
          <w:lang w:val="en-US"/>
        </w:rPr>
      </w:pPr>
      <w:r>
        <w:rPr>
          <w:rFonts w:hint="eastAsia"/>
          <w:lang w:val="en-US" w:eastAsia="zh-CN"/>
        </w:rPr>
        <w:t>（3）</w:t>
      </w:r>
      <w:r>
        <w:rPr>
          <w:rFonts w:hint="eastAsia"/>
          <w:lang w:val="en-US"/>
        </w:rPr>
        <w:t>海底的鱼</w:t>
      </w:r>
    </w:p>
    <w:p>
      <w:pPr>
        <w:pStyle w:val="230"/>
        <w:ind w:firstLineChars="0"/>
        <w:rPr>
          <w:rFonts w:hint="eastAsia"/>
          <w:lang w:val="en-US" w:eastAsia="zh-CN"/>
        </w:rPr>
      </w:pPr>
      <w:r>
        <w:rPr>
          <w:rFonts w:hint="eastAsia"/>
          <w:lang w:val="en-US" w:eastAsia="zh-CN"/>
        </w:rPr>
        <w:t>（4）</w:t>
      </w:r>
      <w:r>
        <w:rPr>
          <w:lang w:val="en-US"/>
        </w:rPr>
        <w:t>“鸟的天下”</w:t>
      </w:r>
    </w:p>
    <w:p>
      <w:pPr>
        <w:pStyle w:val="230"/>
        <w:ind w:firstLine="0" w:firstLineChars="0"/>
        <w:rPr>
          <w:rFonts w:hint="eastAsia"/>
        </w:rPr>
      </w:pPr>
      <w:r>
        <w:rPr>
          <w:rFonts w:hint="eastAsia"/>
        </w:rPr>
        <w:t>学习任务三：拓展总结</w:t>
      </w:r>
    </w:p>
    <w:p>
      <w:pPr>
        <w:pStyle w:val="28"/>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sz w:val="24"/>
          <w:szCs w:val="24"/>
          <w:lang w:eastAsia="zh-CN"/>
        </w:rPr>
        <w:t>1.拓展阅读</w:t>
      </w:r>
    </w:p>
    <w:p>
      <w:pPr>
        <w:pStyle w:val="3"/>
        <w:spacing w:line="360" w:lineRule="auto"/>
        <w:rPr>
          <w:rFonts w:ascii="宋体" w:hAnsi="宋体"/>
          <w:bCs/>
          <w:sz w:val="24"/>
        </w:rPr>
      </w:pPr>
      <w:r>
        <w:rPr>
          <w:rFonts w:ascii="宋体" w:hAnsi="宋体" w:hint="eastAsia"/>
          <w:bCs/>
          <w:sz w:val="24"/>
        </w:rPr>
        <w:t xml:space="preserve">    庐山的云雾 </w:t>
      </w:r>
    </w:p>
    <w:p>
      <w:pPr>
        <w:pStyle w:val="3"/>
        <w:spacing w:line="360" w:lineRule="auto"/>
        <w:ind w:firstLine="480" w:firstLineChars="200"/>
        <w:rPr>
          <w:rFonts w:ascii="宋体" w:hAnsi="宋体"/>
          <w:bCs/>
          <w:sz w:val="24"/>
        </w:rPr>
      </w:pPr>
      <w:r>
        <w:rPr>
          <w:rFonts w:ascii="宋体" w:hAnsi="宋体" w:hint="eastAsia"/>
          <w:bCs/>
          <w:sz w:val="24"/>
        </w:rPr>
        <w:t>景色秀丽的庐山，有高峰，有幽谷，有瀑布，有溪流，那变幻无常的云雾，更给它增添了几分神秘的色彩。在山上游览，似乎随手就能摸到飘来的云雾。漫步山道，常常会有一种腾云驾雾、飘飘欲仙的感觉。</w:t>
      </w:r>
    </w:p>
    <w:p>
      <w:pPr>
        <w:pStyle w:val="3"/>
        <w:spacing w:line="360" w:lineRule="auto"/>
        <w:ind w:firstLine="480" w:firstLineChars="200"/>
        <w:rPr>
          <w:rFonts w:ascii="宋体" w:hAnsi="宋体"/>
          <w:bCs/>
          <w:sz w:val="24"/>
        </w:rPr>
      </w:pPr>
      <w:r>
        <w:rPr>
          <w:rFonts w:ascii="宋体" w:hAnsi="宋体" w:hint="eastAsia"/>
          <w:bCs/>
          <w:sz w:val="24"/>
        </w:rPr>
        <w:t>庐山的云雾千姿百态。那些笼罩在山头的云雾，就像是戴在山顶上的白色绒帽；那些缠绕在半山的云雾，又像是系在山腰间的一条条玉带。云雾弥漫山谷，它是茫茫的大海；云雾遮挡山峰，它又是巨大的天幕。</w:t>
      </w:r>
    </w:p>
    <w:p>
      <w:pPr>
        <w:pStyle w:val="3"/>
        <w:spacing w:line="360" w:lineRule="auto"/>
        <w:ind w:firstLine="480" w:firstLineChars="200"/>
        <w:rPr>
          <w:rFonts w:ascii="宋体" w:hAnsi="宋体"/>
          <w:bCs/>
          <w:sz w:val="24"/>
        </w:rPr>
      </w:pPr>
      <w:r>
        <w:rPr>
          <w:rFonts w:ascii="宋体" w:hAnsi="宋体" w:hint="eastAsia"/>
          <w:bCs/>
          <w:sz w:val="24"/>
        </w:rPr>
        <w:t>庐山的云雾瞬息万变。眼前的云雾，刚刚还是随风飘荡的一缕轻烟，转眼间就变成了一泻千里的九天银河；明明是一匹四蹄生风的白马，还没等你完全看清楚，它又变成了漂浮在北冰洋上的一座冰山……</w:t>
      </w:r>
    </w:p>
    <w:p>
      <w:pPr>
        <w:pStyle w:val="3"/>
        <w:spacing w:line="360" w:lineRule="auto"/>
        <w:ind w:firstLine="480" w:firstLineChars="200"/>
        <w:rPr>
          <w:rFonts w:ascii="宋体" w:hAnsi="宋体"/>
          <w:bCs/>
          <w:sz w:val="24"/>
        </w:rPr>
      </w:pPr>
      <w:r>
        <w:rPr>
          <w:rFonts w:ascii="宋体" w:hAnsi="宋体" w:hint="eastAsia"/>
          <w:bCs/>
          <w:sz w:val="24"/>
        </w:rPr>
        <w:t>云遮雾罩的庐山，真令人流连忘返。</w:t>
      </w:r>
    </w:p>
    <w:p>
      <w:pPr>
        <w:pStyle w:val="3"/>
        <w:spacing w:line="360" w:lineRule="auto"/>
        <w:ind w:firstLine="480" w:firstLineChars="200"/>
        <w:rPr>
          <w:rFonts w:hint="eastAsia"/>
          <w:sz w:val="24"/>
        </w:rPr>
      </w:pPr>
      <w:r>
        <w:rPr>
          <w:rFonts w:hint="eastAsia"/>
          <w:sz w:val="24"/>
        </w:rPr>
        <w:t>2.课堂总结：</w:t>
      </w:r>
    </w:p>
    <w:p>
      <w:pPr>
        <w:pStyle w:val="3"/>
        <w:spacing w:line="360" w:lineRule="auto"/>
        <w:ind w:firstLine="480" w:firstLineChars="200"/>
        <w:rPr>
          <w:bCs/>
          <w:sz w:val="24"/>
        </w:rPr>
        <w:sectPr>
          <w:type w:val="nextPage"/>
          <w:pgSz w:w="11907" w:h="16839"/>
          <w:pgMar w:top="1134" w:right="1372" w:bottom="851" w:left="1372" w:header="340" w:footer="283" w:gutter="0"/>
          <w:pgNumType w:start="23"/>
          <w:cols w:num="1" w:space="708"/>
          <w:titlePg w:val="0"/>
          <w:docGrid w:type="lines" w:linePitch="312" w:charSpace="0"/>
        </w:sectPr>
      </w:pPr>
    </w:p>
    <w:p>
      <w:pPr>
        <w:pStyle w:val="3"/>
        <w:spacing w:line="360" w:lineRule="auto"/>
        <w:ind w:firstLine="480" w:firstLineChars="200"/>
        <w:rPr>
          <w:bCs/>
          <w:sz w:val="24"/>
        </w:rPr>
      </w:pPr>
      <w:r>
        <w:rPr>
          <w:rFonts w:hint="eastAsia"/>
          <w:bCs/>
          <w:sz w:val="24"/>
        </w:rPr>
        <w:t>这是一篇写景的文章。作者用生动、具体、形象的语言写出了西沙群岛是个风景优美、物产丰富的可爱的地方，抒发了作者对祖国海疆的热爱与赞美之情。</w:t>
      </w:r>
    </w:p>
    <w:p>
      <w:pPr>
        <w:pStyle w:val="3"/>
        <w:spacing w:line="360" w:lineRule="auto"/>
        <w:ind w:firstLine="480" w:firstLineChars="200"/>
        <w:rPr>
          <w:bCs/>
          <w:sz w:val="24"/>
        </w:rPr>
      </w:pPr>
      <w:r>
        <w:rPr>
          <w:rFonts w:hint="eastAsia"/>
          <w:bCs/>
          <w:sz w:val="24"/>
        </w:rPr>
        <w:t>在体会课文思想感情的同时，学习了借助关键语句理解一段话的意思的方法。</w:t>
      </w:r>
    </w:p>
    <w:p>
      <w:pPr>
        <w:pStyle w:val="3"/>
        <w:spacing w:line="360" w:lineRule="auto"/>
        <w:rPr>
          <w:rFonts w:hint="eastAsia"/>
          <w:sz w:val="24"/>
        </w:rPr>
      </w:pPr>
      <w:r>
        <w:rPr>
          <w:rFonts w:hint="eastAsia"/>
          <w:sz w:val="24"/>
        </w:rPr>
        <w:t>学习任务四：检测评价</w:t>
      </w:r>
    </w:p>
    <w:p>
      <w:pPr>
        <w:pStyle w:val="3"/>
        <w:spacing w:line="360" w:lineRule="auto"/>
        <w:ind w:firstLine="480" w:firstLineChars="200"/>
        <w:rPr>
          <w:rFonts w:ascii="宋体" w:hAnsi="宋体"/>
          <w:bCs/>
          <w:sz w:val="24"/>
        </w:rPr>
      </w:pPr>
      <w:r>
        <w:rPr>
          <w:rFonts w:ascii="宋体" w:hAnsi="宋体" w:hint="eastAsia"/>
          <w:bCs/>
          <w:sz w:val="24"/>
        </w:rPr>
        <w:t>那么你最喜欢西沙群岛哪一部分？来向别人介绍一下吧。</w:t>
      </w:r>
    </w:p>
    <w:p>
      <w:pPr>
        <w:pStyle w:val="3"/>
        <w:spacing w:line="360" w:lineRule="auto"/>
        <w:ind w:firstLine="480" w:firstLineChars="200"/>
        <w:rPr>
          <w:rFonts w:hint="eastAsia"/>
          <w:sz w:val="24"/>
        </w:rPr>
      </w:pPr>
      <w:r>
        <w:rPr>
          <w:rFonts w:hint="eastAsia"/>
          <w:sz w:val="24"/>
        </w:rPr>
        <w:t>要求：对自己介绍的景物要讲清楚，声音洪亮，语速适中。</w:t>
      </w:r>
    </w:p>
    <w:p>
      <w:pPr>
        <w:pStyle w:val="3"/>
        <w:spacing w:line="360" w:lineRule="auto"/>
        <w:ind w:firstLine="480" w:firstLineChars="200"/>
        <w:rPr>
          <w:rFonts w:hint="eastAsia"/>
          <w:sz w:val="24"/>
        </w:rPr>
      </w:pPr>
      <w:r>
        <w:rPr>
          <w:rFonts w:hint="eastAsia"/>
          <w:sz w:val="24"/>
        </w:rPr>
        <w:t>评价：</w:t>
      </w:r>
    </w:p>
    <w:p>
      <w:pPr>
        <w:pStyle w:val="3"/>
        <w:spacing w:line="360" w:lineRule="auto"/>
        <w:ind w:firstLine="480" w:firstLineChars="200"/>
        <w:rPr>
          <w:rFonts w:hint="eastAsia"/>
          <w:sz w:val="24"/>
        </w:r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3"/>
        <w:spacing w:line="360" w:lineRule="auto"/>
        <w:ind w:firstLine="480" w:firstLineChars="200"/>
        <w:rPr>
          <w:sz w:val="24"/>
        </w:rPr>
      </w:pPr>
      <w:r>
        <w:rPr>
          <w:rFonts w:hint="eastAsia"/>
          <w:sz w:val="24"/>
        </w:rPr>
        <w:t>让学生根据课堂表现给每个学生评价，并发放小星星。</w:t>
      </w:r>
    </w:p>
    <w:p>
      <w:pPr>
        <w:pStyle w:val="3"/>
        <w:spacing w:line="360" w:lineRule="auto"/>
        <w:rPr>
          <w:rFonts w:hint="eastAsia"/>
          <w:bCs/>
          <w:sz w:val="24"/>
        </w:rPr>
      </w:pPr>
      <w:r>
        <w:rPr>
          <w:rFonts w:hint="eastAsia"/>
          <w:bCs/>
          <w:sz w:val="24"/>
        </w:rPr>
        <w:t>板书设计：</w:t>
      </w:r>
    </w:p>
    <w:p>
      <w:pPr>
        <w:pStyle w:val="3"/>
        <w:spacing w:line="360" w:lineRule="auto"/>
        <w:rPr>
          <w:rFonts w:hint="eastAsia"/>
          <w:bCs/>
          <w:sz w:val="24"/>
        </w:rPr>
      </w:pPr>
      <w:r>
        <w:rPr>
          <w:rFonts w:hint="eastAsia"/>
          <w:bCs/>
          <w:sz w:val="24"/>
        </w:rPr>
        <w:pict>
          <v:shape id="_x0000_i1030" type="#_x0000_t75" style="width:423.25pt;height:137.95pt" coordsize="21600,21600" o:preferrelative="t" filled="f" stroked="f">
            <v:imagedata r:id="rId16" o:title=""/>
            <o:lock v:ext="edit" aspectratio="t"/>
            <w10:anchorlock/>
          </v:shape>
        </w:pict>
      </w:r>
    </w:p>
    <w:p>
      <w:pPr>
        <w:pStyle w:val="3"/>
        <w:spacing w:line="360" w:lineRule="auto"/>
        <w:rPr>
          <w:rFonts w:hint="eastAsia"/>
          <w:bCs/>
          <w:sz w:val="24"/>
        </w:rPr>
      </w:pPr>
    </w:p>
    <w:p>
      <w:pPr>
        <w:pStyle w:val="3"/>
        <w:spacing w:line="360" w:lineRule="auto"/>
        <w:rPr>
          <w:rFonts w:hint="eastAsia"/>
          <w:sz w:val="24"/>
        </w:rPr>
      </w:pPr>
      <w:r>
        <w:rPr>
          <w:rFonts w:hint="eastAsia"/>
          <w:sz w:val="24"/>
        </w:rPr>
        <w:t>布置作业：</w:t>
      </w:r>
    </w:p>
    <w:p>
      <w:pPr>
        <w:pStyle w:val="3"/>
        <w:spacing w:line="360" w:lineRule="auto"/>
        <w:ind w:firstLine="480" w:firstLineChars="200"/>
        <w:rPr>
          <w:bCs/>
          <w:sz w:val="24"/>
        </w:rPr>
      </w:pPr>
      <w:r>
        <w:rPr>
          <w:rFonts w:hint="eastAsia"/>
          <w:bCs/>
          <w:sz w:val="24"/>
        </w:rPr>
        <w:t xml:space="preserve">小练笔 从下面的图中选择一幅，写几句话。 </w:t>
      </w:r>
    </w:p>
    <w:p>
      <w:pPr>
        <w:pStyle w:val="3"/>
        <w:rPr>
          <w:rFonts w:eastAsia="宋体" w:hint="eastAsia"/>
        </w:rPr>
        <w:sectPr>
          <w:type w:val="nextPage"/>
          <w:pgSz w:w="11907" w:h="16839"/>
          <w:pgMar w:top="1134" w:right="1372" w:bottom="851" w:left="1372" w:header="340" w:footer="283" w:gutter="0"/>
          <w:pgNumType w:start="24"/>
          <w:cols w:num="1" w:space="708"/>
          <w:titlePg w:val="0"/>
          <w:docGrid w:type="lines" w:linePitch="312" w:charSpace="0"/>
        </w:sectPr>
      </w:pPr>
      <w:r>
        <w:rPr>
          <w:bCs/>
          <w:sz w:val="24"/>
        </w:rPr>
        <w:pict>
          <v:shape id="_x0000_i1031" type="#_x0000_t75" style="width:325.5pt;height:228.75pt" coordsize="21600,21600" o:preferrelative="t" filled="f" stroked="f">
            <v:imagedata r:id="rId17" o:title=""/>
            <o:lock v:ext="edit" aspectratio="t"/>
            <w10:anchorlock/>
          </v:shape>
        </w:pict>
      </w:r>
      <w:r>
        <w:rPr>
          <w:rFonts w:hint="eastAsia"/>
          <w:bCs/>
          <w:sz w:val="24"/>
          <w:lang w:val="en-US" w:eastAsia="zh-CN"/>
        </w:rPr>
        <w:t xml:space="preserve"> </w:t>
      </w:r>
    </w:p>
    <w:p>
      <w:pPr>
        <w:pStyle w:val="3"/>
      </w:pPr>
    </w:p>
    <w:p>
      <w:pPr>
        <w:pStyle w:val="3"/>
        <w:rPr>
          <w:rFonts w:hint="eastAsia"/>
        </w:rPr>
      </w:pPr>
    </w:p>
    <w:p>
      <w:pPr>
        <w:pStyle w:val="3"/>
      </w:pPr>
    </w:p>
    <w:p>
      <w:pPr>
        <w:pStyle w:val="3"/>
        <w:ind w:firstLine="450" w:firstLineChars="250"/>
        <w:rPr>
          <w:rFonts w:ascii="宋体" w:hAnsi="宋体"/>
          <w:color w:val="808080"/>
          <w:sz w:val="18"/>
          <w:szCs w:val="18"/>
        </w:rPr>
      </w:pPr>
    </w:p>
    <w:p>
      <w:pPr>
        <w:pStyle w:val="3"/>
        <w:jc w:val="left"/>
        <w:rPr>
          <w:rFonts w:ascii="宋体" w:hAnsi="宋体" w:hint="eastAsia"/>
          <w:color w:val="808080"/>
          <w:sz w:val="18"/>
          <w:szCs w:val="18"/>
        </w:rPr>
      </w:pPr>
      <w:r>
        <w:rPr>
          <w:rFonts w:ascii="宋体" w:hAnsi="宋体" w:hint="eastAsia"/>
          <w:color w:val="808080"/>
          <w:sz w:val="18"/>
          <w:szCs w:val="18"/>
        </w:rPr>
        <w:br/>
      </w:r>
      <w:r>
        <w:rPr>
          <w:rFonts w:ascii="宋体" w:hAnsi="宋体" w:hint="eastAsia"/>
          <w:color w:val="808080"/>
          <w:sz w:val="18"/>
          <w:szCs w:val="18"/>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8" w:history="1">
        <w:r>
          <w:rPr>
            <w:rFonts w:ascii="SimSun" w:eastAsia="SimSun" w:hAnsi="SimSun" w:cs="SimSun"/>
            <w:b/>
            <w:bCs/>
            <w:snapToGrid/>
            <w:color w:val="0000EE"/>
            <w:sz w:val="30"/>
            <w:szCs w:val="30"/>
            <w:u w:val="single" w:color="0000EE"/>
          </w:rPr>
          <w:t>https://d.book118.com/028103121073006027</w:t>
        </w:r>
      </w:hyperlink>
    </w:p>
    <w:p>
      <w:pPr>
        <w:pStyle w:val="3"/>
        <w:jc w:val="left"/>
        <w:rPr>
          <w:rFonts w:ascii="宋体" w:hAnsi="宋体" w:hint="eastAsia"/>
          <w:color w:val="808080"/>
          <w:sz w:val="18"/>
          <w:szCs w:val="18"/>
        </w:rPr>
      </w:pPr>
    </w:p>
    <w:sectPr>
      <w:type w:val="nextPage"/>
      <w:pgSz w:w="11907" w:h="16839"/>
      <w:pgMar w:top="1134" w:right="1372" w:bottom="851" w:left="1372" w:header="340" w:footer="283" w:gutter="0"/>
      <w:pgNumType w:start="25"/>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406A5"/>
    <w:rsid w:val="000D0A59"/>
    <w:rsid w:val="000D2CB4"/>
    <w:rsid w:val="001E665C"/>
    <w:rsid w:val="00333B75"/>
    <w:rsid w:val="0035400D"/>
    <w:rsid w:val="003B4B95"/>
    <w:rsid w:val="004146A9"/>
    <w:rsid w:val="004151FC"/>
    <w:rsid w:val="00481EFF"/>
    <w:rsid w:val="005343BB"/>
    <w:rsid w:val="0055189E"/>
    <w:rsid w:val="005F10B5"/>
    <w:rsid w:val="00616356"/>
    <w:rsid w:val="00695881"/>
    <w:rsid w:val="006B2A41"/>
    <w:rsid w:val="007913D8"/>
    <w:rsid w:val="00793FFC"/>
    <w:rsid w:val="007F1011"/>
    <w:rsid w:val="008850A9"/>
    <w:rsid w:val="008C7AAC"/>
    <w:rsid w:val="008D5C73"/>
    <w:rsid w:val="009061B2"/>
    <w:rsid w:val="00907E52"/>
    <w:rsid w:val="009164F5"/>
    <w:rsid w:val="0091694A"/>
    <w:rsid w:val="009429B2"/>
    <w:rsid w:val="00A5204A"/>
    <w:rsid w:val="00BD618C"/>
    <w:rsid w:val="00C02FC6"/>
    <w:rsid w:val="00CD2953"/>
    <w:rsid w:val="00D32E93"/>
    <w:rsid w:val="00D37D9D"/>
    <w:rsid w:val="00EC0D6D"/>
    <w:rsid w:val="00EF3407"/>
    <w:rsid w:val="00FB0188"/>
    <w:rsid w:val="04273566"/>
    <w:rsid w:val="07AF7E3A"/>
    <w:rsid w:val="090E6DE2"/>
    <w:rsid w:val="0C1D0F2B"/>
    <w:rsid w:val="0E766FF8"/>
    <w:rsid w:val="0EEA5BFB"/>
    <w:rsid w:val="0F370529"/>
    <w:rsid w:val="10615A49"/>
    <w:rsid w:val="14EC4002"/>
    <w:rsid w:val="16302145"/>
    <w:rsid w:val="16351E52"/>
    <w:rsid w:val="1951317D"/>
    <w:rsid w:val="26435EC5"/>
    <w:rsid w:val="27304613"/>
    <w:rsid w:val="2A5567B8"/>
    <w:rsid w:val="2CCD2D0F"/>
    <w:rsid w:val="2D376058"/>
    <w:rsid w:val="2FB120F1"/>
    <w:rsid w:val="307355F9"/>
    <w:rsid w:val="31DF02D5"/>
    <w:rsid w:val="32D54349"/>
    <w:rsid w:val="33356589"/>
    <w:rsid w:val="385B28B6"/>
    <w:rsid w:val="3FBA6DA0"/>
    <w:rsid w:val="401A783F"/>
    <w:rsid w:val="40510AC6"/>
    <w:rsid w:val="43452BEE"/>
    <w:rsid w:val="444830AD"/>
    <w:rsid w:val="46FD6B44"/>
    <w:rsid w:val="476D2036"/>
    <w:rsid w:val="49076943"/>
    <w:rsid w:val="50406E4E"/>
    <w:rsid w:val="53446C55"/>
    <w:rsid w:val="5BD2015F"/>
    <w:rsid w:val="5C450B83"/>
    <w:rsid w:val="5E4D0D97"/>
    <w:rsid w:val="640D3093"/>
    <w:rsid w:val="64947310"/>
    <w:rsid w:val="65CE4E82"/>
    <w:rsid w:val="67561A71"/>
    <w:rsid w:val="6A8E5BE6"/>
    <w:rsid w:val="6B3C57B8"/>
    <w:rsid w:val="6BD2684F"/>
    <w:rsid w:val="6EFF59AD"/>
    <w:rsid w:val="722677CF"/>
    <w:rsid w:val="74933D4A"/>
    <w:rsid w:val="76801A29"/>
    <w:rsid w:val="76FB50A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link w:val="Char2"/>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autoRedefine/>
    <w:qFormat/>
    <w:rPr>
      <w:sz w:val="18"/>
      <w:szCs w:val="18"/>
    </w:rPr>
  </w:style>
  <w:style w:type="paragraph" w:styleId="Footer">
    <w:name w:val="footer"/>
    <w:basedOn w:val="Normal"/>
    <w:link w:val="Char0"/>
    <w:qFormat/>
    <w:pPr>
      <w:tabs>
        <w:tab w:val="center" w:pos="4153"/>
        <w:tab w:val="right" w:pos="8306"/>
      </w:tabs>
    </w:pPr>
    <w:rPr>
      <w:sz w:val="18"/>
      <w:szCs w:val="18"/>
    </w:rPr>
  </w:style>
  <w:style w:type="paragraph" w:styleId="Header">
    <w:name w:val="header"/>
    <w:basedOn w:val="Normal"/>
    <w:link w:val="Char"/>
    <w:autoRedefine/>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autoRedefine/>
    <w:qFormat/>
    <w:rPr>
      <w:rFonts w:ascii="Arial" w:eastAsia="Arial" w:hAnsi="Arial" w:cs="Arial"/>
      <w:snapToGrid w:val="0"/>
      <w:color w:val="000000"/>
      <w:sz w:val="18"/>
      <w:szCs w:val="18"/>
    </w:rPr>
  </w:style>
  <w:style w:type="character" w:customStyle="1" w:styleId="Char0">
    <w:name w:val="页脚 Char"/>
    <w:basedOn w:val="DefaultParagraphFont"/>
    <w:link w:val="Footer"/>
    <w:autoRedefine/>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autoRedefine/>
    <w:qFormat/>
    <w:rPr>
      <w:rFonts w:ascii="Arial" w:eastAsia="Arial" w:hAnsi="Arial" w:cs="Arial"/>
      <w:snapToGrid w:val="0"/>
      <w:color w:val="000000"/>
      <w:sz w:val="18"/>
      <w:szCs w:val="18"/>
    </w:rPr>
  </w:style>
  <w:style w:type="paragraph" w:customStyle="1" w:styleId="1">
    <w:name w:val="正文1"/>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autoRedefine/>
    <w:uiPriority w:val="1"/>
    <w:qFormat/>
    <w:rPr>
      <w:rFonts w:ascii="Calibri" w:eastAsia="Times New Roman" w:hAnsi="Calibri" w:cs="Times New Roman"/>
      <w:kern w:val="2"/>
    </w:rPr>
  </w:style>
  <w:style w:type="character" w:customStyle="1" w:styleId="a">
    <w:name w:val="楷体括号内 字符"/>
    <w:link w:val="a0"/>
    <w:autoRedefine/>
    <w:qFormat/>
    <w:rPr>
      <w:rFonts w:ascii="楷体" w:eastAsia="楷体" w:hAnsi="楷体" w:cs="Times New Roman"/>
      <w:kern w:val="2"/>
      <w:sz w:val="24"/>
      <w:szCs w:val="24"/>
    </w:rPr>
  </w:style>
  <w:style w:type="paragraph" w:customStyle="1" w:styleId="a0">
    <w:name w:val="楷体括号内"/>
    <w:basedOn w:val="Normal"/>
    <w:link w:val="a"/>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character" w:customStyle="1" w:styleId="Times">
    <w:name w:val="Times 加粗 字符"/>
    <w:link w:val="Times0"/>
    <w:rPr>
      <w:rFonts w:ascii="Times New Roman" w:eastAsia="Times New Roman" w:hAnsi="Times New Roman" w:cs="Times New Roman"/>
      <w:b/>
      <w:bCs/>
      <w:kern w:val="2"/>
      <w:sz w:val="24"/>
      <w:szCs w:val="24"/>
    </w:rPr>
  </w:style>
  <w:style w:type="paragraph" w:customStyle="1" w:styleId="Times0">
    <w:name w:val="Times 加粗"/>
    <w:basedOn w:val="Normal"/>
    <w:link w:val="Times"/>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Times New Roman" w:eastAsia="Times New Roman" w:hAnsi="Times New Roman" w:cs="Times New Roman"/>
      <w:b/>
      <w:bCs/>
      <w:snapToGrid/>
      <w:color w:val="auto"/>
      <w:kern w:val="2"/>
      <w:sz w:val="24"/>
      <w:szCs w:val="24"/>
    </w:rPr>
  </w:style>
  <w:style w:type="character" w:customStyle="1" w:styleId="Char10">
    <w:name w:val="纯文本 Char1"/>
    <w:link w:val="PlainText"/>
    <w:rPr>
      <w:rFonts w:ascii="宋体" w:eastAsia="Times New Roman" w:hAnsi="Courier New" w:cs="宋体"/>
      <w:kern w:val="2"/>
      <w:sz w:val="21"/>
      <w:szCs w:val="21"/>
    </w:rPr>
  </w:style>
  <w:style w:type="paragraph" w:customStyle="1" w:styleId="a1">
    <w:name w:val="正文样式"/>
    <w:basedOn w:val="PlainText"/>
    <w:link w:val="a2"/>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a2">
    <w:name w:val="正文样式 字符"/>
    <w:link w:val="a1"/>
    <w:rPr>
      <w:rFonts w:ascii="Times New Roman" w:eastAsia="Times New Roman" w:hAnsi="Times New Roman" w:cs="Times New Roman"/>
      <w:kern w:val="2"/>
      <w:sz w:val="24"/>
      <w:szCs w:val="24"/>
    </w:rPr>
  </w:style>
  <w:style w:type="paragraph" w:customStyle="1" w:styleId="2">
    <w:name w:val="宋体 小四 首行缩进2字符"/>
    <w:basedOn w:val="PlainText"/>
    <w:link w:val="20"/>
    <w:qFormat/>
    <w:pPr>
      <w:tabs>
        <w:tab w:val="left" w:pos="3828"/>
        <w:tab w:val="left" w:pos="4678"/>
        <w:tab w:val="left" w:pos="6379"/>
      </w:tabs>
      <w:spacing w:line="360" w:lineRule="auto"/>
      <w:ind w:firstLine="480" w:firstLineChars="200"/>
    </w:pPr>
    <w:rPr>
      <w:rFonts w:hAnsi="宋体"/>
      <w:sz w:val="24"/>
      <w:szCs w:val="24"/>
    </w:rPr>
  </w:style>
  <w:style w:type="character" w:customStyle="1" w:styleId="20">
    <w:name w:val="宋体 小四 首行缩进2字符 字符"/>
    <w:link w:val="2"/>
    <w:autoRedefine/>
    <w:qFormat/>
    <w:rPr>
      <w:rFonts w:ascii="宋体" w:eastAsia="Times New Roman" w:hAnsi="宋体" w:cs="Times New Roman"/>
      <w:kern w:val="2"/>
      <w:sz w:val="24"/>
      <w:szCs w:val="24"/>
    </w:rPr>
  </w:style>
  <w:style w:type="paragraph" w:customStyle="1" w:styleId="a3">
    <w:name w:val="正文小四 宋体加粗新罗马"/>
    <w:basedOn w:val="PlainText"/>
    <w:link w:val="a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4">
    <w:name w:val="正文小四 宋体加粗新罗马 字符"/>
    <w:link w:val="a3"/>
    <w:autoRedefine/>
    <w:qFormat/>
    <w:rPr>
      <w:rFonts w:ascii="Times New Roman" w:eastAsia="Times New Roman" w:hAnsi="Times New Roman" w:cs="Times New Roman"/>
      <w:b/>
      <w:kern w:val="2"/>
      <w:sz w:val="24"/>
      <w:szCs w:val="24"/>
    </w:rPr>
  </w:style>
  <w:style w:type="character" w:customStyle="1" w:styleId="10">
    <w:name w:val="纯文本 字符1"/>
    <w:uiPriority w:val="99"/>
    <w:locked/>
    <w:rPr>
      <w:rFonts w:ascii="宋体" w:eastAsia="宋体" w:hAnsi="Courier New"/>
      <w:sz w:val="21"/>
    </w:rPr>
  </w:style>
  <w:style w:type="paragraph" w:customStyle="1" w:styleId="0">
    <w:name w:val="正文_0"/>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uiPriority w:val="1"/>
    <w:rPr>
      <w:rFonts w:ascii="Calibri" w:eastAsia="Times New Roman" w:hAnsi="Calibri" w:cs="Times New Roman"/>
      <w:kern w:val="2"/>
    </w:rPr>
  </w:style>
  <w:style w:type="character" w:customStyle="1" w:styleId="01">
    <w:name w:val="楷体括号内 字符_0"/>
    <w:link w:val="02"/>
    <w:autoRedefine/>
    <w:qFormat/>
    <w:rPr>
      <w:rFonts w:ascii="楷体" w:eastAsia="楷体" w:hAnsi="楷体" w:cs="Times New Roman"/>
      <w:kern w:val="2"/>
      <w:sz w:val="24"/>
      <w:szCs w:val="24"/>
    </w:rPr>
  </w:style>
  <w:style w:type="paragraph" w:customStyle="1" w:styleId="02">
    <w:name w:val="楷体括号内_0"/>
    <w:basedOn w:val="Normal"/>
    <w:link w:val="01"/>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paragraph" w:customStyle="1" w:styleId="200">
    <w:name w:val="宋体 小四 首行缩进2字符_0"/>
    <w:basedOn w:val="PlainText"/>
    <w:link w:val="20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rPr>
      <w:rFonts w:ascii="宋体" w:eastAsia="Times New Roman" w:hAnsi="宋体" w:cs="Times New Roman"/>
      <w:kern w:val="2"/>
      <w:sz w:val="24"/>
      <w:szCs w:val="24"/>
    </w:rPr>
  </w:style>
  <w:style w:type="paragraph" w:customStyle="1" w:styleId="03">
    <w:name w:val="正文样式_0"/>
    <w:basedOn w:val="PlainText"/>
    <w:link w:val="04"/>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04">
    <w:name w:val="正文样式 字符_0"/>
    <w:link w:val="03"/>
    <w:autoRedefine/>
    <w:rPr>
      <w:rFonts w:ascii="Times New Roman" w:eastAsia="Times New Roman" w:hAnsi="Times New Roman" w:cs="Times New Roman"/>
      <w:kern w:val="2"/>
      <w:sz w:val="24"/>
      <w:szCs w:val="24"/>
    </w:rPr>
  </w:style>
  <w:style w:type="paragraph" w:customStyle="1" w:styleId="05">
    <w:name w:val="纯文本_0"/>
    <w:basedOn w:val="Normal"/>
    <w:link w:val="Char10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5"/>
    <w:autoRedefine/>
    <w:qFormat/>
    <w:rPr>
      <w:rFonts w:ascii="宋体" w:eastAsia="Times New Roman" w:hAnsi="Courier New" w:cs="宋体"/>
      <w:kern w:val="2"/>
      <w:sz w:val="21"/>
      <w:szCs w:val="21"/>
    </w:rPr>
  </w:style>
  <w:style w:type="character" w:customStyle="1" w:styleId="06">
    <w:name w:val="正文小四 宋体加粗新罗马 字符_0"/>
    <w:link w:val="07"/>
    <w:rPr>
      <w:rFonts w:ascii="Times New Roman" w:eastAsia="Times New Roman" w:hAnsi="Times New Roman" w:cs="Times New Roman"/>
      <w:b/>
      <w:kern w:val="2"/>
      <w:sz w:val="24"/>
      <w:szCs w:val="24"/>
    </w:rPr>
  </w:style>
  <w:style w:type="paragraph" w:customStyle="1" w:styleId="07">
    <w:name w:val="正文小四 宋体加粗新罗马_0"/>
    <w:basedOn w:val="PlainText"/>
    <w:link w:val="06"/>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11">
    <w:name w:val="正文_1"/>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2">
    <w:name w:val="正文文本_1"/>
    <w:basedOn w:val="Normal"/>
    <w:link w:val="Char11"/>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2"/>
    <w:uiPriority w:val="1"/>
    <w:rPr>
      <w:rFonts w:ascii="Calibri" w:eastAsia="Times New Roman" w:hAnsi="Calibri" w:cs="Times New Roman"/>
      <w:kern w:val="2"/>
    </w:rPr>
  </w:style>
  <w:style w:type="character" w:customStyle="1" w:styleId="13">
    <w:name w:val="楷体括号内 字符_1"/>
    <w:link w:val="14"/>
    <w:rPr>
      <w:rFonts w:ascii="楷体" w:eastAsia="楷体" w:hAnsi="楷体" w:cs="Times New Roman"/>
      <w:kern w:val="2"/>
      <w:sz w:val="24"/>
      <w:szCs w:val="24"/>
    </w:rPr>
  </w:style>
  <w:style w:type="paragraph" w:customStyle="1" w:styleId="14">
    <w:name w:val="楷体括号内_1"/>
    <w:basedOn w:val="Normal"/>
    <w:link w:val="13"/>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paragraph" w:customStyle="1" w:styleId="21">
    <w:name w:val="宋体 小四 首行缩进2字符_1"/>
    <w:basedOn w:val="PlainText"/>
    <w:link w:val="210"/>
    <w:qFormat/>
    <w:pPr>
      <w:tabs>
        <w:tab w:val="left" w:pos="3828"/>
        <w:tab w:val="left" w:pos="4678"/>
        <w:tab w:val="left" w:pos="6379"/>
      </w:tabs>
      <w:spacing w:line="360" w:lineRule="auto"/>
      <w:ind w:firstLine="480" w:firstLineChars="200"/>
    </w:pPr>
    <w:rPr>
      <w:rFonts w:hAnsi="宋体"/>
      <w:sz w:val="24"/>
      <w:szCs w:val="24"/>
    </w:rPr>
  </w:style>
  <w:style w:type="character" w:customStyle="1" w:styleId="210">
    <w:name w:val="宋体 小四 首行缩进2字符 字符_1"/>
    <w:link w:val="21"/>
    <w:rPr>
      <w:rFonts w:ascii="宋体" w:eastAsia="Times New Roman" w:hAnsi="宋体" w:cs="Times New Roman"/>
      <w:kern w:val="2"/>
      <w:sz w:val="24"/>
      <w:szCs w:val="24"/>
    </w:rPr>
  </w:style>
  <w:style w:type="paragraph" w:customStyle="1" w:styleId="15">
    <w:name w:val="正文样式_1"/>
    <w:basedOn w:val="PlainText"/>
    <w:link w:val="16"/>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16">
    <w:name w:val="正文样式 字符_1"/>
    <w:link w:val="15"/>
    <w:rPr>
      <w:rFonts w:ascii="Times New Roman" w:eastAsia="Times New Roman" w:hAnsi="Times New Roman" w:cs="Times New Roman"/>
      <w:kern w:val="2"/>
      <w:sz w:val="24"/>
      <w:szCs w:val="24"/>
    </w:rPr>
  </w:style>
  <w:style w:type="paragraph" w:customStyle="1" w:styleId="17">
    <w:name w:val="纯文本_1"/>
    <w:basedOn w:val="Normal"/>
    <w:link w:val="Char1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7"/>
    <w:rPr>
      <w:rFonts w:ascii="宋体" w:eastAsia="Times New Roman" w:hAnsi="Courier New" w:cs="宋体"/>
      <w:kern w:val="2"/>
      <w:sz w:val="21"/>
      <w:szCs w:val="21"/>
    </w:rPr>
  </w:style>
  <w:style w:type="paragraph" w:customStyle="1" w:styleId="18">
    <w:name w:val="正文小四 宋体加粗新罗马_1"/>
    <w:basedOn w:val="PlainText"/>
    <w:link w:val="19"/>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19">
    <w:name w:val="正文小四 宋体加粗新罗马 字符_1"/>
    <w:link w:val="18"/>
    <w:qFormat/>
    <w:rPr>
      <w:rFonts w:ascii="Times New Roman" w:eastAsia="Times New Roman" w:hAnsi="Times New Roman" w:cs="Times New Roman"/>
      <w:b/>
      <w:kern w:val="2"/>
      <w:sz w:val="24"/>
      <w:szCs w:val="24"/>
    </w:rPr>
  </w:style>
  <w:style w:type="paragraph" w:customStyle="1" w:styleId="22">
    <w:name w:val="正文_2"/>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3">
    <w:name w:val="正文文本_2"/>
    <w:basedOn w:val="Normal"/>
    <w:link w:val="Char20"/>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3"/>
    <w:autoRedefine/>
    <w:uiPriority w:val="1"/>
    <w:rPr>
      <w:rFonts w:ascii="Calibri" w:eastAsia="Times New Roman" w:hAnsi="Calibri" w:cs="Times New Roman"/>
      <w:kern w:val="2"/>
    </w:rPr>
  </w:style>
  <w:style w:type="character" w:customStyle="1" w:styleId="24">
    <w:name w:val="楷体括号内 字符_2"/>
    <w:link w:val="25"/>
    <w:autoRedefine/>
    <w:qFormat/>
    <w:rPr>
      <w:rFonts w:ascii="楷体" w:eastAsia="楷体" w:hAnsi="楷体" w:cs="Times New Roman"/>
      <w:kern w:val="2"/>
      <w:sz w:val="24"/>
      <w:szCs w:val="24"/>
    </w:rPr>
  </w:style>
  <w:style w:type="paragraph" w:customStyle="1" w:styleId="25">
    <w:name w:val="楷体括号内_2"/>
    <w:basedOn w:val="2"/>
    <w:link w:val="24"/>
    <w:qFormat/>
    <w:pPr>
      <w:ind w:firstLine="482"/>
    </w:pPr>
    <w:rPr>
      <w:rFonts w:ascii="楷体" w:eastAsia="楷体" w:hAnsi="楷体"/>
    </w:rPr>
  </w:style>
  <w:style w:type="paragraph" w:customStyle="1" w:styleId="220">
    <w:name w:val="宋体 小四 首行缩进2字符_2"/>
    <w:basedOn w:val="PlainText"/>
    <w:link w:val="221"/>
    <w:qFormat/>
    <w:pPr>
      <w:tabs>
        <w:tab w:val="left" w:pos="3828"/>
        <w:tab w:val="left" w:pos="4678"/>
        <w:tab w:val="left" w:pos="6379"/>
      </w:tabs>
      <w:spacing w:line="360" w:lineRule="auto"/>
      <w:ind w:firstLine="480" w:firstLineChars="200"/>
    </w:pPr>
    <w:rPr>
      <w:rFonts w:hAnsi="宋体"/>
      <w:sz w:val="24"/>
      <w:szCs w:val="24"/>
    </w:rPr>
  </w:style>
  <w:style w:type="character" w:customStyle="1" w:styleId="221">
    <w:name w:val="宋体 小四 首行缩进2字符 字符_2"/>
    <w:link w:val="220"/>
    <w:qFormat/>
    <w:rPr>
      <w:rFonts w:ascii="宋体" w:eastAsia="Times New Roman" w:hAnsi="宋体" w:cs="Times New Roman"/>
      <w:kern w:val="2"/>
      <w:sz w:val="24"/>
      <w:szCs w:val="24"/>
    </w:rPr>
  </w:style>
  <w:style w:type="paragraph" w:customStyle="1" w:styleId="a5">
    <w:name w:val="设计意图"/>
    <w:basedOn w:val="PlainText"/>
    <w:link w:val="a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a6">
    <w:name w:val="设计意图 字符"/>
    <w:link w:val="a5"/>
    <w:autoRedefine/>
    <w:qFormat/>
    <w:rPr>
      <w:rFonts w:ascii="楷体" w:eastAsia="楷体" w:hAnsi="楷体" w:cs="Times New Roman"/>
      <w:color w:val="4472C4"/>
      <w:kern w:val="2"/>
      <w:sz w:val="24"/>
      <w:szCs w:val="24"/>
    </w:rPr>
  </w:style>
  <w:style w:type="character" w:customStyle="1" w:styleId="26">
    <w:name w:val="正文小四 宋体加粗新罗马 字符_2"/>
    <w:link w:val="27"/>
    <w:autoRedefine/>
    <w:qFormat/>
    <w:rPr>
      <w:rFonts w:ascii="Times New Roman" w:eastAsia="Times New Roman" w:hAnsi="Times New Roman" w:cs="Times New Roman"/>
      <w:b/>
      <w:kern w:val="2"/>
      <w:sz w:val="24"/>
      <w:szCs w:val="24"/>
    </w:rPr>
  </w:style>
  <w:style w:type="paragraph" w:customStyle="1" w:styleId="27">
    <w:name w:val="正文小四 宋体加粗新罗马_2"/>
    <w:basedOn w:val="PlainText"/>
    <w:link w:val="26"/>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3">
    <w:name w:val="正文_3"/>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uiPriority w:val="1"/>
    <w:rPr>
      <w:rFonts w:ascii="Calibri" w:eastAsia="Times New Roman" w:hAnsi="Calibri" w:cs="Times New Roman"/>
      <w:kern w:val="2"/>
    </w:rPr>
  </w:style>
  <w:style w:type="character" w:customStyle="1" w:styleId="31">
    <w:name w:val="楷体括号内 字符_3"/>
    <w:link w:val="32"/>
    <w:rPr>
      <w:rFonts w:ascii="楷体" w:eastAsia="楷体" w:hAnsi="楷体" w:cs="Times New Roman"/>
      <w:kern w:val="2"/>
      <w:sz w:val="24"/>
      <w:szCs w:val="24"/>
    </w:rPr>
  </w:style>
  <w:style w:type="paragraph" w:customStyle="1" w:styleId="32">
    <w:name w:val="楷体括号内_3"/>
    <w:basedOn w:val="2"/>
    <w:link w:val="31"/>
    <w:autoRedefine/>
    <w:qFormat/>
    <w:pPr>
      <w:ind w:firstLine="482"/>
    </w:pPr>
    <w:rPr>
      <w:rFonts w:ascii="楷体" w:eastAsia="楷体" w:hAnsi="楷体"/>
    </w:rPr>
  </w:style>
  <w:style w:type="paragraph" w:customStyle="1" w:styleId="230">
    <w:name w:val="宋体 小四 首行缩进2字符_3"/>
    <w:basedOn w:val="PlainText"/>
    <w:link w:val="231"/>
    <w:qFormat/>
    <w:pPr>
      <w:tabs>
        <w:tab w:val="left" w:pos="3828"/>
        <w:tab w:val="left" w:pos="4678"/>
        <w:tab w:val="left" w:pos="6379"/>
      </w:tabs>
      <w:spacing w:line="360" w:lineRule="auto"/>
      <w:ind w:firstLine="480" w:firstLineChars="200"/>
    </w:pPr>
    <w:rPr>
      <w:rFonts w:hAnsi="宋体"/>
      <w:sz w:val="24"/>
      <w:szCs w:val="24"/>
    </w:rPr>
  </w:style>
  <w:style w:type="character" w:customStyle="1" w:styleId="231">
    <w:name w:val="宋体 小四 首行缩进2字符 字符_3"/>
    <w:link w:val="230"/>
    <w:autoRedefine/>
    <w:qFormat/>
    <w:rPr>
      <w:rFonts w:ascii="宋体" w:eastAsia="Times New Roman" w:hAnsi="宋体" w:cs="Times New Roman"/>
      <w:kern w:val="2"/>
      <w:sz w:val="24"/>
      <w:szCs w:val="24"/>
    </w:rPr>
  </w:style>
  <w:style w:type="character" w:customStyle="1" w:styleId="33">
    <w:name w:val="正文小四 宋体加粗新罗马 字符_3"/>
    <w:link w:val="34"/>
    <w:qFormat/>
    <w:rPr>
      <w:rFonts w:ascii="Times New Roman" w:eastAsia="Times New Roman" w:hAnsi="Times New Roman" w:cs="Times New Roman"/>
      <w:b/>
      <w:kern w:val="2"/>
      <w:sz w:val="24"/>
      <w:szCs w:val="24"/>
    </w:rPr>
  </w:style>
  <w:style w:type="paragraph" w:customStyle="1" w:styleId="34">
    <w:name w:val="正文小四 宋体加粗新罗马_3"/>
    <w:basedOn w:val="PlainText"/>
    <w:link w:val="33"/>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28">
    <w:name w:val="纯文本_2"/>
    <w:basedOn w:val="Normal"/>
    <w:link w:val="Char12"/>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8"/>
    <w:rPr>
      <w:rFonts w:ascii="宋体" w:eastAsia="Times New Roman" w:hAnsi="Courier New" w:cs="宋体"/>
      <w:kern w:val="2"/>
      <w:sz w:val="21"/>
      <w:szCs w:val="21"/>
    </w:rPr>
  </w:style>
  <w:style w:type="paragraph" w:customStyle="1" w:styleId="4">
    <w:name w:val="正文_4"/>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0"/>
    <w:autoRedefine/>
    <w:uiPriority w:val="1"/>
    <w:qFormat/>
    <w:rPr>
      <w:rFonts w:ascii="Calibri" w:eastAsia="Times New Roman" w:hAnsi="Calibri" w:cs="Times New Roman"/>
      <w:kern w:val="2"/>
    </w:rPr>
  </w:style>
  <w:style w:type="character" w:customStyle="1" w:styleId="41">
    <w:name w:val="楷体括号内 字符_4"/>
    <w:link w:val="42"/>
    <w:rPr>
      <w:rFonts w:ascii="楷体" w:eastAsia="楷体" w:hAnsi="楷体" w:cs="Times New Roman"/>
      <w:kern w:val="2"/>
      <w:sz w:val="24"/>
      <w:szCs w:val="24"/>
    </w:rPr>
  </w:style>
  <w:style w:type="paragraph" w:customStyle="1" w:styleId="42">
    <w:name w:val="楷体括号内_4"/>
    <w:basedOn w:val="2"/>
    <w:link w:val="41"/>
    <w:qFormat/>
    <w:pPr>
      <w:ind w:firstLine="482"/>
    </w:pPr>
    <w:rPr>
      <w:rFonts w:ascii="楷体" w:eastAsia="楷体" w:hAnsi="楷体"/>
    </w:rPr>
  </w:style>
  <w:style w:type="paragraph" w:customStyle="1" w:styleId="240">
    <w:name w:val="宋体 小四 首行缩进2字符_4"/>
    <w:basedOn w:val="PlainText"/>
    <w:link w:val="241"/>
    <w:qFormat/>
    <w:pPr>
      <w:tabs>
        <w:tab w:val="left" w:pos="3828"/>
        <w:tab w:val="left" w:pos="4678"/>
        <w:tab w:val="left" w:pos="6379"/>
      </w:tabs>
      <w:spacing w:line="360" w:lineRule="auto"/>
      <w:ind w:firstLine="480" w:firstLineChars="200"/>
    </w:pPr>
    <w:rPr>
      <w:rFonts w:hAnsi="宋体"/>
      <w:sz w:val="24"/>
      <w:szCs w:val="24"/>
    </w:rPr>
  </w:style>
  <w:style w:type="character" w:customStyle="1" w:styleId="241">
    <w:name w:val="宋体 小四 首行缩进2字符 字符_4"/>
    <w:link w:val="240"/>
    <w:autoRedefine/>
    <w:qFormat/>
    <w:rPr>
      <w:rFonts w:ascii="宋体" w:eastAsia="Times New Roman" w:hAnsi="宋体" w:cs="Times New Roman"/>
      <w:kern w:val="2"/>
      <w:sz w:val="24"/>
      <w:szCs w:val="24"/>
    </w:rPr>
  </w:style>
  <w:style w:type="paragraph" w:customStyle="1" w:styleId="08">
    <w:name w:val="设计意图_0"/>
    <w:basedOn w:val="PlainText"/>
    <w:link w:val="09"/>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09">
    <w:name w:val="设计意图 字符_0"/>
    <w:link w:val="08"/>
    <w:autoRedefine/>
    <w:rPr>
      <w:rFonts w:ascii="楷体" w:eastAsia="楷体" w:hAnsi="楷体" w:cs="Times New Roman"/>
      <w:color w:val="4472C4"/>
      <w:kern w:val="2"/>
      <w:sz w:val="24"/>
      <w:szCs w:val="24"/>
    </w:rPr>
  </w:style>
  <w:style w:type="character" w:customStyle="1" w:styleId="43">
    <w:name w:val="正文小四 宋体加粗新罗马 字符_4"/>
    <w:link w:val="44"/>
    <w:qFormat/>
    <w:rPr>
      <w:rFonts w:ascii="Times New Roman" w:eastAsia="Times New Roman" w:hAnsi="Times New Roman" w:cs="Times New Roman"/>
      <w:b/>
      <w:kern w:val="2"/>
      <w:sz w:val="24"/>
      <w:szCs w:val="24"/>
    </w:rPr>
  </w:style>
  <w:style w:type="paragraph" w:customStyle="1" w:styleId="44">
    <w:name w:val="正文小四 宋体加粗新罗马_4"/>
    <w:basedOn w:val="PlainText"/>
    <w:link w:val="43"/>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5">
    <w:name w:val="正文_5"/>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5">
    <w:name w:val="正文文本 Char_5"/>
    <w:basedOn w:val="DefaultParagraphFont"/>
    <w:link w:val="50"/>
    <w:uiPriority w:val="1"/>
    <w:rPr>
      <w:rFonts w:ascii="Calibri" w:eastAsia="Times New Roman" w:hAnsi="Calibri" w:cs="Times New Roman"/>
      <w:kern w:val="2"/>
    </w:rPr>
  </w:style>
  <w:style w:type="character" w:customStyle="1" w:styleId="51">
    <w:name w:val="楷体括号内 字符_5"/>
    <w:link w:val="52"/>
    <w:rPr>
      <w:rFonts w:ascii="楷体" w:eastAsia="楷体" w:hAnsi="楷体" w:cs="Times New Roman"/>
      <w:kern w:val="2"/>
      <w:sz w:val="24"/>
      <w:szCs w:val="24"/>
    </w:rPr>
  </w:style>
  <w:style w:type="paragraph" w:customStyle="1" w:styleId="52">
    <w:name w:val="楷体括号内_5"/>
    <w:basedOn w:val="2"/>
    <w:link w:val="51"/>
    <w:autoRedefine/>
    <w:qFormat/>
    <w:pPr>
      <w:ind w:firstLine="482"/>
    </w:pPr>
    <w:rPr>
      <w:rFonts w:ascii="楷体" w:eastAsia="楷体" w:hAnsi="楷体"/>
    </w:rPr>
  </w:style>
  <w:style w:type="character" w:customStyle="1" w:styleId="Times00">
    <w:name w:val="Times 加粗 字符_0"/>
    <w:link w:val="Times01"/>
    <w:autoRedefine/>
    <w:qFormat/>
    <w:rPr>
      <w:rFonts w:ascii="Times New Roman" w:eastAsia="Times New Roman" w:hAnsi="Times New Roman" w:cs="Times New Roman"/>
      <w:b/>
      <w:bCs/>
      <w:kern w:val="2"/>
      <w:sz w:val="24"/>
      <w:szCs w:val="24"/>
    </w:rPr>
  </w:style>
  <w:style w:type="paragraph" w:customStyle="1" w:styleId="Times01">
    <w:name w:val="Times 加粗_0"/>
    <w:basedOn w:val="2"/>
    <w:link w:val="Times00"/>
    <w:autoRedefine/>
    <w:qFormat/>
    <w:pPr>
      <w:ind w:firstLine="482"/>
    </w:pPr>
    <w:rPr>
      <w:rFonts w:ascii="Times New Roman" w:hAnsi="Times New Roman"/>
      <w:b/>
      <w:bCs/>
    </w:rPr>
  </w:style>
  <w:style w:type="paragraph" w:customStyle="1" w:styleId="250">
    <w:name w:val="宋体 小四 首行缩进2字符_5"/>
    <w:basedOn w:val="PlainText"/>
    <w:link w:val="251"/>
    <w:qFormat/>
    <w:pPr>
      <w:tabs>
        <w:tab w:val="left" w:pos="3828"/>
        <w:tab w:val="left" w:pos="4678"/>
        <w:tab w:val="left" w:pos="6379"/>
      </w:tabs>
      <w:spacing w:line="360" w:lineRule="auto"/>
      <w:ind w:firstLine="480" w:firstLineChars="200"/>
    </w:pPr>
    <w:rPr>
      <w:rFonts w:hAnsi="宋体"/>
      <w:sz w:val="24"/>
      <w:szCs w:val="24"/>
    </w:rPr>
  </w:style>
  <w:style w:type="character" w:customStyle="1" w:styleId="251">
    <w:name w:val="宋体 小四 首行缩进2字符 字符_5"/>
    <w:link w:val="250"/>
    <w:rPr>
      <w:rFonts w:ascii="宋体" w:eastAsia="Times New Roman" w:hAnsi="宋体" w:cs="Times New Roman"/>
      <w:kern w:val="2"/>
      <w:sz w:val="24"/>
      <w:szCs w:val="24"/>
    </w:rPr>
  </w:style>
  <w:style w:type="paragraph" w:customStyle="1" w:styleId="53">
    <w:name w:val="正文小四 宋体加粗新罗马_5"/>
    <w:basedOn w:val="PlainText"/>
    <w:link w:val="54"/>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54">
    <w:name w:val="正文小四 宋体加粗新罗马 字符_5"/>
    <w:link w:val="53"/>
    <w:rPr>
      <w:rFonts w:ascii="Times New Roman" w:eastAsia="Times New Roman" w:hAnsi="Times New Roman" w:cs="Times New Roman"/>
      <w:b/>
      <w:kern w:val="2"/>
      <w:sz w:val="24"/>
      <w:szCs w:val="24"/>
    </w:rPr>
  </w:style>
  <w:style w:type="paragraph" w:customStyle="1" w:styleId="110">
    <w:name w:val="设计意图_1"/>
    <w:basedOn w:val="PlainText"/>
    <w:link w:val="111"/>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111">
    <w:name w:val="设计意图 字符_1"/>
    <w:link w:val="110"/>
    <w:qFormat/>
    <w:rPr>
      <w:rFonts w:ascii="楷体" w:eastAsia="楷体" w:hAnsi="楷体" w:cs="Times New Roman"/>
      <w:color w:val="4472C4"/>
      <w:kern w:val="2"/>
      <w:sz w:val="24"/>
      <w:szCs w:val="24"/>
    </w:rPr>
  </w:style>
  <w:style w:type="paragraph" w:customStyle="1" w:styleId="35">
    <w:name w:val="纯文本_3"/>
    <w:basedOn w:val="Normal"/>
    <w:link w:val="Char13"/>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5"/>
    <w:autoRedefine/>
    <w:qFormat/>
    <w:rPr>
      <w:rFonts w:ascii="宋体" w:eastAsia="Times New Roman" w:hAnsi="Courier New" w:cs="宋体"/>
      <w:kern w:val="2"/>
      <w:sz w:val="21"/>
      <w:szCs w:val="21"/>
    </w:rPr>
  </w:style>
  <w:style w:type="paragraph" w:customStyle="1" w:styleId="6">
    <w:name w:val="正文_6"/>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正文文本_6"/>
    <w:basedOn w:val="Normal"/>
    <w:link w:val="Char6"/>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6">
    <w:name w:val="正文文本 Char_6"/>
    <w:basedOn w:val="DefaultParagraphFont"/>
    <w:link w:val="60"/>
    <w:uiPriority w:val="1"/>
    <w:rPr>
      <w:rFonts w:ascii="Calibri" w:eastAsia="Times New Roman" w:hAnsi="Calibri" w:cs="Times New Roman"/>
      <w:kern w:val="2"/>
    </w:rPr>
  </w:style>
  <w:style w:type="character" w:customStyle="1" w:styleId="61">
    <w:name w:val="楷体括号内 字符_6"/>
    <w:link w:val="62"/>
    <w:autoRedefine/>
    <w:qFormat/>
    <w:rPr>
      <w:rFonts w:ascii="楷体" w:eastAsia="楷体" w:hAnsi="楷体" w:cs="Times New Roman"/>
      <w:kern w:val="2"/>
      <w:sz w:val="24"/>
      <w:szCs w:val="24"/>
    </w:rPr>
  </w:style>
  <w:style w:type="paragraph" w:customStyle="1" w:styleId="62">
    <w:name w:val="楷体括号内_6"/>
    <w:basedOn w:val="2"/>
    <w:link w:val="61"/>
    <w:qFormat/>
    <w:pPr>
      <w:ind w:firstLine="482"/>
    </w:pPr>
    <w:rPr>
      <w:rFonts w:ascii="楷体" w:eastAsia="楷体" w:hAnsi="楷体"/>
    </w:rPr>
  </w:style>
  <w:style w:type="character" w:customStyle="1" w:styleId="Times1">
    <w:name w:val="Times 加粗 字符_1"/>
    <w:link w:val="Times10"/>
    <w:rPr>
      <w:rFonts w:ascii="Times New Roman" w:eastAsia="Times New Roman" w:hAnsi="Times New Roman" w:cs="Times New Roman"/>
      <w:b/>
      <w:bCs/>
      <w:kern w:val="2"/>
      <w:sz w:val="24"/>
      <w:szCs w:val="24"/>
    </w:rPr>
  </w:style>
  <w:style w:type="paragraph" w:customStyle="1" w:styleId="Times10">
    <w:name w:val="Times 加粗_1"/>
    <w:basedOn w:val="2"/>
    <w:link w:val="Times1"/>
    <w:qFormat/>
    <w:pPr>
      <w:ind w:firstLine="482"/>
    </w:pPr>
    <w:rPr>
      <w:rFonts w:ascii="Times New Roman" w:hAnsi="Times New Roman"/>
      <w:b/>
      <w:bCs/>
    </w:rPr>
  </w:style>
  <w:style w:type="paragraph" w:customStyle="1" w:styleId="260">
    <w:name w:val="宋体 小四 首行缩进2字符_6"/>
    <w:basedOn w:val="PlainText"/>
    <w:link w:val="26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61">
    <w:name w:val="宋体 小四 首行缩进2字符 字符_6"/>
    <w:link w:val="260"/>
    <w:autoRedefine/>
    <w:qFormat/>
    <w:rPr>
      <w:rFonts w:ascii="宋体" w:eastAsia="Times New Roman" w:hAnsi="宋体" w:cs="Times New Roman"/>
      <w:kern w:val="2"/>
      <w:sz w:val="24"/>
      <w:szCs w:val="24"/>
    </w:rPr>
  </w:style>
  <w:style w:type="paragraph" w:customStyle="1" w:styleId="29">
    <w:name w:val="设计意图_2"/>
    <w:basedOn w:val="PlainText"/>
    <w:link w:val="211"/>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211">
    <w:name w:val="设计意图 字符_2"/>
    <w:link w:val="29"/>
    <w:rPr>
      <w:rFonts w:ascii="楷体" w:eastAsia="楷体" w:hAnsi="楷体" w:cs="Times New Roman"/>
      <w:color w:val="4472C4"/>
      <w:kern w:val="2"/>
      <w:sz w:val="24"/>
      <w:szCs w:val="24"/>
    </w:rPr>
  </w:style>
  <w:style w:type="character" w:customStyle="1" w:styleId="63">
    <w:name w:val="正文小四 宋体加粗新罗马 字符_6"/>
    <w:link w:val="64"/>
    <w:rPr>
      <w:rFonts w:ascii="Times New Roman" w:eastAsia="Times New Roman" w:hAnsi="Times New Roman" w:cs="Times New Roman"/>
      <w:b/>
      <w:kern w:val="2"/>
      <w:sz w:val="24"/>
      <w:szCs w:val="24"/>
    </w:rPr>
  </w:style>
  <w:style w:type="paragraph" w:customStyle="1" w:styleId="64">
    <w:name w:val="正文小四 宋体加粗新罗马_6"/>
    <w:basedOn w:val="PlainText"/>
    <w:link w:val="63"/>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7">
    <w:name w:val="正文_7"/>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70">
    <w:name w:val="正文文本_7"/>
    <w:basedOn w:val="Normal"/>
    <w:link w:val="Char7"/>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7">
    <w:name w:val="正文文本 Char_7"/>
    <w:basedOn w:val="DefaultParagraphFont"/>
    <w:link w:val="70"/>
    <w:uiPriority w:val="1"/>
    <w:rPr>
      <w:rFonts w:ascii="Calibri" w:eastAsia="Times New Roman" w:hAnsi="Calibri" w:cs="Times New Roman"/>
      <w:kern w:val="2"/>
    </w:rPr>
  </w:style>
  <w:style w:type="character" w:customStyle="1" w:styleId="71">
    <w:name w:val="楷体括号内 字符_7"/>
    <w:link w:val="72"/>
    <w:rPr>
      <w:rFonts w:ascii="楷体" w:eastAsia="楷体" w:hAnsi="楷体" w:cs="Times New Roman"/>
      <w:kern w:val="2"/>
      <w:sz w:val="24"/>
      <w:szCs w:val="24"/>
    </w:rPr>
  </w:style>
  <w:style w:type="paragraph" w:customStyle="1" w:styleId="72">
    <w:name w:val="楷体括号内_7"/>
    <w:basedOn w:val="2"/>
    <w:link w:val="71"/>
    <w:autoRedefine/>
    <w:qFormat/>
    <w:pPr>
      <w:ind w:firstLine="482"/>
    </w:pPr>
    <w:rPr>
      <w:rFonts w:ascii="楷体" w:eastAsia="楷体" w:hAnsi="楷体"/>
    </w:rPr>
  </w:style>
  <w:style w:type="paragraph" w:customStyle="1" w:styleId="270">
    <w:name w:val="宋体 小四 首行缩进2字符_7"/>
    <w:basedOn w:val="PlainText"/>
    <w:link w:val="271"/>
    <w:qFormat/>
    <w:pPr>
      <w:tabs>
        <w:tab w:val="left" w:pos="3828"/>
        <w:tab w:val="left" w:pos="4678"/>
        <w:tab w:val="left" w:pos="6379"/>
      </w:tabs>
      <w:spacing w:line="360" w:lineRule="auto"/>
      <w:ind w:firstLine="480" w:firstLineChars="200"/>
    </w:pPr>
    <w:rPr>
      <w:rFonts w:hAnsi="宋体"/>
      <w:sz w:val="24"/>
      <w:szCs w:val="24"/>
    </w:rPr>
  </w:style>
  <w:style w:type="character" w:customStyle="1" w:styleId="271">
    <w:name w:val="宋体 小四 首行缩进2字符 字符_7"/>
    <w:link w:val="270"/>
    <w:rPr>
      <w:rFonts w:ascii="宋体" w:eastAsia="Times New Roman" w:hAnsi="宋体" w:cs="Times New Roman"/>
      <w:kern w:val="2"/>
      <w:sz w:val="24"/>
      <w:szCs w:val="24"/>
    </w:rPr>
  </w:style>
  <w:style w:type="character" w:customStyle="1" w:styleId="Times2">
    <w:name w:val="Times 加粗 字符_2"/>
    <w:link w:val="Times20"/>
    <w:rPr>
      <w:rFonts w:ascii="Times New Roman" w:eastAsia="Times New Roman" w:hAnsi="Times New Roman" w:cs="Times New Roman"/>
      <w:b/>
      <w:bCs/>
      <w:kern w:val="2"/>
      <w:sz w:val="24"/>
      <w:szCs w:val="24"/>
    </w:rPr>
  </w:style>
  <w:style w:type="paragraph" w:customStyle="1" w:styleId="Times20">
    <w:name w:val="Times 加粗_2"/>
    <w:basedOn w:val="2"/>
    <w:link w:val="Times2"/>
    <w:qFormat/>
    <w:pPr>
      <w:ind w:firstLine="482"/>
    </w:pPr>
    <w:rPr>
      <w:rFonts w:ascii="Times New Roman" w:hAnsi="Times New Roman"/>
      <w:b/>
      <w:bCs/>
    </w:rPr>
  </w:style>
  <w:style w:type="paragraph" w:customStyle="1" w:styleId="73">
    <w:name w:val="正文小四 宋体加粗新罗马_7"/>
    <w:basedOn w:val="PlainText"/>
    <w:link w:val="74"/>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74">
    <w:name w:val="正文小四 宋体加粗新罗马 字符_7"/>
    <w:link w:val="73"/>
    <w:rPr>
      <w:rFonts w:ascii="Times New Roman" w:eastAsia="Times New Roman" w:hAnsi="Times New Roman" w:cs="Times New Roman"/>
      <w:b/>
      <w:kern w:val="2"/>
      <w:sz w:val="24"/>
      <w:szCs w:val="24"/>
    </w:rPr>
  </w:style>
  <w:style w:type="paragraph" w:customStyle="1" w:styleId="36">
    <w:name w:val="设计意图_3"/>
    <w:basedOn w:val="PlainText"/>
    <w:link w:val="37"/>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37">
    <w:name w:val="设计意图 字符_3"/>
    <w:link w:val="36"/>
    <w:rPr>
      <w:rFonts w:ascii="楷体" w:eastAsia="楷体" w:hAnsi="楷体" w:cs="Times New Roman"/>
      <w:color w:val="4472C4"/>
      <w:kern w:val="2"/>
      <w:sz w:val="24"/>
      <w:szCs w:val="24"/>
    </w:rPr>
  </w:style>
  <w:style w:type="paragraph" w:customStyle="1" w:styleId="45">
    <w:name w:val="纯文本_4"/>
    <w:basedOn w:val="Normal"/>
    <w:link w:val="Char14"/>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4">
    <w:name w:val="纯文本 Char1_4"/>
    <w:link w:val="45"/>
    <w:rPr>
      <w:rFonts w:ascii="宋体" w:eastAsia="Times New Roman" w:hAnsi="Courier New" w:cs="宋体"/>
      <w:kern w:val="2"/>
      <w:sz w:val="21"/>
      <w:szCs w:val="21"/>
    </w:rPr>
  </w:style>
  <w:style w:type="paragraph" w:customStyle="1" w:styleId="8">
    <w:name w:val="正文_8"/>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80">
    <w:name w:val="楷体括号内 字符_8"/>
    <w:link w:val="81"/>
    <w:rPr>
      <w:rFonts w:ascii="楷体" w:eastAsia="楷体" w:hAnsi="楷体" w:cs="Times New Roman"/>
      <w:kern w:val="2"/>
      <w:sz w:val="24"/>
      <w:szCs w:val="24"/>
    </w:rPr>
  </w:style>
  <w:style w:type="paragraph" w:customStyle="1" w:styleId="81">
    <w:name w:val="楷体括号内_8"/>
    <w:basedOn w:val="2"/>
    <w:link w:val="80"/>
    <w:qFormat/>
    <w:pPr>
      <w:ind w:firstLine="482"/>
    </w:pPr>
    <w:rPr>
      <w:rFonts w:ascii="楷体" w:eastAsia="楷体" w:hAnsi="楷体"/>
    </w:rPr>
  </w:style>
  <w:style w:type="character" w:customStyle="1" w:styleId="Times3">
    <w:name w:val="Times 加粗 字符_3"/>
    <w:link w:val="Times30"/>
    <w:autoRedefine/>
    <w:qFormat/>
    <w:rPr>
      <w:rFonts w:ascii="Times New Roman" w:eastAsia="Times New Roman" w:hAnsi="Times New Roman" w:cs="Times New Roman"/>
      <w:b/>
      <w:bCs/>
      <w:kern w:val="2"/>
      <w:sz w:val="24"/>
      <w:szCs w:val="24"/>
    </w:rPr>
  </w:style>
  <w:style w:type="paragraph" w:customStyle="1" w:styleId="Times30">
    <w:name w:val="Times 加粗_3"/>
    <w:basedOn w:val="Normal"/>
    <w:link w:val="Times3"/>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Times New Roman" w:eastAsia="Times New Roman" w:hAnsi="Times New Roman" w:cs="Times New Roman"/>
      <w:b/>
      <w:bCs/>
      <w:snapToGrid/>
      <w:color w:val="auto"/>
      <w:kern w:val="2"/>
      <w:sz w:val="24"/>
      <w:szCs w:val="24"/>
    </w:rPr>
  </w:style>
  <w:style w:type="paragraph" w:customStyle="1" w:styleId="280">
    <w:name w:val="宋体 小四 首行缩进2字符_8"/>
    <w:basedOn w:val="PlainText"/>
    <w:link w:val="28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81">
    <w:name w:val="宋体 小四 首行缩进2字符 字符_8"/>
    <w:link w:val="280"/>
    <w:autoRedefine/>
    <w:qFormat/>
    <w:rPr>
      <w:rFonts w:ascii="宋体" w:eastAsia="Times New Roman" w:hAnsi="宋体" w:cs="Times New Roman"/>
      <w:kern w:val="2"/>
      <w:sz w:val="24"/>
      <w:szCs w:val="24"/>
    </w:rPr>
  </w:style>
  <w:style w:type="character" w:customStyle="1" w:styleId="82">
    <w:name w:val="正文小四 宋体加粗新罗马 字符_8"/>
    <w:link w:val="83"/>
    <w:autoRedefine/>
    <w:qFormat/>
    <w:rPr>
      <w:rFonts w:ascii="Times New Roman" w:eastAsia="Times New Roman" w:hAnsi="Times New Roman" w:cs="Times New Roman"/>
      <w:b/>
      <w:kern w:val="2"/>
      <w:sz w:val="24"/>
      <w:szCs w:val="24"/>
    </w:rPr>
  </w:style>
  <w:style w:type="paragraph" w:customStyle="1" w:styleId="83">
    <w:name w:val="正文小四 宋体加粗新罗马_8"/>
    <w:basedOn w:val="PlainText"/>
    <w:link w:val="82"/>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9">
    <w:name w:val="正文_9"/>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84">
    <w:name w:val="正文文本_8"/>
    <w:basedOn w:val="Normal"/>
    <w:link w:val="Char8"/>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8">
    <w:name w:val="正文文本 Char_8"/>
    <w:basedOn w:val="DefaultParagraphFont"/>
    <w:link w:val="84"/>
    <w:autoRedefine/>
    <w:uiPriority w:val="1"/>
    <w:qFormat/>
    <w:rPr>
      <w:rFonts w:ascii="Calibri" w:eastAsia="Times New Roman" w:hAnsi="Calibri" w:cs="Times New Roman"/>
      <w:kern w:val="2"/>
    </w:rPr>
  </w:style>
  <w:style w:type="character" w:customStyle="1" w:styleId="90">
    <w:name w:val="楷体括号内 字符_9"/>
    <w:link w:val="91"/>
    <w:autoRedefine/>
    <w:qFormat/>
    <w:rPr>
      <w:rFonts w:ascii="楷体" w:eastAsia="楷体" w:hAnsi="楷体" w:cs="Times New Roman"/>
      <w:kern w:val="2"/>
      <w:sz w:val="24"/>
      <w:szCs w:val="24"/>
    </w:rPr>
  </w:style>
  <w:style w:type="paragraph" w:customStyle="1" w:styleId="91">
    <w:name w:val="楷体括号内_9"/>
    <w:basedOn w:val="2"/>
    <w:link w:val="90"/>
    <w:autoRedefine/>
    <w:qFormat/>
    <w:pPr>
      <w:ind w:firstLine="482"/>
    </w:pPr>
    <w:rPr>
      <w:rFonts w:ascii="楷体" w:eastAsia="楷体" w:hAnsi="楷体"/>
    </w:rPr>
  </w:style>
  <w:style w:type="paragraph" w:customStyle="1" w:styleId="290">
    <w:name w:val="宋体 小四 首行缩进2字符_9"/>
    <w:basedOn w:val="PlainText"/>
    <w:link w:val="29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91">
    <w:name w:val="宋体 小四 首行缩进2字符 字符_9"/>
    <w:link w:val="290"/>
    <w:autoRedefine/>
    <w:qFormat/>
    <w:rPr>
      <w:rFonts w:ascii="宋体" w:eastAsia="Times New Roman" w:hAnsi="宋体" w:cs="Times New Roman"/>
      <w:kern w:val="2"/>
      <w:sz w:val="24"/>
      <w:szCs w:val="24"/>
    </w:rPr>
  </w:style>
  <w:style w:type="character" w:customStyle="1" w:styleId="Times4">
    <w:name w:val="Times 加粗 字符_4"/>
    <w:link w:val="Times40"/>
    <w:autoRedefine/>
    <w:qFormat/>
    <w:rPr>
      <w:rFonts w:ascii="Times New Roman" w:eastAsia="Times New Roman" w:hAnsi="Times New Roman" w:cs="Times New Roman"/>
      <w:b/>
      <w:bCs/>
      <w:kern w:val="2"/>
      <w:sz w:val="24"/>
      <w:szCs w:val="24"/>
    </w:rPr>
  </w:style>
  <w:style w:type="paragraph" w:customStyle="1" w:styleId="Times40">
    <w:name w:val="Times 加粗_4"/>
    <w:basedOn w:val="2"/>
    <w:link w:val="Times4"/>
    <w:autoRedefine/>
    <w:qFormat/>
    <w:pPr>
      <w:ind w:firstLine="482"/>
    </w:pPr>
    <w:rPr>
      <w:rFonts w:ascii="Times New Roman" w:hAnsi="Times New Roman"/>
      <w:b/>
      <w:bCs/>
    </w:rPr>
  </w:style>
  <w:style w:type="character" w:customStyle="1" w:styleId="92">
    <w:name w:val="正文小四 宋体加粗新罗马 字符_9"/>
    <w:link w:val="93"/>
    <w:autoRedefine/>
    <w:qFormat/>
    <w:rPr>
      <w:rFonts w:ascii="Times New Roman" w:eastAsia="Times New Roman" w:hAnsi="Times New Roman" w:cs="Times New Roman"/>
      <w:b/>
      <w:kern w:val="2"/>
      <w:sz w:val="24"/>
      <w:szCs w:val="24"/>
    </w:rPr>
  </w:style>
  <w:style w:type="paragraph" w:customStyle="1" w:styleId="93">
    <w:name w:val="正文小四 宋体加粗新罗马_9"/>
    <w:basedOn w:val="PlainText"/>
    <w:link w:val="92"/>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46">
    <w:name w:val="设计意图_4"/>
    <w:basedOn w:val="PlainText"/>
    <w:link w:val="47"/>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47">
    <w:name w:val="设计意图 字符_4"/>
    <w:link w:val="46"/>
    <w:autoRedefine/>
    <w:qFormat/>
    <w:rPr>
      <w:rFonts w:ascii="楷体" w:eastAsia="楷体" w:hAnsi="楷体" w:cs="Times New Roman"/>
      <w:color w:val="4472C4"/>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emf" /><Relationship Id="rId17" Type="http://schemas.openxmlformats.org/officeDocument/2006/relationships/image" Target="media/image13.png" /><Relationship Id="rId18" Type="http://schemas.openxmlformats.org/officeDocument/2006/relationships/hyperlink" Target="https://d.book118.com/028103121073006027"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46DA-A7AF-4917-8EB6-F3395F0D0D2E}">
  <ds:schemaRefs/>
</ds:datastoreItem>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