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动物骨胶行业相关公司筹备报告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87" w:history="1">
        <w:r>
          <w:rPr>
            <w:rFonts w:ascii="仿宋" w:eastAsia="仿宋" w:hAnsi="仿宋" w:cs="仿宋" w:hint="eastAsia"/>
            <w:lang w:eastAsia="zh-CN"/>
          </w:rPr>
          <w:t>序言</w:t>
        </w:r>
        <w:r>
          <w:tab/>
        </w:r>
        <w:r>
          <w:fldChar w:fldCharType="begin"/>
        </w:r>
        <w:r>
          <w:instrText xml:space="preserve"> PAGEREF _Toc13087 \h </w:instrText>
        </w:r>
        <w:r>
          <w:fldChar w:fldCharType="separate"/>
        </w:r>
        <w:r>
          <w:t>3</w:t>
        </w:r>
        <w:r>
          <w:fldChar w:fldCharType="end"/>
        </w:r>
      </w:hyperlink>
    </w:p>
    <w:p>
      <w:pPr>
        <w:pStyle w:val="TOC1"/>
        <w:tabs>
          <w:tab w:val="right" w:leader="dot" w:pos="8306"/>
        </w:tabs>
      </w:pPr>
      <w:hyperlink w:anchor="_Toc15459" w:history="1">
        <w:r>
          <w:rPr>
            <w:rFonts w:ascii="仿宋" w:eastAsia="仿宋" w:hAnsi="仿宋" w:cs="仿宋" w:hint="eastAsia"/>
            <w:lang w:eastAsia="zh-CN"/>
          </w:rPr>
          <w:t>一、选址分析</w:t>
        </w:r>
        <w:r>
          <w:tab/>
        </w:r>
        <w:r>
          <w:fldChar w:fldCharType="begin"/>
        </w:r>
        <w:r>
          <w:instrText xml:space="preserve"> PAGEREF _Toc15459 \h </w:instrText>
        </w:r>
        <w:r>
          <w:fldChar w:fldCharType="separate"/>
        </w:r>
        <w:r>
          <w:t>3</w:t>
        </w:r>
        <w:r>
          <w:fldChar w:fldCharType="end"/>
        </w:r>
      </w:hyperlink>
    </w:p>
    <w:p>
      <w:pPr>
        <w:pStyle w:val="TOC2"/>
        <w:tabs>
          <w:tab w:val="right" w:leader="dot" w:pos="8306"/>
        </w:tabs>
      </w:pPr>
      <w:hyperlink w:anchor="_Toc11282" w:history="1">
        <w:r>
          <w:rPr>
            <w:rFonts w:ascii="仿宋" w:eastAsia="仿宋" w:hAnsi="仿宋" w:cs="仿宋" w:hint="eastAsia"/>
            <w:lang w:eastAsia="zh-CN"/>
          </w:rPr>
          <w:t>(一)、动物骨胶项目选址原则</w:t>
        </w:r>
        <w:r>
          <w:tab/>
        </w:r>
        <w:r>
          <w:fldChar w:fldCharType="begin"/>
        </w:r>
        <w:r>
          <w:instrText xml:space="preserve"> PAGEREF _Toc11282 \h </w:instrText>
        </w:r>
        <w:r>
          <w:fldChar w:fldCharType="separate"/>
        </w:r>
        <w:r>
          <w:t>3</w:t>
        </w:r>
        <w:r>
          <w:fldChar w:fldCharType="end"/>
        </w:r>
      </w:hyperlink>
    </w:p>
    <w:p>
      <w:pPr>
        <w:pStyle w:val="TOC2"/>
        <w:tabs>
          <w:tab w:val="right" w:leader="dot" w:pos="8306"/>
        </w:tabs>
      </w:pPr>
      <w:hyperlink w:anchor="_Toc22273" w:history="1">
        <w:r>
          <w:rPr>
            <w:rFonts w:ascii="仿宋" w:eastAsia="仿宋" w:hAnsi="仿宋" w:cs="仿宋" w:hint="eastAsia"/>
            <w:lang w:eastAsia="zh-CN"/>
          </w:rPr>
          <w:t>(二)、建设区基本情况</w:t>
        </w:r>
        <w:r>
          <w:tab/>
        </w:r>
        <w:r>
          <w:fldChar w:fldCharType="begin"/>
        </w:r>
        <w:r>
          <w:instrText xml:space="preserve"> PAGEREF _Toc22273 \h </w:instrText>
        </w:r>
        <w:r>
          <w:fldChar w:fldCharType="separate"/>
        </w:r>
        <w:r>
          <w:t>4</w:t>
        </w:r>
        <w:r>
          <w:fldChar w:fldCharType="end"/>
        </w:r>
      </w:hyperlink>
    </w:p>
    <w:p>
      <w:pPr>
        <w:pStyle w:val="TOC2"/>
        <w:tabs>
          <w:tab w:val="right" w:leader="dot" w:pos="8306"/>
        </w:tabs>
      </w:pPr>
      <w:hyperlink w:anchor="_Toc21234" w:history="1">
        <w:r>
          <w:rPr>
            <w:rFonts w:ascii="仿宋" w:eastAsia="仿宋" w:hAnsi="仿宋" w:cs="仿宋" w:hint="eastAsia"/>
            <w:lang w:eastAsia="zh-CN"/>
          </w:rPr>
          <w:t>(三)、发展目标</w:t>
        </w:r>
        <w:r>
          <w:tab/>
        </w:r>
        <w:r>
          <w:fldChar w:fldCharType="begin"/>
        </w:r>
        <w:r>
          <w:instrText xml:space="preserve"> PAGEREF _Toc21234 \h </w:instrText>
        </w:r>
        <w:r>
          <w:fldChar w:fldCharType="separate"/>
        </w:r>
        <w:r>
          <w:t>5</w:t>
        </w:r>
        <w:r>
          <w:fldChar w:fldCharType="end"/>
        </w:r>
      </w:hyperlink>
    </w:p>
    <w:p>
      <w:pPr>
        <w:pStyle w:val="TOC2"/>
        <w:tabs>
          <w:tab w:val="right" w:leader="dot" w:pos="8306"/>
        </w:tabs>
      </w:pPr>
      <w:hyperlink w:anchor="_Toc26833" w:history="1">
        <w:r>
          <w:rPr>
            <w:rFonts w:ascii="仿宋" w:eastAsia="仿宋" w:hAnsi="仿宋" w:cs="仿宋" w:hint="eastAsia"/>
            <w:lang w:eastAsia="zh-CN"/>
          </w:rPr>
          <w:t>(四)、产业发展方向</w:t>
        </w:r>
        <w:r>
          <w:tab/>
        </w:r>
        <w:r>
          <w:fldChar w:fldCharType="begin"/>
        </w:r>
        <w:r>
          <w:instrText xml:space="preserve"> PAGEREF _Toc26833 \h </w:instrText>
        </w:r>
        <w:r>
          <w:fldChar w:fldCharType="separate"/>
        </w:r>
        <w:r>
          <w:t>7</w:t>
        </w:r>
        <w:r>
          <w:fldChar w:fldCharType="end"/>
        </w:r>
      </w:hyperlink>
    </w:p>
    <w:p>
      <w:pPr>
        <w:pStyle w:val="TOC2"/>
        <w:tabs>
          <w:tab w:val="right" w:leader="dot" w:pos="8306"/>
        </w:tabs>
      </w:pPr>
      <w:hyperlink w:anchor="_Toc19023" w:history="1">
        <w:r>
          <w:rPr>
            <w:rFonts w:ascii="仿宋" w:eastAsia="仿宋" w:hAnsi="仿宋" w:cs="仿宋" w:hint="eastAsia"/>
            <w:lang w:eastAsia="zh-CN"/>
          </w:rPr>
          <w:t>(五)、动物骨胶项目选址综合评价</w:t>
        </w:r>
        <w:r>
          <w:tab/>
        </w:r>
        <w:r>
          <w:fldChar w:fldCharType="begin"/>
        </w:r>
        <w:r>
          <w:instrText xml:space="preserve"> PAGEREF _Toc19023 \h </w:instrText>
        </w:r>
        <w:r>
          <w:fldChar w:fldCharType="separate"/>
        </w:r>
        <w:r>
          <w:t>8</w:t>
        </w:r>
        <w:r>
          <w:fldChar w:fldCharType="end"/>
        </w:r>
      </w:hyperlink>
    </w:p>
    <w:p>
      <w:pPr>
        <w:pStyle w:val="TOC1"/>
        <w:tabs>
          <w:tab w:val="right" w:leader="dot" w:pos="8306"/>
        </w:tabs>
      </w:pPr>
      <w:hyperlink w:anchor="_Toc15353" w:history="1">
        <w:r>
          <w:rPr>
            <w:rFonts w:ascii="仿宋" w:eastAsia="仿宋" w:hAnsi="仿宋" w:cs="仿宋" w:hint="eastAsia"/>
            <w:lang w:eastAsia="zh-CN"/>
          </w:rPr>
          <w:t>二、动物骨胶筹建公司基本信息</w:t>
        </w:r>
        <w:r>
          <w:tab/>
        </w:r>
        <w:r>
          <w:fldChar w:fldCharType="begin"/>
        </w:r>
        <w:r>
          <w:instrText xml:space="preserve"> PAGEREF _Toc15353 \h </w:instrText>
        </w:r>
        <w:r>
          <w:fldChar w:fldCharType="separate"/>
        </w:r>
        <w:r>
          <w:t>8</w:t>
        </w:r>
        <w:r>
          <w:fldChar w:fldCharType="end"/>
        </w:r>
      </w:hyperlink>
    </w:p>
    <w:p>
      <w:pPr>
        <w:pStyle w:val="TOC2"/>
        <w:tabs>
          <w:tab w:val="right" w:leader="dot" w:pos="8306"/>
        </w:tabs>
      </w:pPr>
      <w:hyperlink w:anchor="_Toc26172" w:history="1">
        <w:r>
          <w:rPr>
            <w:rFonts w:ascii="仿宋" w:eastAsia="仿宋" w:hAnsi="仿宋" w:cs="仿宋" w:hint="eastAsia"/>
            <w:lang w:eastAsia="zh-CN"/>
          </w:rPr>
          <w:t>(一)、公司名称</w:t>
        </w:r>
        <w:r>
          <w:tab/>
        </w:r>
        <w:r>
          <w:fldChar w:fldCharType="begin"/>
        </w:r>
        <w:r>
          <w:instrText xml:space="preserve"> PAGEREF _Toc26172 \h </w:instrText>
        </w:r>
        <w:r>
          <w:fldChar w:fldCharType="separate"/>
        </w:r>
        <w:r>
          <w:t>8</w:t>
        </w:r>
        <w:r>
          <w:fldChar w:fldCharType="end"/>
        </w:r>
      </w:hyperlink>
    </w:p>
    <w:p>
      <w:pPr>
        <w:pStyle w:val="TOC2"/>
        <w:tabs>
          <w:tab w:val="right" w:leader="dot" w:pos="8306"/>
        </w:tabs>
      </w:pPr>
      <w:hyperlink w:anchor="_Toc25759" w:history="1">
        <w:r>
          <w:rPr>
            <w:rFonts w:ascii="仿宋" w:eastAsia="仿宋" w:hAnsi="仿宋" w:cs="仿宋" w:hint="eastAsia"/>
            <w:lang w:eastAsia="zh-CN"/>
          </w:rPr>
          <w:t>(二)、注册资本</w:t>
        </w:r>
        <w:r>
          <w:tab/>
        </w:r>
        <w:r>
          <w:fldChar w:fldCharType="begin"/>
        </w:r>
        <w:r>
          <w:instrText xml:space="preserve"> PAGEREF _Toc25759 \h </w:instrText>
        </w:r>
        <w:r>
          <w:fldChar w:fldCharType="separate"/>
        </w:r>
        <w:r>
          <w:t>8</w:t>
        </w:r>
        <w:r>
          <w:fldChar w:fldCharType="end"/>
        </w:r>
      </w:hyperlink>
    </w:p>
    <w:p>
      <w:pPr>
        <w:pStyle w:val="TOC2"/>
        <w:tabs>
          <w:tab w:val="right" w:leader="dot" w:pos="8306"/>
        </w:tabs>
      </w:pPr>
      <w:hyperlink w:anchor="_Toc16679" w:history="1">
        <w:r>
          <w:rPr>
            <w:rFonts w:ascii="仿宋" w:eastAsia="仿宋" w:hAnsi="仿宋" w:cs="仿宋" w:hint="eastAsia"/>
            <w:lang w:eastAsia="zh-CN"/>
          </w:rPr>
          <w:t>(三)、注册地址</w:t>
        </w:r>
        <w:r>
          <w:tab/>
        </w:r>
        <w:r>
          <w:fldChar w:fldCharType="begin"/>
        </w:r>
        <w:r>
          <w:instrText xml:space="preserve"> PAGEREF _Toc16679 \h </w:instrText>
        </w:r>
        <w:r>
          <w:fldChar w:fldCharType="separate"/>
        </w:r>
        <w:r>
          <w:t>9</w:t>
        </w:r>
        <w:r>
          <w:fldChar w:fldCharType="end"/>
        </w:r>
      </w:hyperlink>
    </w:p>
    <w:p>
      <w:pPr>
        <w:pStyle w:val="TOC2"/>
        <w:tabs>
          <w:tab w:val="right" w:leader="dot" w:pos="8306"/>
        </w:tabs>
      </w:pPr>
      <w:hyperlink w:anchor="_Toc30440" w:history="1">
        <w:r>
          <w:rPr>
            <w:rFonts w:ascii="仿宋" w:eastAsia="仿宋" w:hAnsi="仿宋" w:cs="仿宋" w:hint="eastAsia"/>
            <w:lang w:eastAsia="zh-CN"/>
          </w:rPr>
          <w:t>(四)、法人代表</w:t>
        </w:r>
        <w:r>
          <w:tab/>
        </w:r>
        <w:r>
          <w:fldChar w:fldCharType="begin"/>
        </w:r>
        <w:r>
          <w:instrText xml:space="preserve"> PAGEREF _Toc30440 \h </w:instrText>
        </w:r>
        <w:r>
          <w:fldChar w:fldCharType="separate"/>
        </w:r>
        <w:r>
          <w:t>9</w:t>
        </w:r>
        <w:r>
          <w:fldChar w:fldCharType="end"/>
        </w:r>
      </w:hyperlink>
    </w:p>
    <w:p>
      <w:pPr>
        <w:pStyle w:val="TOC2"/>
        <w:tabs>
          <w:tab w:val="right" w:leader="dot" w:pos="8306"/>
        </w:tabs>
      </w:pPr>
      <w:hyperlink w:anchor="_Toc15429" w:history="1">
        <w:r>
          <w:rPr>
            <w:rFonts w:ascii="仿宋" w:eastAsia="仿宋" w:hAnsi="仿宋" w:cs="仿宋" w:hint="eastAsia"/>
            <w:lang w:eastAsia="zh-CN"/>
          </w:rPr>
          <w:t>(五)、主要经营范围</w:t>
        </w:r>
        <w:r>
          <w:tab/>
        </w:r>
        <w:r>
          <w:fldChar w:fldCharType="begin"/>
        </w:r>
        <w:r>
          <w:instrText xml:space="preserve"> PAGEREF _Toc15429 \h </w:instrText>
        </w:r>
        <w:r>
          <w:fldChar w:fldCharType="separate"/>
        </w:r>
        <w:r>
          <w:t>9</w:t>
        </w:r>
        <w:r>
          <w:fldChar w:fldCharType="end"/>
        </w:r>
      </w:hyperlink>
    </w:p>
    <w:p>
      <w:pPr>
        <w:pStyle w:val="TOC2"/>
        <w:tabs>
          <w:tab w:val="right" w:leader="dot" w:pos="8306"/>
        </w:tabs>
      </w:pPr>
      <w:hyperlink w:anchor="_Toc7741" w:history="1">
        <w:r>
          <w:rPr>
            <w:rFonts w:ascii="仿宋" w:eastAsia="仿宋" w:hAnsi="仿宋" w:cs="仿宋" w:hint="eastAsia"/>
            <w:lang w:eastAsia="zh-CN"/>
          </w:rPr>
          <w:t>(六)、主要股东</w:t>
        </w:r>
        <w:r>
          <w:tab/>
        </w:r>
        <w:r>
          <w:fldChar w:fldCharType="begin"/>
        </w:r>
        <w:r>
          <w:instrText xml:space="preserve"> PAGEREF _Toc7741 \h </w:instrText>
        </w:r>
        <w:r>
          <w:fldChar w:fldCharType="separate"/>
        </w:r>
        <w:r>
          <w:t>9</w:t>
        </w:r>
        <w:r>
          <w:fldChar w:fldCharType="end"/>
        </w:r>
      </w:hyperlink>
    </w:p>
    <w:p>
      <w:pPr>
        <w:pStyle w:val="TOC1"/>
        <w:tabs>
          <w:tab w:val="right" w:leader="dot" w:pos="8306"/>
        </w:tabs>
      </w:pPr>
      <w:hyperlink w:anchor="_Toc28764" w:history="1">
        <w:r>
          <w:rPr>
            <w:rFonts w:ascii="仿宋" w:eastAsia="仿宋" w:hAnsi="仿宋" w:cs="仿宋" w:hint="eastAsia"/>
            <w:lang w:eastAsia="zh-CN"/>
          </w:rPr>
          <w:t>三、动物骨胶项目概况</w:t>
        </w:r>
        <w:r>
          <w:tab/>
        </w:r>
        <w:r>
          <w:fldChar w:fldCharType="begin"/>
        </w:r>
        <w:r>
          <w:instrText xml:space="preserve"> PAGEREF _Toc28764 \h </w:instrText>
        </w:r>
        <w:r>
          <w:fldChar w:fldCharType="separate"/>
        </w:r>
        <w:r>
          <w:t>10</w:t>
        </w:r>
        <w:r>
          <w:fldChar w:fldCharType="end"/>
        </w:r>
      </w:hyperlink>
    </w:p>
    <w:p>
      <w:pPr>
        <w:pStyle w:val="TOC2"/>
        <w:tabs>
          <w:tab w:val="right" w:leader="dot" w:pos="8306"/>
        </w:tabs>
      </w:pPr>
      <w:hyperlink w:anchor="_Toc10074" w:history="1">
        <w:r>
          <w:rPr>
            <w:rFonts w:ascii="仿宋" w:eastAsia="仿宋" w:hAnsi="仿宋" w:cs="仿宋" w:hint="eastAsia"/>
            <w:lang w:eastAsia="zh-CN"/>
          </w:rPr>
          <w:t>(一)、投资路径</w:t>
        </w:r>
        <w:r>
          <w:tab/>
        </w:r>
        <w:r>
          <w:fldChar w:fldCharType="begin"/>
        </w:r>
        <w:r>
          <w:instrText xml:space="preserve"> PAGEREF _Toc10074 \h </w:instrText>
        </w:r>
        <w:r>
          <w:fldChar w:fldCharType="separate"/>
        </w:r>
        <w:r>
          <w:t>10</w:t>
        </w:r>
        <w:r>
          <w:fldChar w:fldCharType="end"/>
        </w:r>
      </w:hyperlink>
    </w:p>
    <w:p>
      <w:pPr>
        <w:pStyle w:val="TOC2"/>
        <w:tabs>
          <w:tab w:val="right" w:leader="dot" w:pos="8306"/>
        </w:tabs>
      </w:pPr>
      <w:hyperlink w:anchor="_Toc31228" w:history="1">
        <w:r>
          <w:rPr>
            <w:rFonts w:ascii="仿宋" w:eastAsia="仿宋" w:hAnsi="仿宋" w:cs="仿宋" w:hint="eastAsia"/>
            <w:lang w:eastAsia="zh-CN"/>
          </w:rPr>
          <w:t>(二)、动物骨胶项目提出的理由</w:t>
        </w:r>
        <w:r>
          <w:tab/>
        </w:r>
        <w:r>
          <w:fldChar w:fldCharType="begin"/>
        </w:r>
        <w:r>
          <w:instrText xml:space="preserve"> PAGEREF _Toc31228 \h </w:instrText>
        </w:r>
        <w:r>
          <w:fldChar w:fldCharType="separate"/>
        </w:r>
        <w:r>
          <w:t>11</w:t>
        </w:r>
        <w:r>
          <w:fldChar w:fldCharType="end"/>
        </w:r>
      </w:hyperlink>
    </w:p>
    <w:p>
      <w:pPr>
        <w:pStyle w:val="TOC2"/>
        <w:tabs>
          <w:tab w:val="right" w:leader="dot" w:pos="8306"/>
        </w:tabs>
      </w:pPr>
      <w:hyperlink w:anchor="_Toc23604" w:history="1">
        <w:r>
          <w:rPr>
            <w:rFonts w:ascii="仿宋" w:eastAsia="仿宋" w:hAnsi="仿宋" w:cs="仿宋" w:hint="eastAsia"/>
            <w:lang w:eastAsia="zh-CN"/>
          </w:rPr>
          <w:t>(三)、动物骨胶项目选址</w:t>
        </w:r>
        <w:r>
          <w:tab/>
        </w:r>
        <w:r>
          <w:fldChar w:fldCharType="begin"/>
        </w:r>
        <w:r>
          <w:instrText xml:space="preserve"> PAGEREF _Toc23604 \h </w:instrText>
        </w:r>
        <w:r>
          <w:fldChar w:fldCharType="separate"/>
        </w:r>
        <w:r>
          <w:t>12</w:t>
        </w:r>
        <w:r>
          <w:fldChar w:fldCharType="end"/>
        </w:r>
      </w:hyperlink>
    </w:p>
    <w:p>
      <w:pPr>
        <w:pStyle w:val="TOC2"/>
        <w:tabs>
          <w:tab w:val="right" w:leader="dot" w:pos="8306"/>
        </w:tabs>
      </w:pPr>
      <w:hyperlink w:anchor="_Toc9316" w:history="1">
        <w:r>
          <w:rPr>
            <w:rFonts w:ascii="仿宋" w:eastAsia="仿宋" w:hAnsi="仿宋" w:cs="仿宋" w:hint="eastAsia"/>
            <w:lang w:eastAsia="zh-CN"/>
          </w:rPr>
          <w:t>(四)、生产规模</w:t>
        </w:r>
        <w:r>
          <w:tab/>
        </w:r>
        <w:r>
          <w:fldChar w:fldCharType="begin"/>
        </w:r>
        <w:r>
          <w:instrText xml:space="preserve"> PAGEREF _Toc9316 \h </w:instrText>
        </w:r>
        <w:r>
          <w:fldChar w:fldCharType="separate"/>
        </w:r>
        <w:r>
          <w:t>12</w:t>
        </w:r>
        <w:r>
          <w:fldChar w:fldCharType="end"/>
        </w:r>
      </w:hyperlink>
    </w:p>
    <w:p>
      <w:pPr>
        <w:pStyle w:val="TOC2"/>
        <w:tabs>
          <w:tab w:val="right" w:leader="dot" w:pos="8306"/>
        </w:tabs>
      </w:pPr>
      <w:hyperlink w:anchor="_Toc18365" w:history="1">
        <w:r>
          <w:rPr>
            <w:rFonts w:ascii="仿宋" w:eastAsia="仿宋" w:hAnsi="仿宋" w:cs="仿宋" w:hint="eastAsia"/>
            <w:lang w:eastAsia="zh-CN"/>
          </w:rPr>
          <w:t>(五)、建设规模</w:t>
        </w:r>
        <w:r>
          <w:tab/>
        </w:r>
        <w:r>
          <w:fldChar w:fldCharType="begin"/>
        </w:r>
        <w:r>
          <w:instrText xml:space="preserve"> PAGEREF _Toc18365 \h </w:instrText>
        </w:r>
        <w:r>
          <w:fldChar w:fldCharType="separate"/>
        </w:r>
        <w:r>
          <w:t>12</w:t>
        </w:r>
        <w:r>
          <w:fldChar w:fldCharType="end"/>
        </w:r>
      </w:hyperlink>
    </w:p>
    <w:p>
      <w:pPr>
        <w:pStyle w:val="TOC2"/>
        <w:tabs>
          <w:tab w:val="right" w:leader="dot" w:pos="8306"/>
        </w:tabs>
      </w:pPr>
      <w:hyperlink w:anchor="_Toc20644" w:history="1">
        <w:r>
          <w:rPr>
            <w:rFonts w:ascii="仿宋" w:eastAsia="仿宋" w:hAnsi="仿宋" w:cs="仿宋" w:hint="eastAsia"/>
            <w:lang w:eastAsia="zh-CN"/>
          </w:rPr>
          <w:t>(六)、动物骨胶项目投资</w:t>
        </w:r>
        <w:r>
          <w:tab/>
        </w:r>
        <w:r>
          <w:fldChar w:fldCharType="begin"/>
        </w:r>
        <w:r>
          <w:instrText xml:space="preserve"> PAGEREF _Toc20644 \h </w:instrText>
        </w:r>
        <w:r>
          <w:fldChar w:fldCharType="separate"/>
        </w:r>
        <w:r>
          <w:t>12</w:t>
        </w:r>
        <w:r>
          <w:fldChar w:fldCharType="end"/>
        </w:r>
      </w:hyperlink>
    </w:p>
    <w:p>
      <w:pPr>
        <w:pStyle w:val="TOC2"/>
        <w:tabs>
          <w:tab w:val="right" w:leader="dot" w:pos="8306"/>
        </w:tabs>
      </w:pPr>
      <w:hyperlink w:anchor="_Toc26890" w:history="1">
        <w:r>
          <w:rPr>
            <w:rFonts w:ascii="仿宋" w:eastAsia="仿宋" w:hAnsi="仿宋" w:cs="仿宋" w:hint="eastAsia"/>
            <w:lang w:eastAsia="zh-CN"/>
          </w:rPr>
          <w:t>(七)、动物骨胶项目进度规划</w:t>
        </w:r>
        <w:r>
          <w:tab/>
        </w:r>
        <w:r>
          <w:fldChar w:fldCharType="begin"/>
        </w:r>
        <w:r>
          <w:instrText xml:space="preserve"> PAGEREF _Toc26890 \h </w:instrText>
        </w:r>
        <w:r>
          <w:fldChar w:fldCharType="separate"/>
        </w:r>
        <w:r>
          <w:t>13</w:t>
        </w:r>
        <w:r>
          <w:fldChar w:fldCharType="end"/>
        </w:r>
      </w:hyperlink>
    </w:p>
    <w:p>
      <w:pPr>
        <w:pStyle w:val="TOC2"/>
        <w:tabs>
          <w:tab w:val="right" w:leader="dot" w:pos="8306"/>
        </w:tabs>
      </w:pPr>
      <w:hyperlink w:anchor="_Toc8892" w:history="1">
        <w:r>
          <w:rPr>
            <w:rFonts w:ascii="仿宋" w:eastAsia="仿宋" w:hAnsi="仿宋" w:cs="仿宋" w:hint="eastAsia"/>
            <w:lang w:eastAsia="zh-CN"/>
          </w:rPr>
          <w:t>(八)、经济效益(正常经营年份)</w:t>
        </w:r>
        <w:r>
          <w:tab/>
        </w:r>
        <w:r>
          <w:fldChar w:fldCharType="begin"/>
        </w:r>
        <w:r>
          <w:instrText xml:space="preserve"> PAGEREF _Toc8892 \h </w:instrText>
        </w:r>
        <w:r>
          <w:fldChar w:fldCharType="separate"/>
        </w:r>
        <w:r>
          <w:t>13</w:t>
        </w:r>
        <w:r>
          <w:fldChar w:fldCharType="end"/>
        </w:r>
      </w:hyperlink>
    </w:p>
    <w:p>
      <w:pPr>
        <w:pStyle w:val="TOC2"/>
        <w:tabs>
          <w:tab w:val="right" w:leader="dot" w:pos="8306"/>
        </w:tabs>
      </w:pPr>
      <w:hyperlink w:anchor="_Toc22632" w:history="1">
        <w:r>
          <w:rPr>
            <w:rFonts w:ascii="仿宋" w:eastAsia="仿宋" w:hAnsi="仿宋" w:cs="仿宋" w:hint="eastAsia"/>
            <w:lang w:eastAsia="zh-CN"/>
          </w:rPr>
          <w:t>(九)、动物骨胶项目综合评价</w:t>
        </w:r>
        <w:r>
          <w:tab/>
        </w:r>
        <w:r>
          <w:fldChar w:fldCharType="begin"/>
        </w:r>
        <w:r>
          <w:instrText xml:space="preserve"> PAGEREF _Toc22632 \h </w:instrText>
        </w:r>
        <w:r>
          <w:fldChar w:fldCharType="separate"/>
        </w:r>
        <w:r>
          <w:t>14</w:t>
        </w:r>
        <w:r>
          <w:fldChar w:fldCharType="end"/>
        </w:r>
      </w:hyperlink>
    </w:p>
    <w:p>
      <w:pPr>
        <w:pStyle w:val="TOC1"/>
        <w:tabs>
          <w:tab w:val="right" w:leader="dot" w:pos="8306"/>
        </w:tabs>
      </w:pPr>
      <w:hyperlink w:anchor="_Toc3274" w:history="1">
        <w:r>
          <w:rPr>
            <w:rFonts w:ascii="仿宋" w:eastAsia="仿宋" w:hAnsi="仿宋" w:cs="仿宋" w:hint="eastAsia"/>
            <w:lang w:eastAsia="zh-CN"/>
          </w:rPr>
          <w:t>四、公司成立背景及可行性分析</w:t>
        </w:r>
        <w:r>
          <w:tab/>
        </w:r>
        <w:r>
          <w:fldChar w:fldCharType="begin"/>
        </w:r>
        <w:r>
          <w:instrText xml:space="preserve"> PAGEREF _Toc3274 \h </w:instrText>
        </w:r>
        <w:r>
          <w:fldChar w:fldCharType="separate"/>
        </w:r>
        <w:r>
          <w:t>14</w:t>
        </w:r>
        <w:r>
          <w:fldChar w:fldCharType="end"/>
        </w:r>
      </w:hyperlink>
    </w:p>
    <w:p>
      <w:pPr>
        <w:pStyle w:val="TOC2"/>
        <w:tabs>
          <w:tab w:val="right" w:leader="dot" w:pos="8306"/>
        </w:tabs>
      </w:pPr>
      <w:hyperlink w:anchor="_Toc13925" w:history="1">
        <w:r>
          <w:rPr>
            <w:rFonts w:ascii="仿宋" w:eastAsia="仿宋" w:hAnsi="仿宋" w:cs="仿宋" w:hint="eastAsia"/>
            <w:lang w:eastAsia="zh-CN"/>
          </w:rPr>
          <w:t>(一)、发展思路</w:t>
        </w:r>
        <w:r>
          <w:tab/>
        </w:r>
        <w:r>
          <w:fldChar w:fldCharType="begin"/>
        </w:r>
        <w:r>
          <w:instrText xml:space="preserve"> PAGEREF _Toc13925 \h </w:instrText>
        </w:r>
        <w:r>
          <w:fldChar w:fldCharType="separate"/>
        </w:r>
        <w:r>
          <w:t>14</w:t>
        </w:r>
        <w:r>
          <w:fldChar w:fldCharType="end"/>
        </w:r>
      </w:hyperlink>
    </w:p>
    <w:p>
      <w:pPr>
        <w:pStyle w:val="TOC2"/>
        <w:tabs>
          <w:tab w:val="right" w:leader="dot" w:pos="8306"/>
        </w:tabs>
      </w:pPr>
      <w:hyperlink w:anchor="_Toc20607" w:history="1">
        <w:r>
          <w:rPr>
            <w:rFonts w:ascii="仿宋" w:eastAsia="仿宋" w:hAnsi="仿宋" w:cs="仿宋" w:hint="eastAsia"/>
            <w:lang w:eastAsia="zh-CN"/>
          </w:rPr>
          <w:t>(二)、产业发展背景分析</w:t>
        </w:r>
        <w:r>
          <w:tab/>
        </w:r>
        <w:r>
          <w:fldChar w:fldCharType="begin"/>
        </w:r>
        <w:r>
          <w:instrText xml:space="preserve"> PAGEREF _Toc20607 \h </w:instrText>
        </w:r>
        <w:r>
          <w:fldChar w:fldCharType="separate"/>
        </w:r>
        <w:r>
          <w:t>15</w:t>
        </w:r>
        <w:r>
          <w:fldChar w:fldCharType="end"/>
        </w:r>
      </w:hyperlink>
    </w:p>
    <w:p>
      <w:pPr>
        <w:pStyle w:val="TOC2"/>
        <w:tabs>
          <w:tab w:val="right" w:leader="dot" w:pos="8306"/>
        </w:tabs>
      </w:pPr>
      <w:hyperlink w:anchor="_Toc15324" w:history="1">
        <w:r>
          <w:rPr>
            <w:rFonts w:ascii="仿宋" w:eastAsia="仿宋" w:hAnsi="仿宋" w:cs="仿宋" w:hint="eastAsia"/>
            <w:lang w:eastAsia="zh-CN"/>
          </w:rPr>
          <w:t>(三)、产业发展原则</w:t>
        </w:r>
        <w:r>
          <w:tab/>
        </w:r>
        <w:r>
          <w:fldChar w:fldCharType="begin"/>
        </w:r>
        <w:r>
          <w:instrText xml:space="preserve"> PAGEREF _Toc15324 \h </w:instrText>
        </w:r>
        <w:r>
          <w:fldChar w:fldCharType="separate"/>
        </w:r>
        <w:r>
          <w:t>17</w:t>
        </w:r>
        <w:r>
          <w:fldChar w:fldCharType="end"/>
        </w:r>
      </w:hyperlink>
    </w:p>
    <w:p>
      <w:pPr>
        <w:pStyle w:val="TOC2"/>
        <w:tabs>
          <w:tab w:val="right" w:leader="dot" w:pos="8306"/>
        </w:tabs>
      </w:pPr>
      <w:hyperlink w:anchor="_Toc4474" w:history="1">
        <w:r>
          <w:rPr>
            <w:rFonts w:ascii="仿宋" w:eastAsia="仿宋" w:hAnsi="仿宋" w:cs="仿宋" w:hint="eastAsia"/>
            <w:lang w:eastAsia="zh-CN"/>
          </w:rPr>
          <w:t>(四)、区域产业环境分析</w:t>
        </w:r>
        <w:r>
          <w:tab/>
        </w:r>
        <w:r>
          <w:fldChar w:fldCharType="begin"/>
        </w:r>
        <w:r>
          <w:instrText xml:space="preserve"> PAGEREF _Toc4474 \h </w:instrText>
        </w:r>
        <w:r>
          <w:fldChar w:fldCharType="separate"/>
        </w:r>
        <w:r>
          <w:t>18</w:t>
        </w:r>
        <w:r>
          <w:fldChar w:fldCharType="end"/>
        </w:r>
      </w:hyperlink>
    </w:p>
    <w:p>
      <w:pPr>
        <w:pStyle w:val="TOC2"/>
        <w:tabs>
          <w:tab w:val="right" w:leader="dot" w:pos="8306"/>
        </w:tabs>
      </w:pPr>
      <w:hyperlink w:anchor="_Toc15220" w:history="1">
        <w:r>
          <w:rPr>
            <w:rFonts w:ascii="仿宋" w:eastAsia="仿宋" w:hAnsi="仿宋" w:cs="仿宋" w:hint="eastAsia"/>
            <w:lang w:eastAsia="zh-CN"/>
          </w:rPr>
          <w:t>(五)、可行性分析</w:t>
        </w:r>
        <w:r>
          <w:tab/>
        </w:r>
        <w:r>
          <w:fldChar w:fldCharType="begin"/>
        </w:r>
        <w:r>
          <w:instrText xml:space="preserve"> PAGEREF _Toc15220 \h </w:instrText>
        </w:r>
        <w:r>
          <w:fldChar w:fldCharType="separate"/>
        </w:r>
        <w:r>
          <w:t>20</w:t>
        </w:r>
        <w:r>
          <w:fldChar w:fldCharType="end"/>
        </w:r>
      </w:hyperlink>
    </w:p>
    <w:p>
      <w:pPr>
        <w:pStyle w:val="TOC2"/>
        <w:tabs>
          <w:tab w:val="right" w:leader="dot" w:pos="8306"/>
        </w:tabs>
      </w:pPr>
      <w:hyperlink w:anchor="_Toc10039" w:history="1">
        <w:r>
          <w:rPr>
            <w:rFonts w:ascii="仿宋" w:eastAsia="仿宋" w:hAnsi="仿宋" w:cs="仿宋" w:hint="eastAsia"/>
            <w:lang w:eastAsia="zh-CN"/>
          </w:rPr>
          <w:t>(六)、产业发展重点任务</w:t>
        </w:r>
        <w:r>
          <w:tab/>
        </w:r>
        <w:r>
          <w:fldChar w:fldCharType="begin"/>
        </w:r>
        <w:r>
          <w:instrText xml:space="preserve"> PAGEREF _Toc10039 \h </w:instrText>
        </w:r>
        <w:r>
          <w:fldChar w:fldCharType="separate"/>
        </w:r>
        <w:r>
          <w:t>20</w:t>
        </w:r>
        <w:r>
          <w:fldChar w:fldCharType="end"/>
        </w:r>
      </w:hyperlink>
    </w:p>
    <w:p>
      <w:pPr>
        <w:pStyle w:val="TOC2"/>
        <w:tabs>
          <w:tab w:val="right" w:leader="dot" w:pos="8306"/>
        </w:tabs>
      </w:pPr>
      <w:hyperlink w:anchor="_Toc10313" w:history="1">
        <w:r>
          <w:rPr>
            <w:rFonts w:ascii="仿宋" w:eastAsia="仿宋" w:hAnsi="仿宋" w:cs="仿宋" w:hint="eastAsia"/>
            <w:lang w:eastAsia="zh-CN"/>
          </w:rPr>
          <w:t>(七)、动物骨胶项目建设必要性分析</w:t>
        </w:r>
        <w:r>
          <w:tab/>
        </w:r>
        <w:r>
          <w:fldChar w:fldCharType="begin"/>
        </w:r>
        <w:r>
          <w:instrText xml:space="preserve"> PAGEREF _Toc10313 \h </w:instrText>
        </w:r>
        <w:r>
          <w:fldChar w:fldCharType="separate"/>
        </w:r>
        <w:r>
          <w:t>22</w:t>
        </w:r>
        <w:r>
          <w:fldChar w:fldCharType="end"/>
        </w:r>
      </w:hyperlink>
    </w:p>
    <w:p>
      <w:pPr>
        <w:pStyle w:val="TOC1"/>
        <w:tabs>
          <w:tab w:val="right" w:leader="dot" w:pos="8306"/>
        </w:tabs>
      </w:pPr>
      <w:hyperlink w:anchor="_Toc5042" w:history="1">
        <w:r>
          <w:rPr>
            <w:rFonts w:ascii="仿宋" w:eastAsia="仿宋" w:hAnsi="仿宋" w:cs="仿宋" w:hint="eastAsia"/>
            <w:lang w:eastAsia="zh-CN"/>
          </w:rPr>
          <w:t>五、公司成立方案</w:t>
        </w:r>
        <w:r>
          <w:tab/>
        </w:r>
        <w:r>
          <w:fldChar w:fldCharType="begin"/>
        </w:r>
        <w:r>
          <w:instrText xml:space="preserve"> PAGEREF _Toc5042 \h </w:instrText>
        </w:r>
        <w:r>
          <w:fldChar w:fldCharType="separate"/>
        </w:r>
        <w:r>
          <w:t>24</w:t>
        </w:r>
        <w:r>
          <w:fldChar w:fldCharType="end"/>
        </w:r>
      </w:hyperlink>
    </w:p>
    <w:p>
      <w:pPr>
        <w:pStyle w:val="TOC2"/>
        <w:tabs>
          <w:tab w:val="right" w:leader="dot" w:pos="8306"/>
        </w:tabs>
      </w:pPr>
      <w:hyperlink w:anchor="_Toc4747" w:history="1">
        <w:r>
          <w:rPr>
            <w:rFonts w:ascii="仿宋" w:eastAsia="仿宋" w:hAnsi="仿宋" w:cs="仿宋" w:hint="eastAsia"/>
            <w:lang w:eastAsia="zh-CN"/>
          </w:rPr>
          <w:t>(一)、公司经营宗旨</w:t>
        </w:r>
        <w:r>
          <w:tab/>
        </w:r>
        <w:r>
          <w:fldChar w:fldCharType="begin"/>
        </w:r>
        <w:r>
          <w:instrText xml:space="preserve"> PAGEREF _Toc4747 \h </w:instrText>
        </w:r>
        <w:r>
          <w:fldChar w:fldCharType="separate"/>
        </w:r>
        <w:r>
          <w:t>24</w:t>
        </w:r>
        <w:r>
          <w:fldChar w:fldCharType="end"/>
        </w:r>
      </w:hyperlink>
    </w:p>
    <w:p>
      <w:pPr>
        <w:pStyle w:val="TOC2"/>
        <w:tabs>
          <w:tab w:val="right" w:leader="dot" w:pos="8306"/>
        </w:tabs>
      </w:pPr>
      <w:hyperlink w:anchor="_Toc27635" w:history="1">
        <w:r>
          <w:rPr>
            <w:rFonts w:ascii="仿宋" w:eastAsia="仿宋" w:hAnsi="仿宋" w:cs="仿宋" w:hint="eastAsia"/>
            <w:lang w:eastAsia="zh-CN"/>
          </w:rPr>
          <w:t>(二)、公司的目标、主要职责</w:t>
        </w:r>
        <w:r>
          <w:tab/>
        </w:r>
        <w:r>
          <w:fldChar w:fldCharType="begin"/>
        </w:r>
        <w:r>
          <w:instrText xml:space="preserve"> PAGEREF _Toc27635 \h </w:instrText>
        </w:r>
        <w:r>
          <w:fldChar w:fldCharType="separate"/>
        </w:r>
        <w:r>
          <w:t>24</w:t>
        </w:r>
        <w:r>
          <w:fldChar w:fldCharType="end"/>
        </w:r>
      </w:hyperlink>
    </w:p>
    <w:p>
      <w:pPr>
        <w:pStyle w:val="TOC2"/>
        <w:tabs>
          <w:tab w:val="right" w:leader="dot" w:pos="8306"/>
        </w:tabs>
      </w:pPr>
      <w:hyperlink w:anchor="_Toc21076" w:history="1">
        <w:r>
          <w:rPr>
            <w:rFonts w:ascii="仿宋" w:eastAsia="仿宋" w:hAnsi="仿宋" w:cs="仿宋" w:hint="eastAsia"/>
            <w:lang w:eastAsia="zh-CN"/>
          </w:rPr>
          <w:t>(三)、公司组建方式</w:t>
        </w:r>
        <w:r>
          <w:tab/>
        </w:r>
        <w:r>
          <w:fldChar w:fldCharType="begin"/>
        </w:r>
        <w:r>
          <w:instrText xml:space="preserve"> PAGEREF _Toc21076 \h </w:instrText>
        </w:r>
        <w:r>
          <w:fldChar w:fldCharType="separate"/>
        </w:r>
        <w:r>
          <w:t>27</w:t>
        </w:r>
        <w:r>
          <w:fldChar w:fldCharType="end"/>
        </w:r>
      </w:hyperlink>
    </w:p>
    <w:p>
      <w:pPr>
        <w:pStyle w:val="TOC2"/>
        <w:tabs>
          <w:tab w:val="right" w:leader="dot" w:pos="8306"/>
        </w:tabs>
      </w:pPr>
      <w:hyperlink w:anchor="_Toc10775" w:history="1">
        <w:r>
          <w:rPr>
            <w:rFonts w:ascii="仿宋" w:eastAsia="仿宋" w:hAnsi="仿宋" w:cs="仿宋" w:hint="eastAsia"/>
            <w:lang w:eastAsia="zh-CN"/>
          </w:rPr>
          <w:t>(四)、公司管理体制</w:t>
        </w:r>
        <w:r>
          <w:tab/>
        </w:r>
        <w:r>
          <w:fldChar w:fldCharType="begin"/>
        </w:r>
        <w:r>
          <w:instrText xml:space="preserve"> PAGEREF _Toc10775 \h </w:instrText>
        </w:r>
        <w:r>
          <w:fldChar w:fldCharType="separate"/>
        </w:r>
        <w:r>
          <w:t>28</w:t>
        </w:r>
        <w:r>
          <w:fldChar w:fldCharType="end"/>
        </w:r>
      </w:hyperlink>
    </w:p>
    <w:p>
      <w:pPr>
        <w:pStyle w:val="TOC2"/>
        <w:tabs>
          <w:tab w:val="right" w:leader="dot" w:pos="8306"/>
        </w:tabs>
      </w:pPr>
      <w:hyperlink w:anchor="_Toc6669" w:history="1">
        <w:r>
          <w:rPr>
            <w:rFonts w:ascii="仿宋" w:eastAsia="仿宋" w:hAnsi="仿宋" w:cs="仿宋" w:hint="eastAsia"/>
            <w:lang w:eastAsia="zh-CN"/>
          </w:rPr>
          <w:t>(五)、部门职责及权限</w:t>
        </w:r>
        <w:r>
          <w:tab/>
        </w:r>
        <w:r>
          <w:fldChar w:fldCharType="begin"/>
        </w:r>
        <w:r>
          <w:instrText xml:space="preserve"> PAGEREF _Toc6669 \h </w:instrText>
        </w:r>
        <w:r>
          <w:fldChar w:fldCharType="separate"/>
        </w:r>
        <w:r>
          <w:t>29</w:t>
        </w:r>
        <w:r>
          <w:fldChar w:fldCharType="end"/>
        </w:r>
      </w:hyperlink>
    </w:p>
    <w:p>
      <w:pPr>
        <w:pStyle w:val="TOC2"/>
        <w:tabs>
          <w:tab w:val="right" w:leader="dot" w:pos="8306"/>
        </w:tabs>
      </w:pPr>
      <w:hyperlink w:anchor="_Toc23706" w:history="1">
        <w:r>
          <w:rPr>
            <w:rFonts w:ascii="仿宋" w:eastAsia="仿宋" w:hAnsi="仿宋" w:cs="仿宋" w:hint="eastAsia"/>
            <w:lang w:eastAsia="zh-CN"/>
          </w:rPr>
          <w:t>(六)、核心人员介绍</w:t>
        </w:r>
        <w:r>
          <w:tab/>
        </w:r>
        <w:r>
          <w:fldChar w:fldCharType="begin"/>
        </w:r>
        <w:r>
          <w:instrText xml:space="preserve"> PAGEREF _Toc23706 \h </w:instrText>
        </w:r>
        <w:r>
          <w:fldChar w:fldCharType="separate"/>
        </w:r>
        <w:r>
          <w:t>32</w:t>
        </w:r>
        <w:r>
          <w:fldChar w:fldCharType="end"/>
        </w:r>
      </w:hyperlink>
    </w:p>
    <w:p>
      <w:pPr>
        <w:pStyle w:val="TOC2"/>
        <w:tabs>
          <w:tab w:val="right" w:leader="dot" w:pos="8306"/>
        </w:tabs>
      </w:pPr>
      <w:hyperlink w:anchor="_Toc13591" w:history="1">
        <w:r>
          <w:rPr>
            <w:rFonts w:ascii="仿宋" w:eastAsia="仿宋" w:hAnsi="仿宋" w:cs="仿宋" w:hint="eastAsia"/>
            <w:lang w:eastAsia="zh-CN"/>
          </w:rPr>
          <w:t>(七)、财务会计制度</w:t>
        </w:r>
        <w:r>
          <w:tab/>
        </w:r>
        <w:r>
          <w:fldChar w:fldCharType="begin"/>
        </w:r>
        <w:r>
          <w:instrText xml:space="preserve"> PAGEREF _Toc13591 \h </w:instrText>
        </w:r>
        <w:r>
          <w:fldChar w:fldCharType="separate"/>
        </w:r>
        <w:r>
          <w:t>33</w:t>
        </w:r>
        <w:r>
          <w:fldChar w:fldCharType="end"/>
        </w:r>
      </w:hyperlink>
    </w:p>
    <w:p>
      <w:pPr>
        <w:pStyle w:val="TOC1"/>
        <w:tabs>
          <w:tab w:val="right" w:leader="dot" w:pos="8306"/>
        </w:tabs>
      </w:pPr>
      <w:hyperlink w:anchor="_Toc1255" w:history="1">
        <w:r>
          <w:rPr>
            <w:rFonts w:ascii="仿宋" w:eastAsia="仿宋" w:hAnsi="仿宋" w:cs="仿宋" w:hint="eastAsia"/>
            <w:lang w:eastAsia="zh-CN"/>
          </w:rPr>
          <w:t>六、建设进度分析</w:t>
        </w:r>
        <w:r>
          <w:tab/>
        </w:r>
        <w:r>
          <w:fldChar w:fldCharType="begin"/>
        </w:r>
        <w:r>
          <w:instrText xml:space="preserve"> PAGEREF _Toc1255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11" w:history="1">
        <w:r>
          <w:rPr>
            <w:rFonts w:ascii="仿宋" w:eastAsia="仿宋" w:hAnsi="仿宋" w:cs="仿宋" w:hint="eastAsia"/>
            <w:lang w:eastAsia="zh-CN"/>
          </w:rPr>
          <w:t>(一)、动物骨胶项目进度安排</w:t>
        </w:r>
        <w:r>
          <w:tab/>
        </w:r>
        <w:r>
          <w:fldChar w:fldCharType="begin"/>
        </w:r>
        <w:r>
          <w:instrText xml:space="preserve"> PAGEREF _Toc7311 \h </w:instrText>
        </w:r>
        <w:r>
          <w:fldChar w:fldCharType="separate"/>
        </w:r>
        <w:r>
          <w:t>39</w:t>
        </w:r>
        <w:r>
          <w:fldChar w:fldCharType="end"/>
        </w:r>
      </w:hyperlink>
    </w:p>
    <w:p>
      <w:pPr>
        <w:pStyle w:val="TOC2"/>
        <w:tabs>
          <w:tab w:val="right" w:leader="dot" w:pos="8306"/>
        </w:tabs>
      </w:pPr>
      <w:hyperlink w:anchor="_Toc18302" w:history="1">
        <w:r>
          <w:rPr>
            <w:rFonts w:ascii="仿宋" w:eastAsia="仿宋" w:hAnsi="仿宋" w:cs="仿宋" w:hint="eastAsia"/>
            <w:lang w:eastAsia="zh-CN"/>
          </w:rPr>
          <w:t>(二)、动物骨胶项目实施保障措施</w:t>
        </w:r>
        <w:r>
          <w:tab/>
        </w:r>
        <w:r>
          <w:fldChar w:fldCharType="begin"/>
        </w:r>
        <w:r>
          <w:instrText xml:space="preserve"> PAGEREF _Toc18302 \h </w:instrText>
        </w:r>
        <w:r>
          <w:fldChar w:fldCharType="separate"/>
        </w:r>
        <w:r>
          <w:t>40</w:t>
        </w:r>
        <w:r>
          <w:fldChar w:fldCharType="end"/>
        </w:r>
      </w:hyperlink>
    </w:p>
    <w:p>
      <w:pPr>
        <w:pStyle w:val="TOC1"/>
        <w:tabs>
          <w:tab w:val="right" w:leader="dot" w:pos="8306"/>
        </w:tabs>
      </w:pPr>
      <w:hyperlink w:anchor="_Toc7017" w:history="1">
        <w:r>
          <w:rPr>
            <w:rFonts w:ascii="仿宋" w:eastAsia="仿宋" w:hAnsi="仿宋" w:cs="仿宋" w:hint="eastAsia"/>
            <w:lang w:eastAsia="zh-CN"/>
          </w:rPr>
          <w:t>七、动物骨胶项目风险分析</w:t>
        </w:r>
        <w:r>
          <w:tab/>
        </w:r>
        <w:r>
          <w:fldChar w:fldCharType="begin"/>
        </w:r>
        <w:r>
          <w:instrText xml:space="preserve"> PAGEREF _Toc7017 \h </w:instrText>
        </w:r>
        <w:r>
          <w:fldChar w:fldCharType="separate"/>
        </w:r>
        <w:r>
          <w:t>41</w:t>
        </w:r>
        <w:r>
          <w:fldChar w:fldCharType="end"/>
        </w:r>
      </w:hyperlink>
    </w:p>
    <w:p>
      <w:pPr>
        <w:pStyle w:val="TOC2"/>
        <w:tabs>
          <w:tab w:val="right" w:leader="dot" w:pos="8306"/>
        </w:tabs>
      </w:pPr>
      <w:hyperlink w:anchor="_Toc25135" w:history="1">
        <w:r>
          <w:rPr>
            <w:rFonts w:ascii="仿宋" w:eastAsia="仿宋" w:hAnsi="仿宋" w:cs="仿宋" w:hint="eastAsia"/>
            <w:lang w:eastAsia="zh-CN"/>
          </w:rPr>
          <w:t>(一)、动物骨胶项目风险分析</w:t>
        </w:r>
        <w:r>
          <w:tab/>
        </w:r>
        <w:r>
          <w:fldChar w:fldCharType="begin"/>
        </w:r>
        <w:r>
          <w:instrText xml:space="preserve"> PAGEREF _Toc25135 \h </w:instrText>
        </w:r>
        <w:r>
          <w:fldChar w:fldCharType="separate"/>
        </w:r>
        <w:r>
          <w:t>41</w:t>
        </w:r>
        <w:r>
          <w:fldChar w:fldCharType="end"/>
        </w:r>
      </w:hyperlink>
    </w:p>
    <w:p>
      <w:pPr>
        <w:pStyle w:val="TOC2"/>
        <w:tabs>
          <w:tab w:val="right" w:leader="dot" w:pos="8306"/>
        </w:tabs>
      </w:pPr>
      <w:hyperlink w:anchor="_Toc17466" w:history="1">
        <w:r>
          <w:rPr>
            <w:rFonts w:ascii="仿宋" w:eastAsia="仿宋" w:hAnsi="仿宋" w:cs="仿宋" w:hint="eastAsia"/>
            <w:lang w:eastAsia="zh-CN"/>
          </w:rPr>
          <w:t>(二)、动物骨胶项目风险对策</w:t>
        </w:r>
        <w:r>
          <w:tab/>
        </w:r>
        <w:r>
          <w:fldChar w:fldCharType="begin"/>
        </w:r>
        <w:r>
          <w:instrText xml:space="preserve"> PAGEREF _Toc17466 \h </w:instrText>
        </w:r>
        <w:r>
          <w:fldChar w:fldCharType="separate"/>
        </w:r>
        <w:r>
          <w:t>42</w:t>
        </w:r>
        <w:r>
          <w:fldChar w:fldCharType="end"/>
        </w:r>
      </w:hyperlink>
    </w:p>
    <w:p>
      <w:pPr>
        <w:pStyle w:val="TOC1"/>
        <w:tabs>
          <w:tab w:val="right" w:leader="dot" w:pos="8306"/>
        </w:tabs>
      </w:pPr>
      <w:hyperlink w:anchor="_Toc16692" w:history="1">
        <w:r>
          <w:rPr>
            <w:rFonts w:ascii="仿宋" w:eastAsia="仿宋" w:hAnsi="仿宋" w:cs="仿宋" w:hint="eastAsia"/>
            <w:lang w:eastAsia="zh-CN"/>
          </w:rPr>
          <w:t>八、SWOT分析</w:t>
        </w:r>
        <w:r>
          <w:tab/>
        </w:r>
        <w:r>
          <w:fldChar w:fldCharType="begin"/>
        </w:r>
        <w:r>
          <w:instrText xml:space="preserve"> PAGEREF _Toc16692 \h </w:instrText>
        </w:r>
        <w:r>
          <w:fldChar w:fldCharType="separate"/>
        </w:r>
        <w:r>
          <w:t>43</w:t>
        </w:r>
        <w:r>
          <w:fldChar w:fldCharType="end"/>
        </w:r>
      </w:hyperlink>
    </w:p>
    <w:p>
      <w:pPr>
        <w:pStyle w:val="TOC2"/>
        <w:tabs>
          <w:tab w:val="right" w:leader="dot" w:pos="8306"/>
        </w:tabs>
      </w:pPr>
      <w:hyperlink w:anchor="_Toc20064" w:history="1">
        <w:r>
          <w:rPr>
            <w:rFonts w:ascii="仿宋" w:eastAsia="仿宋" w:hAnsi="仿宋" w:cs="仿宋" w:hint="eastAsia"/>
            <w:lang w:eastAsia="zh-CN"/>
          </w:rPr>
          <w:t>(一)、优势分析(S)</w:t>
        </w:r>
        <w:r>
          <w:tab/>
        </w:r>
        <w:r>
          <w:fldChar w:fldCharType="begin"/>
        </w:r>
        <w:r>
          <w:instrText xml:space="preserve"> PAGEREF _Toc20064 \h </w:instrText>
        </w:r>
        <w:r>
          <w:fldChar w:fldCharType="separate"/>
        </w:r>
        <w:r>
          <w:t>43</w:t>
        </w:r>
        <w:r>
          <w:fldChar w:fldCharType="end"/>
        </w:r>
      </w:hyperlink>
    </w:p>
    <w:p>
      <w:pPr>
        <w:pStyle w:val="TOC2"/>
        <w:tabs>
          <w:tab w:val="right" w:leader="dot" w:pos="8306"/>
        </w:tabs>
      </w:pPr>
      <w:hyperlink w:anchor="_Toc4670" w:history="1">
        <w:r>
          <w:rPr>
            <w:rFonts w:ascii="仿宋" w:eastAsia="仿宋" w:hAnsi="仿宋" w:cs="仿宋" w:hint="eastAsia"/>
            <w:lang w:eastAsia="zh-CN"/>
          </w:rPr>
          <w:t>(二)、劣势分析(W)</w:t>
        </w:r>
        <w:r>
          <w:tab/>
        </w:r>
        <w:r>
          <w:fldChar w:fldCharType="begin"/>
        </w:r>
        <w:r>
          <w:instrText xml:space="preserve"> PAGEREF _Toc4670 \h </w:instrText>
        </w:r>
        <w:r>
          <w:fldChar w:fldCharType="separate"/>
        </w:r>
        <w:r>
          <w:t>44</w:t>
        </w:r>
        <w:r>
          <w:fldChar w:fldCharType="end"/>
        </w:r>
      </w:hyperlink>
    </w:p>
    <w:p>
      <w:pPr>
        <w:pStyle w:val="TOC2"/>
        <w:tabs>
          <w:tab w:val="right" w:leader="dot" w:pos="8306"/>
        </w:tabs>
      </w:pPr>
      <w:hyperlink w:anchor="_Toc23921" w:history="1">
        <w:r>
          <w:rPr>
            <w:rFonts w:ascii="仿宋" w:eastAsia="仿宋" w:hAnsi="仿宋" w:cs="仿宋" w:hint="eastAsia"/>
            <w:lang w:eastAsia="zh-CN"/>
          </w:rPr>
          <w:t>(三)、机会分析()</w:t>
        </w:r>
        <w:r>
          <w:tab/>
        </w:r>
        <w:r>
          <w:fldChar w:fldCharType="begin"/>
        </w:r>
        <w:r>
          <w:instrText xml:space="preserve"> PAGEREF _Toc23921 \h </w:instrText>
        </w:r>
        <w:r>
          <w:fldChar w:fldCharType="separate"/>
        </w:r>
        <w:r>
          <w:t>45</w:t>
        </w:r>
        <w:r>
          <w:fldChar w:fldCharType="end"/>
        </w:r>
      </w:hyperlink>
    </w:p>
    <w:p>
      <w:pPr>
        <w:pStyle w:val="TOC2"/>
        <w:tabs>
          <w:tab w:val="right" w:leader="dot" w:pos="8306"/>
        </w:tabs>
      </w:pPr>
      <w:hyperlink w:anchor="_Toc27812" w:history="1">
        <w:r>
          <w:rPr>
            <w:rFonts w:ascii="仿宋" w:eastAsia="仿宋" w:hAnsi="仿宋" w:cs="仿宋" w:hint="eastAsia"/>
            <w:lang w:eastAsia="zh-CN"/>
          </w:rPr>
          <w:t>(四)、威胁分析(T)</w:t>
        </w:r>
        <w:r>
          <w:tab/>
        </w:r>
        <w:r>
          <w:fldChar w:fldCharType="begin"/>
        </w:r>
        <w:r>
          <w:instrText xml:space="preserve"> PAGEREF _Toc27812 \h </w:instrText>
        </w:r>
        <w:r>
          <w:fldChar w:fldCharType="separate"/>
        </w:r>
        <w:r>
          <w:t>45</w:t>
        </w:r>
        <w:r>
          <w:fldChar w:fldCharType="end"/>
        </w:r>
      </w:hyperlink>
    </w:p>
    <w:p>
      <w:pPr>
        <w:pStyle w:val="TOC1"/>
        <w:tabs>
          <w:tab w:val="right" w:leader="dot" w:pos="8306"/>
        </w:tabs>
      </w:pPr>
      <w:hyperlink w:anchor="_Toc3349" w:history="1">
        <w:r>
          <w:rPr>
            <w:rFonts w:ascii="仿宋" w:eastAsia="仿宋" w:hAnsi="仿宋" w:cs="仿宋" w:hint="eastAsia"/>
            <w:lang w:eastAsia="zh-CN"/>
          </w:rPr>
          <w:t>九、公司组建背景分析</w:t>
        </w:r>
        <w:r>
          <w:tab/>
        </w:r>
        <w:r>
          <w:fldChar w:fldCharType="begin"/>
        </w:r>
        <w:r>
          <w:instrText xml:space="preserve"> PAGEREF _Toc3349 \h </w:instrText>
        </w:r>
        <w:r>
          <w:fldChar w:fldCharType="separate"/>
        </w:r>
        <w:r>
          <w:t>46</w:t>
        </w:r>
        <w:r>
          <w:fldChar w:fldCharType="end"/>
        </w:r>
      </w:hyperlink>
    </w:p>
    <w:p>
      <w:pPr>
        <w:pStyle w:val="TOC2"/>
        <w:tabs>
          <w:tab w:val="right" w:leader="dot" w:pos="8306"/>
        </w:tabs>
      </w:pPr>
      <w:hyperlink w:anchor="_Toc8281" w:history="1">
        <w:r>
          <w:rPr>
            <w:rFonts w:ascii="仿宋" w:eastAsia="仿宋" w:hAnsi="仿宋" w:cs="仿宋" w:hint="eastAsia"/>
            <w:lang w:eastAsia="zh-CN"/>
          </w:rPr>
          <w:t>(一)、动物骨胶项目背景分析</w:t>
        </w:r>
        <w:r>
          <w:tab/>
        </w:r>
        <w:r>
          <w:fldChar w:fldCharType="begin"/>
        </w:r>
        <w:r>
          <w:instrText xml:space="preserve"> PAGEREF _Toc8281 \h </w:instrText>
        </w:r>
        <w:r>
          <w:fldChar w:fldCharType="separate"/>
        </w:r>
        <w:r>
          <w:t>46</w:t>
        </w:r>
        <w:r>
          <w:fldChar w:fldCharType="end"/>
        </w:r>
      </w:hyperlink>
    </w:p>
    <w:p>
      <w:pPr>
        <w:pStyle w:val="TOC2"/>
        <w:tabs>
          <w:tab w:val="right" w:leader="dot" w:pos="8306"/>
        </w:tabs>
      </w:pPr>
      <w:hyperlink w:anchor="_Toc11444" w:history="1">
        <w:r>
          <w:rPr>
            <w:rFonts w:ascii="仿宋" w:eastAsia="仿宋" w:hAnsi="仿宋" w:cs="仿宋" w:hint="eastAsia"/>
            <w:lang w:eastAsia="zh-CN"/>
          </w:rPr>
          <w:t>(二)、动物骨胶项目建设必要性分析</w:t>
        </w:r>
        <w:r>
          <w:tab/>
        </w:r>
        <w:r>
          <w:fldChar w:fldCharType="begin"/>
        </w:r>
        <w:r>
          <w:instrText xml:space="preserve"> PAGEREF _Toc11444 \h </w:instrText>
        </w:r>
        <w:r>
          <w:fldChar w:fldCharType="separate"/>
        </w:r>
        <w:r>
          <w:t>47</w:t>
        </w:r>
        <w:r>
          <w:fldChar w:fldCharType="end"/>
        </w:r>
      </w:hyperlink>
    </w:p>
    <w:p>
      <w:pPr>
        <w:pStyle w:val="TOC2"/>
        <w:tabs>
          <w:tab w:val="right" w:leader="dot" w:pos="8306"/>
        </w:tabs>
      </w:pPr>
      <w:hyperlink w:anchor="_Toc2396" w:history="1">
        <w:r>
          <w:rPr>
            <w:rFonts w:ascii="仿宋" w:eastAsia="仿宋" w:hAnsi="仿宋" w:cs="仿宋" w:hint="eastAsia"/>
            <w:lang w:eastAsia="zh-CN"/>
          </w:rPr>
          <w:t>(三)、鼓励中小企业发展</w:t>
        </w:r>
        <w:r>
          <w:tab/>
        </w:r>
        <w:r>
          <w:fldChar w:fldCharType="begin"/>
        </w:r>
        <w:r>
          <w:instrText xml:space="preserve"> PAGEREF _Toc2396 \h </w:instrText>
        </w:r>
        <w:r>
          <w:fldChar w:fldCharType="separate"/>
        </w:r>
        <w:r>
          <w:t>49</w:t>
        </w:r>
        <w:r>
          <w:fldChar w:fldCharType="end"/>
        </w:r>
      </w:hyperlink>
    </w:p>
    <w:p>
      <w:pPr>
        <w:pStyle w:val="TOC2"/>
        <w:tabs>
          <w:tab w:val="right" w:leader="dot" w:pos="8306"/>
        </w:tabs>
      </w:pPr>
      <w:hyperlink w:anchor="_Toc12711" w:history="1">
        <w:r>
          <w:rPr>
            <w:rFonts w:ascii="仿宋" w:eastAsia="仿宋" w:hAnsi="仿宋" w:cs="仿宋" w:hint="eastAsia"/>
            <w:lang w:eastAsia="zh-CN"/>
          </w:rPr>
          <w:t>(四)、宏观经济形势分析</w:t>
        </w:r>
        <w:r>
          <w:tab/>
        </w:r>
        <w:r>
          <w:fldChar w:fldCharType="begin"/>
        </w:r>
        <w:r>
          <w:instrText xml:space="preserve"> PAGEREF _Toc12711 \h </w:instrText>
        </w:r>
        <w:r>
          <w:fldChar w:fldCharType="separate"/>
        </w:r>
        <w:r>
          <w:t>50</w:t>
        </w:r>
        <w:r>
          <w:fldChar w:fldCharType="end"/>
        </w:r>
      </w:hyperlink>
    </w:p>
    <w:p>
      <w:pPr>
        <w:pStyle w:val="TOC1"/>
        <w:tabs>
          <w:tab w:val="right" w:leader="dot" w:pos="8306"/>
        </w:tabs>
      </w:pPr>
      <w:hyperlink w:anchor="_Toc29616" w:history="1">
        <w:r>
          <w:rPr>
            <w:rFonts w:ascii="仿宋" w:eastAsia="仿宋" w:hAnsi="仿宋" w:cs="仿宋" w:hint="eastAsia"/>
            <w:lang w:eastAsia="zh-CN"/>
          </w:rPr>
          <w:t>十、环境保护分析</w:t>
        </w:r>
        <w:r>
          <w:tab/>
        </w:r>
        <w:r>
          <w:fldChar w:fldCharType="begin"/>
        </w:r>
        <w:r>
          <w:instrText xml:space="preserve"> PAGEREF _Toc29616 \h </w:instrText>
        </w:r>
        <w:r>
          <w:fldChar w:fldCharType="separate"/>
        </w:r>
        <w:r>
          <w:t>51</w:t>
        </w:r>
        <w:r>
          <w:fldChar w:fldCharType="end"/>
        </w:r>
      </w:hyperlink>
    </w:p>
    <w:p>
      <w:pPr>
        <w:pStyle w:val="TOC2"/>
        <w:tabs>
          <w:tab w:val="right" w:leader="dot" w:pos="8306"/>
        </w:tabs>
      </w:pPr>
      <w:hyperlink w:anchor="_Toc23493" w:history="1">
        <w:r>
          <w:rPr>
            <w:rFonts w:ascii="仿宋" w:eastAsia="仿宋" w:hAnsi="仿宋" w:cs="仿宋" w:hint="eastAsia"/>
            <w:lang w:eastAsia="zh-CN"/>
          </w:rPr>
          <w:t>(一)、编制依据</w:t>
        </w:r>
        <w:r>
          <w:tab/>
        </w:r>
        <w:r>
          <w:fldChar w:fldCharType="begin"/>
        </w:r>
        <w:r>
          <w:instrText xml:space="preserve"> PAGEREF _Toc23493 \h </w:instrText>
        </w:r>
        <w:r>
          <w:fldChar w:fldCharType="separate"/>
        </w:r>
        <w:r>
          <w:t>51</w:t>
        </w:r>
        <w:r>
          <w:fldChar w:fldCharType="end"/>
        </w:r>
      </w:hyperlink>
    </w:p>
    <w:p>
      <w:pPr>
        <w:pStyle w:val="TOC2"/>
        <w:tabs>
          <w:tab w:val="right" w:leader="dot" w:pos="8306"/>
        </w:tabs>
      </w:pPr>
      <w:hyperlink w:anchor="_Toc15402" w:history="1">
        <w:r>
          <w:rPr>
            <w:rFonts w:ascii="仿宋" w:eastAsia="仿宋" w:hAnsi="仿宋" w:cs="仿宋" w:hint="eastAsia"/>
            <w:lang w:eastAsia="zh-CN"/>
          </w:rPr>
          <w:t>(二)、环境影响合理性分析</w:t>
        </w:r>
        <w:r>
          <w:tab/>
        </w:r>
        <w:r>
          <w:fldChar w:fldCharType="begin"/>
        </w:r>
        <w:r>
          <w:instrText xml:space="preserve"> PAGEREF _Toc15402 \h </w:instrText>
        </w:r>
        <w:r>
          <w:fldChar w:fldCharType="separate"/>
        </w:r>
        <w:r>
          <w:t>51</w:t>
        </w:r>
        <w:r>
          <w:fldChar w:fldCharType="end"/>
        </w:r>
      </w:hyperlink>
    </w:p>
    <w:p>
      <w:pPr>
        <w:pStyle w:val="TOC2"/>
        <w:tabs>
          <w:tab w:val="right" w:leader="dot" w:pos="8306"/>
        </w:tabs>
      </w:pPr>
      <w:hyperlink w:anchor="_Toc10115" w:history="1">
        <w:r>
          <w:rPr>
            <w:rFonts w:ascii="仿宋" w:eastAsia="仿宋" w:hAnsi="仿宋" w:cs="仿宋" w:hint="eastAsia"/>
            <w:lang w:eastAsia="zh-CN"/>
          </w:rPr>
          <w:t>(三)、建设期大气环境影响分析</w:t>
        </w:r>
        <w:r>
          <w:tab/>
        </w:r>
        <w:r>
          <w:fldChar w:fldCharType="begin"/>
        </w:r>
        <w:r>
          <w:instrText xml:space="preserve"> PAGEREF _Toc10115 \h </w:instrText>
        </w:r>
        <w:r>
          <w:fldChar w:fldCharType="separate"/>
        </w:r>
        <w:r>
          <w:t>52</w:t>
        </w:r>
        <w:r>
          <w:fldChar w:fldCharType="end"/>
        </w:r>
      </w:hyperlink>
    </w:p>
    <w:p>
      <w:pPr>
        <w:pStyle w:val="TOC2"/>
        <w:tabs>
          <w:tab w:val="right" w:leader="dot" w:pos="8306"/>
        </w:tabs>
      </w:pPr>
      <w:hyperlink w:anchor="_Toc31889" w:history="1">
        <w:r>
          <w:rPr>
            <w:rFonts w:ascii="仿宋" w:eastAsia="仿宋" w:hAnsi="仿宋" w:cs="仿宋" w:hint="eastAsia"/>
            <w:lang w:eastAsia="zh-CN"/>
          </w:rPr>
          <w:t>(四)、建设期水环境影响分析</w:t>
        </w:r>
        <w:r>
          <w:tab/>
        </w:r>
        <w:r>
          <w:fldChar w:fldCharType="begin"/>
        </w:r>
        <w:r>
          <w:instrText xml:space="preserve"> PAGEREF _Toc31889 \h </w:instrText>
        </w:r>
        <w:r>
          <w:fldChar w:fldCharType="separate"/>
        </w:r>
        <w:r>
          <w:t>53</w:t>
        </w:r>
        <w:r>
          <w:fldChar w:fldCharType="end"/>
        </w:r>
      </w:hyperlink>
    </w:p>
    <w:p>
      <w:pPr>
        <w:pStyle w:val="TOC2"/>
        <w:tabs>
          <w:tab w:val="right" w:leader="dot" w:pos="8306"/>
        </w:tabs>
      </w:pPr>
      <w:hyperlink w:anchor="_Toc16905" w:history="1">
        <w:r>
          <w:rPr>
            <w:rFonts w:ascii="仿宋" w:eastAsia="仿宋" w:hAnsi="仿宋" w:cs="仿宋" w:hint="eastAsia"/>
            <w:lang w:eastAsia="zh-CN"/>
          </w:rPr>
          <w:t>(五)、建设期固体废弃物环境影响分析</w:t>
        </w:r>
        <w:r>
          <w:tab/>
        </w:r>
        <w:r>
          <w:fldChar w:fldCharType="begin"/>
        </w:r>
        <w:r>
          <w:instrText xml:space="preserve"> PAGEREF _Toc16905 \h </w:instrText>
        </w:r>
        <w:r>
          <w:fldChar w:fldCharType="separate"/>
        </w:r>
        <w:r>
          <w:t>54</w:t>
        </w:r>
        <w:r>
          <w:fldChar w:fldCharType="end"/>
        </w:r>
      </w:hyperlink>
    </w:p>
    <w:p>
      <w:pPr>
        <w:pStyle w:val="TOC2"/>
        <w:tabs>
          <w:tab w:val="right" w:leader="dot" w:pos="8306"/>
        </w:tabs>
      </w:pPr>
      <w:hyperlink w:anchor="_Toc17897" w:history="1">
        <w:r>
          <w:rPr>
            <w:rFonts w:ascii="仿宋" w:eastAsia="仿宋" w:hAnsi="仿宋" w:cs="仿宋" w:hint="eastAsia"/>
            <w:lang w:eastAsia="zh-CN"/>
          </w:rPr>
          <w:t>(六)、建设期声环境影响分析</w:t>
        </w:r>
        <w:r>
          <w:tab/>
        </w:r>
        <w:r>
          <w:fldChar w:fldCharType="begin"/>
        </w:r>
        <w:r>
          <w:instrText xml:space="preserve"> PAGEREF _Toc17897 \h </w:instrText>
        </w:r>
        <w:r>
          <w:fldChar w:fldCharType="separate"/>
        </w:r>
        <w:r>
          <w:t>55</w:t>
        </w:r>
        <w:r>
          <w:fldChar w:fldCharType="end"/>
        </w:r>
      </w:hyperlink>
    </w:p>
    <w:p>
      <w:pPr>
        <w:pStyle w:val="TOC2"/>
        <w:tabs>
          <w:tab w:val="right" w:leader="dot" w:pos="8306"/>
        </w:tabs>
      </w:pPr>
      <w:hyperlink w:anchor="_Toc5858" w:history="1">
        <w:r>
          <w:rPr>
            <w:rFonts w:ascii="仿宋" w:eastAsia="仿宋" w:hAnsi="仿宋" w:cs="仿宋" w:hint="eastAsia"/>
            <w:lang w:eastAsia="zh-CN"/>
          </w:rPr>
          <w:t>(七)、营运期大气环境影响分析</w:t>
        </w:r>
        <w:r>
          <w:tab/>
        </w:r>
        <w:r>
          <w:fldChar w:fldCharType="begin"/>
        </w:r>
        <w:r>
          <w:instrText xml:space="preserve"> PAGEREF _Toc5858 \h </w:instrText>
        </w:r>
        <w:r>
          <w:fldChar w:fldCharType="separate"/>
        </w:r>
        <w:r>
          <w:t>57</w:t>
        </w:r>
        <w:r>
          <w:fldChar w:fldCharType="end"/>
        </w:r>
      </w:hyperlink>
    </w:p>
    <w:p>
      <w:pPr>
        <w:pStyle w:val="TOC2"/>
        <w:tabs>
          <w:tab w:val="right" w:leader="dot" w:pos="8306"/>
        </w:tabs>
      </w:pPr>
      <w:hyperlink w:anchor="_Toc16860" w:history="1">
        <w:r>
          <w:rPr>
            <w:rFonts w:ascii="仿宋" w:eastAsia="仿宋" w:hAnsi="仿宋" w:cs="仿宋" w:hint="eastAsia"/>
            <w:lang w:eastAsia="zh-CN"/>
          </w:rPr>
          <w:t>(八)、营运期水环境影响分析</w:t>
        </w:r>
        <w:r>
          <w:tab/>
        </w:r>
        <w:r>
          <w:fldChar w:fldCharType="begin"/>
        </w:r>
        <w:r>
          <w:instrText xml:space="preserve"> PAGEREF _Toc16860 \h </w:instrText>
        </w:r>
        <w:r>
          <w:fldChar w:fldCharType="separate"/>
        </w:r>
        <w:r>
          <w:t>58</w:t>
        </w:r>
        <w:r>
          <w:fldChar w:fldCharType="end"/>
        </w:r>
      </w:hyperlink>
    </w:p>
    <w:p>
      <w:pPr>
        <w:pStyle w:val="TOC2"/>
        <w:tabs>
          <w:tab w:val="right" w:leader="dot" w:pos="8306"/>
        </w:tabs>
      </w:pPr>
      <w:hyperlink w:anchor="_Toc3120" w:history="1">
        <w:r>
          <w:rPr>
            <w:rFonts w:ascii="仿宋" w:eastAsia="仿宋" w:hAnsi="仿宋" w:cs="仿宋" w:hint="eastAsia"/>
            <w:lang w:eastAsia="zh-CN"/>
          </w:rPr>
          <w:t>(九)、营运期固体废弃物环境影响分析</w:t>
        </w:r>
        <w:r>
          <w:tab/>
        </w:r>
        <w:r>
          <w:fldChar w:fldCharType="begin"/>
        </w:r>
        <w:r>
          <w:instrText xml:space="preserve"> PAGEREF _Toc3120 \h </w:instrText>
        </w:r>
        <w:r>
          <w:fldChar w:fldCharType="separate"/>
        </w:r>
        <w:r>
          <w:t>59</w:t>
        </w:r>
        <w:r>
          <w:fldChar w:fldCharType="end"/>
        </w:r>
      </w:hyperlink>
    </w:p>
    <w:p>
      <w:pPr>
        <w:pStyle w:val="TOC2"/>
        <w:tabs>
          <w:tab w:val="right" w:leader="dot" w:pos="8306"/>
        </w:tabs>
      </w:pPr>
      <w:hyperlink w:anchor="_Toc7323" w:history="1">
        <w:r>
          <w:rPr>
            <w:rFonts w:ascii="仿宋" w:eastAsia="仿宋" w:hAnsi="仿宋" w:cs="仿宋" w:hint="eastAsia"/>
            <w:lang w:eastAsia="zh-CN"/>
          </w:rPr>
          <w:t>(十)、营运期声环境影响分析</w:t>
        </w:r>
        <w:r>
          <w:tab/>
        </w:r>
        <w:r>
          <w:fldChar w:fldCharType="begin"/>
        </w:r>
        <w:r>
          <w:instrText xml:space="preserve"> PAGEREF _Toc7323 \h </w:instrText>
        </w:r>
        <w:r>
          <w:fldChar w:fldCharType="separate"/>
        </w:r>
        <w:r>
          <w:t>60</w:t>
        </w:r>
        <w:r>
          <w:fldChar w:fldCharType="end"/>
        </w:r>
      </w:hyperlink>
    </w:p>
    <w:p>
      <w:pPr>
        <w:pStyle w:val="TOC2"/>
        <w:tabs>
          <w:tab w:val="right" w:leader="dot" w:pos="8306"/>
        </w:tabs>
      </w:pPr>
      <w:hyperlink w:anchor="_Toc27027" w:history="1">
        <w:r>
          <w:rPr>
            <w:rFonts w:ascii="仿宋" w:eastAsia="仿宋" w:hAnsi="仿宋" w:cs="仿宋" w:hint="eastAsia"/>
            <w:lang w:eastAsia="zh-CN"/>
          </w:rPr>
          <w:t>(十一)、清洁生产</w:t>
        </w:r>
        <w:r>
          <w:tab/>
        </w:r>
        <w:r>
          <w:fldChar w:fldCharType="begin"/>
        </w:r>
        <w:r>
          <w:instrText xml:space="preserve"> PAGEREF _Toc27027 \h </w:instrText>
        </w:r>
        <w:r>
          <w:fldChar w:fldCharType="separate"/>
        </w:r>
        <w:r>
          <w:t>61</w:t>
        </w:r>
        <w:r>
          <w:fldChar w:fldCharType="end"/>
        </w:r>
      </w:hyperlink>
    </w:p>
    <w:p>
      <w:pPr>
        <w:pStyle w:val="TOC2"/>
        <w:tabs>
          <w:tab w:val="right" w:leader="dot" w:pos="8306"/>
        </w:tabs>
      </w:pPr>
      <w:hyperlink w:anchor="_Toc25271" w:history="1">
        <w:r>
          <w:rPr>
            <w:rFonts w:ascii="仿宋" w:eastAsia="仿宋" w:hAnsi="仿宋" w:cs="仿宋" w:hint="eastAsia"/>
            <w:lang w:eastAsia="zh-CN"/>
          </w:rPr>
          <w:t>(十二)、环境管理分析</w:t>
        </w:r>
        <w:r>
          <w:tab/>
        </w:r>
        <w:r>
          <w:fldChar w:fldCharType="begin"/>
        </w:r>
        <w:r>
          <w:instrText xml:space="preserve"> PAGEREF _Toc25271 \h </w:instrText>
        </w:r>
        <w:r>
          <w:fldChar w:fldCharType="separate"/>
        </w:r>
        <w:r>
          <w:t>62</w:t>
        </w:r>
        <w:r>
          <w:fldChar w:fldCharType="end"/>
        </w:r>
      </w:hyperlink>
    </w:p>
    <w:p>
      <w:pPr>
        <w:pStyle w:val="TOC2"/>
        <w:tabs>
          <w:tab w:val="right" w:leader="dot" w:pos="8306"/>
        </w:tabs>
      </w:pPr>
      <w:hyperlink w:anchor="_Toc1817" w:history="1">
        <w:r>
          <w:rPr>
            <w:rFonts w:ascii="仿宋" w:eastAsia="仿宋" w:hAnsi="仿宋" w:cs="仿宋" w:hint="eastAsia"/>
            <w:lang w:eastAsia="zh-CN"/>
          </w:rPr>
          <w:t>(十三)、结论及建议</w:t>
        </w:r>
        <w:r>
          <w:tab/>
        </w:r>
        <w:r>
          <w:fldChar w:fldCharType="begin"/>
        </w:r>
        <w:r>
          <w:instrText xml:space="preserve"> PAGEREF _Toc1817 \h </w:instrText>
        </w:r>
        <w:r>
          <w:fldChar w:fldCharType="separate"/>
        </w:r>
        <w:r>
          <w:t>64</w:t>
        </w:r>
        <w:r>
          <w:fldChar w:fldCharType="end"/>
        </w:r>
      </w:hyperlink>
    </w:p>
    <w:p>
      <w:pPr>
        <w:pStyle w:val="TOC1"/>
        <w:tabs>
          <w:tab w:val="right" w:leader="dot" w:pos="8306"/>
        </w:tabs>
      </w:pPr>
      <w:hyperlink w:anchor="_Toc6840" w:history="1">
        <w:r>
          <w:rPr>
            <w:rFonts w:ascii="仿宋" w:eastAsia="仿宋" w:hAnsi="仿宋" w:cs="仿宋" w:hint="eastAsia"/>
            <w:lang w:eastAsia="zh-CN"/>
          </w:rPr>
          <w:t>十一、风险分析</w:t>
        </w:r>
        <w:r>
          <w:tab/>
        </w:r>
        <w:r>
          <w:fldChar w:fldCharType="begin"/>
        </w:r>
        <w:r>
          <w:instrText xml:space="preserve"> PAGEREF _Toc6840 \h </w:instrText>
        </w:r>
        <w:r>
          <w:fldChar w:fldCharType="separate"/>
        </w:r>
        <w:r>
          <w:t>65</w:t>
        </w:r>
        <w:r>
          <w:fldChar w:fldCharType="end"/>
        </w:r>
      </w:hyperlink>
    </w:p>
    <w:p>
      <w:pPr>
        <w:pStyle w:val="TOC2"/>
        <w:tabs>
          <w:tab w:val="right" w:leader="dot" w:pos="8306"/>
        </w:tabs>
      </w:pPr>
      <w:hyperlink w:anchor="_Toc3322" w:history="1">
        <w:r>
          <w:rPr>
            <w:rFonts w:ascii="仿宋" w:eastAsia="仿宋" w:hAnsi="仿宋" w:cs="仿宋" w:hint="eastAsia"/>
            <w:lang w:eastAsia="zh-CN"/>
          </w:rPr>
          <w:t>(一)、内部风险</w:t>
        </w:r>
        <w:r>
          <w:tab/>
        </w:r>
        <w:r>
          <w:fldChar w:fldCharType="begin"/>
        </w:r>
        <w:r>
          <w:instrText xml:space="preserve"> PAGEREF _Toc3322 \h </w:instrText>
        </w:r>
        <w:r>
          <w:fldChar w:fldCharType="separate"/>
        </w:r>
        <w:r>
          <w:t>65</w:t>
        </w:r>
        <w:r>
          <w:fldChar w:fldCharType="end"/>
        </w:r>
      </w:hyperlink>
    </w:p>
    <w:p>
      <w:pPr>
        <w:pStyle w:val="TOC2"/>
        <w:tabs>
          <w:tab w:val="right" w:leader="dot" w:pos="8306"/>
        </w:tabs>
      </w:pPr>
      <w:hyperlink w:anchor="_Toc24706" w:history="1">
        <w:r>
          <w:rPr>
            <w:rFonts w:ascii="仿宋" w:eastAsia="仿宋" w:hAnsi="仿宋" w:cs="仿宋" w:hint="eastAsia"/>
            <w:lang w:eastAsia="zh-CN"/>
          </w:rPr>
          <w:t>(二)、外部风险</w:t>
        </w:r>
        <w:r>
          <w:tab/>
        </w:r>
        <w:r>
          <w:fldChar w:fldCharType="begin"/>
        </w:r>
        <w:r>
          <w:instrText xml:space="preserve"> PAGEREF _Toc24706 \h </w:instrText>
        </w:r>
        <w:r>
          <w:fldChar w:fldCharType="separate"/>
        </w:r>
        <w:r>
          <w:t>65</w:t>
        </w:r>
        <w:r>
          <w:fldChar w:fldCharType="end"/>
        </w:r>
      </w:hyperlink>
    </w:p>
    <w:p>
      <w:pPr>
        <w:pStyle w:val="TOC2"/>
        <w:tabs>
          <w:tab w:val="right" w:leader="dot" w:pos="8306"/>
        </w:tabs>
      </w:pPr>
      <w:hyperlink w:anchor="_Toc4591" w:history="1">
        <w:r>
          <w:rPr>
            <w:rFonts w:ascii="仿宋" w:eastAsia="仿宋" w:hAnsi="仿宋" w:cs="仿宋" w:hint="eastAsia"/>
            <w:lang w:eastAsia="zh-CN"/>
          </w:rPr>
          <w:t>(三)、风险管理策略</w:t>
        </w:r>
        <w:r>
          <w:tab/>
        </w:r>
        <w:r>
          <w:fldChar w:fldCharType="begin"/>
        </w:r>
        <w:r>
          <w:instrText xml:space="preserve"> PAGEREF _Toc4591 \h </w:instrText>
        </w:r>
        <w:r>
          <w:fldChar w:fldCharType="separate"/>
        </w:r>
        <w:r>
          <w:t>66</w:t>
        </w:r>
        <w:r>
          <w:fldChar w:fldCharType="end"/>
        </w:r>
      </w:hyperlink>
    </w:p>
    <w:p>
      <w:pPr>
        <w:pStyle w:val="TOC1"/>
        <w:tabs>
          <w:tab w:val="right" w:leader="dot" w:pos="8306"/>
        </w:tabs>
      </w:pPr>
      <w:hyperlink w:anchor="_Toc14534" w:history="1">
        <w:r>
          <w:rPr>
            <w:rFonts w:ascii="仿宋" w:eastAsia="仿宋" w:hAnsi="仿宋" w:cs="仿宋" w:hint="eastAsia"/>
            <w:lang w:eastAsia="zh-CN"/>
          </w:rPr>
          <w:t>十二、推进公司成立的必要性分析</w:t>
        </w:r>
        <w:r>
          <w:tab/>
        </w:r>
        <w:r>
          <w:fldChar w:fldCharType="begin"/>
        </w:r>
        <w:r>
          <w:instrText xml:space="preserve"> PAGEREF _Toc14534 \h </w:instrText>
        </w:r>
        <w:r>
          <w:fldChar w:fldCharType="separate"/>
        </w:r>
        <w:r>
          <w:t>66</w:t>
        </w:r>
        <w:r>
          <w:fldChar w:fldCharType="end"/>
        </w:r>
      </w:hyperlink>
    </w:p>
    <w:p>
      <w:pPr>
        <w:pStyle w:val="TOC2"/>
        <w:tabs>
          <w:tab w:val="right" w:leader="dot" w:pos="8306"/>
        </w:tabs>
      </w:pPr>
      <w:hyperlink w:anchor="_Toc5465" w:history="1">
        <w:r>
          <w:rPr>
            <w:rFonts w:ascii="仿宋" w:eastAsia="仿宋" w:hAnsi="仿宋" w:cs="仿宋" w:hint="eastAsia"/>
            <w:lang w:eastAsia="zh-CN"/>
          </w:rPr>
          <w:t>(一)、市场需求和机会</w:t>
        </w:r>
        <w:r>
          <w:tab/>
        </w:r>
        <w:r>
          <w:fldChar w:fldCharType="begin"/>
        </w:r>
        <w:r>
          <w:instrText xml:space="preserve"> PAGEREF _Toc5465 \h </w:instrText>
        </w:r>
        <w:r>
          <w:fldChar w:fldCharType="separate"/>
        </w:r>
        <w:r>
          <w:t>66</w:t>
        </w:r>
        <w:r>
          <w:fldChar w:fldCharType="end"/>
        </w:r>
      </w:hyperlink>
    </w:p>
    <w:p>
      <w:pPr>
        <w:pStyle w:val="TOC2"/>
        <w:tabs>
          <w:tab w:val="right" w:leader="dot" w:pos="8306"/>
        </w:tabs>
      </w:pPr>
      <w:hyperlink w:anchor="_Toc17678" w:history="1">
        <w:r>
          <w:rPr>
            <w:rFonts w:ascii="仿宋" w:eastAsia="仿宋" w:hAnsi="仿宋" w:cs="仿宋" w:hint="eastAsia"/>
            <w:lang w:eastAsia="zh-CN"/>
          </w:rPr>
          <w:t>(二)、公司目标和战略</w:t>
        </w:r>
        <w:r>
          <w:tab/>
        </w:r>
        <w:r>
          <w:fldChar w:fldCharType="begin"/>
        </w:r>
        <w:r>
          <w:instrText xml:space="preserve"> PAGEREF _Toc17678 \h </w:instrText>
        </w:r>
        <w:r>
          <w:fldChar w:fldCharType="separate"/>
        </w:r>
        <w:r>
          <w:t>66</w:t>
        </w:r>
        <w:r>
          <w:fldChar w:fldCharType="end"/>
        </w:r>
      </w:hyperlink>
    </w:p>
    <w:p>
      <w:pPr>
        <w:pStyle w:val="TOC2"/>
        <w:tabs>
          <w:tab w:val="right" w:leader="dot" w:pos="8306"/>
        </w:tabs>
      </w:pPr>
      <w:hyperlink w:anchor="_Toc31641" w:history="1">
        <w:r>
          <w:rPr>
            <w:rFonts w:ascii="仿宋" w:eastAsia="仿宋" w:hAnsi="仿宋" w:cs="仿宋" w:hint="eastAsia"/>
            <w:lang w:eastAsia="zh-CN"/>
          </w:rPr>
          <w:t>(三)、公司竞争优势</w:t>
        </w:r>
        <w:r>
          <w:tab/>
        </w:r>
        <w:r>
          <w:fldChar w:fldCharType="begin"/>
        </w:r>
        <w:r>
          <w:instrText xml:space="preserve"> PAGEREF _Toc31641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5459"/>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1282"/>
      <w:r>
        <w:rPr>
          <w:rFonts w:ascii="仿宋" w:eastAsia="仿宋" w:hAnsi="仿宋" w:cs="仿宋" w:hint="eastAsia"/>
          <w:lang w:eastAsia="zh-CN"/>
        </w:rPr>
        <w:t>(一)、动物骨胶项目选址原则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动物骨胶项目选址是决定工业动物骨胶项目成败的关键因素之一。根据现行政策，动物骨胶项目选址必须符合一系列要求，以确保城乡建设、环境保护和资源利用的协调。以下是一些关于动物骨胶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动物骨胶项目选址必须与当地城乡建设总体规划相一致。它应该符合工业动物骨胶项目占地使用规划的要求，并与大气污染防治、水资源和自然生态保护政策相协调。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动物骨胶项目选址应避开自然保护区、风景名胜区、生活饮用水源地和其他特别需要保护的敏感性目标。这有助于维护自然环境的完整性和生态系统的稳定。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动物骨胶项目选址应充分考虑土地资源的节约。最好选择空闲地、非耕地或荒地，以减少对良田或耕地的占用。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动物骨胶项目选址应提供足够的场地，以满足工艺和辅助生产设施的建设需要。这有助于确保生产流程的高效运行。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动物骨胶项目选址应具备良好的生产基础条件，包括充足的水源、电力、运输和可靠的能源供应。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动物骨胶项目选址应地势平缓，便于排除雨水和处理生产、生活废水。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动物骨胶项目选址应与居民区及环境污染敏感点保持足够的防护距离，以确保生产活动不会对人民健康和环境造成危害。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骨胶项目选址是动物骨胶项目成功的第一步，符合政策要求的选址将有助于确保动物骨胶项目的可持续发展，并避免对环境和社会造成不利影响。因此，在动物骨胶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2273"/>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https://d.book118.com/035020340141011043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动物骨胶行业相关公司筹备报告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动物骨胶行业相关公司筹备报告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动物骨胶行业相关公司筹备报告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动物骨胶行业相关公司筹备报告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动物骨胶行业相关公司筹备报告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35020340141011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2024-01-02T07:13:00Z</dcterms:created>
  <dcterms:modified xsi:type="dcterms:W3CDTF">2024-01-02T07:13:49Z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812D979188CC4F7EABF79366DEF10995_11</vt:lpwstr>
  </property>
  <property fmtid="{D5CDD505-2E9C-101B-9397-08002B2CF9AE}" pid="3" name="KSOProductBuildVer">
    <vt:lpwstr>2052-12.1.0.16120</vt:lpwstr>
  </property>
</Properties>
</file>