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D5629" w:rsidP="00ED5629" w14:paraId="336DF2F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D5629">
        <w:rPr>
          <w:rFonts w:ascii="华文中宋" w:eastAsia="华文中宋" w:hAnsi="华文中宋"/>
          <w:b/>
          <w:sz w:val="30"/>
        </w:rPr>
        <w:t>2024</w:t>
      </w:r>
      <w:r w:rsidRPr="00ED5629">
        <w:rPr>
          <w:rFonts w:ascii="华文中宋" w:eastAsia="华文中宋" w:hAnsi="华文中宋"/>
          <w:b/>
          <w:sz w:val="30"/>
        </w:rPr>
        <w:t>年无锡市国联发展集团有限公司人员招聘模拟考试试题及答案解析</w:t>
      </w:r>
    </w:p>
    <w:p w:rsidR="00A77B3E" w14:paraId="1C0DFF8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010170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44FA06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人类社会的发展历史证明，中间阶层是社会的稳定器，他们有稳定的工作和收入，经济上乐于消费，政治上渴望稳定。中国目前的问题是中间阶层的规模还不够大，也不稳定，而且随着经济形势的变化，也开始面临失业的威胁。如果政府袖手旁观，置之不理，将不利于社会的稳定。</w:t>
      </w:r>
    </w:p>
    <w:p w:rsidR="00E0697D" w14:paraId="5DCAB4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46ABF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、稳定是社会发展的前提和保障</w:t>
      </w:r>
    </w:p>
    <w:p w:rsidR="00E0697D" w14:paraId="4E481E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、中间阶层的壮大有利于扩大内需</w:t>
      </w:r>
    </w:p>
    <w:p w:rsidR="00E0697D" w14:paraId="3FD909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、为什么中间阶层是社会的稳定器</w:t>
      </w:r>
    </w:p>
    <w:p w:rsidR="00E0697D" w14:paraId="043F11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、要培育和帮助中间阶层发展壮大</w:t>
      </w:r>
    </w:p>
    <w:p w:rsidR="00E0697D" w14:paraId="0296BF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C2BD9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阅读材料可知材料的论述主体对象是“中间阶层”，材料首先说明了中间阶层是社会的稳定器的原因，之后提出目前中国中间阶层面临的困境，最后一句点出重点：正是因为前面所说的原因，所以如果政府不帮助解决这个问题，将不利于社会的稳定，即表达了作者希望政府能够帮助中间阶层摆脱此困境，故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项表述符合作者意图。材料论述的重点是“中间阶层”，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项中“稳定”的意义并非材料主旨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项“扩</w:t>
      </w:r>
      <w:r w:rsidRPr="00E0697D">
        <w:rPr>
          <w:rFonts w:ascii="Times New Roman" w:eastAsia="微软雅黑" w:hAnsi="微软雅黑" w:cs="宋体" w:hint="eastAsia"/>
          <w:szCs w:val="18"/>
        </w:rPr>
        <w:t>大内需”原文中并没有提到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项只是材料原文的部分内容，并非材料的意图，所以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三项均不选。故选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9486D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子棋在日本叫“连珠棋”。据日本史料记载，五子棋先由中国传到朝鲜，再由朝鲜传到日本。最初主要在皇宫和贵族大家庭中流行。经过不断的改变，主要是规则的变化，连珠五子棋逐渐复杂化、规范化，最终成为今天的职业连珠五子棋，同时也成为一种国际比赛项目。</w:t>
      </w:r>
    </w:p>
    <w:p w:rsidR="00E0697D" w14:paraId="1A96DB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根据这段文字，五子棋的发展变化主要经过了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869C9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、由简单到复杂化规范化</w:t>
      </w:r>
    </w:p>
    <w:p w:rsidR="00E0697D" w14:paraId="7D561B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、地区和游戏规则的变化</w:t>
      </w:r>
    </w:p>
    <w:p w:rsidR="00E0697D" w14:paraId="6B6825E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、流行范围的变化</w:t>
      </w:r>
    </w:p>
    <w:p w:rsidR="00E0697D" w14:paraId="158202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、规则和地位不断的改变</w:t>
      </w:r>
    </w:p>
    <w:p w:rsidR="00E0697D" w14:paraId="37A9B9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53EB6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第一步，定位原文，“五子棋的发展变化”从第二句开始。根据“先由中国传到朝鲜，再由朝鲜传到日本”可知，文段先提到五子棋在地区上的传播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根据“……主要是规则的变化……逐渐复杂化、规范化”</w:t>
      </w:r>
      <w:r w:rsidRPr="00E0697D">
        <w:rPr>
          <w:rFonts w:ascii="Times New Roman" w:eastAsia="微软雅黑" w:hAnsi="微软雅黑" w:cs="宋体" w:hint="eastAsia"/>
          <w:szCs w:val="18"/>
        </w:rPr>
        <w:t>可知，后文又提到了规则的变化。文段为并列结构。第三步，对比选项。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项是对上述信息的全面概括。故选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1FD52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随着越来越多“零排放”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</w:t>
      </w:r>
      <w:r w:rsidRPr="00E0697D">
        <w:rPr>
          <w:rFonts w:ascii="Times New Roman" w:eastAsia="微软雅黑" w:hAnsi="微软雅黑" w:cs="宋体" w:hint="eastAsia"/>
          <w:szCs w:val="18"/>
        </w:rPr>
        <w:t>擦，会产生铜、铁和锰等金属微粒，这些金属微粒会与空气中的酸性硫酸盐反应，从而更易对身体造成危害。本来这些金属微粒不易溶于水，难以进入机体组织内部，但在一些道路周围取得的空气样本中，发现金属微粒与硫酸盐相结合，从而变得可溶。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7E4E45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BD5DF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76E7CB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357DAF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31C55A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7B2C6C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72524D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A672B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</w:t>
      </w:r>
      <w:r w:rsidRPr="00E0697D">
        <w:rPr>
          <w:rFonts w:ascii="Times New Roman" w:eastAsia="微软雅黑" w:hAnsi="微软雅黑" w:cs="宋体" w:hint="eastAsia"/>
          <w:szCs w:val="18"/>
        </w:rPr>
        <w:t>的借用汉字的标音文字。八世纪时，以汉字标记日本语音的用法已较固定，其标志是《万叶集》的编定，故称“万叶假名”。是为纯粹日语标音文字的基础。日本文字的最终创制是由吉备真备和弘法大师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https://d.book118.com/035141010333011041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:rsidP="00D07274" w14:paraId="28CA78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629" w14:paraId="0C4462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:rsidP="00D07274" w14:paraId="7A6F1812" w14:textId="6C02FA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5629" w14:paraId="5F3D38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paraId="08B9F1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6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:rsidP="00D07274" w14:textId="6C02FA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56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6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:rsidP="00D07274" w14:textId="6C02FA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56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paraId="628277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paraId="47103AB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paraId="7C85EB0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6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E0697D"/>
    <w:rsid w:val="00ED56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2C7E41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D56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D5629"/>
    <w:rPr>
      <w:sz w:val="18"/>
      <w:szCs w:val="18"/>
    </w:rPr>
  </w:style>
  <w:style w:type="paragraph" w:styleId="Footer">
    <w:name w:val="footer"/>
    <w:basedOn w:val="Normal"/>
    <w:link w:val="a0"/>
    <w:rsid w:val="00ED562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D5629"/>
    <w:rPr>
      <w:sz w:val="18"/>
      <w:szCs w:val="18"/>
    </w:rPr>
  </w:style>
  <w:style w:type="character" w:styleId="PageNumber">
    <w:name w:val="page number"/>
    <w:basedOn w:val="DefaultParagraphFont"/>
    <w:rsid w:val="00ED5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35141010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3932</Words>
  <Characters>22418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2024-01-12T15:18:00Z</dcterms:created>
  <dcterms:modified xsi:type="dcterms:W3CDTF">2024-01-12T15:18:00Z</dcterms:modified>
</cp:coreProperties>
</file>