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F454C" w14:paraId="6C1E7D7C" w14:textId="77777777">
      <w:pPr>
        <w:rPr>
          <w:rFonts w:ascii="仿宋" w:eastAsia="仿宋" w:hAnsi="仿宋" w:cs="仿宋"/>
          <w:b/>
          <w:sz w:val="40"/>
        </w:rPr>
      </w:pPr>
    </w:p>
    <w:p w:rsidR="00DF454C" w14:paraId="68C0E8BE" w14:textId="77777777">
      <w:pPr>
        <w:rPr>
          <w:rFonts w:ascii="仿宋" w:eastAsia="仿宋" w:hAnsi="仿宋" w:cs="仿宋"/>
          <w:b/>
          <w:sz w:val="40"/>
        </w:rPr>
      </w:pPr>
    </w:p>
    <w:p w:rsidR="00DF454C" w14:paraId="4BADB40A" w14:textId="77777777">
      <w:pPr>
        <w:rPr>
          <w:rFonts w:ascii="仿宋" w:eastAsia="仿宋" w:hAnsi="仿宋" w:cs="仿宋"/>
          <w:b/>
          <w:sz w:val="40"/>
        </w:rPr>
      </w:pPr>
    </w:p>
    <w:p w:rsidR="00DF454C" w14:paraId="61E0B68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医疗器械租赁行业相关投资计划提议</w:t>
      </w:r>
    </w:p>
    <w:p w:rsidR="00DF454C" w14:paraId="04C648A9" w14:textId="77777777">
      <w:pPr>
        <w:jc w:val="center"/>
        <w:rPr>
          <w:rFonts w:ascii="仿宋" w:eastAsia="仿宋" w:hAnsi="仿宋" w:cs="仿宋"/>
          <w:b/>
          <w:sz w:val="40"/>
        </w:rPr>
      </w:pPr>
      <w:r>
        <w:rPr>
          <w:rFonts w:ascii="仿宋" w:eastAsia="仿宋" w:hAnsi="仿宋" w:cs="仿宋" w:hint="eastAsia"/>
          <w:b/>
          <w:sz w:val="40"/>
        </w:rPr>
        <w:t>目录</w:t>
      </w:r>
    </w:p>
    <w:p w:rsidR="00DF454C" w14:paraId="45DE2E0C" w14:textId="77777777">
      <w:pPr>
        <w:pStyle w:val="TOC1"/>
        <w:tabs>
          <w:tab w:val="right" w:leader="dot" w:pos="8306"/>
        </w:tabs>
      </w:pPr>
      <w:r>
        <w:fldChar w:fldCharType="begin"/>
      </w:r>
      <w:r>
        <w:instrText>TOC \h \z</w:instrText>
      </w:r>
      <w:r>
        <w:fldChar w:fldCharType="separate"/>
      </w:r>
      <w:hyperlink w:anchor="_Toc2133" w:history="1">
        <w:r>
          <w:rPr>
            <w:rFonts w:ascii="仿宋" w:eastAsia="仿宋" w:hAnsi="仿宋" w:cs="仿宋" w:hint="eastAsia"/>
          </w:rPr>
          <w:t>序言</w:t>
        </w:r>
        <w:r>
          <w:tab/>
        </w:r>
        <w:r>
          <w:fldChar w:fldCharType="begin"/>
        </w:r>
        <w:r>
          <w:instrText xml:space="preserve"> PAGEREF _Toc2133 \h </w:instrText>
        </w:r>
        <w:r>
          <w:fldChar w:fldCharType="separate"/>
        </w:r>
        <w:r>
          <w:t>3</w:t>
        </w:r>
        <w:r>
          <w:fldChar w:fldCharType="end"/>
        </w:r>
      </w:hyperlink>
    </w:p>
    <w:p w:rsidR="00DF454C" w14:paraId="7799541A" w14:textId="77777777">
      <w:pPr>
        <w:pStyle w:val="TOC1"/>
        <w:tabs>
          <w:tab w:val="right" w:leader="dot" w:pos="8306"/>
        </w:tabs>
      </w:pPr>
      <w:hyperlink w:anchor="_Toc27497" w:history="1">
        <w:r>
          <w:rPr>
            <w:rFonts w:ascii="仿宋" w:eastAsia="仿宋" w:hAnsi="仿宋" w:cs="仿宋" w:hint="eastAsia"/>
          </w:rPr>
          <w:t>一、医疗器械租赁项目选址方案</w:t>
        </w:r>
        <w:r>
          <w:tab/>
        </w:r>
        <w:r>
          <w:fldChar w:fldCharType="begin"/>
        </w:r>
        <w:r>
          <w:instrText xml:space="preserve"> PAGEREF _Toc27497 \h </w:instrText>
        </w:r>
        <w:r>
          <w:fldChar w:fldCharType="separate"/>
        </w:r>
        <w:r>
          <w:t>3</w:t>
        </w:r>
        <w:r>
          <w:fldChar w:fldCharType="end"/>
        </w:r>
      </w:hyperlink>
    </w:p>
    <w:p w:rsidR="00DF454C" w14:paraId="503C702A" w14:textId="77777777">
      <w:pPr>
        <w:pStyle w:val="TOC2"/>
        <w:tabs>
          <w:tab w:val="right" w:leader="dot" w:pos="8306"/>
        </w:tabs>
      </w:pPr>
      <w:hyperlink w:anchor="_Toc19794" w:history="1">
        <w:r>
          <w:rPr>
            <w:rFonts w:ascii="仿宋" w:eastAsia="仿宋" w:hAnsi="仿宋" w:cs="仿宋" w:hint="eastAsia"/>
          </w:rPr>
          <w:t>（一）医疗器械租赁项目选址原则</w:t>
        </w:r>
        <w:r>
          <w:tab/>
        </w:r>
        <w:r>
          <w:fldChar w:fldCharType="begin"/>
        </w:r>
        <w:r>
          <w:instrText xml:space="preserve"> PAGEREF _Toc19794 \h </w:instrText>
        </w:r>
        <w:r>
          <w:fldChar w:fldCharType="separate"/>
        </w:r>
        <w:r>
          <w:t>3</w:t>
        </w:r>
        <w:r>
          <w:fldChar w:fldCharType="end"/>
        </w:r>
      </w:hyperlink>
    </w:p>
    <w:p w:rsidR="00DF454C" w14:paraId="39A7EBE0" w14:textId="77777777">
      <w:pPr>
        <w:pStyle w:val="TOC2"/>
        <w:tabs>
          <w:tab w:val="right" w:leader="dot" w:pos="8306"/>
        </w:tabs>
      </w:pPr>
      <w:hyperlink w:anchor="_Toc31070" w:history="1">
        <w:r>
          <w:rPr>
            <w:rFonts w:ascii="仿宋" w:eastAsia="仿宋" w:hAnsi="仿宋" w:cs="仿宋" w:hint="eastAsia"/>
          </w:rPr>
          <w:t>（二）建设区基本情况</w:t>
        </w:r>
        <w:r>
          <w:tab/>
        </w:r>
        <w:r>
          <w:fldChar w:fldCharType="begin"/>
        </w:r>
        <w:r>
          <w:instrText xml:space="preserve"> PAGEREF _Toc31070 \h </w:instrText>
        </w:r>
        <w:r>
          <w:fldChar w:fldCharType="separate"/>
        </w:r>
        <w:r>
          <w:t>3</w:t>
        </w:r>
        <w:r>
          <w:fldChar w:fldCharType="end"/>
        </w:r>
      </w:hyperlink>
    </w:p>
    <w:p w:rsidR="00DF454C" w14:paraId="7A10CA70" w14:textId="77777777">
      <w:pPr>
        <w:pStyle w:val="TOC2"/>
        <w:tabs>
          <w:tab w:val="right" w:leader="dot" w:pos="8306"/>
        </w:tabs>
      </w:pPr>
      <w:hyperlink w:anchor="_Toc26195" w:history="1">
        <w:r>
          <w:rPr>
            <w:rFonts w:ascii="仿宋" w:eastAsia="仿宋" w:hAnsi="仿宋" w:cs="仿宋" w:hint="eastAsia"/>
          </w:rPr>
          <w:t>（三）产业发展方向</w:t>
        </w:r>
        <w:r>
          <w:tab/>
        </w:r>
        <w:r>
          <w:fldChar w:fldCharType="begin"/>
        </w:r>
        <w:r>
          <w:instrText xml:space="preserve"> PAGEREF _Toc26195 \h </w:instrText>
        </w:r>
        <w:r>
          <w:fldChar w:fldCharType="separate"/>
        </w:r>
        <w:r>
          <w:t>4</w:t>
        </w:r>
        <w:r>
          <w:fldChar w:fldCharType="end"/>
        </w:r>
      </w:hyperlink>
    </w:p>
    <w:p w:rsidR="00DF454C" w14:paraId="71331143" w14:textId="77777777">
      <w:pPr>
        <w:pStyle w:val="TOC2"/>
        <w:tabs>
          <w:tab w:val="right" w:leader="dot" w:pos="8306"/>
        </w:tabs>
      </w:pPr>
      <w:hyperlink w:anchor="_Toc22738" w:history="1">
        <w:r>
          <w:rPr>
            <w:rFonts w:ascii="仿宋" w:eastAsia="仿宋" w:hAnsi="仿宋" w:cs="仿宋" w:hint="eastAsia"/>
          </w:rPr>
          <w:t>（四）医疗器械租赁项目选址综合评价</w:t>
        </w:r>
        <w:r>
          <w:tab/>
        </w:r>
        <w:r>
          <w:fldChar w:fldCharType="begin"/>
        </w:r>
        <w:r>
          <w:instrText xml:space="preserve"> PAGEREF _Toc22738 \h </w:instrText>
        </w:r>
        <w:r>
          <w:fldChar w:fldCharType="separate"/>
        </w:r>
        <w:r>
          <w:t>6</w:t>
        </w:r>
        <w:r>
          <w:fldChar w:fldCharType="end"/>
        </w:r>
      </w:hyperlink>
    </w:p>
    <w:p w:rsidR="00DF454C" w14:paraId="4F2A2ACE" w14:textId="77777777">
      <w:pPr>
        <w:pStyle w:val="TOC1"/>
        <w:tabs>
          <w:tab w:val="right" w:leader="dot" w:pos="8306"/>
        </w:tabs>
      </w:pPr>
      <w:hyperlink w:anchor="_Toc28460" w:history="1">
        <w:r>
          <w:rPr>
            <w:rFonts w:ascii="仿宋" w:eastAsia="仿宋" w:hAnsi="仿宋" w:cs="仿宋" w:hint="eastAsia"/>
          </w:rPr>
          <w:t>二、产品方案与建设规划</w:t>
        </w:r>
        <w:r>
          <w:tab/>
        </w:r>
        <w:r>
          <w:fldChar w:fldCharType="begin"/>
        </w:r>
        <w:r>
          <w:instrText xml:space="preserve"> PAGEREF _Toc28460 \h </w:instrText>
        </w:r>
        <w:r>
          <w:fldChar w:fldCharType="separate"/>
        </w:r>
        <w:r>
          <w:t>7</w:t>
        </w:r>
        <w:r>
          <w:fldChar w:fldCharType="end"/>
        </w:r>
      </w:hyperlink>
    </w:p>
    <w:p w:rsidR="00DF454C" w14:paraId="1FB8F73B" w14:textId="77777777">
      <w:pPr>
        <w:pStyle w:val="TOC2"/>
        <w:tabs>
          <w:tab w:val="right" w:leader="dot" w:pos="8306"/>
        </w:tabs>
      </w:pPr>
      <w:hyperlink w:anchor="_Toc21707" w:history="1">
        <w:r>
          <w:rPr>
            <w:rFonts w:ascii="仿宋" w:eastAsia="仿宋" w:hAnsi="仿宋" w:cs="仿宋" w:hint="eastAsia"/>
          </w:rPr>
          <w:t>（一）医疗器械租赁项目场地规模</w:t>
        </w:r>
        <w:r>
          <w:tab/>
        </w:r>
        <w:r>
          <w:fldChar w:fldCharType="begin"/>
        </w:r>
        <w:r>
          <w:instrText xml:space="preserve"> PAGEREF _Toc21707 \h </w:instrText>
        </w:r>
        <w:r>
          <w:fldChar w:fldCharType="separate"/>
        </w:r>
        <w:r>
          <w:t>7</w:t>
        </w:r>
        <w:r>
          <w:fldChar w:fldCharType="end"/>
        </w:r>
      </w:hyperlink>
    </w:p>
    <w:p w:rsidR="00DF454C" w14:paraId="15F15679" w14:textId="77777777">
      <w:pPr>
        <w:pStyle w:val="TOC2"/>
        <w:tabs>
          <w:tab w:val="right" w:leader="dot" w:pos="8306"/>
        </w:tabs>
      </w:pPr>
      <w:hyperlink w:anchor="_Toc4956" w:history="1">
        <w:r>
          <w:rPr>
            <w:rFonts w:ascii="仿宋" w:eastAsia="仿宋" w:hAnsi="仿宋" w:cs="仿宋" w:hint="eastAsia"/>
          </w:rPr>
          <w:t>（二）产能规模</w:t>
        </w:r>
        <w:r>
          <w:tab/>
        </w:r>
        <w:r>
          <w:fldChar w:fldCharType="begin"/>
        </w:r>
        <w:r>
          <w:instrText xml:space="preserve"> PAGEREF _Toc4956 \h </w:instrText>
        </w:r>
        <w:r>
          <w:fldChar w:fldCharType="separate"/>
        </w:r>
        <w:r>
          <w:t>7</w:t>
        </w:r>
        <w:r>
          <w:fldChar w:fldCharType="end"/>
        </w:r>
      </w:hyperlink>
    </w:p>
    <w:p w:rsidR="00DF454C" w14:paraId="668F10BC" w14:textId="77777777">
      <w:pPr>
        <w:pStyle w:val="TOC2"/>
        <w:tabs>
          <w:tab w:val="right" w:leader="dot" w:pos="8306"/>
        </w:tabs>
      </w:pPr>
      <w:hyperlink w:anchor="_Toc3345" w:history="1">
        <w:r>
          <w:rPr>
            <w:rFonts w:ascii="仿宋" w:eastAsia="仿宋" w:hAnsi="仿宋" w:cs="仿宋" w:hint="eastAsia"/>
          </w:rPr>
          <w:t>（三）产品规划方案及生产纲领</w:t>
        </w:r>
        <w:r>
          <w:tab/>
        </w:r>
        <w:r>
          <w:fldChar w:fldCharType="begin"/>
        </w:r>
        <w:r>
          <w:instrText xml:space="preserve"> PAGEREF _Toc3345 \h </w:instrText>
        </w:r>
        <w:r>
          <w:fldChar w:fldCharType="separate"/>
        </w:r>
        <w:r>
          <w:t>7</w:t>
        </w:r>
        <w:r>
          <w:fldChar w:fldCharType="end"/>
        </w:r>
      </w:hyperlink>
    </w:p>
    <w:p w:rsidR="00DF454C" w14:paraId="1981DFA8" w14:textId="77777777">
      <w:pPr>
        <w:pStyle w:val="TOC1"/>
        <w:tabs>
          <w:tab w:val="right" w:leader="dot" w:pos="8306"/>
        </w:tabs>
      </w:pPr>
      <w:hyperlink w:anchor="_Toc13479" w:history="1">
        <w:r>
          <w:rPr>
            <w:rFonts w:ascii="仿宋" w:eastAsia="仿宋" w:hAnsi="仿宋" w:cs="仿宋" w:hint="eastAsia"/>
          </w:rPr>
          <w:t>三、原材料及成品管理</w:t>
        </w:r>
        <w:r>
          <w:tab/>
        </w:r>
        <w:r>
          <w:fldChar w:fldCharType="begin"/>
        </w:r>
        <w:r>
          <w:instrText xml:space="preserve"> PAGEREF _Toc13479 \h </w:instrText>
        </w:r>
        <w:r>
          <w:fldChar w:fldCharType="separate"/>
        </w:r>
        <w:r>
          <w:t>8</w:t>
        </w:r>
        <w:r>
          <w:fldChar w:fldCharType="end"/>
        </w:r>
      </w:hyperlink>
    </w:p>
    <w:p w:rsidR="00DF454C" w14:paraId="266DDDF7" w14:textId="77777777">
      <w:pPr>
        <w:pStyle w:val="TOC2"/>
        <w:tabs>
          <w:tab w:val="right" w:leader="dot" w:pos="8306"/>
        </w:tabs>
      </w:pPr>
      <w:hyperlink w:anchor="_Toc8435" w:history="1">
        <w:r>
          <w:rPr>
            <w:rFonts w:ascii="仿宋" w:eastAsia="仿宋" w:hAnsi="仿宋" w:cs="仿宋" w:hint="eastAsia"/>
          </w:rPr>
          <w:t>（一）医疗器械租赁项目建设期原辅材料供应情况</w:t>
        </w:r>
        <w:r>
          <w:tab/>
        </w:r>
        <w:r>
          <w:fldChar w:fldCharType="begin"/>
        </w:r>
        <w:r>
          <w:instrText xml:space="preserve"> PAGEREF _Toc8435 \h </w:instrText>
        </w:r>
        <w:r>
          <w:fldChar w:fldCharType="separate"/>
        </w:r>
        <w:r>
          <w:t>8</w:t>
        </w:r>
        <w:r>
          <w:fldChar w:fldCharType="end"/>
        </w:r>
      </w:hyperlink>
    </w:p>
    <w:p w:rsidR="00DF454C" w14:paraId="5FE90D78" w14:textId="77777777">
      <w:pPr>
        <w:pStyle w:val="TOC2"/>
        <w:tabs>
          <w:tab w:val="right" w:leader="dot" w:pos="8306"/>
        </w:tabs>
      </w:pPr>
      <w:hyperlink w:anchor="_Toc3928" w:history="1">
        <w:r>
          <w:rPr>
            <w:rFonts w:ascii="仿宋" w:eastAsia="仿宋" w:hAnsi="仿宋" w:cs="仿宋" w:hint="eastAsia"/>
          </w:rPr>
          <w:t>（二）医疗器械租赁项目运营期原辅材料供应及质量管理</w:t>
        </w:r>
        <w:r>
          <w:tab/>
        </w:r>
        <w:r>
          <w:fldChar w:fldCharType="begin"/>
        </w:r>
        <w:r>
          <w:instrText xml:space="preserve"> PAGEREF _Toc3928 \h </w:instrText>
        </w:r>
        <w:r>
          <w:fldChar w:fldCharType="separate"/>
        </w:r>
        <w:r>
          <w:t>8</w:t>
        </w:r>
        <w:r>
          <w:fldChar w:fldCharType="end"/>
        </w:r>
      </w:hyperlink>
    </w:p>
    <w:p w:rsidR="00DF454C" w14:paraId="0AB68C0A" w14:textId="77777777">
      <w:pPr>
        <w:pStyle w:val="TOC1"/>
        <w:tabs>
          <w:tab w:val="right" w:leader="dot" w:pos="8306"/>
        </w:tabs>
      </w:pPr>
      <w:hyperlink w:anchor="_Toc21752" w:history="1">
        <w:r>
          <w:rPr>
            <w:rFonts w:ascii="仿宋" w:eastAsia="仿宋" w:hAnsi="仿宋" w:cs="仿宋" w:hint="eastAsia"/>
          </w:rPr>
          <w:t>四、技术方案</w:t>
        </w:r>
        <w:r>
          <w:tab/>
        </w:r>
        <w:r>
          <w:fldChar w:fldCharType="begin"/>
        </w:r>
        <w:r>
          <w:instrText xml:space="preserve"> PAGEREF _Toc21752 \h </w:instrText>
        </w:r>
        <w:r>
          <w:fldChar w:fldCharType="separate"/>
        </w:r>
        <w:r>
          <w:t>10</w:t>
        </w:r>
        <w:r>
          <w:fldChar w:fldCharType="end"/>
        </w:r>
      </w:hyperlink>
    </w:p>
    <w:p w:rsidR="00DF454C" w14:paraId="18270E23" w14:textId="77777777">
      <w:pPr>
        <w:pStyle w:val="TOC2"/>
        <w:tabs>
          <w:tab w:val="right" w:leader="dot" w:pos="8306"/>
        </w:tabs>
      </w:pPr>
      <w:hyperlink w:anchor="_Toc4507" w:history="1">
        <w:r>
          <w:rPr>
            <w:rFonts w:ascii="仿宋" w:eastAsia="仿宋" w:hAnsi="仿宋" w:cs="仿宋" w:hint="eastAsia"/>
          </w:rPr>
          <w:t>（一）企业技术研发分析</w:t>
        </w:r>
        <w:r>
          <w:tab/>
        </w:r>
        <w:r>
          <w:fldChar w:fldCharType="begin"/>
        </w:r>
        <w:r>
          <w:instrText xml:space="preserve"> PAGEREF _Toc4507 \h </w:instrText>
        </w:r>
        <w:r>
          <w:fldChar w:fldCharType="separate"/>
        </w:r>
        <w:r>
          <w:t>10</w:t>
        </w:r>
        <w:r>
          <w:fldChar w:fldCharType="end"/>
        </w:r>
      </w:hyperlink>
    </w:p>
    <w:p w:rsidR="00DF454C" w14:paraId="2D561887" w14:textId="77777777">
      <w:pPr>
        <w:pStyle w:val="TOC2"/>
        <w:tabs>
          <w:tab w:val="right" w:leader="dot" w:pos="8306"/>
        </w:tabs>
      </w:pPr>
      <w:hyperlink w:anchor="_Toc13149" w:history="1">
        <w:r>
          <w:rPr>
            <w:rFonts w:ascii="仿宋" w:eastAsia="仿宋" w:hAnsi="仿宋" w:cs="仿宋" w:hint="eastAsia"/>
          </w:rPr>
          <w:t>（二）医疗器械租赁项目技术工艺分析</w:t>
        </w:r>
        <w:r>
          <w:tab/>
        </w:r>
        <w:r>
          <w:fldChar w:fldCharType="begin"/>
        </w:r>
        <w:r>
          <w:instrText xml:space="preserve"> PAGEREF _Toc13149 \h </w:instrText>
        </w:r>
        <w:r>
          <w:fldChar w:fldCharType="separate"/>
        </w:r>
        <w:r>
          <w:t>11</w:t>
        </w:r>
        <w:r>
          <w:fldChar w:fldCharType="end"/>
        </w:r>
      </w:hyperlink>
    </w:p>
    <w:p w:rsidR="00DF454C" w14:paraId="5AF7B547" w14:textId="77777777">
      <w:pPr>
        <w:pStyle w:val="TOC2"/>
        <w:tabs>
          <w:tab w:val="right" w:leader="dot" w:pos="8306"/>
        </w:tabs>
      </w:pPr>
      <w:hyperlink w:anchor="_Toc1675" w:history="1">
        <w:r>
          <w:rPr>
            <w:rFonts w:ascii="仿宋" w:eastAsia="仿宋" w:hAnsi="仿宋" w:cs="仿宋" w:hint="eastAsia"/>
          </w:rPr>
          <w:t>（三）医疗器械租赁项目技术流程</w:t>
        </w:r>
        <w:r>
          <w:tab/>
        </w:r>
        <w:r>
          <w:fldChar w:fldCharType="begin"/>
        </w:r>
        <w:r>
          <w:instrText xml:space="preserve"> PAGEREF _Toc1675 \h </w:instrText>
        </w:r>
        <w:r>
          <w:fldChar w:fldCharType="separate"/>
        </w:r>
        <w:r>
          <w:t>13</w:t>
        </w:r>
        <w:r>
          <w:fldChar w:fldCharType="end"/>
        </w:r>
      </w:hyperlink>
    </w:p>
    <w:p w:rsidR="00DF454C" w14:paraId="6BF25482" w14:textId="77777777">
      <w:pPr>
        <w:pStyle w:val="TOC2"/>
        <w:tabs>
          <w:tab w:val="right" w:leader="dot" w:pos="8306"/>
        </w:tabs>
      </w:pPr>
      <w:hyperlink w:anchor="_Toc25940" w:history="1">
        <w:r>
          <w:rPr>
            <w:rFonts w:ascii="仿宋" w:eastAsia="仿宋" w:hAnsi="仿宋" w:cs="仿宋" w:hint="eastAsia"/>
          </w:rPr>
          <w:t>（四）设备选型方案</w:t>
        </w:r>
        <w:r>
          <w:tab/>
        </w:r>
        <w:r>
          <w:fldChar w:fldCharType="begin"/>
        </w:r>
        <w:r>
          <w:instrText xml:space="preserve"> PAGEREF _Toc25940 \h </w:instrText>
        </w:r>
        <w:r>
          <w:fldChar w:fldCharType="separate"/>
        </w:r>
        <w:r>
          <w:t>15</w:t>
        </w:r>
        <w:r>
          <w:fldChar w:fldCharType="end"/>
        </w:r>
      </w:hyperlink>
    </w:p>
    <w:p w:rsidR="00DF454C" w14:paraId="4AA0F8C3" w14:textId="77777777">
      <w:pPr>
        <w:pStyle w:val="TOC1"/>
        <w:tabs>
          <w:tab w:val="right" w:leader="dot" w:pos="8306"/>
        </w:tabs>
      </w:pPr>
      <w:hyperlink w:anchor="_Toc31474" w:history="1">
        <w:r>
          <w:rPr>
            <w:rFonts w:ascii="仿宋" w:eastAsia="仿宋" w:hAnsi="仿宋" w:cs="仿宋" w:hint="eastAsia"/>
          </w:rPr>
          <w:t>五、医疗器械租赁项目投资背景分析</w:t>
        </w:r>
        <w:r>
          <w:tab/>
        </w:r>
        <w:r>
          <w:fldChar w:fldCharType="begin"/>
        </w:r>
        <w:r>
          <w:instrText xml:space="preserve"> PAGEREF _Toc31474 \h </w:instrText>
        </w:r>
        <w:r>
          <w:fldChar w:fldCharType="separate"/>
        </w:r>
        <w:r>
          <w:t>16</w:t>
        </w:r>
        <w:r>
          <w:fldChar w:fldCharType="end"/>
        </w:r>
      </w:hyperlink>
    </w:p>
    <w:p w:rsidR="00DF454C" w14:paraId="1C741C4C" w14:textId="77777777">
      <w:pPr>
        <w:pStyle w:val="TOC2"/>
        <w:tabs>
          <w:tab w:val="right" w:leader="dot" w:pos="8306"/>
        </w:tabs>
      </w:pPr>
      <w:hyperlink w:anchor="_Toc13145" w:history="1">
        <w:r>
          <w:rPr>
            <w:rFonts w:ascii="仿宋" w:eastAsia="仿宋" w:hAnsi="仿宋" w:cs="仿宋" w:hint="eastAsia"/>
          </w:rPr>
          <w:t>（一）行业背景分析</w:t>
        </w:r>
        <w:r>
          <w:tab/>
        </w:r>
        <w:r>
          <w:fldChar w:fldCharType="begin"/>
        </w:r>
        <w:r>
          <w:instrText xml:space="preserve"> PAGEREF _Toc13145 \h </w:instrText>
        </w:r>
        <w:r>
          <w:fldChar w:fldCharType="separate"/>
        </w:r>
        <w:r>
          <w:t>16</w:t>
        </w:r>
        <w:r>
          <w:fldChar w:fldCharType="end"/>
        </w:r>
      </w:hyperlink>
    </w:p>
    <w:p w:rsidR="00DF454C" w14:paraId="2D6E3FB7" w14:textId="77777777">
      <w:pPr>
        <w:pStyle w:val="TOC2"/>
        <w:tabs>
          <w:tab w:val="right" w:leader="dot" w:pos="8306"/>
        </w:tabs>
      </w:pPr>
      <w:hyperlink w:anchor="_Toc12495" w:history="1">
        <w:r>
          <w:rPr>
            <w:rFonts w:ascii="仿宋" w:eastAsia="仿宋" w:hAnsi="仿宋" w:cs="仿宋" w:hint="eastAsia"/>
          </w:rPr>
          <w:t>（二）产业发展分析</w:t>
        </w:r>
        <w:r>
          <w:tab/>
        </w:r>
        <w:r>
          <w:fldChar w:fldCharType="begin"/>
        </w:r>
        <w:r>
          <w:instrText xml:space="preserve"> PAGEREF _Toc12495 \h </w:instrText>
        </w:r>
        <w:r>
          <w:fldChar w:fldCharType="separate"/>
        </w:r>
        <w:r>
          <w:t>17</w:t>
        </w:r>
        <w:r>
          <w:fldChar w:fldCharType="end"/>
        </w:r>
      </w:hyperlink>
    </w:p>
    <w:p w:rsidR="00DF454C" w14:paraId="798F1A7B" w14:textId="77777777">
      <w:pPr>
        <w:pStyle w:val="TOC1"/>
        <w:tabs>
          <w:tab w:val="right" w:leader="dot" w:pos="8306"/>
        </w:tabs>
      </w:pPr>
      <w:hyperlink w:anchor="_Toc19743" w:history="1">
        <w:r>
          <w:rPr>
            <w:rFonts w:ascii="仿宋" w:eastAsia="仿宋" w:hAnsi="仿宋" w:cs="仿宋" w:hint="eastAsia"/>
          </w:rPr>
          <w:t>六、组织架构分析</w:t>
        </w:r>
        <w:r>
          <w:tab/>
        </w:r>
        <w:r>
          <w:fldChar w:fldCharType="begin"/>
        </w:r>
        <w:r>
          <w:instrText xml:space="preserve"> PAGEREF _Toc19743 \h </w:instrText>
        </w:r>
        <w:r>
          <w:fldChar w:fldCharType="separate"/>
        </w:r>
        <w:r>
          <w:t>18</w:t>
        </w:r>
        <w:r>
          <w:fldChar w:fldCharType="end"/>
        </w:r>
      </w:hyperlink>
    </w:p>
    <w:p w:rsidR="00DF454C" w14:paraId="01F7DA12" w14:textId="77777777">
      <w:pPr>
        <w:pStyle w:val="TOC2"/>
        <w:tabs>
          <w:tab w:val="right" w:leader="dot" w:pos="8306"/>
        </w:tabs>
      </w:pPr>
      <w:hyperlink w:anchor="_Toc24589" w:history="1">
        <w:r>
          <w:rPr>
            <w:rFonts w:ascii="仿宋" w:eastAsia="仿宋" w:hAnsi="仿宋" w:cs="仿宋" w:hint="eastAsia"/>
          </w:rPr>
          <w:t>（一）人力资源配置</w:t>
        </w:r>
        <w:r>
          <w:tab/>
        </w:r>
        <w:r>
          <w:fldChar w:fldCharType="begin"/>
        </w:r>
        <w:r>
          <w:instrText xml:space="preserve"> PAGEREF _Toc24589 \h </w:instrText>
        </w:r>
        <w:r>
          <w:fldChar w:fldCharType="separate"/>
        </w:r>
        <w:r>
          <w:t>18</w:t>
        </w:r>
        <w:r>
          <w:fldChar w:fldCharType="end"/>
        </w:r>
      </w:hyperlink>
    </w:p>
    <w:p w:rsidR="00DF454C" w14:paraId="1C75A1E8" w14:textId="77777777">
      <w:pPr>
        <w:pStyle w:val="TOC2"/>
        <w:tabs>
          <w:tab w:val="right" w:leader="dot" w:pos="8306"/>
        </w:tabs>
      </w:pPr>
      <w:hyperlink w:anchor="_Toc15833" w:history="1">
        <w:r>
          <w:rPr>
            <w:rFonts w:ascii="仿宋" w:eastAsia="仿宋" w:hAnsi="仿宋" w:cs="仿宋" w:hint="eastAsia"/>
          </w:rPr>
          <w:t>（二）员工技能培训</w:t>
        </w:r>
        <w:r>
          <w:tab/>
        </w:r>
        <w:r>
          <w:fldChar w:fldCharType="begin"/>
        </w:r>
        <w:r>
          <w:instrText xml:space="preserve"> PAGEREF _Toc15833 \h </w:instrText>
        </w:r>
        <w:r>
          <w:fldChar w:fldCharType="separate"/>
        </w:r>
        <w:r>
          <w:t>19</w:t>
        </w:r>
        <w:r>
          <w:fldChar w:fldCharType="end"/>
        </w:r>
      </w:hyperlink>
    </w:p>
    <w:p w:rsidR="00DF454C" w14:paraId="67D1120E" w14:textId="77777777">
      <w:pPr>
        <w:pStyle w:val="TOC1"/>
        <w:tabs>
          <w:tab w:val="right" w:leader="dot" w:pos="8306"/>
        </w:tabs>
      </w:pPr>
      <w:hyperlink w:anchor="_Toc13856" w:history="1">
        <w:r>
          <w:rPr>
            <w:rFonts w:ascii="仿宋" w:eastAsia="仿宋" w:hAnsi="仿宋" w:cs="仿宋" w:hint="eastAsia"/>
          </w:rPr>
          <w:t>七、环境保护分析</w:t>
        </w:r>
        <w:r>
          <w:tab/>
        </w:r>
        <w:r>
          <w:fldChar w:fldCharType="begin"/>
        </w:r>
        <w:r>
          <w:instrText xml:space="preserve"> PAGEREF _Toc13856 \h </w:instrText>
        </w:r>
        <w:r>
          <w:fldChar w:fldCharType="separate"/>
        </w:r>
        <w:r>
          <w:t>21</w:t>
        </w:r>
        <w:r>
          <w:fldChar w:fldCharType="end"/>
        </w:r>
      </w:hyperlink>
    </w:p>
    <w:p w:rsidR="00DF454C" w14:paraId="5AAE8C95" w14:textId="77777777">
      <w:pPr>
        <w:pStyle w:val="TOC2"/>
        <w:tabs>
          <w:tab w:val="right" w:leader="dot" w:pos="8306"/>
        </w:tabs>
      </w:pPr>
      <w:hyperlink w:anchor="_Toc22518" w:history="1">
        <w:r>
          <w:rPr>
            <w:rFonts w:ascii="仿宋" w:eastAsia="仿宋" w:hAnsi="仿宋" w:cs="仿宋" w:hint="eastAsia"/>
          </w:rPr>
          <w:t>（一）环境保护综述</w:t>
        </w:r>
        <w:r>
          <w:tab/>
        </w:r>
        <w:r>
          <w:fldChar w:fldCharType="begin"/>
        </w:r>
        <w:r>
          <w:instrText xml:space="preserve"> PAGEREF _Toc22518 \h </w:instrText>
        </w:r>
        <w:r>
          <w:fldChar w:fldCharType="separate"/>
        </w:r>
        <w:r>
          <w:t>21</w:t>
        </w:r>
        <w:r>
          <w:fldChar w:fldCharType="end"/>
        </w:r>
      </w:hyperlink>
    </w:p>
    <w:p w:rsidR="00DF454C" w14:paraId="755426BD" w14:textId="77777777">
      <w:pPr>
        <w:pStyle w:val="TOC2"/>
        <w:tabs>
          <w:tab w:val="right" w:leader="dot" w:pos="8306"/>
        </w:tabs>
      </w:pPr>
      <w:hyperlink w:anchor="_Toc21347" w:history="1">
        <w:r>
          <w:rPr>
            <w:rFonts w:ascii="仿宋" w:eastAsia="仿宋" w:hAnsi="仿宋" w:cs="仿宋" w:hint="eastAsia"/>
          </w:rPr>
          <w:t>（二）施工期环境影响分析</w:t>
        </w:r>
        <w:r>
          <w:tab/>
        </w:r>
        <w:r>
          <w:fldChar w:fldCharType="begin"/>
        </w:r>
        <w:r>
          <w:instrText xml:space="preserve"> PAGEREF _Toc21347 \h </w:instrText>
        </w:r>
        <w:r>
          <w:fldChar w:fldCharType="separate"/>
        </w:r>
        <w:r>
          <w:t>22</w:t>
        </w:r>
        <w:r>
          <w:fldChar w:fldCharType="end"/>
        </w:r>
      </w:hyperlink>
    </w:p>
    <w:p w:rsidR="00DF454C" w14:paraId="385F0F1B" w14:textId="77777777">
      <w:pPr>
        <w:pStyle w:val="TOC2"/>
        <w:tabs>
          <w:tab w:val="right" w:leader="dot" w:pos="8306"/>
        </w:tabs>
      </w:pPr>
      <w:hyperlink w:anchor="_Toc31618"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_Toc31618 \h </w:instrText>
        </w:r>
        <w:r>
          <w:fldChar w:fldCharType="separate"/>
        </w:r>
        <w:r>
          <w:t>24</w:t>
        </w:r>
        <w:r>
          <w:fldChar w:fldCharType="end"/>
        </w:r>
      </w:hyperlink>
    </w:p>
    <w:p w:rsidR="00DF454C" w14:paraId="31D34EC2" w14:textId="77777777">
      <w:pPr>
        <w:pStyle w:val="TOC2"/>
        <w:tabs>
          <w:tab w:val="right" w:leader="dot" w:pos="8306"/>
        </w:tabs>
      </w:pPr>
      <w:hyperlink w:anchor="_Toc15454" w:history="1">
        <w:r>
          <w:rPr>
            <w:rFonts w:ascii="仿宋" w:eastAsia="仿宋" w:hAnsi="仿宋" w:cs="仿宋" w:hint="eastAsia"/>
          </w:rPr>
          <w:t>（四）综合评价</w:t>
        </w:r>
        <w:r>
          <w:tab/>
        </w:r>
        <w:r>
          <w:fldChar w:fldCharType="begin"/>
        </w:r>
        <w:r>
          <w:instrText xml:space="preserve"> PAGEREF _Toc15454 \h </w:instrText>
        </w:r>
        <w:r>
          <w:fldChar w:fldCharType="separate"/>
        </w:r>
        <w:r>
          <w:t>25</w:t>
        </w:r>
        <w:r>
          <w:fldChar w:fldCharType="end"/>
        </w:r>
      </w:hyperlink>
    </w:p>
    <w:p w:rsidR="00DF454C" w14:paraId="12813B0D" w14:textId="77777777">
      <w:pPr>
        <w:pStyle w:val="TOC1"/>
        <w:tabs>
          <w:tab w:val="right" w:leader="dot" w:pos="8306"/>
        </w:tabs>
      </w:pPr>
      <w:hyperlink w:anchor="_Toc29901" w:history="1">
        <w:r>
          <w:rPr>
            <w:rFonts w:ascii="仿宋" w:eastAsia="仿宋" w:hAnsi="仿宋" w:cs="仿宋" w:hint="eastAsia"/>
          </w:rPr>
          <w:t>八、劳动安全评价</w:t>
        </w:r>
        <w:r>
          <w:tab/>
        </w:r>
        <w:r>
          <w:fldChar w:fldCharType="begin"/>
        </w:r>
        <w:r>
          <w:instrText xml:space="preserve"> PAGEREF _Toc29901 \h </w:instrText>
        </w:r>
        <w:r>
          <w:fldChar w:fldCharType="separate"/>
        </w:r>
        <w:r>
          <w:t>27</w:t>
        </w:r>
        <w:r>
          <w:fldChar w:fldCharType="end"/>
        </w:r>
      </w:hyperlink>
    </w:p>
    <w:p w:rsidR="00DF454C" w14:paraId="02C31BA5" w14:textId="77777777">
      <w:pPr>
        <w:pStyle w:val="TOC2"/>
        <w:tabs>
          <w:tab w:val="right" w:leader="dot" w:pos="8306"/>
        </w:tabs>
      </w:pPr>
      <w:hyperlink w:anchor="_Toc9835" w:history="1">
        <w:r>
          <w:rPr>
            <w:rFonts w:ascii="仿宋" w:eastAsia="仿宋" w:hAnsi="仿宋" w:cs="仿宋" w:hint="eastAsia"/>
          </w:rPr>
          <w:t>（一）设计依据</w:t>
        </w:r>
        <w:r>
          <w:tab/>
        </w:r>
        <w:r>
          <w:fldChar w:fldCharType="begin"/>
        </w:r>
        <w:r>
          <w:instrText xml:space="preserve"> PAGEREF _Toc9835 \h </w:instrText>
        </w:r>
        <w:r>
          <w:fldChar w:fldCharType="separate"/>
        </w:r>
        <w:r>
          <w:t>27</w:t>
        </w:r>
        <w:r>
          <w:fldChar w:fldCharType="end"/>
        </w:r>
      </w:hyperlink>
    </w:p>
    <w:p w:rsidR="00DF454C" w14:paraId="12084C15" w14:textId="77777777">
      <w:pPr>
        <w:pStyle w:val="TOC2"/>
        <w:tabs>
          <w:tab w:val="right" w:leader="dot" w:pos="8306"/>
        </w:tabs>
      </w:pPr>
      <w:hyperlink w:anchor="_Toc23811" w:history="1">
        <w:r>
          <w:rPr>
            <w:rFonts w:ascii="仿宋" w:eastAsia="仿宋" w:hAnsi="仿宋" w:cs="仿宋" w:hint="eastAsia"/>
          </w:rPr>
          <w:t>（二）主要防范措施</w:t>
        </w:r>
        <w:r>
          <w:tab/>
        </w:r>
        <w:r>
          <w:fldChar w:fldCharType="begin"/>
        </w:r>
        <w:r>
          <w:instrText xml:space="preserve"> PAGEREF _Toc23811 \h </w:instrText>
        </w:r>
        <w:r>
          <w:fldChar w:fldCharType="separate"/>
        </w:r>
        <w:r>
          <w:t>29</w:t>
        </w:r>
        <w:r>
          <w:fldChar w:fldCharType="end"/>
        </w:r>
      </w:hyperlink>
    </w:p>
    <w:p w:rsidR="00DF454C" w14:paraId="635B6B84" w14:textId="77777777">
      <w:pPr>
        <w:pStyle w:val="TOC2"/>
        <w:tabs>
          <w:tab w:val="right" w:leader="dot" w:pos="8306"/>
        </w:tabs>
      </w:pPr>
      <w:hyperlink w:anchor="_Toc591" w:history="1">
        <w:r>
          <w:rPr>
            <w:rFonts w:ascii="仿宋" w:eastAsia="仿宋" w:hAnsi="仿宋" w:cs="仿宋" w:hint="eastAsia"/>
          </w:rPr>
          <w:t>（三）劳动安全预期效果评价</w:t>
        </w:r>
        <w:r>
          <w:tab/>
        </w:r>
        <w:r>
          <w:fldChar w:fldCharType="begin"/>
        </w:r>
        <w:r>
          <w:instrText xml:space="preserve"> PAGEREF _Toc591 \h </w:instrText>
        </w:r>
        <w:r>
          <w:fldChar w:fldCharType="separate"/>
        </w:r>
        <w:r>
          <w:t>31</w:t>
        </w:r>
        <w:r>
          <w:fldChar w:fldCharType="end"/>
        </w:r>
      </w:hyperlink>
    </w:p>
    <w:p w:rsidR="00DF454C" w14:paraId="4538860A" w14:textId="77777777">
      <w:pPr>
        <w:pStyle w:val="TOC1"/>
        <w:tabs>
          <w:tab w:val="right" w:leader="dot" w:pos="8306"/>
        </w:tabs>
      </w:pPr>
      <w:hyperlink w:anchor="_Toc29921" w:history="1">
        <w:r>
          <w:rPr>
            <w:rFonts w:ascii="仿宋" w:eastAsia="仿宋" w:hAnsi="仿宋" w:cs="仿宋" w:hint="eastAsia"/>
          </w:rPr>
          <w:t>九、医疗器械租赁项目规</w:t>
        </w:r>
        <w:r>
          <w:rPr>
            <w:rFonts w:ascii="仿宋" w:eastAsia="仿宋" w:hAnsi="仿宋" w:cs="仿宋" w:hint="eastAsia"/>
          </w:rPr>
          <w:t>划进度</w:t>
        </w:r>
        <w:r>
          <w:tab/>
        </w:r>
        <w:r>
          <w:fldChar w:fldCharType="begin"/>
        </w:r>
        <w:r>
          <w:instrText xml:space="preserve"> PAGEREF _Toc29921 \h </w:instrText>
        </w:r>
        <w:r>
          <w:fldChar w:fldCharType="separate"/>
        </w:r>
        <w:r>
          <w:t>31</w:t>
        </w:r>
        <w:r>
          <w:fldChar w:fldCharType="end"/>
        </w:r>
      </w:hyperlink>
    </w:p>
    <w:p w:rsidR="00DF454C" w14:paraId="247AF45E" w14:textId="77777777">
      <w:pPr>
        <w:pStyle w:val="TOC2"/>
        <w:tabs>
          <w:tab w:val="right" w:leader="dot" w:pos="8306"/>
        </w:tabs>
      </w:pPr>
      <w:hyperlink w:anchor="_Toc31933" w:history="1">
        <w:r>
          <w:rPr>
            <w:rFonts w:ascii="仿宋" w:eastAsia="仿宋" w:hAnsi="仿宋" w:cs="仿宋" w:hint="eastAsia"/>
          </w:rPr>
          <w:t>（一）医疗器械租赁项目进度安排</w:t>
        </w:r>
        <w:r>
          <w:tab/>
        </w:r>
        <w:r>
          <w:fldChar w:fldCharType="begin"/>
        </w:r>
        <w:r>
          <w:instrText xml:space="preserve"> PAGEREF _Toc31933 \h </w:instrText>
        </w:r>
        <w:r>
          <w:fldChar w:fldCharType="separate"/>
        </w:r>
        <w:r>
          <w:t>31</w:t>
        </w:r>
        <w:r>
          <w:fldChar w:fldCharType="end"/>
        </w:r>
      </w:hyperlink>
    </w:p>
    <w:p w:rsidR="00DF454C" w14:paraId="1BFD7F9C" w14:textId="77777777">
      <w:pPr>
        <w:pStyle w:val="TOC2"/>
        <w:tabs>
          <w:tab w:val="right" w:leader="dot" w:pos="8306"/>
        </w:tabs>
      </w:pPr>
      <w:hyperlink w:anchor="_Toc29094" w:history="1">
        <w:r>
          <w:rPr>
            <w:rFonts w:ascii="仿宋" w:eastAsia="仿宋" w:hAnsi="仿宋" w:cs="仿宋" w:hint="eastAsia"/>
          </w:rPr>
          <w:t>（二）医疗器械租赁项目实施保障措施</w:t>
        </w:r>
        <w:r>
          <w:tab/>
        </w:r>
        <w:r>
          <w:fldChar w:fldCharType="begin"/>
        </w:r>
        <w:r>
          <w:instrText xml:space="preserve"> PAGEREF _Toc29094 \h </w:instrText>
        </w:r>
        <w:r>
          <w:fldChar w:fldCharType="separate"/>
        </w:r>
        <w:r>
          <w:t>32</w:t>
        </w:r>
        <w:r>
          <w:fldChar w:fldCharType="end"/>
        </w:r>
      </w:hyperlink>
    </w:p>
    <w:p w:rsidR="00DF454C" w14:paraId="671545C2" w14:textId="77777777">
      <w:pPr>
        <w:pStyle w:val="TOC1"/>
        <w:tabs>
          <w:tab w:val="right" w:leader="dot" w:pos="8306"/>
        </w:tabs>
      </w:pPr>
      <w:hyperlink w:anchor="_Toc11236" w:history="1">
        <w:r>
          <w:rPr>
            <w:rFonts w:ascii="仿宋" w:eastAsia="仿宋" w:hAnsi="仿宋" w:cs="仿宋" w:hint="eastAsia"/>
          </w:rPr>
          <w:t>十、经济效益分析</w:t>
        </w:r>
        <w:r>
          <w:tab/>
        </w:r>
        <w:r>
          <w:fldChar w:fldCharType="begin"/>
        </w:r>
        <w:r>
          <w:instrText xml:space="preserve"> PAGEREF _Toc11236 \h </w:instrText>
        </w:r>
        <w:r>
          <w:fldChar w:fldCharType="separate"/>
        </w:r>
        <w:r>
          <w:t>32</w:t>
        </w:r>
        <w:r>
          <w:fldChar w:fldCharType="end"/>
        </w:r>
      </w:hyperlink>
    </w:p>
    <w:p w:rsidR="00DF454C" w14:paraId="36220542" w14:textId="77777777">
      <w:pPr>
        <w:pStyle w:val="TOC2"/>
        <w:tabs>
          <w:tab w:val="right" w:leader="dot" w:pos="8306"/>
        </w:tabs>
      </w:pPr>
      <w:hyperlink w:anchor="_Toc14062" w:history="1">
        <w:r>
          <w:rPr>
            <w:rFonts w:ascii="仿宋" w:eastAsia="仿宋" w:hAnsi="仿宋" w:cs="仿宋" w:hint="eastAsia"/>
          </w:rPr>
          <w:t>（一）基本假设及基础参数选取</w:t>
        </w:r>
        <w:r>
          <w:tab/>
        </w:r>
        <w:r>
          <w:fldChar w:fldCharType="begin"/>
        </w:r>
        <w:r>
          <w:instrText xml:space="preserve"> PAGEREF _Toc14062 \h </w:instrText>
        </w:r>
        <w:r>
          <w:fldChar w:fldCharType="separate"/>
        </w:r>
        <w:r>
          <w:t>32</w:t>
        </w:r>
        <w:r>
          <w:fldChar w:fldCharType="end"/>
        </w:r>
      </w:hyperlink>
    </w:p>
    <w:p w:rsidR="00DF454C" w14:paraId="52309063" w14:textId="77777777">
      <w:pPr>
        <w:pStyle w:val="TOC2"/>
        <w:tabs>
          <w:tab w:val="right" w:leader="dot" w:pos="8306"/>
        </w:tabs>
      </w:pPr>
      <w:hyperlink w:anchor="_Toc6772" w:history="1">
        <w:r>
          <w:rPr>
            <w:rFonts w:ascii="仿宋" w:eastAsia="仿宋" w:hAnsi="仿宋" w:cs="仿宋" w:hint="eastAsia"/>
          </w:rPr>
          <w:t>（二）经济评价财务测算</w:t>
        </w:r>
        <w:r>
          <w:tab/>
        </w:r>
        <w:r>
          <w:fldChar w:fldCharType="begin"/>
        </w:r>
        <w:r>
          <w:instrText xml:space="preserve"> PAGEREF _Toc6772 \h </w:instrText>
        </w:r>
        <w:r>
          <w:fldChar w:fldCharType="separate"/>
        </w:r>
        <w:r>
          <w:t>33</w:t>
        </w:r>
        <w:r>
          <w:fldChar w:fldCharType="end"/>
        </w:r>
      </w:hyperlink>
    </w:p>
    <w:p w:rsidR="00DF454C" w14:paraId="2C2016E2" w14:textId="77777777">
      <w:pPr>
        <w:pStyle w:val="TOC2"/>
        <w:tabs>
          <w:tab w:val="right" w:leader="dot" w:pos="8306"/>
        </w:tabs>
      </w:pPr>
      <w:hyperlink w:anchor="_Toc3108" w:history="1">
        <w:r>
          <w:rPr>
            <w:rFonts w:ascii="仿宋" w:eastAsia="仿宋" w:hAnsi="仿宋" w:cs="仿宋" w:hint="eastAsia"/>
          </w:rPr>
          <w:t>（三）医疗器械租赁项目盈利能力分析</w:t>
        </w:r>
        <w:r>
          <w:tab/>
        </w:r>
        <w:r>
          <w:fldChar w:fldCharType="begin"/>
        </w:r>
        <w:r>
          <w:instrText xml:space="preserve"> PAGEREF _Toc3108 \h </w:instrText>
        </w:r>
        <w:r>
          <w:fldChar w:fldCharType="separate"/>
        </w:r>
        <w:r>
          <w:t>35</w:t>
        </w:r>
        <w:r>
          <w:fldChar w:fldCharType="end"/>
        </w:r>
      </w:hyperlink>
    </w:p>
    <w:p w:rsidR="00DF454C" w14:paraId="661AABAC" w14:textId="77777777">
      <w:pPr>
        <w:pStyle w:val="TOC2"/>
        <w:tabs>
          <w:tab w:val="right" w:leader="dot" w:pos="8306"/>
        </w:tabs>
      </w:pPr>
      <w:hyperlink w:anchor="_Toc9149" w:history="1">
        <w:r>
          <w:rPr>
            <w:rFonts w:ascii="仿宋" w:eastAsia="仿宋" w:hAnsi="仿宋" w:cs="仿宋" w:hint="eastAsia"/>
          </w:rPr>
          <w:t>（四）财务生存能力分析</w:t>
        </w:r>
        <w:r>
          <w:tab/>
        </w:r>
        <w:r>
          <w:fldChar w:fldCharType="begin"/>
        </w:r>
        <w:r>
          <w:instrText xml:space="preserve"> PAGEREF _Toc9149 \h </w:instrText>
        </w:r>
        <w:r>
          <w:fldChar w:fldCharType="separate"/>
        </w:r>
        <w:r>
          <w:t>36</w:t>
        </w:r>
        <w:r>
          <w:fldChar w:fldCharType="end"/>
        </w:r>
      </w:hyperlink>
    </w:p>
    <w:p w:rsidR="00DF454C" w14:paraId="2838E1F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770" w:history="1">
        <w:r>
          <w:rPr>
            <w:rFonts w:ascii="仿宋" w:eastAsia="仿宋" w:hAnsi="仿宋" w:cs="仿宋" w:hint="eastAsia"/>
          </w:rPr>
          <w:t>（五）偿债能力分析</w:t>
        </w:r>
        <w:r>
          <w:tab/>
        </w:r>
        <w:r>
          <w:fldChar w:fldCharType="begin"/>
        </w:r>
        <w:r>
          <w:instrText xml:space="preserve"> PAGEREF _Toc4770 \h </w:instrText>
        </w:r>
        <w:r>
          <w:fldChar w:fldCharType="separate"/>
        </w:r>
        <w:r>
          <w:t>37</w:t>
        </w:r>
        <w:r>
          <w:fldChar w:fldCharType="end"/>
        </w:r>
      </w:hyperlink>
    </w:p>
    <w:p w:rsidR="00DF454C" w14:paraId="2940A914" w14:textId="77777777">
      <w:pPr>
        <w:pStyle w:val="TOC2"/>
        <w:tabs>
          <w:tab w:val="right" w:leader="dot" w:pos="8306"/>
        </w:tabs>
      </w:pPr>
      <w:hyperlink w:anchor="_Toc29142" w:history="1">
        <w:r>
          <w:rPr>
            <w:rFonts w:ascii="仿宋" w:eastAsia="仿宋" w:hAnsi="仿宋" w:cs="仿宋" w:hint="eastAsia"/>
          </w:rPr>
          <w:t>（六）经济评价结论</w:t>
        </w:r>
        <w:r>
          <w:tab/>
        </w:r>
        <w:r>
          <w:fldChar w:fldCharType="begin"/>
        </w:r>
        <w:r>
          <w:instrText xml:space="preserve"> PAGEREF _Toc29142 \h </w:instrText>
        </w:r>
        <w:r>
          <w:fldChar w:fldCharType="separate"/>
        </w:r>
        <w:r>
          <w:t>38</w:t>
        </w:r>
        <w:r>
          <w:fldChar w:fldCharType="end"/>
        </w:r>
      </w:hyperlink>
    </w:p>
    <w:p w:rsidR="00DF454C" w14:paraId="30A32588" w14:textId="77777777">
      <w:pPr>
        <w:pStyle w:val="TOC1"/>
        <w:tabs>
          <w:tab w:val="right" w:leader="dot" w:pos="8306"/>
        </w:tabs>
      </w:pPr>
      <w:hyperlink w:anchor="_Toc10686" w:history="1">
        <w:r>
          <w:rPr>
            <w:rFonts w:ascii="仿宋" w:eastAsia="仿宋" w:hAnsi="仿宋" w:cs="仿宋" w:hint="eastAsia"/>
          </w:rPr>
          <w:t>十一、医疗器械租赁项目工艺及设备分析</w:t>
        </w:r>
        <w:r>
          <w:tab/>
        </w:r>
        <w:r>
          <w:fldChar w:fldCharType="begin"/>
        </w:r>
        <w:r>
          <w:instrText xml:space="preserve"> PAGEREF _Toc10686 \h </w:instrText>
        </w:r>
        <w:r>
          <w:fldChar w:fldCharType="separate"/>
        </w:r>
        <w:r>
          <w:t>39</w:t>
        </w:r>
        <w:r>
          <w:fldChar w:fldCharType="end"/>
        </w:r>
      </w:hyperlink>
    </w:p>
    <w:p w:rsidR="00DF454C" w14:paraId="7DE38DE5" w14:textId="77777777">
      <w:pPr>
        <w:pStyle w:val="TOC2"/>
        <w:tabs>
          <w:tab w:val="right" w:leader="dot" w:pos="8306"/>
        </w:tabs>
      </w:pPr>
      <w:hyperlink w:anchor="_Toc13806" w:history="1">
        <w:r>
          <w:rPr>
            <w:rFonts w:ascii="仿宋" w:eastAsia="仿宋" w:hAnsi="仿宋" w:cs="仿宋" w:hint="eastAsia"/>
          </w:rPr>
          <w:t>（一）技术管理特点</w:t>
        </w:r>
        <w:r>
          <w:tab/>
        </w:r>
        <w:r>
          <w:fldChar w:fldCharType="begin"/>
        </w:r>
        <w:r>
          <w:instrText xml:space="preserve"> PAGEREF _Toc13806 \h </w:instrText>
        </w:r>
        <w:r>
          <w:fldChar w:fldCharType="separate"/>
        </w:r>
        <w:r>
          <w:t>39</w:t>
        </w:r>
        <w:r>
          <w:fldChar w:fldCharType="end"/>
        </w:r>
      </w:hyperlink>
    </w:p>
    <w:p w:rsidR="00DF454C" w14:paraId="1DC792F0" w14:textId="77777777">
      <w:pPr>
        <w:pStyle w:val="TOC2"/>
        <w:tabs>
          <w:tab w:val="right" w:leader="dot" w:pos="8306"/>
        </w:tabs>
      </w:pPr>
      <w:hyperlink w:anchor="_Toc6226" w:history="1">
        <w:r>
          <w:rPr>
            <w:rFonts w:ascii="仿宋" w:eastAsia="仿宋" w:hAnsi="仿宋" w:cs="仿宋" w:hint="eastAsia"/>
          </w:rPr>
          <w:t>（二）医疗器械租赁项目工艺技术设计方案</w:t>
        </w:r>
        <w:r>
          <w:tab/>
        </w:r>
        <w:r>
          <w:fldChar w:fldCharType="begin"/>
        </w:r>
        <w:r>
          <w:instrText xml:space="preserve"> PAGEREF _Toc6226 \h </w:instrText>
        </w:r>
        <w:r>
          <w:fldChar w:fldCharType="separate"/>
        </w:r>
        <w:r>
          <w:t>39</w:t>
        </w:r>
        <w:r>
          <w:fldChar w:fldCharType="end"/>
        </w:r>
      </w:hyperlink>
    </w:p>
    <w:p w:rsidR="00DF454C" w14:paraId="0C5CC7B3" w14:textId="77777777">
      <w:pPr>
        <w:pStyle w:val="TOC2"/>
        <w:tabs>
          <w:tab w:val="right" w:leader="dot" w:pos="8306"/>
        </w:tabs>
      </w:pPr>
      <w:hyperlink w:anchor="_Toc13367" w:history="1">
        <w:r>
          <w:rPr>
            <w:rFonts w:ascii="仿宋" w:eastAsia="仿宋" w:hAnsi="仿宋" w:cs="仿宋" w:hint="eastAsia"/>
          </w:rPr>
          <w:t>（三）设备选型方案</w:t>
        </w:r>
        <w:r>
          <w:tab/>
        </w:r>
        <w:r>
          <w:fldChar w:fldCharType="begin"/>
        </w:r>
        <w:r>
          <w:instrText xml:space="preserve"> PAGEREF _Toc13367 \h </w:instrText>
        </w:r>
        <w:r>
          <w:fldChar w:fldCharType="separate"/>
        </w:r>
        <w:r>
          <w:t>40</w:t>
        </w:r>
        <w:r>
          <w:fldChar w:fldCharType="end"/>
        </w:r>
      </w:hyperlink>
    </w:p>
    <w:p w:rsidR="00DF454C" w14:paraId="5E65CE94" w14:textId="77777777">
      <w:pPr>
        <w:pStyle w:val="TOC1"/>
        <w:tabs>
          <w:tab w:val="right" w:leader="dot" w:pos="8306"/>
        </w:tabs>
      </w:pPr>
      <w:hyperlink w:anchor="_Toc20361" w:history="1">
        <w:r>
          <w:rPr>
            <w:rFonts w:ascii="仿宋" w:eastAsia="仿宋" w:hAnsi="仿宋" w:cs="仿宋" w:hint="eastAsia"/>
          </w:rPr>
          <w:t>十二、医疗器械租赁项目工程方案</w:t>
        </w:r>
        <w:r>
          <w:tab/>
        </w:r>
        <w:r>
          <w:fldChar w:fldCharType="begin"/>
        </w:r>
        <w:r>
          <w:instrText xml:space="preserve"> PAGEREF _Toc20361 \h </w:instrText>
        </w:r>
        <w:r>
          <w:fldChar w:fldCharType="separate"/>
        </w:r>
        <w:r>
          <w:t>41</w:t>
        </w:r>
        <w:r>
          <w:fldChar w:fldCharType="end"/>
        </w:r>
      </w:hyperlink>
    </w:p>
    <w:p w:rsidR="00DF454C" w14:paraId="02B2F895" w14:textId="77777777">
      <w:pPr>
        <w:pStyle w:val="TOC2"/>
        <w:tabs>
          <w:tab w:val="right" w:leader="dot" w:pos="8306"/>
        </w:tabs>
      </w:pPr>
      <w:hyperlink w:anchor="_Toc18436" w:history="1">
        <w:r>
          <w:rPr>
            <w:rFonts w:ascii="仿宋" w:eastAsia="仿宋" w:hAnsi="仿宋" w:cs="仿宋" w:hint="eastAsia"/>
          </w:rPr>
          <w:t>（一）建筑工程设计原则</w:t>
        </w:r>
        <w:r>
          <w:tab/>
        </w:r>
        <w:r>
          <w:fldChar w:fldCharType="begin"/>
        </w:r>
        <w:r>
          <w:instrText xml:space="preserve"> PAGEREF _Toc18436 \h </w:instrText>
        </w:r>
        <w:r>
          <w:fldChar w:fldCharType="separate"/>
        </w:r>
        <w:r>
          <w:t>41</w:t>
        </w:r>
        <w:r>
          <w:fldChar w:fldCharType="end"/>
        </w:r>
      </w:hyperlink>
    </w:p>
    <w:p w:rsidR="00DF454C" w14:paraId="26F7266D" w14:textId="77777777">
      <w:pPr>
        <w:pStyle w:val="TOC2"/>
        <w:tabs>
          <w:tab w:val="right" w:leader="dot" w:pos="8306"/>
        </w:tabs>
      </w:pPr>
      <w:hyperlink w:anchor="_Toc30957" w:history="1">
        <w:r>
          <w:rPr>
            <w:rFonts w:ascii="仿宋" w:eastAsia="仿宋" w:hAnsi="仿宋" w:cs="仿宋" w:hint="eastAsia"/>
          </w:rPr>
          <w:t>（二）土建工程设计年限及安全等级</w:t>
        </w:r>
        <w:r>
          <w:tab/>
        </w:r>
        <w:r>
          <w:fldChar w:fldCharType="begin"/>
        </w:r>
        <w:r>
          <w:instrText xml:space="preserve"> PAGEREF _Toc30957 \h </w:instrText>
        </w:r>
        <w:r>
          <w:fldChar w:fldCharType="separate"/>
        </w:r>
        <w:r>
          <w:t>42</w:t>
        </w:r>
        <w:r>
          <w:fldChar w:fldCharType="end"/>
        </w:r>
      </w:hyperlink>
    </w:p>
    <w:p w:rsidR="00DF454C" w14:paraId="7289E336" w14:textId="77777777">
      <w:pPr>
        <w:pStyle w:val="TOC2"/>
        <w:tabs>
          <w:tab w:val="right" w:leader="dot" w:pos="8306"/>
        </w:tabs>
      </w:pPr>
      <w:hyperlink w:anchor="_Toc27162" w:history="1">
        <w:r>
          <w:rPr>
            <w:rFonts w:ascii="仿宋" w:eastAsia="仿宋" w:hAnsi="仿宋" w:cs="仿宋" w:hint="eastAsia"/>
          </w:rPr>
          <w:t>（三）建筑工程设计总体要求</w:t>
        </w:r>
        <w:r>
          <w:tab/>
        </w:r>
        <w:r>
          <w:fldChar w:fldCharType="begin"/>
        </w:r>
        <w:r>
          <w:instrText xml:space="preserve"> PAGEREF _Toc27162 \h </w:instrText>
        </w:r>
        <w:r>
          <w:fldChar w:fldCharType="separate"/>
        </w:r>
        <w:r>
          <w:t>43</w:t>
        </w:r>
        <w:r>
          <w:fldChar w:fldCharType="end"/>
        </w:r>
      </w:hyperlink>
    </w:p>
    <w:p w:rsidR="00DF454C" w14:paraId="2EDE87A1" w14:textId="77777777">
      <w:pPr>
        <w:pStyle w:val="TOC2"/>
        <w:tabs>
          <w:tab w:val="right" w:leader="dot" w:pos="8306"/>
        </w:tabs>
      </w:pPr>
      <w:hyperlink w:anchor="_Toc21002" w:history="1">
        <w:r>
          <w:rPr>
            <w:rFonts w:ascii="仿宋" w:eastAsia="仿宋" w:hAnsi="仿宋" w:cs="仿宋" w:hint="eastAsia"/>
          </w:rPr>
          <w:t>（四）土建工程建设指标</w:t>
        </w:r>
        <w:r>
          <w:tab/>
        </w:r>
        <w:r>
          <w:fldChar w:fldCharType="begin"/>
        </w:r>
        <w:r>
          <w:instrText xml:space="preserve"> PAGEREF _Toc21002 \h </w:instrText>
        </w:r>
        <w:r>
          <w:fldChar w:fldCharType="separate"/>
        </w:r>
        <w:r>
          <w:t>43</w:t>
        </w:r>
        <w:r>
          <w:fldChar w:fldCharType="end"/>
        </w:r>
      </w:hyperlink>
    </w:p>
    <w:p w:rsidR="00DF454C" w14:paraId="2A05EC74" w14:textId="77777777">
      <w:pPr>
        <w:pStyle w:val="TOC1"/>
        <w:tabs>
          <w:tab w:val="right" w:leader="dot" w:pos="8306"/>
        </w:tabs>
      </w:pPr>
      <w:hyperlink w:anchor="_Toc21059" w:history="1">
        <w:r>
          <w:rPr>
            <w:rFonts w:ascii="仿宋" w:eastAsia="仿宋" w:hAnsi="仿宋" w:cs="仿宋" w:hint="eastAsia"/>
          </w:rPr>
          <w:t>十三、医疗器械租赁项目建设单位</w:t>
        </w:r>
        <w:r>
          <w:tab/>
        </w:r>
        <w:r>
          <w:fldChar w:fldCharType="begin"/>
        </w:r>
        <w:r>
          <w:instrText xml:space="preserve"> PAGEREF _Toc21059 \h </w:instrText>
        </w:r>
        <w:r>
          <w:fldChar w:fldCharType="separate"/>
        </w:r>
        <w:r>
          <w:t>44</w:t>
        </w:r>
        <w:r>
          <w:fldChar w:fldCharType="end"/>
        </w:r>
      </w:hyperlink>
    </w:p>
    <w:p w:rsidR="00DF454C" w14:paraId="404CE420" w14:textId="77777777">
      <w:pPr>
        <w:pStyle w:val="TOC2"/>
        <w:tabs>
          <w:tab w:val="right" w:leader="dot" w:pos="8306"/>
        </w:tabs>
      </w:pPr>
      <w:hyperlink w:anchor="_Toc10798" w:history="1">
        <w:r>
          <w:rPr>
            <w:rFonts w:ascii="仿宋" w:eastAsia="仿宋" w:hAnsi="仿宋" w:cs="仿宋" w:hint="eastAsia"/>
          </w:rPr>
          <w:t>（一）医疗器械租赁项目承办单位基本情况</w:t>
        </w:r>
        <w:r>
          <w:tab/>
        </w:r>
        <w:r>
          <w:fldChar w:fldCharType="begin"/>
        </w:r>
        <w:r>
          <w:instrText xml:space="preserve"> PAGEREF _Toc10798 \h </w:instrText>
        </w:r>
        <w:r>
          <w:fldChar w:fldCharType="separate"/>
        </w:r>
        <w:r>
          <w:t>44</w:t>
        </w:r>
        <w:r>
          <w:fldChar w:fldCharType="end"/>
        </w:r>
      </w:hyperlink>
    </w:p>
    <w:p w:rsidR="00DF454C" w14:paraId="60D86C20" w14:textId="77777777">
      <w:pPr>
        <w:pStyle w:val="TOC2"/>
        <w:tabs>
          <w:tab w:val="right" w:leader="dot" w:pos="8306"/>
        </w:tabs>
      </w:pPr>
      <w:hyperlink w:anchor="_Toc22170" w:history="1">
        <w:r>
          <w:rPr>
            <w:rFonts w:ascii="仿宋" w:eastAsia="仿宋" w:hAnsi="仿宋" w:cs="仿宋" w:hint="eastAsia"/>
          </w:rPr>
          <w:t>（二）公司经济效益分析</w:t>
        </w:r>
        <w:r>
          <w:tab/>
        </w:r>
        <w:r>
          <w:fldChar w:fldCharType="begin"/>
        </w:r>
        <w:r>
          <w:instrText xml:space="preserve"> PAGEREF _Toc22170 \h </w:instrText>
        </w:r>
        <w:r>
          <w:fldChar w:fldCharType="separate"/>
        </w:r>
        <w:r>
          <w:t>45</w:t>
        </w:r>
        <w:r>
          <w:fldChar w:fldCharType="end"/>
        </w:r>
      </w:hyperlink>
    </w:p>
    <w:p w:rsidR="00DF454C" w14:paraId="69B8F2EC" w14:textId="77777777">
      <w:pPr>
        <w:pStyle w:val="TOC1"/>
        <w:tabs>
          <w:tab w:val="right" w:leader="dot" w:pos="8306"/>
        </w:tabs>
      </w:pPr>
      <w:hyperlink w:anchor="_Toc15106" w:history="1">
        <w:r>
          <w:rPr>
            <w:rFonts w:ascii="仿宋" w:eastAsia="仿宋" w:hAnsi="仿宋" w:cs="仿宋" w:hint="eastAsia"/>
          </w:rPr>
          <w:t>十四、市场分析、调研</w:t>
        </w:r>
        <w:r>
          <w:tab/>
        </w:r>
        <w:r>
          <w:fldChar w:fldCharType="begin"/>
        </w:r>
        <w:r>
          <w:instrText xml:space="preserve"> PAGEREF _Toc15106 \h </w:instrText>
        </w:r>
        <w:r>
          <w:fldChar w:fldCharType="separate"/>
        </w:r>
        <w:r>
          <w:t>46</w:t>
        </w:r>
        <w:r>
          <w:fldChar w:fldCharType="end"/>
        </w:r>
      </w:hyperlink>
    </w:p>
    <w:p w:rsidR="00DF454C" w14:paraId="774C25C4" w14:textId="77777777">
      <w:pPr>
        <w:pStyle w:val="TOC2"/>
        <w:tabs>
          <w:tab w:val="right" w:leader="dot" w:pos="8306"/>
        </w:tabs>
      </w:pPr>
      <w:hyperlink w:anchor="_Toc32306" w:history="1">
        <w:r>
          <w:rPr>
            <w:rFonts w:ascii="仿宋" w:eastAsia="仿宋" w:hAnsi="仿宋" w:cs="仿宋" w:hint="eastAsia"/>
          </w:rPr>
          <w:t>（一）医疗器械租赁行业分析</w:t>
        </w:r>
        <w:r>
          <w:tab/>
        </w:r>
        <w:r>
          <w:fldChar w:fldCharType="begin"/>
        </w:r>
        <w:r>
          <w:instrText xml:space="preserve"> PAGEREF _Toc32306 \h </w:instrText>
        </w:r>
        <w:r>
          <w:fldChar w:fldCharType="separate"/>
        </w:r>
        <w:r>
          <w:t>46</w:t>
        </w:r>
        <w:r>
          <w:fldChar w:fldCharType="end"/>
        </w:r>
      </w:hyperlink>
    </w:p>
    <w:p w:rsidR="00DF454C" w14:paraId="3F51CED5" w14:textId="77777777">
      <w:pPr>
        <w:pStyle w:val="TOC2"/>
        <w:tabs>
          <w:tab w:val="right" w:leader="dot" w:pos="8306"/>
        </w:tabs>
      </w:pPr>
      <w:hyperlink w:anchor="_Toc6933" w:history="1">
        <w:r>
          <w:rPr>
            <w:rFonts w:ascii="仿宋" w:eastAsia="仿宋" w:hAnsi="仿宋" w:cs="仿宋" w:hint="eastAsia"/>
          </w:rPr>
          <w:t>（二）医疗器械租赁市场分析预测</w:t>
        </w:r>
        <w:r>
          <w:tab/>
        </w:r>
        <w:r>
          <w:fldChar w:fldCharType="begin"/>
        </w:r>
        <w:r>
          <w:instrText xml:space="preserve"> PAGEREF _Toc6933 \h </w:instrText>
        </w:r>
        <w:r>
          <w:fldChar w:fldCharType="separate"/>
        </w:r>
        <w:r>
          <w:t>47</w:t>
        </w:r>
        <w:r>
          <w:fldChar w:fldCharType="end"/>
        </w:r>
      </w:hyperlink>
    </w:p>
    <w:p w:rsidR="00DF454C" w14:paraId="40789A5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F454C" w14:paraId="3A99CD28" w14:textId="77777777">
      <w:pPr>
        <w:pStyle w:val="Heading1"/>
        <w:jc w:val="center"/>
        <w:rPr>
          <w:rFonts w:ascii="仿宋" w:eastAsia="仿宋" w:hAnsi="仿宋" w:cs="仿宋"/>
        </w:rPr>
      </w:pPr>
      <w:bookmarkStart w:id="0" w:name="_Toc2133"/>
      <w:r>
        <w:rPr>
          <w:rFonts w:ascii="仿宋" w:eastAsia="仿宋" w:hAnsi="仿宋" w:cs="仿宋" w:hint="eastAsia"/>
        </w:rPr>
        <w:t>序言</w:t>
      </w:r>
      <w:bookmarkEnd w:id="0"/>
    </w:p>
    <w:p w:rsidR="00DF454C" w14:paraId="39604156"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DF454C" w14:paraId="3CB756DC" w14:textId="77777777">
      <w:pPr>
        <w:pStyle w:val="Heading1"/>
        <w:ind w:firstLine="560" w:firstLineChars="200"/>
        <w:rPr>
          <w:rFonts w:ascii="仿宋" w:eastAsia="仿宋" w:hAnsi="仿宋" w:cs="仿宋"/>
          <w:sz w:val="28"/>
        </w:rPr>
      </w:pPr>
      <w:bookmarkStart w:id="1" w:name="_Toc27497"/>
      <w:r>
        <w:rPr>
          <w:rFonts w:ascii="仿宋" w:eastAsia="仿宋" w:hAnsi="仿宋" w:cs="仿宋" w:hint="eastAsia"/>
          <w:sz w:val="28"/>
        </w:rPr>
        <w:t>一、医疗器械租赁项目选址方案</w:t>
      </w:r>
      <w:bookmarkEnd w:id="1"/>
    </w:p>
    <w:p w:rsidR="00DF454C" w14:paraId="608C0EDC" w14:textId="77777777">
      <w:pPr>
        <w:pStyle w:val="Heading2"/>
        <w:rPr>
          <w:rFonts w:ascii="仿宋" w:eastAsia="仿宋" w:hAnsi="仿宋" w:cs="仿宋"/>
        </w:rPr>
      </w:pPr>
      <w:bookmarkStart w:id="2" w:name="_Toc19794"/>
      <w:r>
        <w:rPr>
          <w:rFonts w:ascii="仿宋" w:eastAsia="仿宋" w:hAnsi="仿宋" w:cs="仿宋" w:hint="eastAsia"/>
        </w:rPr>
        <w:t>（一）医疗器械租赁项目选址原则</w:t>
      </w:r>
      <w:bookmarkEnd w:id="2"/>
    </w:p>
    <w:p w:rsidR="00DF454C" w14:paraId="7822FF0F" w14:textId="77777777">
      <w:pPr>
        <w:ind w:firstLine="560" w:firstLineChars="200"/>
        <w:rPr>
          <w:rFonts w:ascii="仿宋" w:eastAsia="仿宋" w:hAnsi="仿宋" w:cs="仿宋"/>
          <w:sz w:val="28"/>
        </w:rPr>
      </w:pPr>
      <w:r>
        <w:rPr>
          <w:rFonts w:ascii="仿宋" w:eastAsia="仿宋" w:hAnsi="仿宋" w:cs="仿宋" w:hint="eastAsia"/>
          <w:sz w:val="28"/>
        </w:rPr>
        <w:t>医疗器械租赁项目选址的确定应当遵循城乡规划以及相关标准规范，以确保选址符合产业发展的需求，同时也有助于城乡功能的完善和城乡空间资源的合理配置与利用。此外，在选址决策中，我们将秉持</w:t>
      </w:r>
      <w:r>
        <w:rPr>
          <w:rFonts w:ascii="仿宋" w:eastAsia="仿宋" w:hAnsi="仿宋" w:cs="仿宋" w:hint="eastAsia"/>
          <w:sz w:val="28"/>
        </w:rPr>
        <w:t>节能、环境保护以及可持续发展的原则，确保医疗器械租赁项目的建设与运营过程中不仅实现了经济效益的提升，还顾及社会效益和环境效益，以实现这三者的统一。最终选址将以土地利用最优化为目标，以确保医疗器械租赁项目的可行性和可持续性。</w:t>
      </w:r>
    </w:p>
    <w:p w:rsidR="00DF454C" w14:paraId="719FED4A" w14:textId="77777777">
      <w:pPr>
        <w:pStyle w:val="Heading2"/>
        <w:ind w:firstLine="560" w:firstLineChars="200"/>
        <w:rPr>
          <w:rFonts w:ascii="仿宋" w:eastAsia="仿宋" w:hAnsi="仿宋" w:cs="仿宋"/>
          <w:sz w:val="28"/>
        </w:rPr>
      </w:pPr>
      <w:bookmarkStart w:id="3" w:name="_Toc31070"/>
      <w:r>
        <w:rPr>
          <w:rFonts w:ascii="仿宋" w:eastAsia="仿宋" w:hAnsi="仿宋" w:cs="仿宋" w:hint="eastAsia"/>
          <w:sz w:val="28"/>
        </w:rPr>
        <w:t>（二）建设区基本情况</w:t>
      </w:r>
      <w:bookmarkEnd w:id="3"/>
    </w:p>
    <w:p w:rsidR="00DF454C" w14:paraId="1F5F200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DF454C" w14:paraId="1F5D696B"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w:t>
      </w:r>
      <w:r>
        <w:rPr>
          <w:rFonts w:ascii="仿宋" w:eastAsia="仿宋" w:hAnsi="仿宋" w:cs="仿宋" w:hint="eastAsia"/>
          <w:sz w:val="28"/>
        </w:rPr>
        <w:t>他地理特点，如山脉、河流等）。</w:t>
      </w:r>
    </w:p>
    <w:p w:rsidR="00DF454C" w14:paraId="5DA1E76A"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DF454C" w14:paraId="2737BA88"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DF454C" w14:paraId="1FFBB1E6"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DF454C" w14:paraId="15E48AC4"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w:t>
      </w:r>
      <w:r>
        <w:rPr>
          <w:rFonts w:ascii="仿宋" w:eastAsia="仿宋" w:hAnsi="仿宋" w:cs="仿宋" w:hint="eastAsia"/>
          <w:sz w:val="28"/>
        </w:rPr>
        <w:t>产业园区或工业集聚区，如（列举已存在的重要产业园区）。这些区域已经孵化了众多知名企业，为新投资医疗器械租赁项目提供了合作和资源整合的机会。</w:t>
      </w:r>
    </w:p>
    <w:p w:rsidR="00DF454C" w14:paraId="7BAC3C3E"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DF454C" w14:paraId="19901BD3" w14:textId="77777777">
      <w:pPr>
        <w:pStyle w:val="Heading2"/>
        <w:ind w:firstLine="560" w:firstLineChars="200"/>
        <w:rPr>
          <w:rFonts w:ascii="仿宋" w:eastAsia="仿宋" w:hAnsi="仿宋" w:cs="仿宋"/>
          <w:sz w:val="28"/>
        </w:rPr>
      </w:pPr>
      <w:bookmarkStart w:id="4" w:name="_Toc26195"/>
      <w:r>
        <w:rPr>
          <w:rFonts w:ascii="仿宋" w:eastAsia="仿宋" w:hAnsi="仿宋" w:cs="仿宋" w:hint="eastAsia"/>
          <w:sz w:val="28"/>
        </w:rPr>
        <w:t>（三）产业发展方向</w:t>
      </w:r>
      <w:bookmarkEnd w:id="4"/>
    </w:p>
    <w:p w:rsidR="00DF454C" w14:paraId="4888268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DF454C"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DF454C" w14:paraId="2A3AB75A" w14:textId="5FFACC6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DF454C" w14:paraId="2998B4EA" w14:textId="338085E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DF454C" w14:paraId="626137D8" w14:textId="649EAE4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DF454C" w14:paraId="46A83435" w14:textId="3690200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DF454C" w14:paraId="3DE7ADD2" w14:textId="52295E4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DF454C" w14:paraId="7C041F96" w14:textId="1813547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DF454C" w14:paraId="453CB694" w14:textId="389C1E5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DF454C" w14:paraId="4535139F" w14:textId="5843CF0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DF454C" w14:textId="5843CF08">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DF454C" w14:paraId="203E9C05" w14:textId="3C6A5C4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人才培养和创新：加强教育和研究机构，培养高素质人才，支持科研和创新医疗器械租赁项目。鼓励企业与学术界合作，推动科技创新。</w:t>
      </w:r>
    </w:p>
    <w:p w:rsidR="00DF454C" w14:paraId="1CF43CD1" w14:textId="576382C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DF454C" w14:paraId="60CDDEF6"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w:t>
      </w:r>
      <w:r>
        <w:rPr>
          <w:rFonts w:ascii="仿宋" w:eastAsia="仿宋" w:hAnsi="仿宋" w:cs="仿宋" w:hint="eastAsia"/>
          <w:sz w:val="28"/>
        </w:rPr>
        <w:t>过支持这些领域的发展，该建设区将能够实现产业多元化，提高经济韧性，创造更多的就业机会，吸引更多的投资，并实现可持续发展的目标。</w:t>
      </w:r>
    </w:p>
    <w:p w:rsidR="00DF454C" w14:paraId="54EF76AE" w14:textId="77777777">
      <w:pPr>
        <w:pStyle w:val="Heading2"/>
        <w:ind w:firstLine="560" w:firstLineChars="200"/>
        <w:rPr>
          <w:rFonts w:ascii="仿宋" w:eastAsia="仿宋" w:hAnsi="仿宋" w:cs="仿宋"/>
          <w:sz w:val="28"/>
        </w:rPr>
      </w:pPr>
      <w:bookmarkStart w:id="5" w:name="_Toc22738"/>
      <w:r>
        <w:rPr>
          <w:rFonts w:ascii="仿宋" w:eastAsia="仿宋" w:hAnsi="仿宋" w:cs="仿宋" w:hint="eastAsia"/>
          <w:sz w:val="28"/>
        </w:rPr>
        <w:t>（四）医疗器械租赁项目选址综合评价</w:t>
      </w:r>
      <w:bookmarkEnd w:id="5"/>
    </w:p>
    <w:p w:rsidR="00DF454C" w14:paraId="01A8DFF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医疗器械租赁项目选址的考虑因素应包括城乡建设总体规划以及占地使用规划的要求，确保医疗器械租赁项目的布局与当地的城市和农村发展规划相一致。此外，选址应考虑便捷的陆路交通，以便材料运输和工作人员的出行，同时，施工场址应具备方便的条件，以支持医疗器械租赁项目的高效实施。此外，选址也需要与大气污染防治政策、水资源保护政策以及自然生态资源保护政策相一致，以</w:t>
      </w:r>
      <w:r>
        <w:rPr>
          <w:rFonts w:ascii="仿宋" w:eastAsia="仿宋" w:hAnsi="仿宋" w:cs="仿宋" w:hint="eastAsia"/>
          <w:sz w:val="28"/>
        </w:rPr>
        <w:t>确保医疗器械租赁项目的环保性和可持续性。这些综合因素的考虑将有助于选择最合适的医疗器械租赁项目选址，以支持医疗器械租赁项目的顺利进行。</w:t>
      </w:r>
    </w:p>
    <w:p w:rsidR="00DF454C" w14:paraId="46A47F50" w14:textId="77777777">
      <w:pPr>
        <w:pStyle w:val="Heading1"/>
        <w:ind w:firstLine="560" w:firstLineChars="200"/>
        <w:rPr>
          <w:rFonts w:ascii="仿宋" w:eastAsia="仿宋" w:hAnsi="仿宋" w:cs="仿宋"/>
          <w:sz w:val="28"/>
        </w:rPr>
      </w:pPr>
      <w:bookmarkStart w:id="6" w:name="_Toc28460"/>
      <w:r>
        <w:rPr>
          <w:rFonts w:ascii="仿宋" w:eastAsia="仿宋" w:hAnsi="仿宋" w:cs="仿宋" w:hint="eastAsia"/>
          <w:sz w:val="28"/>
        </w:rPr>
        <w:t>二、产品方案与建设规划</w:t>
      </w:r>
      <w:bookmarkEnd w:id="6"/>
    </w:p>
    <w:p w:rsidR="00DF454C" w14:paraId="2FB4FA94" w14:textId="77777777">
      <w:pPr>
        <w:pStyle w:val="Heading2"/>
        <w:rPr>
          <w:rFonts w:ascii="仿宋" w:eastAsia="仿宋" w:hAnsi="仿宋" w:cs="仿宋"/>
        </w:rPr>
      </w:pPr>
      <w:bookmarkStart w:id="7" w:name="_Toc21707"/>
      <w:r>
        <w:rPr>
          <w:rFonts w:ascii="仿宋" w:eastAsia="仿宋" w:hAnsi="仿宋" w:cs="仿宋" w:hint="eastAsia"/>
        </w:rPr>
        <w:t>（一）医疗器械租赁项目场地规模</w:t>
      </w:r>
      <w:bookmarkEnd w:id="7"/>
    </w:p>
    <w:p w:rsidR="00DF454C" w14:paraId="4CFDCEE4" w14:textId="77777777">
      <w:pPr>
        <w:ind w:firstLine="560" w:firstLineChars="200"/>
        <w:rPr>
          <w:rFonts w:ascii="仿宋" w:eastAsia="仿宋" w:hAnsi="仿宋" w:cs="仿宋"/>
          <w:sz w:val="28"/>
        </w:rPr>
      </w:pPr>
      <w:r>
        <w:rPr>
          <w:rFonts w:ascii="仿宋" w:eastAsia="仿宋" w:hAnsi="仿宋" w:cs="仿宋" w:hint="eastAsia"/>
          <w:sz w:val="28"/>
        </w:rPr>
        <w:t>医疗器械租赁项目的总占地面积为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DF454C" w14:paraId="3FF6D379" w14:textId="77777777">
      <w:pPr>
        <w:pStyle w:val="Heading2"/>
        <w:ind w:firstLine="560" w:firstLineChars="200"/>
        <w:rPr>
          <w:rFonts w:ascii="仿宋" w:eastAsia="仿宋" w:hAnsi="仿宋" w:cs="仿宋"/>
          <w:sz w:val="28"/>
        </w:rPr>
      </w:pPr>
      <w:bookmarkStart w:id="8" w:name="_Toc4956"/>
      <w:r>
        <w:rPr>
          <w:rFonts w:ascii="仿宋" w:eastAsia="仿宋" w:hAnsi="仿宋" w:cs="仿宋" w:hint="eastAsia"/>
          <w:sz w:val="28"/>
        </w:rPr>
        <w:t>（二）产能规模</w:t>
      </w:r>
      <w:bookmarkEnd w:id="8"/>
    </w:p>
    <w:p w:rsidR="00DF454C" w14:paraId="7B1BB034"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根据对国内外市场的深入调研和医疗器械租赁项目实施能力分析，我们制定了建设规模，旨在实现年产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w:t>
      </w:r>
      <w:r>
        <w:rPr>
          <w:rFonts w:ascii="仿宋" w:eastAsia="仿宋" w:hAnsi="仿宋" w:cs="仿宋" w:hint="eastAsia"/>
          <w:sz w:val="28"/>
        </w:rPr>
        <w:t>程中，我们将充分利用已有的技术和设备，同时进行必要的技术改造和升级，以满足市场需求和提高生产效率。</w:t>
      </w:r>
    </w:p>
    <w:p w:rsidR="00DF454C" w14:paraId="7043C6A1" w14:textId="77777777">
      <w:pPr>
        <w:ind w:firstLine="560" w:firstLineChars="200"/>
        <w:rPr>
          <w:rFonts w:ascii="仿宋" w:eastAsia="仿宋" w:hAnsi="仿宋" w:cs="仿宋"/>
          <w:sz w:val="28"/>
        </w:rPr>
      </w:pPr>
      <w:r>
        <w:rPr>
          <w:rFonts w:ascii="仿宋" w:eastAsia="仿宋" w:hAnsi="仿宋" w:cs="仿宋" w:hint="eastAsia"/>
          <w:sz w:val="28"/>
        </w:rPr>
        <w:t>预计在医疗器械租赁项目达产后，公司的年营业收入将达到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医疗器械租赁项目的实施还将带来显著的就业机会和社会效益，为当地经济发展和社会稳定做出积极贡献。</w:t>
      </w:r>
    </w:p>
    <w:p w:rsidR="00DF454C" w14:paraId="7328058C" w14:textId="77777777">
      <w:pPr>
        <w:pStyle w:val="Heading2"/>
        <w:ind w:firstLine="560" w:firstLineChars="200"/>
        <w:rPr>
          <w:rFonts w:ascii="仿宋" w:eastAsia="仿宋" w:hAnsi="仿宋" w:cs="仿宋"/>
          <w:sz w:val="28"/>
        </w:rPr>
      </w:pPr>
      <w:bookmarkStart w:id="9" w:name="_Toc3345"/>
      <w:r>
        <w:rPr>
          <w:rFonts w:ascii="仿宋" w:eastAsia="仿宋" w:hAnsi="仿宋" w:cs="仿宋" w:hint="eastAsia"/>
          <w:sz w:val="28"/>
        </w:rPr>
        <w:t>（三）产品规划方案及生产纲领</w:t>
      </w:r>
      <w:bookmarkEnd w:id="9"/>
    </w:p>
    <w:p w:rsidR="00DF454C" w14:paraId="6169BDD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本期医疗器械租赁项目的产品策略是在全面综合考虑多个要素的基础上制定的，包括国家和地</w:t>
      </w:r>
    </w:p>
    <w:p w:rsidR="00DF454C" w14:textId="77777777">
      <w:pPr>
        <w:ind w:firstLine="560" w:firstLineChars="200"/>
        <w:rPr>
          <w:rFonts w:ascii="仿宋" w:eastAsia="仿宋" w:hAnsi="仿宋" w:cs="仿宋"/>
          <w:sz w:val="28"/>
        </w:rPr>
      </w:pPr>
      <w:r>
        <w:rPr>
          <w:rFonts w:ascii="仿宋" w:eastAsia="仿宋" w:hAnsi="仿宋" w:cs="仿宋" w:hint="eastAsia"/>
          <w:sz w:val="28"/>
        </w:rPr>
        <w:t>方产业发展政策、市场需求情况、资源供应情况、企业资金筹措能力、生产工艺技术水平的先进程度、医疗器械租赁项目经济效益以及投资风险性等因素。医疗器械租赁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医疗器械租赁项目的经济可行性。</w:t>
      </w:r>
    </w:p>
    <w:p w:rsidR="00DF454C" w14:paraId="30A42C22" w14:textId="77777777">
      <w:pPr>
        <w:pStyle w:val="Heading1"/>
        <w:ind w:firstLine="560" w:firstLineChars="200"/>
        <w:rPr>
          <w:rFonts w:ascii="仿宋" w:eastAsia="仿宋" w:hAnsi="仿宋" w:cs="仿宋"/>
          <w:sz w:val="28"/>
        </w:rPr>
      </w:pPr>
      <w:bookmarkStart w:id="10" w:name="_Toc13479"/>
      <w:r>
        <w:rPr>
          <w:rFonts w:ascii="仿宋" w:eastAsia="仿宋" w:hAnsi="仿宋" w:cs="仿宋" w:hint="eastAsia"/>
          <w:sz w:val="28"/>
        </w:rPr>
        <w:t>三、原材料及成品管理</w:t>
      </w:r>
      <w:bookmarkEnd w:id="10"/>
    </w:p>
    <w:p w:rsidR="00DF454C" w14:paraId="253DDE15" w14:textId="77777777">
      <w:pPr>
        <w:pStyle w:val="Heading2"/>
        <w:rPr>
          <w:rFonts w:ascii="仿宋" w:eastAsia="仿宋" w:hAnsi="仿宋" w:cs="仿宋"/>
        </w:rPr>
      </w:pPr>
      <w:bookmarkStart w:id="11" w:name="_Toc8435"/>
      <w:r>
        <w:rPr>
          <w:rFonts w:ascii="仿宋" w:eastAsia="仿宋" w:hAnsi="仿宋" w:cs="仿宋" w:hint="eastAsia"/>
        </w:rPr>
        <w:t>（一）医疗器械租赁项目建设期原辅材料供应情况</w:t>
      </w:r>
      <w:bookmarkEnd w:id="11"/>
    </w:p>
    <w:p w:rsidR="00DF454C" w14:paraId="517D9B47" w14:textId="77777777">
      <w:pPr>
        <w:ind w:firstLine="560" w:firstLineChars="200"/>
        <w:rPr>
          <w:rFonts w:ascii="仿宋" w:eastAsia="仿宋" w:hAnsi="仿宋" w:cs="仿宋"/>
          <w:sz w:val="28"/>
        </w:rPr>
      </w:pPr>
      <w:r>
        <w:rPr>
          <w:rFonts w:ascii="仿宋" w:eastAsia="仿宋" w:hAnsi="仿宋" w:cs="仿宋" w:hint="eastAsia"/>
          <w:sz w:val="28"/>
        </w:rPr>
        <w:t>本期医疗器械租赁项目在施工阶段所需的原辅材料主要包括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医疗器械租赁项目建设的需求。此外，我们还将与当地的供货厂家和商户进行密切合作，以确保材料的及时供应和质量可控。市场上存在多家可供选择的供货商，这为医疗器械租赁项目提供了充分的材料采购选择，也有助于维护竞争性的价格水平。医疗器械租赁项目管理团队将密切监测原辅材料市场的变化，以确保医疗器械租赁项目的施工进度不受材料供应方面的干扰。这一合理的供应链策略</w:t>
      </w:r>
      <w:r>
        <w:rPr>
          <w:rFonts w:ascii="仿宋" w:eastAsia="仿宋" w:hAnsi="仿宋" w:cs="仿宋" w:hint="eastAsia"/>
          <w:sz w:val="28"/>
        </w:rPr>
        <w:t>将有助于医疗器械租赁项目的高效推进和成本控制。</w:t>
      </w:r>
    </w:p>
    <w:p w:rsidR="00DF454C" w14:paraId="5ABACFDA" w14:textId="77777777">
      <w:pPr>
        <w:pStyle w:val="Heading2"/>
        <w:ind w:firstLine="560" w:firstLineChars="200"/>
        <w:rPr>
          <w:rFonts w:ascii="仿宋" w:eastAsia="仿宋" w:hAnsi="仿宋" w:cs="仿宋"/>
          <w:sz w:val="28"/>
        </w:rPr>
      </w:pPr>
      <w:bookmarkStart w:id="12" w:name="_Toc3928"/>
      <w:r>
        <w:rPr>
          <w:rFonts w:ascii="仿宋" w:eastAsia="仿宋" w:hAnsi="仿宋" w:cs="仿宋" w:hint="eastAsia"/>
          <w:sz w:val="28"/>
        </w:rPr>
        <w:t>（二）医疗器械租赁项目运营期原辅材料供应及质量管理</w:t>
      </w:r>
      <w:bookmarkEnd w:id="12"/>
    </w:p>
    <w:p w:rsidR="00DF454C" w14:paraId="4BC4CEF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DF454C" w14:paraId="58449B5E" w14:textId="1F9D352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DF454C" w14:paraId="5B09437B" w14:textId="4F78BA3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医疗器械租赁项目所需的混凝土和水泥等主要建筑材料将从当地可信赖的供应商采购。这些供应商具有稳定的生产能力，以满足医疗器械租赁项目的日常需求。</w:t>
      </w:r>
    </w:p>
    <w:p w:rsidR="00DF454C" w14:paraId="0D6EB9D3" w14:textId="661B6CB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金属材料如钢铁、铝等，将从多个合格的供应商处采购，以确保供应的多样性和可靠性。这有助于降低医疗器械租赁项目在原材料方面的风险。</w:t>
      </w:r>
    </w:p>
    <w:p w:rsidR="00DF454C" w14:paraId="6BDB9BF5" w14:textId="1F4F048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医疗器械租赁项目将使用一系列辅助材料，如绝缘材料、密封材料等。这些将从专业的供应商处获得，并严格按照产品规格和质量标准进行选择。</w:t>
      </w:r>
    </w:p>
    <w:p w:rsidR="00DF454C" w14:paraId="62FAEAB5" w14:textId="356D2E1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DF454C" w14:paraId="4F0B0063" w14:textId="1C248C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医疗器械租赁项目管理团队将建立有效的库存管理系统，以确保原材料和辅助材料的充足供应。库存将按照先进先出（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DF454C" w14:paraId="741ABF9C" w14:textId="2C9859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w:t>
      </w:r>
      <w:r>
        <w:rPr>
          <w:rFonts w:ascii="仿宋" w:eastAsia="仿宋" w:hAnsi="仿宋" w:cs="仿宋" w:hint="eastAsia"/>
          <w:sz w:val="28"/>
        </w:rPr>
        <w:t>料和辅助材料的质量将在供应商交付前进行检查。只有符合医疗器械租赁项目规格和质量标准的材料才能接受。在生产过程中，将定期对原材料和成品进行质量检测，以确保产品符合相关标准。</w:t>
      </w:r>
    </w:p>
    <w:p w:rsidR="00DF454C" w14:paraId="4135C838" w14:textId="61E94B1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医疗器械租赁项目将建立多样的供应链，与不同供应商建立合作伙伴关系，以降低风险。在供应商之间建立合理的竞争关系，以确保价格合理竞争。</w:t>
      </w:r>
    </w:p>
    <w:p w:rsidR="00DF454C" w14:paraId="474EF29F" w14:textId="1031777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DF454C" w14:textId="10317776">
      <w:pPr>
        <w:ind w:firstLine="560" w:firstLineChars="200"/>
        <w:rPr>
          <w:rFonts w:ascii="仿宋" w:eastAsia="仿宋" w:hAnsi="仿宋" w:cs="仿宋"/>
          <w:sz w:val="28"/>
        </w:rPr>
      </w:pPr>
      <w:r>
        <w:rPr>
          <w:rFonts w:ascii="仿宋" w:eastAsia="仿宋" w:hAnsi="仿宋" w:cs="仿宋" w:hint="eastAsia"/>
          <w:sz w:val="28"/>
        </w:rPr>
        <w:t>医疗器械租赁项目管理团队将持续跟踪原材料和辅助材料的质量和供应情况。如果出现任何质量问题或供应中断，将采取迅速的纠正措施，并与供应商共同解决问题。</w:t>
      </w:r>
    </w:p>
    <w:p w:rsidR="00DF454C" w14:paraId="3ABE9547" w14:textId="7FE1E24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医疗器械租赁项目鼓励可持续采购实践，如回收材料的使用和减少浪费。这有助于降低医疗器械租赁项目的环境足迹，并提高可持续性。</w:t>
      </w:r>
    </w:p>
    <w:p w:rsidR="00DF454C" w14:paraId="3C71A4A0" w14:textId="77777777">
      <w:pPr>
        <w:ind w:firstLine="560" w:firstLineChars="200"/>
        <w:rPr>
          <w:rFonts w:ascii="仿宋" w:eastAsia="仿宋" w:hAnsi="仿宋" w:cs="仿宋"/>
          <w:sz w:val="28"/>
        </w:rPr>
      </w:pPr>
    </w:p>
    <w:p w:rsidR="00DF454C" w14:paraId="6EC5742D" w14:textId="77777777">
      <w:pPr>
        <w:pStyle w:val="Heading1"/>
        <w:ind w:firstLine="560" w:firstLineChars="200"/>
        <w:rPr>
          <w:rFonts w:ascii="仿宋" w:eastAsia="仿宋" w:hAnsi="仿宋" w:cs="仿宋"/>
          <w:sz w:val="28"/>
        </w:rPr>
      </w:pPr>
      <w:bookmarkStart w:id="13" w:name="_Toc21752"/>
      <w:r>
        <w:rPr>
          <w:rFonts w:ascii="仿宋" w:eastAsia="仿宋" w:hAnsi="仿宋" w:cs="仿宋" w:hint="eastAsia"/>
          <w:sz w:val="28"/>
        </w:rPr>
        <w:t>四、技术方案</w:t>
      </w:r>
      <w:bookmarkEnd w:id="13"/>
    </w:p>
    <w:p w:rsidR="00DF454C" w14:paraId="2806CB53" w14:textId="77777777">
      <w:pPr>
        <w:pStyle w:val="Heading2"/>
        <w:rPr>
          <w:rFonts w:ascii="仿宋" w:eastAsia="仿宋" w:hAnsi="仿宋" w:cs="仿宋"/>
        </w:rPr>
      </w:pPr>
      <w:bookmarkStart w:id="14" w:name="_Toc4507"/>
      <w:r>
        <w:rPr>
          <w:rFonts w:ascii="仿宋" w:eastAsia="仿宋" w:hAnsi="仿宋" w:cs="仿宋" w:hint="eastAsia"/>
        </w:rPr>
        <w:t>（一）企业技术研发分析</w:t>
      </w:r>
      <w:bookmarkEnd w:id="14"/>
    </w:p>
    <w:p w:rsidR="00DF454C" w14:paraId="27B2F510"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DF454C" w14:paraId="17702C5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DF454C" w14:paraId="45621B63" w14:textId="4D66CDA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w:t>
      </w:r>
      <w:r>
        <w:rPr>
          <w:rFonts w:ascii="仿宋" w:eastAsia="仿宋" w:hAnsi="仿宋" w:cs="仿宋" w:hint="eastAsia"/>
          <w:sz w:val="28"/>
        </w:rPr>
        <w:t>、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DF454C" w14:paraId="5FC182A0" w14:textId="3BF2342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DF454C" w14:textId="3BF2342D">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DF454C" w14:paraId="1DBD0FEA" w14:textId="0409B4E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w:t>
      </w:r>
      <w:r>
        <w:rPr>
          <w:rFonts w:ascii="仿宋" w:eastAsia="仿宋" w:hAnsi="仿宋" w:cs="仿宋" w:hint="eastAsia"/>
          <w:sz w:val="28"/>
        </w:rPr>
        <w:t>越的团队。我们将注重招聘、培训和留住具有创新精神的人才。建立跨职能的团队，吸引多领域的专业人士，促进知识和经验的分享，有助于激发创新能量。</w:t>
      </w:r>
    </w:p>
    <w:p w:rsidR="00DF454C" w14:paraId="79184B09" w14:textId="7CA1AD5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DF454C" w14:paraId="34039FF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w:t>
      </w:r>
      <w:r>
        <w:rPr>
          <w:rFonts w:ascii="仿宋" w:eastAsia="仿宋" w:hAnsi="仿宋" w:cs="仿宋" w:hint="eastAsia"/>
          <w:sz w:val="28"/>
        </w:rPr>
        <w:t>业在竞争激烈的市场中保持领先地位。</w:t>
      </w:r>
    </w:p>
    <w:p w:rsidR="00DF454C" w14:paraId="0A1C9EC6" w14:textId="77777777">
      <w:pPr>
        <w:ind w:firstLine="560" w:firstLineChars="200"/>
        <w:rPr>
          <w:rFonts w:ascii="仿宋" w:eastAsia="仿宋" w:hAnsi="仿宋" w:cs="仿宋"/>
          <w:sz w:val="28"/>
        </w:rPr>
      </w:pPr>
    </w:p>
    <w:p w:rsidR="00DF454C" w14:paraId="0703D5D2" w14:textId="77777777">
      <w:pPr>
        <w:pStyle w:val="Heading2"/>
        <w:ind w:firstLine="560" w:firstLineChars="200"/>
        <w:rPr>
          <w:rFonts w:ascii="仿宋" w:eastAsia="仿宋" w:hAnsi="仿宋" w:cs="仿宋"/>
          <w:sz w:val="28"/>
        </w:rPr>
      </w:pPr>
      <w:bookmarkStart w:id="15" w:name="_Toc13149"/>
      <w:r>
        <w:rPr>
          <w:rFonts w:ascii="仿宋" w:eastAsia="仿宋" w:hAnsi="仿宋" w:cs="仿宋" w:hint="eastAsia"/>
          <w:sz w:val="28"/>
        </w:rPr>
        <w:t>（二）医疗器械租赁项目技术工艺分析</w:t>
      </w:r>
      <w:bookmarkEnd w:id="15"/>
    </w:p>
    <w:p w:rsidR="00DF454C" w14:paraId="392E7C22" w14:textId="61835A2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DF454C" w14:paraId="475CE996"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DF454C" w14:paraId="5279F309" w14:textId="5295DB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https://d.book118.com/035203302331011110</w:t>
        </w:r>
      </w:hyperlink>
    </w:p>
    <w:p w:rsidR="00DF454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paraId="67B51F2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54C" w14:textId="77777777">
    <w:pPr>
      <w:pStyle w:val="Header"/>
      <w:jc w:val="center"/>
      <w:rPr>
        <w:rFonts w:ascii="仿宋" w:eastAsia="仿宋" w:hAnsi="仿宋" w:cs="仿宋"/>
      </w:rPr>
    </w:pPr>
    <w:r>
      <w:rPr>
        <w:rFonts w:ascii="仿宋" w:eastAsia="仿宋" w:hAnsi="仿宋" w:cs="仿宋" w:hint="eastAsia"/>
      </w:rPr>
      <w:t>医疗器械租赁行业相关投资</w:t>
    </w:r>
    <w:r>
      <w:rPr>
        <w:rFonts w:ascii="仿宋" w:eastAsia="仿宋" w:hAnsi="仿宋" w:cs="仿宋" w:hint="eastAsia"/>
      </w:rPr>
      <w:t>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F84CB5"/>
    <w:rsid w:val="006003E4"/>
    <w:rsid w:val="00DF454C"/>
    <w:rsid w:val="58F84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DCD1F13"/>
  <w15:docId w15:val="{4F126217-3ED4-4841-B20A-CC7D124F6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35203302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3950</Words>
  <Characters>22517</Characters>
  <Application>Microsoft Office Word</Application>
  <DocSecurity>0</DocSecurity>
  <Lines>187</Lines>
  <Paragraphs>52</Paragraphs>
  <ScaleCrop>false</ScaleCrop>
  <Company/>
  <LinksUpToDate>false</LinksUpToDate>
  <CharactersWithSpaces>26415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2023-11-25T15:12:00Z</dcterms:created>
  <dcterms:modified xsi:type="dcterms:W3CDTF">2024-01-01T13:32:00Z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06010B9ABBA548099544A9EA48010945_11</vt:lpwstr>
  </property>
  <property fmtid="{D5CDD505-2E9C-101B-9397-08002B2CF9AE}" pid="3" name="KSOProductBuildVer">
    <vt:lpwstr>2052-12.1.0.15712</vt:lpwstr>
  </property>
</Properties>
</file>