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血浆胆红素吸附器项目建设方案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11" w:history="1">
        <w:r>
          <w:rPr>
            <w:rFonts w:ascii="仿宋" w:eastAsia="仿宋" w:hAnsi="仿宋" w:cs="仿宋" w:hint="eastAsia"/>
            <w:lang w:eastAsia="zh-CN"/>
          </w:rPr>
          <w:t>序言</w:t>
        </w:r>
        <w:r>
          <w:tab/>
        </w:r>
        <w:r>
          <w:fldChar w:fldCharType="begin"/>
        </w:r>
        <w:r>
          <w:instrText xml:space="preserve"> PAGEREF _Toc21611 \h </w:instrText>
        </w:r>
        <w:r>
          <w:fldChar w:fldCharType="separate"/>
        </w:r>
        <w:r>
          <w:t>3</w:t>
        </w:r>
        <w:r>
          <w:fldChar w:fldCharType="end"/>
        </w:r>
      </w:hyperlink>
    </w:p>
    <w:p>
      <w:pPr>
        <w:pStyle w:val="TOC1"/>
        <w:tabs>
          <w:tab w:val="right" w:leader="dot" w:pos="8306"/>
        </w:tabs>
      </w:pPr>
      <w:hyperlink w:anchor="_Toc2585" w:history="1">
        <w:r>
          <w:rPr>
            <w:rFonts w:ascii="仿宋" w:eastAsia="仿宋" w:hAnsi="仿宋" w:cs="仿宋" w:hint="eastAsia"/>
            <w:lang w:eastAsia="zh-CN"/>
          </w:rPr>
          <w:t>一、经济影响分析</w:t>
        </w:r>
        <w:r>
          <w:tab/>
        </w:r>
        <w:r>
          <w:fldChar w:fldCharType="begin"/>
        </w:r>
        <w:r>
          <w:instrText xml:space="preserve"> PAGEREF _Toc2585 \h </w:instrText>
        </w:r>
        <w:r>
          <w:fldChar w:fldCharType="separate"/>
        </w:r>
        <w:r>
          <w:t>3</w:t>
        </w:r>
        <w:r>
          <w:fldChar w:fldCharType="end"/>
        </w:r>
      </w:hyperlink>
    </w:p>
    <w:p>
      <w:pPr>
        <w:pStyle w:val="TOC2"/>
        <w:tabs>
          <w:tab w:val="right" w:leader="dot" w:pos="8306"/>
        </w:tabs>
      </w:pPr>
      <w:hyperlink w:anchor="_Toc10380" w:history="1">
        <w:r>
          <w:rPr>
            <w:rFonts w:ascii="仿宋" w:eastAsia="仿宋" w:hAnsi="仿宋" w:cs="仿宋" w:hint="eastAsia"/>
            <w:lang w:eastAsia="zh-CN"/>
          </w:rPr>
          <w:t>(一)、经济费用效益或费用效果分析</w:t>
        </w:r>
        <w:r>
          <w:tab/>
        </w:r>
        <w:r>
          <w:fldChar w:fldCharType="begin"/>
        </w:r>
        <w:r>
          <w:instrText xml:space="preserve"> PAGEREF _Toc10380 \h </w:instrText>
        </w:r>
        <w:r>
          <w:fldChar w:fldCharType="separate"/>
        </w:r>
        <w:r>
          <w:t>3</w:t>
        </w:r>
        <w:r>
          <w:fldChar w:fldCharType="end"/>
        </w:r>
      </w:hyperlink>
    </w:p>
    <w:p>
      <w:pPr>
        <w:pStyle w:val="TOC2"/>
        <w:tabs>
          <w:tab w:val="right" w:leader="dot" w:pos="8306"/>
        </w:tabs>
      </w:pPr>
      <w:hyperlink w:anchor="_Toc365" w:history="1">
        <w:r>
          <w:rPr>
            <w:rFonts w:ascii="仿宋" w:eastAsia="仿宋" w:hAnsi="仿宋" w:cs="仿宋" w:hint="eastAsia"/>
            <w:lang w:eastAsia="zh-CN"/>
          </w:rPr>
          <w:t>(二)、行业影响分析</w:t>
        </w:r>
        <w:r>
          <w:tab/>
        </w:r>
        <w:r>
          <w:fldChar w:fldCharType="begin"/>
        </w:r>
        <w:r>
          <w:instrText xml:space="preserve"> PAGEREF _Toc365 \h </w:instrText>
        </w:r>
        <w:r>
          <w:fldChar w:fldCharType="separate"/>
        </w:r>
        <w:r>
          <w:t>5</w:t>
        </w:r>
        <w:r>
          <w:fldChar w:fldCharType="end"/>
        </w:r>
      </w:hyperlink>
    </w:p>
    <w:p>
      <w:pPr>
        <w:pStyle w:val="TOC2"/>
        <w:tabs>
          <w:tab w:val="right" w:leader="dot" w:pos="8306"/>
        </w:tabs>
      </w:pPr>
      <w:hyperlink w:anchor="_Toc16911" w:history="1">
        <w:r>
          <w:rPr>
            <w:rFonts w:ascii="仿宋" w:eastAsia="仿宋" w:hAnsi="仿宋" w:cs="仿宋" w:hint="eastAsia"/>
            <w:lang w:eastAsia="zh-CN"/>
          </w:rPr>
          <w:t>(三)、区域经济影响分析</w:t>
        </w:r>
        <w:r>
          <w:tab/>
        </w:r>
        <w:r>
          <w:fldChar w:fldCharType="begin"/>
        </w:r>
        <w:r>
          <w:instrText xml:space="preserve"> PAGEREF _Toc16911 \h </w:instrText>
        </w:r>
        <w:r>
          <w:fldChar w:fldCharType="separate"/>
        </w:r>
        <w:r>
          <w:t>7</w:t>
        </w:r>
        <w:r>
          <w:fldChar w:fldCharType="end"/>
        </w:r>
      </w:hyperlink>
    </w:p>
    <w:p>
      <w:pPr>
        <w:pStyle w:val="TOC2"/>
        <w:tabs>
          <w:tab w:val="right" w:leader="dot" w:pos="8306"/>
        </w:tabs>
      </w:pPr>
      <w:hyperlink w:anchor="_Toc9866" w:history="1">
        <w:r>
          <w:rPr>
            <w:rFonts w:ascii="仿宋" w:eastAsia="仿宋" w:hAnsi="仿宋" w:cs="仿宋" w:hint="eastAsia"/>
            <w:lang w:eastAsia="zh-CN"/>
          </w:rPr>
          <w:t>(四)、宏观经济影响分析</w:t>
        </w:r>
        <w:r>
          <w:tab/>
        </w:r>
        <w:r>
          <w:fldChar w:fldCharType="begin"/>
        </w:r>
        <w:r>
          <w:instrText xml:space="preserve"> PAGEREF _Toc9866 \h </w:instrText>
        </w:r>
        <w:r>
          <w:fldChar w:fldCharType="separate"/>
        </w:r>
        <w:r>
          <w:t>8</w:t>
        </w:r>
        <w:r>
          <w:fldChar w:fldCharType="end"/>
        </w:r>
      </w:hyperlink>
    </w:p>
    <w:p>
      <w:pPr>
        <w:pStyle w:val="TOC1"/>
        <w:tabs>
          <w:tab w:val="right" w:leader="dot" w:pos="8306"/>
        </w:tabs>
      </w:pPr>
      <w:hyperlink w:anchor="_Toc11616" w:history="1">
        <w:r>
          <w:rPr>
            <w:rFonts w:ascii="仿宋" w:eastAsia="仿宋" w:hAnsi="仿宋" w:cs="仿宋" w:hint="eastAsia"/>
            <w:lang w:eastAsia="zh-CN"/>
          </w:rPr>
          <w:t>二、财务管理与成本控制</w:t>
        </w:r>
        <w:r>
          <w:tab/>
        </w:r>
        <w:r>
          <w:fldChar w:fldCharType="begin"/>
        </w:r>
        <w:r>
          <w:instrText xml:space="preserve"> PAGEREF _Toc11616 \h </w:instrText>
        </w:r>
        <w:r>
          <w:fldChar w:fldCharType="separate"/>
        </w:r>
        <w:r>
          <w:t>9</w:t>
        </w:r>
        <w:r>
          <w:fldChar w:fldCharType="end"/>
        </w:r>
      </w:hyperlink>
    </w:p>
    <w:p>
      <w:pPr>
        <w:pStyle w:val="TOC2"/>
        <w:tabs>
          <w:tab w:val="right" w:leader="dot" w:pos="8306"/>
        </w:tabs>
      </w:pPr>
      <w:hyperlink w:anchor="_Toc17852" w:history="1">
        <w:r>
          <w:rPr>
            <w:rFonts w:ascii="仿宋" w:eastAsia="仿宋" w:hAnsi="仿宋" w:cs="仿宋" w:hint="eastAsia"/>
            <w:lang w:eastAsia="zh-CN"/>
          </w:rPr>
          <w:t>(一)、财务管理体系建设</w:t>
        </w:r>
        <w:r>
          <w:tab/>
        </w:r>
        <w:r>
          <w:fldChar w:fldCharType="begin"/>
        </w:r>
        <w:r>
          <w:instrText xml:space="preserve"> PAGEREF _Toc17852 \h </w:instrText>
        </w:r>
        <w:r>
          <w:fldChar w:fldCharType="separate"/>
        </w:r>
        <w:r>
          <w:t>9</w:t>
        </w:r>
        <w:r>
          <w:fldChar w:fldCharType="end"/>
        </w:r>
      </w:hyperlink>
    </w:p>
    <w:p>
      <w:pPr>
        <w:pStyle w:val="TOC2"/>
        <w:tabs>
          <w:tab w:val="right" w:leader="dot" w:pos="8306"/>
        </w:tabs>
      </w:pPr>
      <w:hyperlink w:anchor="_Toc22787" w:history="1">
        <w:r>
          <w:rPr>
            <w:rFonts w:ascii="仿宋" w:eastAsia="仿宋" w:hAnsi="仿宋" w:cs="仿宋" w:hint="eastAsia"/>
            <w:lang w:eastAsia="zh-CN"/>
          </w:rPr>
          <w:t>(二)、成本控制措施</w:t>
        </w:r>
        <w:r>
          <w:tab/>
        </w:r>
        <w:r>
          <w:fldChar w:fldCharType="begin"/>
        </w:r>
        <w:r>
          <w:instrText xml:space="preserve"> PAGEREF _Toc22787 \h </w:instrText>
        </w:r>
        <w:r>
          <w:fldChar w:fldCharType="separate"/>
        </w:r>
        <w:r>
          <w:t>11</w:t>
        </w:r>
        <w:r>
          <w:fldChar w:fldCharType="end"/>
        </w:r>
      </w:hyperlink>
    </w:p>
    <w:p>
      <w:pPr>
        <w:pStyle w:val="TOC1"/>
        <w:tabs>
          <w:tab w:val="right" w:leader="dot" w:pos="8306"/>
        </w:tabs>
      </w:pPr>
      <w:hyperlink w:anchor="_Toc8522" w:history="1">
        <w:r>
          <w:rPr>
            <w:rFonts w:ascii="仿宋" w:eastAsia="仿宋" w:hAnsi="仿宋" w:cs="仿宋" w:hint="eastAsia"/>
            <w:lang w:eastAsia="zh-CN"/>
          </w:rPr>
          <w:t>三、环境和生态影响分析</w:t>
        </w:r>
        <w:r>
          <w:tab/>
        </w:r>
        <w:r>
          <w:fldChar w:fldCharType="begin"/>
        </w:r>
        <w:r>
          <w:instrText xml:space="preserve"> PAGEREF _Toc8522 \h </w:instrText>
        </w:r>
        <w:r>
          <w:fldChar w:fldCharType="separate"/>
        </w:r>
        <w:r>
          <w:t>12</w:t>
        </w:r>
        <w:r>
          <w:fldChar w:fldCharType="end"/>
        </w:r>
      </w:hyperlink>
    </w:p>
    <w:p>
      <w:pPr>
        <w:pStyle w:val="TOC2"/>
        <w:tabs>
          <w:tab w:val="right" w:leader="dot" w:pos="8306"/>
        </w:tabs>
      </w:pPr>
      <w:hyperlink w:anchor="_Toc15504" w:history="1">
        <w:r>
          <w:rPr>
            <w:rFonts w:ascii="仿宋" w:eastAsia="仿宋" w:hAnsi="仿宋" w:cs="仿宋" w:hint="eastAsia"/>
            <w:lang w:eastAsia="zh-CN"/>
          </w:rPr>
          <w:t>(一)、环境和生态现状</w:t>
        </w:r>
        <w:r>
          <w:tab/>
        </w:r>
        <w:r>
          <w:fldChar w:fldCharType="begin"/>
        </w:r>
        <w:r>
          <w:instrText xml:space="preserve"> PAGEREF _Toc15504 \h </w:instrText>
        </w:r>
        <w:r>
          <w:fldChar w:fldCharType="separate"/>
        </w:r>
        <w:r>
          <w:t>12</w:t>
        </w:r>
        <w:r>
          <w:fldChar w:fldCharType="end"/>
        </w:r>
      </w:hyperlink>
    </w:p>
    <w:p>
      <w:pPr>
        <w:pStyle w:val="TOC2"/>
        <w:tabs>
          <w:tab w:val="right" w:leader="dot" w:pos="8306"/>
        </w:tabs>
      </w:pPr>
      <w:hyperlink w:anchor="_Toc24346" w:history="1">
        <w:r>
          <w:rPr>
            <w:rFonts w:ascii="仿宋" w:eastAsia="仿宋" w:hAnsi="仿宋" w:cs="仿宋" w:hint="eastAsia"/>
            <w:lang w:eastAsia="zh-CN"/>
          </w:rPr>
          <w:t>(二)、生态环境影响分析</w:t>
        </w:r>
        <w:r>
          <w:tab/>
        </w:r>
        <w:r>
          <w:fldChar w:fldCharType="begin"/>
        </w:r>
        <w:r>
          <w:instrText xml:space="preserve"> PAGEREF _Toc24346 \h </w:instrText>
        </w:r>
        <w:r>
          <w:fldChar w:fldCharType="separate"/>
        </w:r>
        <w:r>
          <w:t>14</w:t>
        </w:r>
        <w:r>
          <w:fldChar w:fldCharType="end"/>
        </w:r>
      </w:hyperlink>
    </w:p>
    <w:p>
      <w:pPr>
        <w:pStyle w:val="TOC2"/>
        <w:tabs>
          <w:tab w:val="right" w:leader="dot" w:pos="8306"/>
        </w:tabs>
      </w:pPr>
      <w:hyperlink w:anchor="_Toc26715" w:history="1">
        <w:r>
          <w:rPr>
            <w:rFonts w:ascii="仿宋" w:eastAsia="仿宋" w:hAnsi="仿宋" w:cs="仿宋" w:hint="eastAsia"/>
            <w:lang w:eastAsia="zh-CN"/>
          </w:rPr>
          <w:t>(三)、生态环境保护措施</w:t>
        </w:r>
        <w:r>
          <w:tab/>
        </w:r>
        <w:r>
          <w:fldChar w:fldCharType="begin"/>
        </w:r>
        <w:r>
          <w:instrText xml:space="preserve"> PAGEREF _Toc26715 \h </w:instrText>
        </w:r>
        <w:r>
          <w:fldChar w:fldCharType="separate"/>
        </w:r>
        <w:r>
          <w:t>15</w:t>
        </w:r>
        <w:r>
          <w:fldChar w:fldCharType="end"/>
        </w:r>
      </w:hyperlink>
    </w:p>
    <w:p>
      <w:pPr>
        <w:pStyle w:val="TOC2"/>
        <w:tabs>
          <w:tab w:val="right" w:leader="dot" w:pos="8306"/>
        </w:tabs>
      </w:pPr>
      <w:hyperlink w:anchor="_Toc20521" w:history="1">
        <w:r>
          <w:rPr>
            <w:rFonts w:ascii="仿宋" w:eastAsia="仿宋" w:hAnsi="仿宋" w:cs="仿宋" w:hint="eastAsia"/>
            <w:lang w:eastAsia="zh-CN"/>
          </w:rPr>
          <w:t>(四)、地质灾害影响分析</w:t>
        </w:r>
        <w:r>
          <w:tab/>
        </w:r>
        <w:r>
          <w:fldChar w:fldCharType="begin"/>
        </w:r>
        <w:r>
          <w:instrText xml:space="preserve"> PAGEREF _Toc20521 \h </w:instrText>
        </w:r>
        <w:r>
          <w:fldChar w:fldCharType="separate"/>
        </w:r>
        <w:r>
          <w:t>17</w:t>
        </w:r>
        <w:r>
          <w:fldChar w:fldCharType="end"/>
        </w:r>
      </w:hyperlink>
    </w:p>
    <w:p>
      <w:pPr>
        <w:pStyle w:val="TOC2"/>
        <w:tabs>
          <w:tab w:val="right" w:leader="dot" w:pos="8306"/>
        </w:tabs>
      </w:pPr>
      <w:hyperlink w:anchor="_Toc19327" w:history="1">
        <w:r>
          <w:rPr>
            <w:rFonts w:ascii="仿宋" w:eastAsia="仿宋" w:hAnsi="仿宋" w:cs="仿宋" w:hint="eastAsia"/>
            <w:lang w:eastAsia="zh-CN"/>
          </w:rPr>
          <w:t>(五)、特殊环境影响</w:t>
        </w:r>
        <w:r>
          <w:tab/>
        </w:r>
        <w:r>
          <w:fldChar w:fldCharType="begin"/>
        </w:r>
        <w:r>
          <w:instrText xml:space="preserve"> PAGEREF _Toc19327 \h </w:instrText>
        </w:r>
        <w:r>
          <w:fldChar w:fldCharType="separate"/>
        </w:r>
        <w:r>
          <w:t>18</w:t>
        </w:r>
        <w:r>
          <w:fldChar w:fldCharType="end"/>
        </w:r>
      </w:hyperlink>
    </w:p>
    <w:p>
      <w:pPr>
        <w:pStyle w:val="TOC1"/>
        <w:tabs>
          <w:tab w:val="right" w:leader="dot" w:pos="8306"/>
        </w:tabs>
      </w:pPr>
      <w:hyperlink w:anchor="_Toc18674" w:history="1">
        <w:r>
          <w:rPr>
            <w:rFonts w:ascii="仿宋" w:eastAsia="仿宋" w:hAnsi="仿宋" w:cs="仿宋" w:hint="eastAsia"/>
            <w:lang w:eastAsia="zh-CN"/>
          </w:rPr>
          <w:t>四、建设风险评估分析</w:t>
        </w:r>
        <w:r>
          <w:tab/>
        </w:r>
        <w:r>
          <w:fldChar w:fldCharType="begin"/>
        </w:r>
        <w:r>
          <w:instrText xml:space="preserve"> PAGEREF _Toc18674 \h </w:instrText>
        </w:r>
        <w:r>
          <w:fldChar w:fldCharType="separate"/>
        </w:r>
        <w:r>
          <w:t>19</w:t>
        </w:r>
        <w:r>
          <w:fldChar w:fldCharType="end"/>
        </w:r>
      </w:hyperlink>
    </w:p>
    <w:p>
      <w:pPr>
        <w:pStyle w:val="TOC2"/>
        <w:tabs>
          <w:tab w:val="right" w:leader="dot" w:pos="8306"/>
        </w:tabs>
      </w:pPr>
      <w:hyperlink w:anchor="_Toc11047" w:history="1">
        <w:r>
          <w:rPr>
            <w:rFonts w:ascii="仿宋" w:eastAsia="仿宋" w:hAnsi="仿宋" w:cs="仿宋" w:hint="eastAsia"/>
            <w:lang w:eastAsia="zh-CN"/>
          </w:rPr>
          <w:t>(一)、政策风险分析</w:t>
        </w:r>
        <w:r>
          <w:tab/>
        </w:r>
        <w:r>
          <w:fldChar w:fldCharType="begin"/>
        </w:r>
        <w:r>
          <w:instrText xml:space="preserve"> PAGEREF _Toc11047 \h </w:instrText>
        </w:r>
        <w:r>
          <w:fldChar w:fldCharType="separate"/>
        </w:r>
        <w:r>
          <w:t>19</w:t>
        </w:r>
        <w:r>
          <w:fldChar w:fldCharType="end"/>
        </w:r>
      </w:hyperlink>
    </w:p>
    <w:p>
      <w:pPr>
        <w:pStyle w:val="TOC2"/>
        <w:tabs>
          <w:tab w:val="right" w:leader="dot" w:pos="8306"/>
        </w:tabs>
      </w:pPr>
      <w:hyperlink w:anchor="_Toc14857" w:history="1">
        <w:r>
          <w:rPr>
            <w:rFonts w:ascii="仿宋" w:eastAsia="仿宋" w:hAnsi="仿宋" w:cs="仿宋" w:hint="eastAsia"/>
            <w:lang w:eastAsia="zh-CN"/>
          </w:rPr>
          <w:t>(二)、社会风险分析</w:t>
        </w:r>
        <w:r>
          <w:tab/>
        </w:r>
        <w:r>
          <w:fldChar w:fldCharType="begin"/>
        </w:r>
        <w:r>
          <w:instrText xml:space="preserve"> PAGEREF _Toc14857 \h </w:instrText>
        </w:r>
        <w:r>
          <w:fldChar w:fldCharType="separate"/>
        </w:r>
        <w:r>
          <w:t>20</w:t>
        </w:r>
        <w:r>
          <w:fldChar w:fldCharType="end"/>
        </w:r>
      </w:hyperlink>
    </w:p>
    <w:p>
      <w:pPr>
        <w:pStyle w:val="TOC2"/>
        <w:tabs>
          <w:tab w:val="right" w:leader="dot" w:pos="8306"/>
        </w:tabs>
      </w:pPr>
      <w:hyperlink w:anchor="_Toc23889" w:history="1">
        <w:r>
          <w:rPr>
            <w:rFonts w:ascii="仿宋" w:eastAsia="仿宋" w:hAnsi="仿宋" w:cs="仿宋" w:hint="eastAsia"/>
            <w:lang w:eastAsia="zh-CN"/>
          </w:rPr>
          <w:t>(三)、市场风险分析</w:t>
        </w:r>
        <w:r>
          <w:tab/>
        </w:r>
        <w:r>
          <w:fldChar w:fldCharType="begin"/>
        </w:r>
        <w:r>
          <w:instrText xml:space="preserve"> PAGEREF _Toc23889 \h </w:instrText>
        </w:r>
        <w:r>
          <w:fldChar w:fldCharType="separate"/>
        </w:r>
        <w:r>
          <w:t>22</w:t>
        </w:r>
        <w:r>
          <w:fldChar w:fldCharType="end"/>
        </w:r>
      </w:hyperlink>
    </w:p>
    <w:p>
      <w:pPr>
        <w:pStyle w:val="TOC2"/>
        <w:tabs>
          <w:tab w:val="right" w:leader="dot" w:pos="8306"/>
        </w:tabs>
      </w:pPr>
      <w:hyperlink w:anchor="_Toc29285" w:history="1">
        <w:r>
          <w:rPr>
            <w:rFonts w:ascii="仿宋" w:eastAsia="仿宋" w:hAnsi="仿宋" w:cs="仿宋" w:hint="eastAsia"/>
            <w:lang w:eastAsia="zh-CN"/>
          </w:rPr>
          <w:t>(四)、资金风险分析</w:t>
        </w:r>
        <w:r>
          <w:tab/>
        </w:r>
        <w:r>
          <w:fldChar w:fldCharType="begin"/>
        </w:r>
        <w:r>
          <w:instrText xml:space="preserve"> PAGEREF _Toc29285 \h </w:instrText>
        </w:r>
        <w:r>
          <w:fldChar w:fldCharType="separate"/>
        </w:r>
        <w:r>
          <w:t>23</w:t>
        </w:r>
        <w:r>
          <w:fldChar w:fldCharType="end"/>
        </w:r>
      </w:hyperlink>
    </w:p>
    <w:p>
      <w:pPr>
        <w:pStyle w:val="TOC2"/>
        <w:tabs>
          <w:tab w:val="right" w:leader="dot" w:pos="8306"/>
        </w:tabs>
      </w:pPr>
      <w:hyperlink w:anchor="_Toc10835" w:history="1">
        <w:r>
          <w:rPr>
            <w:rFonts w:ascii="仿宋" w:eastAsia="仿宋" w:hAnsi="仿宋" w:cs="仿宋" w:hint="eastAsia"/>
            <w:lang w:eastAsia="zh-CN"/>
          </w:rPr>
          <w:t>(五)、技术风险分析</w:t>
        </w:r>
        <w:r>
          <w:tab/>
        </w:r>
        <w:r>
          <w:fldChar w:fldCharType="begin"/>
        </w:r>
        <w:r>
          <w:instrText xml:space="preserve"> PAGEREF _Toc10835 \h </w:instrText>
        </w:r>
        <w:r>
          <w:fldChar w:fldCharType="separate"/>
        </w:r>
        <w:r>
          <w:t>24</w:t>
        </w:r>
        <w:r>
          <w:fldChar w:fldCharType="end"/>
        </w:r>
      </w:hyperlink>
    </w:p>
    <w:p>
      <w:pPr>
        <w:pStyle w:val="TOC2"/>
        <w:tabs>
          <w:tab w:val="right" w:leader="dot" w:pos="8306"/>
        </w:tabs>
      </w:pPr>
      <w:hyperlink w:anchor="_Toc311" w:history="1">
        <w:r>
          <w:rPr>
            <w:rFonts w:ascii="仿宋" w:eastAsia="仿宋" w:hAnsi="仿宋" w:cs="仿宋" w:hint="eastAsia"/>
            <w:lang w:eastAsia="zh-CN"/>
          </w:rPr>
          <w:t>(六)、财务风险分析</w:t>
        </w:r>
        <w:r>
          <w:tab/>
        </w:r>
        <w:r>
          <w:fldChar w:fldCharType="begin"/>
        </w:r>
        <w:r>
          <w:instrText xml:space="preserve"> PAGEREF _Toc311 \h </w:instrText>
        </w:r>
        <w:r>
          <w:fldChar w:fldCharType="separate"/>
        </w:r>
        <w:r>
          <w:t>25</w:t>
        </w:r>
        <w:r>
          <w:fldChar w:fldCharType="end"/>
        </w:r>
      </w:hyperlink>
    </w:p>
    <w:p>
      <w:pPr>
        <w:pStyle w:val="TOC2"/>
        <w:tabs>
          <w:tab w:val="right" w:leader="dot" w:pos="8306"/>
        </w:tabs>
      </w:pPr>
      <w:hyperlink w:anchor="_Toc5106" w:history="1">
        <w:r>
          <w:rPr>
            <w:rFonts w:ascii="仿宋" w:eastAsia="仿宋" w:hAnsi="仿宋" w:cs="仿宋" w:hint="eastAsia"/>
            <w:lang w:eastAsia="zh-CN"/>
          </w:rPr>
          <w:t>(七)、管理风险分析</w:t>
        </w:r>
        <w:r>
          <w:tab/>
        </w:r>
        <w:r>
          <w:fldChar w:fldCharType="begin"/>
        </w:r>
        <w:r>
          <w:instrText xml:space="preserve"> PAGEREF _Toc5106 \h </w:instrText>
        </w:r>
        <w:r>
          <w:fldChar w:fldCharType="separate"/>
        </w:r>
        <w:r>
          <w:t>27</w:t>
        </w:r>
        <w:r>
          <w:fldChar w:fldCharType="end"/>
        </w:r>
      </w:hyperlink>
    </w:p>
    <w:p>
      <w:pPr>
        <w:pStyle w:val="TOC2"/>
        <w:tabs>
          <w:tab w:val="right" w:leader="dot" w:pos="8306"/>
        </w:tabs>
      </w:pPr>
      <w:hyperlink w:anchor="_Toc6975" w:history="1">
        <w:r>
          <w:rPr>
            <w:rFonts w:ascii="仿宋" w:eastAsia="仿宋" w:hAnsi="仿宋" w:cs="仿宋" w:hint="eastAsia"/>
            <w:lang w:eastAsia="zh-CN"/>
          </w:rPr>
          <w:t>(八)、其它风险分析</w:t>
        </w:r>
        <w:r>
          <w:tab/>
        </w:r>
        <w:r>
          <w:fldChar w:fldCharType="begin"/>
        </w:r>
        <w:r>
          <w:instrText xml:space="preserve"> PAGEREF _Toc6975 \h </w:instrText>
        </w:r>
        <w:r>
          <w:fldChar w:fldCharType="separate"/>
        </w:r>
        <w:r>
          <w:t>28</w:t>
        </w:r>
        <w:r>
          <w:fldChar w:fldCharType="end"/>
        </w:r>
      </w:hyperlink>
    </w:p>
    <w:p>
      <w:pPr>
        <w:pStyle w:val="TOC2"/>
        <w:tabs>
          <w:tab w:val="right" w:leader="dot" w:pos="8306"/>
        </w:tabs>
      </w:pPr>
      <w:hyperlink w:anchor="_Toc30156" w:history="1">
        <w:r>
          <w:rPr>
            <w:rFonts w:ascii="仿宋" w:eastAsia="仿宋" w:hAnsi="仿宋" w:cs="仿宋" w:hint="eastAsia"/>
            <w:lang w:eastAsia="zh-CN"/>
          </w:rPr>
          <w:t>(九)、社会影响评估</w:t>
        </w:r>
        <w:r>
          <w:tab/>
        </w:r>
        <w:r>
          <w:fldChar w:fldCharType="begin"/>
        </w:r>
        <w:r>
          <w:instrText xml:space="preserve"> PAGEREF _Toc30156 \h </w:instrText>
        </w:r>
        <w:r>
          <w:fldChar w:fldCharType="separate"/>
        </w:r>
        <w:r>
          <w:t>30</w:t>
        </w:r>
        <w:r>
          <w:fldChar w:fldCharType="end"/>
        </w:r>
      </w:hyperlink>
    </w:p>
    <w:p>
      <w:pPr>
        <w:pStyle w:val="TOC1"/>
        <w:tabs>
          <w:tab w:val="right" w:leader="dot" w:pos="8306"/>
        </w:tabs>
      </w:pPr>
      <w:hyperlink w:anchor="_Toc18427" w:history="1">
        <w:r>
          <w:rPr>
            <w:rFonts w:ascii="仿宋" w:eastAsia="仿宋" w:hAnsi="仿宋" w:cs="仿宋" w:hint="eastAsia"/>
            <w:lang w:eastAsia="zh-CN"/>
          </w:rPr>
          <w:t>五、资源开发及综合利用分析</w:t>
        </w:r>
        <w:r>
          <w:tab/>
        </w:r>
        <w:r>
          <w:fldChar w:fldCharType="begin"/>
        </w:r>
        <w:r>
          <w:instrText xml:space="preserve"> PAGEREF _Toc18427 \h </w:instrText>
        </w:r>
        <w:r>
          <w:fldChar w:fldCharType="separate"/>
        </w:r>
        <w:r>
          <w:t>32</w:t>
        </w:r>
        <w:r>
          <w:fldChar w:fldCharType="end"/>
        </w:r>
      </w:hyperlink>
    </w:p>
    <w:p>
      <w:pPr>
        <w:pStyle w:val="TOC2"/>
        <w:tabs>
          <w:tab w:val="right" w:leader="dot" w:pos="8306"/>
        </w:tabs>
      </w:pPr>
      <w:hyperlink w:anchor="_Toc21082" w:history="1">
        <w:r>
          <w:rPr>
            <w:rFonts w:ascii="仿宋" w:eastAsia="仿宋" w:hAnsi="仿宋" w:cs="仿宋" w:hint="eastAsia"/>
            <w:lang w:eastAsia="zh-CN"/>
          </w:rPr>
          <w:t>(一)、资源开发方案</w:t>
        </w:r>
        <w:r>
          <w:tab/>
        </w:r>
        <w:r>
          <w:fldChar w:fldCharType="begin"/>
        </w:r>
        <w:r>
          <w:instrText xml:space="preserve"> PAGEREF _Toc21082 \h </w:instrText>
        </w:r>
        <w:r>
          <w:fldChar w:fldCharType="separate"/>
        </w:r>
        <w:r>
          <w:t>32</w:t>
        </w:r>
        <w:r>
          <w:fldChar w:fldCharType="end"/>
        </w:r>
      </w:hyperlink>
    </w:p>
    <w:p>
      <w:pPr>
        <w:pStyle w:val="TOC2"/>
        <w:tabs>
          <w:tab w:val="right" w:leader="dot" w:pos="8306"/>
        </w:tabs>
      </w:pPr>
      <w:hyperlink w:anchor="_Toc32041" w:history="1">
        <w:r>
          <w:rPr>
            <w:rFonts w:ascii="仿宋" w:eastAsia="仿宋" w:hAnsi="仿宋" w:cs="仿宋" w:hint="eastAsia"/>
            <w:lang w:eastAsia="zh-CN"/>
          </w:rPr>
          <w:t>(二)、资源利用方案</w:t>
        </w:r>
        <w:r>
          <w:tab/>
        </w:r>
        <w:r>
          <w:fldChar w:fldCharType="begin"/>
        </w:r>
        <w:r>
          <w:instrText xml:space="preserve"> PAGEREF _Toc32041 \h </w:instrText>
        </w:r>
        <w:r>
          <w:fldChar w:fldCharType="separate"/>
        </w:r>
        <w:r>
          <w:t>33</w:t>
        </w:r>
        <w:r>
          <w:fldChar w:fldCharType="end"/>
        </w:r>
      </w:hyperlink>
    </w:p>
    <w:p>
      <w:pPr>
        <w:pStyle w:val="TOC2"/>
        <w:tabs>
          <w:tab w:val="right" w:leader="dot" w:pos="8306"/>
        </w:tabs>
      </w:pPr>
      <w:hyperlink w:anchor="_Toc30948" w:history="1">
        <w:r>
          <w:rPr>
            <w:rFonts w:ascii="仿宋" w:eastAsia="仿宋" w:hAnsi="仿宋" w:cs="仿宋" w:hint="eastAsia"/>
            <w:lang w:eastAsia="zh-CN"/>
          </w:rPr>
          <w:t>(三)、资源节约措施</w:t>
        </w:r>
        <w:r>
          <w:tab/>
        </w:r>
        <w:r>
          <w:fldChar w:fldCharType="begin"/>
        </w:r>
        <w:r>
          <w:instrText xml:space="preserve"> PAGEREF _Toc30948 \h </w:instrText>
        </w:r>
        <w:r>
          <w:fldChar w:fldCharType="separate"/>
        </w:r>
        <w:r>
          <w:t>34</w:t>
        </w:r>
        <w:r>
          <w:fldChar w:fldCharType="end"/>
        </w:r>
      </w:hyperlink>
    </w:p>
    <w:p>
      <w:pPr>
        <w:pStyle w:val="TOC1"/>
        <w:tabs>
          <w:tab w:val="right" w:leader="dot" w:pos="8306"/>
        </w:tabs>
      </w:pPr>
      <w:hyperlink w:anchor="_Toc17261" w:history="1">
        <w:r>
          <w:rPr>
            <w:rFonts w:ascii="仿宋" w:eastAsia="仿宋" w:hAnsi="仿宋" w:cs="仿宋" w:hint="eastAsia"/>
            <w:lang w:eastAsia="zh-CN"/>
          </w:rPr>
          <w:t>六、血浆胆红素吸附器项目概论</w:t>
        </w:r>
        <w:r>
          <w:tab/>
        </w:r>
        <w:r>
          <w:fldChar w:fldCharType="begin"/>
        </w:r>
        <w:r>
          <w:instrText xml:space="preserve"> PAGEREF _Toc17261 \h </w:instrText>
        </w:r>
        <w:r>
          <w:fldChar w:fldCharType="separate"/>
        </w:r>
        <w:r>
          <w:t>35</w:t>
        </w:r>
        <w:r>
          <w:fldChar w:fldCharType="end"/>
        </w:r>
      </w:hyperlink>
    </w:p>
    <w:p>
      <w:pPr>
        <w:pStyle w:val="TOC2"/>
        <w:tabs>
          <w:tab w:val="right" w:leader="dot" w:pos="8306"/>
        </w:tabs>
      </w:pPr>
      <w:hyperlink w:anchor="_Toc21520" w:history="1">
        <w:r>
          <w:rPr>
            <w:rFonts w:ascii="仿宋" w:eastAsia="仿宋" w:hAnsi="仿宋" w:cs="仿宋" w:hint="eastAsia"/>
            <w:lang w:eastAsia="zh-CN"/>
          </w:rPr>
          <w:t>(一)、项目申报单位概况</w:t>
        </w:r>
        <w:r>
          <w:tab/>
        </w:r>
        <w:r>
          <w:fldChar w:fldCharType="begin"/>
        </w:r>
        <w:r>
          <w:instrText xml:space="preserve"> PAGEREF _Toc21520 \h </w:instrText>
        </w:r>
        <w:r>
          <w:fldChar w:fldCharType="separate"/>
        </w:r>
        <w:r>
          <w:t>35</w:t>
        </w:r>
        <w:r>
          <w:fldChar w:fldCharType="end"/>
        </w:r>
      </w:hyperlink>
    </w:p>
    <w:p>
      <w:pPr>
        <w:pStyle w:val="TOC2"/>
        <w:tabs>
          <w:tab w:val="right" w:leader="dot" w:pos="8306"/>
        </w:tabs>
      </w:pPr>
      <w:hyperlink w:anchor="_Toc5408" w:history="1">
        <w:r>
          <w:rPr>
            <w:rFonts w:ascii="仿宋" w:eastAsia="仿宋" w:hAnsi="仿宋" w:cs="仿宋" w:hint="eastAsia"/>
            <w:lang w:eastAsia="zh-CN"/>
          </w:rPr>
          <w:t>(二)、项目概况</w:t>
        </w:r>
        <w:r>
          <w:tab/>
        </w:r>
        <w:r>
          <w:fldChar w:fldCharType="begin"/>
        </w:r>
        <w:r>
          <w:instrText xml:space="preserve"> PAGEREF _Toc5408 \h </w:instrText>
        </w:r>
        <w:r>
          <w:fldChar w:fldCharType="separate"/>
        </w:r>
        <w:r>
          <w:t>36</w:t>
        </w:r>
        <w:r>
          <w:fldChar w:fldCharType="end"/>
        </w:r>
      </w:hyperlink>
    </w:p>
    <w:p>
      <w:pPr>
        <w:pStyle w:val="TOC1"/>
        <w:tabs>
          <w:tab w:val="right" w:leader="dot" w:pos="8306"/>
        </w:tabs>
      </w:pPr>
      <w:hyperlink w:anchor="_Toc28152" w:history="1">
        <w:r>
          <w:rPr>
            <w:rFonts w:ascii="仿宋" w:eastAsia="仿宋" w:hAnsi="仿宋" w:cs="仿宋" w:hint="eastAsia"/>
            <w:lang w:eastAsia="zh-CN"/>
          </w:rPr>
          <w:t>七、环境保护与治理方案</w:t>
        </w:r>
        <w:r>
          <w:tab/>
        </w:r>
        <w:r>
          <w:fldChar w:fldCharType="begin"/>
        </w:r>
        <w:r>
          <w:instrText xml:space="preserve"> PAGEREF _Toc28152 \h </w:instrText>
        </w:r>
        <w:r>
          <w:fldChar w:fldCharType="separate"/>
        </w:r>
        <w:r>
          <w:t>39</w:t>
        </w:r>
        <w:r>
          <w:fldChar w:fldCharType="end"/>
        </w:r>
      </w:hyperlink>
    </w:p>
    <w:p>
      <w:pPr>
        <w:pStyle w:val="TOC2"/>
        <w:tabs>
          <w:tab w:val="right" w:leader="dot" w:pos="8306"/>
        </w:tabs>
      </w:pPr>
      <w:hyperlink w:anchor="_Toc28811" w:history="1">
        <w:r>
          <w:rPr>
            <w:rFonts w:ascii="仿宋" w:eastAsia="仿宋" w:hAnsi="仿宋" w:cs="仿宋" w:hint="eastAsia"/>
            <w:lang w:eastAsia="zh-CN"/>
          </w:rPr>
          <w:t>(一)、项目环境影响评估</w:t>
        </w:r>
        <w:r>
          <w:tab/>
        </w:r>
        <w:r>
          <w:fldChar w:fldCharType="begin"/>
        </w:r>
        <w:r>
          <w:instrText xml:space="preserve"> PAGEREF _Toc28811 \h </w:instrText>
        </w:r>
        <w:r>
          <w:fldChar w:fldCharType="separate"/>
        </w:r>
        <w:r>
          <w:t>39</w:t>
        </w:r>
        <w:r>
          <w:fldChar w:fldCharType="end"/>
        </w:r>
      </w:hyperlink>
    </w:p>
    <w:p>
      <w:pPr>
        <w:pStyle w:val="TOC2"/>
        <w:tabs>
          <w:tab w:val="right" w:leader="dot" w:pos="8306"/>
        </w:tabs>
      </w:pPr>
      <w:hyperlink w:anchor="_Toc24045" w:history="1">
        <w:r>
          <w:rPr>
            <w:rFonts w:ascii="仿宋" w:eastAsia="仿宋" w:hAnsi="仿宋" w:cs="仿宋" w:hint="eastAsia"/>
            <w:lang w:eastAsia="zh-CN"/>
          </w:rPr>
          <w:t>(二)、环境保护措施与治理方案</w:t>
        </w:r>
        <w:r>
          <w:tab/>
        </w:r>
        <w:r>
          <w:fldChar w:fldCharType="begin"/>
        </w:r>
        <w:r>
          <w:instrText xml:space="preserve"> PAGEREF _Toc24045 \h </w:instrText>
        </w:r>
        <w:r>
          <w:fldChar w:fldCharType="separate"/>
        </w:r>
        <w:r>
          <w:t>40</w:t>
        </w:r>
        <w:r>
          <w:fldChar w:fldCharType="end"/>
        </w:r>
      </w:hyperlink>
    </w:p>
    <w:p>
      <w:pPr>
        <w:pStyle w:val="TOC1"/>
        <w:tabs>
          <w:tab w:val="right" w:leader="dot" w:pos="8306"/>
        </w:tabs>
      </w:pPr>
      <w:hyperlink w:anchor="_Toc8485" w:history="1">
        <w:r>
          <w:rPr>
            <w:rFonts w:ascii="仿宋" w:eastAsia="仿宋" w:hAnsi="仿宋" w:cs="仿宋" w:hint="eastAsia"/>
            <w:lang w:eastAsia="zh-CN"/>
          </w:rPr>
          <w:t>八、项目变更管理</w:t>
        </w:r>
        <w:r>
          <w:tab/>
        </w:r>
        <w:r>
          <w:fldChar w:fldCharType="begin"/>
        </w:r>
        <w:r>
          <w:instrText xml:space="preserve"> PAGEREF _Toc8485 \h </w:instrText>
        </w:r>
        <w:r>
          <w:fldChar w:fldCharType="separate"/>
        </w:r>
        <w:r>
          <w:t>40</w:t>
        </w:r>
        <w:r>
          <w:fldChar w:fldCharType="end"/>
        </w:r>
      </w:hyperlink>
    </w:p>
    <w:p>
      <w:pPr>
        <w:pStyle w:val="TOC2"/>
        <w:tabs>
          <w:tab w:val="right" w:leader="dot" w:pos="8306"/>
        </w:tabs>
      </w:pPr>
      <w:hyperlink w:anchor="_Toc13648" w:history="1">
        <w:r>
          <w:rPr>
            <w:rFonts w:ascii="仿宋" w:eastAsia="仿宋" w:hAnsi="仿宋" w:cs="仿宋" w:hint="eastAsia"/>
            <w:lang w:eastAsia="zh-CN"/>
          </w:rPr>
          <w:t>(一)、变更控制流程</w:t>
        </w:r>
        <w:r>
          <w:tab/>
        </w:r>
        <w:r>
          <w:fldChar w:fldCharType="begin"/>
        </w:r>
        <w:r>
          <w:instrText xml:space="preserve"> PAGEREF _Toc13648 \h </w:instrText>
        </w:r>
        <w:r>
          <w:fldChar w:fldCharType="separate"/>
        </w:r>
        <w:r>
          <w:t>40</w:t>
        </w:r>
        <w:r>
          <w:fldChar w:fldCharType="end"/>
        </w:r>
      </w:hyperlink>
    </w:p>
    <w:p>
      <w:pPr>
        <w:pStyle w:val="TOC2"/>
        <w:tabs>
          <w:tab w:val="right" w:leader="dot" w:pos="8306"/>
        </w:tabs>
      </w:pPr>
      <w:hyperlink w:anchor="_Toc8073" w:history="1">
        <w:r>
          <w:rPr>
            <w:rFonts w:ascii="仿宋" w:eastAsia="仿宋" w:hAnsi="仿宋" w:cs="仿宋" w:hint="eastAsia"/>
            <w:lang w:eastAsia="zh-CN"/>
          </w:rPr>
          <w:t>(二)、影响评估与处理</w:t>
        </w:r>
        <w:r>
          <w:tab/>
        </w:r>
        <w:r>
          <w:fldChar w:fldCharType="begin"/>
        </w:r>
        <w:r>
          <w:instrText xml:space="preserve"> PAGEREF _Toc8073 \h </w:instrText>
        </w:r>
        <w:r>
          <w:fldChar w:fldCharType="separate"/>
        </w:r>
        <w:r>
          <w:t>41</w:t>
        </w:r>
        <w:r>
          <w:fldChar w:fldCharType="end"/>
        </w:r>
      </w:hyperlink>
    </w:p>
    <w:p>
      <w:pPr>
        <w:pStyle w:val="TOC2"/>
        <w:tabs>
          <w:tab w:val="right" w:leader="dot" w:pos="8306"/>
        </w:tabs>
      </w:pPr>
      <w:hyperlink w:anchor="_Toc27683" w:history="1">
        <w:r>
          <w:rPr>
            <w:rFonts w:ascii="仿宋" w:eastAsia="仿宋" w:hAnsi="仿宋" w:cs="仿宋" w:hint="eastAsia"/>
            <w:lang w:eastAsia="zh-CN"/>
          </w:rPr>
          <w:t>(三)、变更记录与追踪</w:t>
        </w:r>
        <w:r>
          <w:tab/>
        </w:r>
        <w:r>
          <w:fldChar w:fldCharType="begin"/>
        </w:r>
        <w:r>
          <w:instrText xml:space="preserve"> PAGEREF _Toc27683 \h </w:instrText>
        </w:r>
        <w:r>
          <w:fldChar w:fldCharType="separate"/>
        </w:r>
        <w:r>
          <w:t>43</w:t>
        </w:r>
        <w:r>
          <w:fldChar w:fldCharType="end"/>
        </w:r>
      </w:hyperlink>
    </w:p>
    <w:p>
      <w:pPr>
        <w:pStyle w:val="TOC2"/>
        <w:tabs>
          <w:tab w:val="right" w:leader="dot" w:pos="8306"/>
        </w:tabs>
      </w:pPr>
      <w:hyperlink w:anchor="_Toc9782" w:history="1">
        <w:r>
          <w:rPr>
            <w:rFonts w:ascii="仿宋" w:eastAsia="仿宋" w:hAnsi="仿宋" w:cs="仿宋" w:hint="eastAsia"/>
            <w:lang w:eastAsia="zh-CN"/>
          </w:rPr>
          <w:t>(四)、变更管理策略</w:t>
        </w:r>
        <w:r>
          <w:tab/>
        </w:r>
        <w:r>
          <w:fldChar w:fldCharType="begin"/>
        </w:r>
        <w:r>
          <w:instrText xml:space="preserve"> PAGEREF _Toc9782 \h </w:instrText>
        </w:r>
        <w:r>
          <w:fldChar w:fldCharType="separate"/>
        </w:r>
        <w:r>
          <w:t>44</w:t>
        </w:r>
        <w:r>
          <w:fldChar w:fldCharType="end"/>
        </w:r>
      </w:hyperlink>
    </w:p>
    <w:p>
      <w:pPr>
        <w:pStyle w:val="TOC1"/>
        <w:tabs>
          <w:tab w:val="right" w:leader="dot" w:pos="8306"/>
        </w:tabs>
      </w:pPr>
      <w:hyperlink w:anchor="_Toc4934" w:history="1">
        <w:r>
          <w:rPr>
            <w:rFonts w:ascii="仿宋" w:eastAsia="仿宋" w:hAnsi="仿宋" w:cs="仿宋" w:hint="eastAsia"/>
            <w:lang w:eastAsia="zh-CN"/>
          </w:rPr>
          <w:t>九、安全与应急管理</w:t>
        </w:r>
        <w:r>
          <w:tab/>
        </w:r>
        <w:r>
          <w:fldChar w:fldCharType="begin"/>
        </w:r>
        <w:r>
          <w:instrText xml:space="preserve"> PAGEREF _Toc4934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792" w:history="1">
        <w:r>
          <w:rPr>
            <w:rFonts w:ascii="仿宋" w:eastAsia="仿宋" w:hAnsi="仿宋" w:cs="仿宋" w:hint="eastAsia"/>
            <w:lang w:eastAsia="zh-CN"/>
          </w:rPr>
          <w:t>(一)、安全生产管理</w:t>
        </w:r>
        <w:r>
          <w:tab/>
        </w:r>
        <w:r>
          <w:fldChar w:fldCharType="begin"/>
        </w:r>
        <w:r>
          <w:instrText xml:space="preserve"> PAGEREF _Toc18792 \h </w:instrText>
        </w:r>
        <w:r>
          <w:fldChar w:fldCharType="separate"/>
        </w:r>
        <w:r>
          <w:t>46</w:t>
        </w:r>
        <w:r>
          <w:fldChar w:fldCharType="end"/>
        </w:r>
      </w:hyperlink>
    </w:p>
    <w:p>
      <w:pPr>
        <w:pStyle w:val="TOC2"/>
        <w:tabs>
          <w:tab w:val="right" w:leader="dot" w:pos="8306"/>
        </w:tabs>
      </w:pPr>
      <w:hyperlink w:anchor="_Toc382" w:history="1">
        <w:r>
          <w:rPr>
            <w:rFonts w:ascii="仿宋" w:eastAsia="仿宋" w:hAnsi="仿宋" w:cs="仿宋" w:hint="eastAsia"/>
            <w:lang w:eastAsia="zh-CN"/>
          </w:rPr>
          <w:t>(二)、应急预案与响应</w:t>
        </w:r>
        <w:r>
          <w:tab/>
        </w:r>
        <w:r>
          <w:fldChar w:fldCharType="begin"/>
        </w:r>
        <w:r>
          <w:instrText xml:space="preserve"> PAGEREF _Toc382 \h </w:instrText>
        </w:r>
        <w:r>
          <w:fldChar w:fldCharType="separate"/>
        </w:r>
        <w:r>
          <w:t>48</w:t>
        </w:r>
        <w:r>
          <w:fldChar w:fldCharType="end"/>
        </w:r>
      </w:hyperlink>
    </w:p>
    <w:p>
      <w:pPr>
        <w:pStyle w:val="TOC1"/>
        <w:tabs>
          <w:tab w:val="right" w:leader="dot" w:pos="8306"/>
        </w:tabs>
      </w:pPr>
      <w:hyperlink w:anchor="_Toc4734" w:history="1">
        <w:r>
          <w:rPr>
            <w:rFonts w:ascii="仿宋" w:eastAsia="仿宋" w:hAnsi="仿宋" w:cs="仿宋" w:hint="eastAsia"/>
            <w:lang w:eastAsia="zh-CN"/>
          </w:rPr>
          <w:t>十、项目进度计划</w:t>
        </w:r>
        <w:r>
          <w:tab/>
        </w:r>
        <w:r>
          <w:fldChar w:fldCharType="begin"/>
        </w:r>
        <w:r>
          <w:instrText xml:space="preserve"> PAGEREF _Toc4734 \h </w:instrText>
        </w:r>
        <w:r>
          <w:fldChar w:fldCharType="separate"/>
        </w:r>
        <w:r>
          <w:t>49</w:t>
        </w:r>
        <w:r>
          <w:fldChar w:fldCharType="end"/>
        </w:r>
      </w:hyperlink>
    </w:p>
    <w:p>
      <w:pPr>
        <w:pStyle w:val="TOC2"/>
        <w:tabs>
          <w:tab w:val="right" w:leader="dot" w:pos="8306"/>
        </w:tabs>
      </w:pPr>
      <w:hyperlink w:anchor="_Toc6571" w:history="1">
        <w:r>
          <w:rPr>
            <w:rFonts w:ascii="仿宋" w:eastAsia="仿宋" w:hAnsi="仿宋" w:cs="仿宋" w:hint="eastAsia"/>
            <w:lang w:eastAsia="zh-CN"/>
          </w:rPr>
          <w:t>(一)、建设周期</w:t>
        </w:r>
        <w:r>
          <w:tab/>
        </w:r>
        <w:r>
          <w:fldChar w:fldCharType="begin"/>
        </w:r>
        <w:r>
          <w:instrText xml:space="preserve"> PAGEREF _Toc6571 \h </w:instrText>
        </w:r>
        <w:r>
          <w:fldChar w:fldCharType="separate"/>
        </w:r>
        <w:r>
          <w:t>49</w:t>
        </w:r>
        <w:r>
          <w:fldChar w:fldCharType="end"/>
        </w:r>
      </w:hyperlink>
    </w:p>
    <w:p>
      <w:pPr>
        <w:pStyle w:val="TOC2"/>
        <w:tabs>
          <w:tab w:val="right" w:leader="dot" w:pos="8306"/>
        </w:tabs>
      </w:pPr>
      <w:hyperlink w:anchor="_Toc25546" w:history="1">
        <w:r>
          <w:rPr>
            <w:rFonts w:ascii="仿宋" w:eastAsia="仿宋" w:hAnsi="仿宋" w:cs="仿宋" w:hint="eastAsia"/>
            <w:lang w:eastAsia="zh-CN"/>
          </w:rPr>
          <w:t>(二)、建设进度</w:t>
        </w:r>
        <w:r>
          <w:tab/>
        </w:r>
        <w:r>
          <w:fldChar w:fldCharType="begin"/>
        </w:r>
        <w:r>
          <w:instrText xml:space="preserve"> PAGEREF _Toc25546 \h </w:instrText>
        </w:r>
        <w:r>
          <w:fldChar w:fldCharType="separate"/>
        </w:r>
        <w:r>
          <w:t>49</w:t>
        </w:r>
        <w:r>
          <w:fldChar w:fldCharType="end"/>
        </w:r>
      </w:hyperlink>
    </w:p>
    <w:p>
      <w:pPr>
        <w:pStyle w:val="TOC2"/>
        <w:tabs>
          <w:tab w:val="right" w:leader="dot" w:pos="8306"/>
        </w:tabs>
      </w:pPr>
      <w:hyperlink w:anchor="_Toc31721" w:history="1">
        <w:r>
          <w:rPr>
            <w:rFonts w:ascii="仿宋" w:eastAsia="仿宋" w:hAnsi="仿宋" w:cs="仿宋" w:hint="eastAsia"/>
            <w:lang w:eastAsia="zh-CN"/>
          </w:rPr>
          <w:t>(三)、进度安排注意事项</w:t>
        </w:r>
        <w:r>
          <w:tab/>
        </w:r>
        <w:r>
          <w:fldChar w:fldCharType="begin"/>
        </w:r>
        <w:r>
          <w:instrText xml:space="preserve"> PAGEREF _Toc31721 \h </w:instrText>
        </w:r>
        <w:r>
          <w:fldChar w:fldCharType="separate"/>
        </w:r>
        <w:r>
          <w:t>51</w:t>
        </w:r>
        <w:r>
          <w:fldChar w:fldCharType="end"/>
        </w:r>
      </w:hyperlink>
    </w:p>
    <w:p>
      <w:pPr>
        <w:pStyle w:val="TOC2"/>
        <w:tabs>
          <w:tab w:val="right" w:leader="dot" w:pos="8306"/>
        </w:tabs>
      </w:pPr>
      <w:hyperlink w:anchor="_Toc20425" w:history="1">
        <w:r>
          <w:rPr>
            <w:rFonts w:ascii="仿宋" w:eastAsia="仿宋" w:hAnsi="仿宋" w:cs="仿宋" w:hint="eastAsia"/>
            <w:lang w:eastAsia="zh-CN"/>
          </w:rPr>
          <w:t>(四)、人力资源配置</w:t>
        </w:r>
        <w:r>
          <w:tab/>
        </w:r>
        <w:r>
          <w:fldChar w:fldCharType="begin"/>
        </w:r>
        <w:r>
          <w:instrText xml:space="preserve"> PAGEREF _Toc20425 \h </w:instrText>
        </w:r>
        <w:r>
          <w:fldChar w:fldCharType="separate"/>
        </w:r>
        <w:r>
          <w:t>52</w:t>
        </w:r>
        <w:r>
          <w:fldChar w:fldCharType="end"/>
        </w:r>
      </w:hyperlink>
    </w:p>
    <w:p>
      <w:pPr>
        <w:pStyle w:val="TOC2"/>
        <w:tabs>
          <w:tab w:val="right" w:leader="dot" w:pos="8306"/>
        </w:tabs>
      </w:pPr>
      <w:hyperlink w:anchor="_Toc16486" w:history="1">
        <w:r>
          <w:rPr>
            <w:rFonts w:ascii="仿宋" w:eastAsia="仿宋" w:hAnsi="仿宋" w:cs="仿宋" w:hint="eastAsia"/>
            <w:lang w:eastAsia="zh-CN"/>
          </w:rPr>
          <w:t>(五)、员工培训</w:t>
        </w:r>
        <w:r>
          <w:tab/>
        </w:r>
        <w:r>
          <w:fldChar w:fldCharType="begin"/>
        </w:r>
        <w:r>
          <w:instrText xml:space="preserve"> PAGEREF _Toc16486 \h </w:instrText>
        </w:r>
        <w:r>
          <w:fldChar w:fldCharType="separate"/>
        </w:r>
        <w:r>
          <w:t>54</w:t>
        </w:r>
        <w:r>
          <w:fldChar w:fldCharType="end"/>
        </w:r>
      </w:hyperlink>
    </w:p>
    <w:p>
      <w:pPr>
        <w:pStyle w:val="TOC2"/>
        <w:tabs>
          <w:tab w:val="right" w:leader="dot" w:pos="8306"/>
        </w:tabs>
      </w:pPr>
      <w:hyperlink w:anchor="_Toc9989" w:history="1">
        <w:r>
          <w:rPr>
            <w:rFonts w:ascii="仿宋" w:eastAsia="仿宋" w:hAnsi="仿宋" w:cs="仿宋" w:hint="eastAsia"/>
            <w:lang w:eastAsia="zh-CN"/>
          </w:rPr>
          <w:t>(六)、项目实施保障</w:t>
        </w:r>
        <w:r>
          <w:tab/>
        </w:r>
        <w:r>
          <w:fldChar w:fldCharType="begin"/>
        </w:r>
        <w:r>
          <w:instrText xml:space="preserve"> PAGEREF _Toc9989 \h </w:instrText>
        </w:r>
        <w:r>
          <w:fldChar w:fldCharType="separate"/>
        </w:r>
        <w:r>
          <w:t>55</w:t>
        </w:r>
        <w:r>
          <w:fldChar w:fldCharType="end"/>
        </w:r>
      </w:hyperlink>
    </w:p>
    <w:p>
      <w:pPr>
        <w:pStyle w:val="TOC2"/>
        <w:tabs>
          <w:tab w:val="right" w:leader="dot" w:pos="8306"/>
        </w:tabs>
      </w:pPr>
      <w:hyperlink w:anchor="_Toc4659" w:history="1">
        <w:r>
          <w:rPr>
            <w:rFonts w:ascii="仿宋" w:eastAsia="仿宋" w:hAnsi="仿宋" w:cs="仿宋" w:hint="eastAsia"/>
            <w:lang w:eastAsia="zh-CN"/>
          </w:rPr>
          <w:t>(七)、安全规范管理</w:t>
        </w:r>
        <w:r>
          <w:tab/>
        </w:r>
        <w:r>
          <w:fldChar w:fldCharType="begin"/>
        </w:r>
        <w:r>
          <w:instrText xml:space="preserve"> PAGEREF _Toc4659 \h </w:instrText>
        </w:r>
        <w:r>
          <w:fldChar w:fldCharType="separate"/>
        </w:r>
        <w:r>
          <w:t>56</w:t>
        </w:r>
        <w:r>
          <w:fldChar w:fldCharType="end"/>
        </w:r>
      </w:hyperlink>
    </w:p>
    <w:p>
      <w:pPr>
        <w:pStyle w:val="TOC1"/>
        <w:tabs>
          <w:tab w:val="right" w:leader="dot" w:pos="8306"/>
        </w:tabs>
      </w:pPr>
      <w:hyperlink w:anchor="_Toc23098" w:history="1">
        <w:r>
          <w:rPr>
            <w:rFonts w:ascii="仿宋" w:eastAsia="仿宋" w:hAnsi="仿宋" w:cs="仿宋" w:hint="eastAsia"/>
            <w:lang w:eastAsia="zh-CN"/>
          </w:rPr>
          <w:t>十一、技术创新与产业升级</w:t>
        </w:r>
        <w:r>
          <w:tab/>
        </w:r>
        <w:r>
          <w:fldChar w:fldCharType="begin"/>
        </w:r>
        <w:r>
          <w:instrText xml:space="preserve"> PAGEREF _Toc23098 \h </w:instrText>
        </w:r>
        <w:r>
          <w:fldChar w:fldCharType="separate"/>
        </w:r>
        <w:r>
          <w:t>57</w:t>
        </w:r>
        <w:r>
          <w:fldChar w:fldCharType="end"/>
        </w:r>
      </w:hyperlink>
    </w:p>
    <w:p>
      <w:pPr>
        <w:pStyle w:val="TOC2"/>
        <w:tabs>
          <w:tab w:val="right" w:leader="dot" w:pos="8306"/>
        </w:tabs>
      </w:pPr>
      <w:hyperlink w:anchor="_Toc29022" w:history="1">
        <w:r>
          <w:rPr>
            <w:rFonts w:ascii="仿宋" w:eastAsia="仿宋" w:hAnsi="仿宋" w:cs="仿宋" w:hint="eastAsia"/>
            <w:lang w:eastAsia="zh-CN"/>
          </w:rPr>
          <w:t>(一)、技术创新方向与目标</w:t>
        </w:r>
        <w:r>
          <w:tab/>
        </w:r>
        <w:r>
          <w:fldChar w:fldCharType="begin"/>
        </w:r>
        <w:r>
          <w:instrText xml:space="preserve"> PAGEREF _Toc29022 \h </w:instrText>
        </w:r>
        <w:r>
          <w:fldChar w:fldCharType="separate"/>
        </w:r>
        <w:r>
          <w:t>57</w:t>
        </w:r>
        <w:r>
          <w:fldChar w:fldCharType="end"/>
        </w:r>
      </w:hyperlink>
    </w:p>
    <w:p>
      <w:pPr>
        <w:pStyle w:val="TOC2"/>
        <w:tabs>
          <w:tab w:val="right" w:leader="dot" w:pos="8306"/>
        </w:tabs>
      </w:pPr>
      <w:hyperlink w:anchor="_Toc31350" w:history="1">
        <w:r>
          <w:rPr>
            <w:rFonts w:ascii="仿宋" w:eastAsia="仿宋" w:hAnsi="仿宋" w:cs="仿宋" w:hint="eastAsia"/>
            <w:lang w:eastAsia="zh-CN"/>
          </w:rPr>
          <w:t>(二)、产业升级路径与措施</w:t>
        </w:r>
        <w:r>
          <w:tab/>
        </w:r>
        <w:r>
          <w:fldChar w:fldCharType="begin"/>
        </w:r>
        <w:r>
          <w:instrText xml:space="preserve"> PAGEREF _Toc31350 \h </w:instrText>
        </w:r>
        <w:r>
          <w:fldChar w:fldCharType="separate"/>
        </w:r>
        <w:r>
          <w:t>58</w:t>
        </w:r>
        <w:r>
          <w:fldChar w:fldCharType="end"/>
        </w:r>
      </w:hyperlink>
    </w:p>
    <w:p>
      <w:pPr>
        <w:pStyle w:val="TOC1"/>
        <w:tabs>
          <w:tab w:val="right" w:leader="dot" w:pos="8306"/>
        </w:tabs>
      </w:pPr>
      <w:hyperlink w:anchor="_Toc24339" w:history="1">
        <w:r>
          <w:rPr>
            <w:rFonts w:ascii="仿宋" w:eastAsia="仿宋" w:hAnsi="仿宋" w:cs="仿宋" w:hint="eastAsia"/>
            <w:lang w:eastAsia="zh-CN"/>
          </w:rPr>
          <w:t>十二、环境保护与绿色发展</w:t>
        </w:r>
        <w:r>
          <w:tab/>
        </w:r>
        <w:r>
          <w:fldChar w:fldCharType="begin"/>
        </w:r>
        <w:r>
          <w:instrText xml:space="preserve"> PAGEREF _Toc24339 \h </w:instrText>
        </w:r>
        <w:r>
          <w:fldChar w:fldCharType="separate"/>
        </w:r>
        <w:r>
          <w:t>60</w:t>
        </w:r>
        <w:r>
          <w:fldChar w:fldCharType="end"/>
        </w:r>
      </w:hyperlink>
    </w:p>
    <w:p>
      <w:pPr>
        <w:pStyle w:val="TOC2"/>
        <w:tabs>
          <w:tab w:val="right" w:leader="dot" w:pos="8306"/>
        </w:tabs>
      </w:pPr>
      <w:hyperlink w:anchor="_Toc12096" w:history="1">
        <w:r>
          <w:rPr>
            <w:rFonts w:ascii="仿宋" w:eastAsia="仿宋" w:hAnsi="仿宋" w:cs="仿宋" w:hint="eastAsia"/>
            <w:lang w:eastAsia="zh-CN"/>
          </w:rPr>
          <w:t>(一)、环境保护措施</w:t>
        </w:r>
        <w:r>
          <w:tab/>
        </w:r>
        <w:r>
          <w:fldChar w:fldCharType="begin"/>
        </w:r>
        <w:r>
          <w:instrText xml:space="preserve"> PAGEREF _Toc12096 \h </w:instrText>
        </w:r>
        <w:r>
          <w:fldChar w:fldCharType="separate"/>
        </w:r>
        <w:r>
          <w:t>60</w:t>
        </w:r>
        <w:r>
          <w:fldChar w:fldCharType="end"/>
        </w:r>
      </w:hyperlink>
    </w:p>
    <w:p>
      <w:pPr>
        <w:pStyle w:val="TOC2"/>
        <w:tabs>
          <w:tab w:val="right" w:leader="dot" w:pos="8306"/>
        </w:tabs>
      </w:pPr>
      <w:hyperlink w:anchor="_Toc2971" w:history="1">
        <w:r>
          <w:rPr>
            <w:rFonts w:ascii="仿宋" w:eastAsia="仿宋" w:hAnsi="仿宋" w:cs="仿宋" w:hint="eastAsia"/>
            <w:lang w:eastAsia="zh-CN"/>
          </w:rPr>
          <w:t>(二)、绿色发展与可持续发展策略</w:t>
        </w:r>
        <w:r>
          <w:tab/>
        </w:r>
        <w:r>
          <w:fldChar w:fldCharType="begin"/>
        </w:r>
        <w:r>
          <w:instrText xml:space="preserve"> PAGEREF _Toc2971 \h </w:instrText>
        </w:r>
        <w:r>
          <w:fldChar w:fldCharType="separate"/>
        </w:r>
        <w:r>
          <w:t>61</w:t>
        </w:r>
        <w:r>
          <w:fldChar w:fldCharType="end"/>
        </w:r>
      </w:hyperlink>
    </w:p>
    <w:p>
      <w:pPr>
        <w:pStyle w:val="TOC1"/>
        <w:tabs>
          <w:tab w:val="right" w:leader="dot" w:pos="8306"/>
        </w:tabs>
      </w:pPr>
      <w:hyperlink w:anchor="_Toc31512" w:history="1">
        <w:r>
          <w:rPr>
            <w:rFonts w:ascii="仿宋" w:eastAsia="仿宋" w:hAnsi="仿宋" w:cs="仿宋" w:hint="eastAsia"/>
            <w:lang w:eastAsia="zh-CN"/>
          </w:rPr>
          <w:t>十三、人力资源管理与开发</w:t>
        </w:r>
        <w:r>
          <w:tab/>
        </w:r>
        <w:r>
          <w:fldChar w:fldCharType="begin"/>
        </w:r>
        <w:r>
          <w:instrText xml:space="preserve"> PAGEREF _Toc31512 \h </w:instrText>
        </w:r>
        <w:r>
          <w:fldChar w:fldCharType="separate"/>
        </w:r>
        <w:r>
          <w:t>63</w:t>
        </w:r>
        <w:r>
          <w:fldChar w:fldCharType="end"/>
        </w:r>
      </w:hyperlink>
    </w:p>
    <w:p>
      <w:pPr>
        <w:pStyle w:val="TOC2"/>
        <w:tabs>
          <w:tab w:val="right" w:leader="dot" w:pos="8306"/>
        </w:tabs>
      </w:pPr>
      <w:hyperlink w:anchor="_Toc7530" w:history="1">
        <w:r>
          <w:rPr>
            <w:rFonts w:ascii="仿宋" w:eastAsia="仿宋" w:hAnsi="仿宋" w:cs="仿宋" w:hint="eastAsia"/>
            <w:lang w:eastAsia="zh-CN"/>
          </w:rPr>
          <w:t>(一)、人力资源规划</w:t>
        </w:r>
        <w:r>
          <w:tab/>
        </w:r>
        <w:r>
          <w:fldChar w:fldCharType="begin"/>
        </w:r>
        <w:r>
          <w:instrText xml:space="preserve"> PAGEREF _Toc7530 \h </w:instrText>
        </w:r>
        <w:r>
          <w:fldChar w:fldCharType="separate"/>
        </w:r>
        <w:r>
          <w:t>63</w:t>
        </w:r>
        <w:r>
          <w:fldChar w:fldCharType="end"/>
        </w:r>
      </w:hyperlink>
    </w:p>
    <w:p>
      <w:pPr>
        <w:pStyle w:val="TOC2"/>
        <w:tabs>
          <w:tab w:val="right" w:leader="dot" w:pos="8306"/>
        </w:tabs>
      </w:pPr>
      <w:hyperlink w:anchor="_Toc10438" w:history="1">
        <w:r>
          <w:rPr>
            <w:rFonts w:ascii="仿宋" w:eastAsia="仿宋" w:hAnsi="仿宋" w:cs="仿宋" w:hint="eastAsia"/>
            <w:lang w:eastAsia="zh-CN"/>
          </w:rPr>
          <w:t>(二)、人力资源开发与培训</w:t>
        </w:r>
        <w:r>
          <w:tab/>
        </w:r>
        <w:r>
          <w:fldChar w:fldCharType="begin"/>
        </w:r>
        <w:r>
          <w:instrText xml:space="preserve"> PAGEREF _Toc10438 \h </w:instrText>
        </w:r>
        <w:r>
          <w:fldChar w:fldCharType="separate"/>
        </w:r>
        <w:r>
          <w:t>65</w:t>
        </w:r>
        <w:r>
          <w:fldChar w:fldCharType="end"/>
        </w:r>
      </w:hyperlink>
    </w:p>
    <w:p>
      <w:pPr>
        <w:pStyle w:val="TOC1"/>
        <w:tabs>
          <w:tab w:val="right" w:leader="dot" w:pos="8306"/>
        </w:tabs>
      </w:pPr>
      <w:hyperlink w:anchor="_Toc8616" w:history="1">
        <w:r>
          <w:rPr>
            <w:rFonts w:ascii="仿宋" w:eastAsia="仿宋" w:hAnsi="仿宋" w:cs="仿宋" w:hint="eastAsia"/>
            <w:lang w:eastAsia="zh-CN"/>
          </w:rPr>
          <w:t>十四、企业合规与伦理</w:t>
        </w:r>
        <w:r>
          <w:tab/>
        </w:r>
        <w:r>
          <w:fldChar w:fldCharType="begin"/>
        </w:r>
        <w:r>
          <w:instrText xml:space="preserve"> PAGEREF _Toc8616 \h </w:instrText>
        </w:r>
        <w:r>
          <w:fldChar w:fldCharType="separate"/>
        </w:r>
        <w:r>
          <w:t>67</w:t>
        </w:r>
        <w:r>
          <w:fldChar w:fldCharType="end"/>
        </w:r>
      </w:hyperlink>
    </w:p>
    <w:p>
      <w:pPr>
        <w:pStyle w:val="TOC2"/>
        <w:tabs>
          <w:tab w:val="right" w:leader="dot" w:pos="8306"/>
        </w:tabs>
      </w:pPr>
      <w:hyperlink w:anchor="_Toc20564" w:history="1">
        <w:r>
          <w:rPr>
            <w:rFonts w:ascii="仿宋" w:eastAsia="仿宋" w:hAnsi="仿宋" w:cs="仿宋" w:hint="eastAsia"/>
            <w:lang w:eastAsia="zh-CN"/>
          </w:rPr>
          <w:t>(一)、合规政策与程序</w:t>
        </w:r>
        <w:r>
          <w:tab/>
        </w:r>
        <w:r>
          <w:fldChar w:fldCharType="begin"/>
        </w:r>
        <w:r>
          <w:instrText xml:space="preserve"> PAGEREF _Toc20564 \h </w:instrText>
        </w:r>
        <w:r>
          <w:fldChar w:fldCharType="separate"/>
        </w:r>
        <w:r>
          <w:t>67</w:t>
        </w:r>
        <w:r>
          <w:fldChar w:fldCharType="end"/>
        </w:r>
      </w:hyperlink>
    </w:p>
    <w:p>
      <w:pPr>
        <w:pStyle w:val="TOC2"/>
        <w:tabs>
          <w:tab w:val="right" w:leader="dot" w:pos="8306"/>
        </w:tabs>
      </w:pPr>
      <w:hyperlink w:anchor="_Toc31177" w:history="1">
        <w:r>
          <w:rPr>
            <w:rFonts w:ascii="仿宋" w:eastAsia="仿宋" w:hAnsi="仿宋" w:cs="仿宋" w:hint="eastAsia"/>
            <w:lang w:eastAsia="zh-CN"/>
          </w:rPr>
          <w:t>(二)、伦理规范与培训</w:t>
        </w:r>
        <w:r>
          <w:tab/>
        </w:r>
        <w:r>
          <w:fldChar w:fldCharType="begin"/>
        </w:r>
        <w:r>
          <w:instrText xml:space="preserve"> PAGEREF _Toc31177 \h </w:instrText>
        </w:r>
        <w:r>
          <w:fldChar w:fldCharType="separate"/>
        </w:r>
        <w:r>
          <w:t>68</w:t>
        </w:r>
        <w:r>
          <w:fldChar w:fldCharType="end"/>
        </w:r>
      </w:hyperlink>
    </w:p>
    <w:p>
      <w:pPr>
        <w:pStyle w:val="TOC2"/>
        <w:tabs>
          <w:tab w:val="right" w:leader="dot" w:pos="8306"/>
        </w:tabs>
      </w:pPr>
      <w:hyperlink w:anchor="_Toc6314" w:history="1">
        <w:r>
          <w:rPr>
            <w:rFonts w:ascii="仿宋" w:eastAsia="仿宋" w:hAnsi="仿宋" w:cs="仿宋" w:hint="eastAsia"/>
            <w:lang w:eastAsia="zh-CN"/>
          </w:rPr>
          <w:t>(三)、合规风险评估</w:t>
        </w:r>
        <w:r>
          <w:tab/>
        </w:r>
        <w:r>
          <w:fldChar w:fldCharType="begin"/>
        </w:r>
        <w:r>
          <w:instrText xml:space="preserve"> PAGEREF _Toc6314 \h </w:instrText>
        </w:r>
        <w:r>
          <w:fldChar w:fldCharType="separate"/>
        </w:r>
        <w:r>
          <w:t>69</w:t>
        </w:r>
        <w:r>
          <w:fldChar w:fldCharType="end"/>
        </w:r>
      </w:hyperlink>
    </w:p>
    <w:p>
      <w:pPr>
        <w:pStyle w:val="TOC2"/>
        <w:tabs>
          <w:tab w:val="right" w:leader="dot" w:pos="8306"/>
        </w:tabs>
      </w:pPr>
      <w:hyperlink w:anchor="_Toc30523" w:history="1">
        <w:r>
          <w:rPr>
            <w:rFonts w:ascii="仿宋" w:eastAsia="仿宋" w:hAnsi="仿宋" w:cs="仿宋" w:hint="eastAsia"/>
            <w:lang w:eastAsia="zh-CN"/>
          </w:rPr>
          <w:t>(四)、合规监督与执行</w:t>
        </w:r>
        <w:r>
          <w:tab/>
        </w:r>
        <w:r>
          <w:fldChar w:fldCharType="begin"/>
        </w:r>
        <w:r>
          <w:instrText xml:space="preserve"> PAGEREF _Toc30523 \h </w:instrText>
        </w:r>
        <w:r>
          <w:fldChar w:fldCharType="separate"/>
        </w:r>
        <w:r>
          <w:t>70</w:t>
        </w:r>
        <w:r>
          <w:fldChar w:fldCharType="end"/>
        </w:r>
      </w:hyperlink>
    </w:p>
    <w:p>
      <w:pPr>
        <w:pStyle w:val="TOC1"/>
        <w:tabs>
          <w:tab w:val="right" w:leader="dot" w:pos="8306"/>
        </w:tabs>
      </w:pPr>
      <w:hyperlink w:anchor="_Toc17179" w:history="1">
        <w:r>
          <w:rPr>
            <w:rFonts w:ascii="仿宋" w:eastAsia="仿宋" w:hAnsi="仿宋" w:cs="仿宋" w:hint="eastAsia"/>
            <w:lang w:eastAsia="zh-CN"/>
          </w:rPr>
          <w:t>十五、设施与设备管理</w:t>
        </w:r>
        <w:r>
          <w:tab/>
        </w:r>
        <w:r>
          <w:fldChar w:fldCharType="begin"/>
        </w:r>
        <w:r>
          <w:instrText xml:space="preserve"> PAGEREF _Toc17179 \h </w:instrText>
        </w:r>
        <w:r>
          <w:fldChar w:fldCharType="separate"/>
        </w:r>
        <w:r>
          <w:t>71</w:t>
        </w:r>
        <w:r>
          <w:fldChar w:fldCharType="end"/>
        </w:r>
      </w:hyperlink>
    </w:p>
    <w:p>
      <w:pPr>
        <w:pStyle w:val="TOC2"/>
        <w:tabs>
          <w:tab w:val="right" w:leader="dot" w:pos="8306"/>
        </w:tabs>
      </w:pPr>
      <w:hyperlink w:anchor="_Toc7475" w:history="1">
        <w:r>
          <w:rPr>
            <w:rFonts w:ascii="仿宋" w:eastAsia="仿宋" w:hAnsi="仿宋" w:cs="仿宋" w:hint="eastAsia"/>
            <w:lang w:eastAsia="zh-CN"/>
          </w:rPr>
          <w:t>(一)、设施规划与配置</w:t>
        </w:r>
        <w:r>
          <w:tab/>
        </w:r>
        <w:r>
          <w:fldChar w:fldCharType="begin"/>
        </w:r>
        <w:r>
          <w:instrText xml:space="preserve"> PAGEREF _Toc7475 \h </w:instrText>
        </w:r>
        <w:r>
          <w:fldChar w:fldCharType="separate"/>
        </w:r>
        <w:r>
          <w:t>71</w:t>
        </w:r>
        <w:r>
          <w:fldChar w:fldCharType="end"/>
        </w:r>
      </w:hyperlink>
    </w:p>
    <w:p>
      <w:pPr>
        <w:pStyle w:val="TOC2"/>
        <w:tabs>
          <w:tab w:val="right" w:leader="dot" w:pos="8306"/>
        </w:tabs>
      </w:pPr>
      <w:hyperlink w:anchor="_Toc14449" w:history="1">
        <w:r>
          <w:rPr>
            <w:rFonts w:ascii="仿宋" w:eastAsia="仿宋" w:hAnsi="仿宋" w:cs="仿宋" w:hint="eastAsia"/>
            <w:lang w:eastAsia="zh-CN"/>
          </w:rPr>
          <w:t>(二)、设备采购与维护管理</w:t>
        </w:r>
        <w:r>
          <w:tab/>
        </w:r>
        <w:r>
          <w:fldChar w:fldCharType="begin"/>
        </w:r>
        <w:r>
          <w:instrText xml:space="preserve"> PAGEREF _Toc14449 \h </w:instrText>
        </w:r>
        <w:r>
          <w:fldChar w:fldCharType="separate"/>
        </w:r>
        <w:r>
          <w:t>72</w:t>
        </w:r>
        <w:r>
          <w:fldChar w:fldCharType="end"/>
        </w:r>
      </w:hyperlink>
    </w:p>
    <w:p>
      <w:pPr>
        <w:pStyle w:val="TOC2"/>
        <w:tabs>
          <w:tab w:val="right" w:leader="dot" w:pos="8306"/>
        </w:tabs>
      </w:pPr>
      <w:hyperlink w:anchor="_Toc535" w:history="1">
        <w:r>
          <w:rPr>
            <w:rFonts w:ascii="仿宋" w:eastAsia="仿宋" w:hAnsi="仿宋" w:cs="仿宋" w:hint="eastAsia"/>
            <w:lang w:eastAsia="zh-CN"/>
          </w:rPr>
          <w:t>(三)、设施设备升级策略</w:t>
        </w:r>
        <w:r>
          <w:tab/>
        </w:r>
        <w:r>
          <w:fldChar w:fldCharType="begin"/>
        </w:r>
        <w:r>
          <w:instrText xml:space="preserve"> PAGEREF _Toc535 \h </w:instrText>
        </w:r>
        <w:r>
          <w:fldChar w:fldCharType="separate"/>
        </w:r>
        <w:r>
          <w:t>72</w:t>
        </w:r>
        <w:r>
          <w:fldChar w:fldCharType="end"/>
        </w:r>
      </w:hyperlink>
    </w:p>
    <w:p>
      <w:pPr>
        <w:pStyle w:val="TOC1"/>
        <w:tabs>
          <w:tab w:val="right" w:leader="dot" w:pos="8306"/>
        </w:tabs>
      </w:pPr>
      <w:hyperlink w:anchor="_Toc19251" w:history="1">
        <w:r>
          <w:rPr>
            <w:rFonts w:ascii="仿宋" w:eastAsia="仿宋" w:hAnsi="仿宋" w:cs="仿宋" w:hint="eastAsia"/>
            <w:lang w:eastAsia="zh-CN"/>
          </w:rPr>
          <w:t>十六、法律法规与政策遵循</w:t>
        </w:r>
        <w:r>
          <w:tab/>
        </w:r>
        <w:r>
          <w:fldChar w:fldCharType="begin"/>
        </w:r>
        <w:r>
          <w:instrText xml:space="preserve"> PAGEREF _Toc19251 \h </w:instrText>
        </w:r>
        <w:r>
          <w:fldChar w:fldCharType="separate"/>
        </w:r>
        <w:r>
          <w:t>73</w:t>
        </w:r>
        <w:r>
          <w:fldChar w:fldCharType="end"/>
        </w:r>
      </w:hyperlink>
    </w:p>
    <w:p>
      <w:pPr>
        <w:pStyle w:val="TOC2"/>
        <w:tabs>
          <w:tab w:val="right" w:leader="dot" w:pos="8306"/>
        </w:tabs>
      </w:pPr>
      <w:hyperlink w:anchor="_Toc21796" w:history="1">
        <w:r>
          <w:rPr>
            <w:rFonts w:ascii="仿宋" w:eastAsia="仿宋" w:hAnsi="仿宋" w:cs="仿宋" w:hint="eastAsia"/>
            <w:lang w:eastAsia="zh-CN"/>
          </w:rPr>
          <w:t>(一)、法律法规遵守</w:t>
        </w:r>
        <w:r>
          <w:tab/>
        </w:r>
        <w:r>
          <w:fldChar w:fldCharType="begin"/>
        </w:r>
        <w:r>
          <w:instrText xml:space="preserve"> PAGEREF _Toc21796 \h </w:instrText>
        </w:r>
        <w:r>
          <w:fldChar w:fldCharType="separate"/>
        </w:r>
        <w:r>
          <w:t>73</w:t>
        </w:r>
        <w:r>
          <w:fldChar w:fldCharType="end"/>
        </w:r>
      </w:hyperlink>
    </w:p>
    <w:p>
      <w:pPr>
        <w:pStyle w:val="TOC2"/>
        <w:tabs>
          <w:tab w:val="right" w:leader="dot" w:pos="8306"/>
        </w:tabs>
      </w:pPr>
      <w:hyperlink w:anchor="_Toc16697" w:history="1">
        <w:r>
          <w:rPr>
            <w:rFonts w:ascii="仿宋" w:eastAsia="仿宋" w:hAnsi="仿宋" w:cs="仿宋" w:hint="eastAsia"/>
            <w:lang w:eastAsia="zh-CN"/>
          </w:rPr>
          <w:t>(二)、政策导向与利用</w:t>
        </w:r>
        <w:r>
          <w:tab/>
        </w:r>
        <w:r>
          <w:fldChar w:fldCharType="begin"/>
        </w:r>
        <w:r>
          <w:instrText xml:space="preserve"> PAGEREF _Toc16697 \h </w:instrText>
        </w:r>
        <w:r>
          <w:fldChar w:fldCharType="separate"/>
        </w:r>
        <w:r>
          <w:t>74</w:t>
        </w:r>
        <w:r>
          <w:fldChar w:fldCharType="end"/>
        </w:r>
      </w:hyperlink>
    </w:p>
    <w:p>
      <w:pPr>
        <w:pStyle w:val="TOC1"/>
        <w:tabs>
          <w:tab w:val="right" w:leader="dot" w:pos="8306"/>
        </w:tabs>
      </w:pPr>
      <w:hyperlink w:anchor="_Toc29234" w:history="1">
        <w:r>
          <w:rPr>
            <w:rFonts w:ascii="仿宋" w:eastAsia="仿宋" w:hAnsi="仿宋" w:cs="仿宋" w:hint="eastAsia"/>
            <w:lang w:eastAsia="zh-CN"/>
          </w:rPr>
          <w:t>十七、质量管理与控制</w:t>
        </w:r>
        <w:r>
          <w:tab/>
        </w:r>
        <w:r>
          <w:fldChar w:fldCharType="begin"/>
        </w:r>
        <w:r>
          <w:instrText xml:space="preserve"> PAGEREF _Toc29234 \h </w:instrText>
        </w:r>
        <w:r>
          <w:fldChar w:fldCharType="separate"/>
        </w:r>
        <w:r>
          <w:t>75</w:t>
        </w:r>
        <w:r>
          <w:fldChar w:fldCharType="end"/>
        </w:r>
      </w:hyperlink>
    </w:p>
    <w:p>
      <w:pPr>
        <w:pStyle w:val="TOC2"/>
        <w:tabs>
          <w:tab w:val="right" w:leader="dot" w:pos="8306"/>
        </w:tabs>
      </w:pPr>
      <w:hyperlink w:anchor="_Toc1742" w:history="1">
        <w:r>
          <w:rPr>
            <w:rFonts w:ascii="仿宋" w:eastAsia="仿宋" w:hAnsi="仿宋" w:cs="仿宋" w:hint="eastAsia"/>
            <w:lang w:eastAsia="zh-CN"/>
          </w:rPr>
          <w:t>(一)、质量管理体系建设</w:t>
        </w:r>
        <w:r>
          <w:tab/>
        </w:r>
        <w:r>
          <w:fldChar w:fldCharType="begin"/>
        </w:r>
        <w:r>
          <w:instrText xml:space="preserve"> PAGEREF _Toc1742 \h </w:instrText>
        </w:r>
        <w:r>
          <w:fldChar w:fldCharType="separate"/>
        </w:r>
        <w:r>
          <w:t>75</w:t>
        </w:r>
        <w:r>
          <w:fldChar w:fldCharType="end"/>
        </w:r>
      </w:hyperlink>
    </w:p>
    <w:p>
      <w:pPr>
        <w:pStyle w:val="TOC2"/>
        <w:tabs>
          <w:tab w:val="right" w:leader="dot" w:pos="8306"/>
        </w:tabs>
      </w:pPr>
      <w:hyperlink w:anchor="_Toc31953" w:history="1">
        <w:r>
          <w:rPr>
            <w:rFonts w:ascii="仿宋" w:eastAsia="仿宋" w:hAnsi="仿宋" w:cs="仿宋" w:hint="eastAsia"/>
            <w:lang w:eastAsia="zh-CN"/>
          </w:rPr>
          <w:t>(二)、质量控制措施</w:t>
        </w:r>
        <w:r>
          <w:tab/>
        </w:r>
        <w:r>
          <w:fldChar w:fldCharType="begin"/>
        </w:r>
        <w:r>
          <w:instrText xml:space="preserve"> PAGEREF _Toc31953 \h </w:instrText>
        </w:r>
        <w:r>
          <w:fldChar w:fldCharType="separate"/>
        </w:r>
        <w:r>
          <w:t>77</w:t>
        </w:r>
        <w:r>
          <w:fldChar w:fldCharType="end"/>
        </w:r>
      </w:hyperlink>
    </w:p>
    <w:p>
      <w:pPr>
        <w:pStyle w:val="TOC1"/>
        <w:tabs>
          <w:tab w:val="right" w:leader="dot" w:pos="8306"/>
        </w:tabs>
      </w:pPr>
      <w:hyperlink w:anchor="_Toc16366" w:history="1">
        <w:r>
          <w:rPr>
            <w:rFonts w:ascii="仿宋" w:eastAsia="仿宋" w:hAnsi="仿宋" w:cs="仿宋" w:hint="eastAsia"/>
            <w:lang w:eastAsia="zh-CN"/>
          </w:rPr>
          <w:t>十八、成果转化与推广应用</w:t>
        </w:r>
        <w:r>
          <w:tab/>
        </w:r>
        <w:r>
          <w:fldChar w:fldCharType="begin"/>
        </w:r>
        <w:r>
          <w:instrText xml:space="preserve"> PAGEREF _Toc16366 \h </w:instrText>
        </w:r>
        <w:r>
          <w:fldChar w:fldCharType="separate"/>
        </w:r>
        <w:r>
          <w:t>78</w:t>
        </w:r>
        <w:r>
          <w:fldChar w:fldCharType="end"/>
        </w:r>
      </w:hyperlink>
    </w:p>
    <w:p>
      <w:pPr>
        <w:pStyle w:val="TOC2"/>
        <w:tabs>
          <w:tab w:val="right" w:leader="dot" w:pos="8306"/>
        </w:tabs>
      </w:pPr>
      <w:hyperlink w:anchor="_Toc1299" w:history="1">
        <w:r>
          <w:rPr>
            <w:rFonts w:ascii="仿宋" w:eastAsia="仿宋" w:hAnsi="仿宋" w:cs="仿宋" w:hint="eastAsia"/>
            <w:lang w:eastAsia="zh-CN"/>
          </w:rPr>
          <w:t>(一)、成果转化策略制定</w:t>
        </w:r>
        <w:r>
          <w:tab/>
        </w:r>
        <w:r>
          <w:fldChar w:fldCharType="begin"/>
        </w:r>
        <w:r>
          <w:instrText xml:space="preserve"> PAGEREF _Toc1299 \h </w:instrText>
        </w:r>
        <w:r>
          <w:fldChar w:fldCharType="separate"/>
        </w:r>
        <w:r>
          <w:t>78</w:t>
        </w:r>
        <w:r>
          <w:fldChar w:fldCharType="end"/>
        </w:r>
      </w:hyperlink>
    </w:p>
    <w:p>
      <w:pPr>
        <w:pStyle w:val="TOC2"/>
        <w:tabs>
          <w:tab w:val="right" w:leader="dot" w:pos="8306"/>
        </w:tabs>
      </w:pPr>
      <w:hyperlink w:anchor="_Toc20577" w:history="1">
        <w:r>
          <w:rPr>
            <w:rFonts w:ascii="仿宋" w:eastAsia="仿宋" w:hAnsi="仿宋" w:cs="仿宋" w:hint="eastAsia"/>
            <w:lang w:eastAsia="zh-CN"/>
          </w:rPr>
          <w:t>(二)、成果推广应用方案</w:t>
        </w:r>
        <w:r>
          <w:tab/>
        </w:r>
        <w:r>
          <w:fldChar w:fldCharType="begin"/>
        </w:r>
        <w:r>
          <w:instrText xml:space="preserve"> PAGEREF _Toc20577 \h </w:instrText>
        </w:r>
        <w:r>
          <w:fldChar w:fldCharType="separate"/>
        </w:r>
        <w:r>
          <w:t>79</w:t>
        </w:r>
        <w:r>
          <w:fldChar w:fldCharType="end"/>
        </w:r>
      </w:hyperlink>
    </w:p>
    <w:p>
      <w:pPr>
        <w:pStyle w:val="TOC1"/>
        <w:tabs>
          <w:tab w:val="right" w:leader="dot" w:pos="8306"/>
        </w:tabs>
      </w:pPr>
      <w:hyperlink w:anchor="_Toc2994" w:history="1">
        <w:r>
          <w:rPr>
            <w:rFonts w:ascii="仿宋" w:eastAsia="仿宋" w:hAnsi="仿宋" w:cs="仿宋" w:hint="eastAsia"/>
            <w:lang w:eastAsia="zh-CN"/>
          </w:rPr>
          <w:t>十九、创新驱动与持续发展</w:t>
        </w:r>
        <w:r>
          <w:tab/>
        </w:r>
        <w:r>
          <w:fldChar w:fldCharType="begin"/>
        </w:r>
        <w:r>
          <w:instrText xml:space="preserve"> PAGEREF _Toc2994 \h </w:instrText>
        </w:r>
        <w:r>
          <w:fldChar w:fldCharType="separate"/>
        </w:r>
        <w:r>
          <w:t>81</w:t>
        </w:r>
        <w:r>
          <w:fldChar w:fldCharType="end"/>
        </w:r>
      </w:hyperlink>
    </w:p>
    <w:p>
      <w:pPr>
        <w:pStyle w:val="TOC2"/>
        <w:tabs>
          <w:tab w:val="right" w:leader="dot" w:pos="8306"/>
        </w:tabs>
      </w:pPr>
      <w:hyperlink w:anchor="_Toc31169" w:history="1">
        <w:r>
          <w:rPr>
            <w:rFonts w:ascii="仿宋" w:eastAsia="仿宋" w:hAnsi="仿宋" w:cs="仿宋" w:hint="eastAsia"/>
            <w:lang w:eastAsia="zh-CN"/>
          </w:rPr>
          <w:t>(一)、创新驱动战略实施</w:t>
        </w:r>
        <w:r>
          <w:tab/>
        </w:r>
        <w:r>
          <w:fldChar w:fldCharType="begin"/>
        </w:r>
        <w:r>
          <w:instrText xml:space="preserve"> PAGEREF _Toc31169 \h </w:instrText>
        </w:r>
        <w:r>
          <w:fldChar w:fldCharType="separate"/>
        </w:r>
        <w:r>
          <w:t>81</w:t>
        </w:r>
        <w:r>
          <w:fldChar w:fldCharType="end"/>
        </w:r>
      </w:hyperlink>
    </w:p>
    <w:p>
      <w:pPr>
        <w:pStyle w:val="TOC2"/>
        <w:tabs>
          <w:tab w:val="right" w:leader="dot" w:pos="8306"/>
        </w:tabs>
      </w:pPr>
      <w:hyperlink w:anchor="_Toc10367" w:history="1">
        <w:r>
          <w:rPr>
            <w:rFonts w:ascii="仿宋" w:eastAsia="仿宋" w:hAnsi="仿宋" w:cs="仿宋" w:hint="eastAsia"/>
            <w:lang w:eastAsia="zh-CN"/>
          </w:rPr>
          <w:t>(二)、持续发展路径探索</w:t>
        </w:r>
        <w:r>
          <w:tab/>
        </w:r>
        <w:r>
          <w:fldChar w:fldCharType="begin"/>
        </w:r>
        <w:r>
          <w:instrText xml:space="preserve"> PAGEREF _Toc10367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1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8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038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直接收益：假设血浆胆红素吸附器项目的产品或服务年销售收入为XX万元。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65"/>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若血浆胆红素吸附器项目成功推广新型环保产品，比如采用可回收材料的包装，可能会激发消费者对可持续产品的需求。这种需求的增长可能迫使整个行业转向更环保的产品设计和生产方法。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691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986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血浆胆红素吸附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血浆胆红素吸附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血浆胆红素吸附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血浆胆红素吸附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1616"/>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17852"/>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浆胆红素吸附器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22787"/>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https://d.book118.com/035340201240011110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F56E7E"/>
    <w:rsid w:val="0AF56E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35340201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2024-02-07T13:35:00Z</dcterms:created>
  <dcterms:modified xsi:type="dcterms:W3CDTF">2024-02-07T13:36:28Z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E3B32D04B7814F038F68035B93205ACF_11</vt:lpwstr>
  </property>
  <property fmtid="{D5CDD505-2E9C-101B-9397-08002B2CF9AE}" pid="3" name="KSOProductBuildVer">
    <vt:lpwstr>2052-12.1.0.16250</vt:lpwstr>
  </property>
</Properties>
</file>