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F30AB" w14:paraId="0FB73D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30AB" w14:paraId="0E0E37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30AB" w14:paraId="683030B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30AB" w:rsidRPr="000F30AB" w14:paraId="24012691" w14:textId="1215499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F30AB">
        <w:rPr>
          <w:rFonts w:ascii="宋体" w:eastAsia="宋体" w:hAnsi="宋体" w:hint="eastAsia"/>
          <w:b/>
          <w:sz w:val="60"/>
        </w:rPr>
        <w:t>甲肝灭活疫苗相关项目可行性研究报告</w:t>
      </w:r>
    </w:p>
    <w:p w:rsidR="000F30AB" w:rsidP="000F30AB" w14:paraId="69F0DBAC" w14:textId="31444B1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F30AB">
        <w:rPr>
          <w:rFonts w:ascii="仿宋" w:eastAsia="仿宋" w:hAnsi="仿宋" w:hint="eastAsia"/>
          <w:b/>
          <w:sz w:val="40"/>
        </w:rPr>
        <w:t>目录</w:t>
      </w:r>
    </w:p>
    <w:p w:rsidR="000F30AB" w14:paraId="17D7CFC7" w14:textId="1D8B38E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F30AB" w14:paraId="4D4AC43B" w14:textId="1141D5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一、甲肝灭活疫苗行业未来技术发展趋势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30AB" w14:paraId="4856FB74" w14:textId="633EC3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二、甲肝灭活疫苗项目概论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30AB" w14:paraId="4BF959D2" w14:textId="7F3EC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(一)、甲肝灭活疫苗项目名称及承办单位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30AB" w14:paraId="37F7AE79" w14:textId="6C765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(二)、甲肝灭活疫苗项目拟建地址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30AB" w14:paraId="33ED21FD" w14:textId="15212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(三)、甲肝灭活疫苗项目提出的背景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F30AB" w14:paraId="2B3DAC12" w14:textId="53578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F30AB" w14:paraId="77FEFB1D" w14:textId="4EADCC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(五)、甲肝灭活疫苗项目建设必要性分析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F30AB" w14:paraId="0BF479CE" w14:textId="34459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F30AB" w14:paraId="3CF18776" w14:textId="6054C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(七)、甲肝灭活疫苗项目总投资估算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F30AB" w14:paraId="18E6997A" w14:textId="40897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(八)、甲肝灭活疫苗项目工艺技术装备方案的选择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F30AB" w14:paraId="619AAE77" w14:textId="6D6BEB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(九)、甲肝灭活疫苗项目实施进度建议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F30AB" w14:paraId="06240092" w14:textId="1D126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(十)、甲肝灭活疫苗相关研究结论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F30AB" w14:paraId="2E36A5C0" w14:textId="6DB6D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(十一)、甲肝灭活疫苗项目规划及市场分析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30AB" w14:paraId="01817FE2" w14:textId="140153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30AB" w14:paraId="6013BF5E" w14:textId="2F24B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30AB" w14:paraId="70A150D0" w14:textId="4CB936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F30AB" w14:paraId="77A634CB" w14:textId="45F83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30AB" w14:paraId="3E444C0D" w14:textId="34CFC8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四、甲肝灭活疫苗项目投资估算与资金筹措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F30AB" w14:paraId="5D2675BF" w14:textId="064AB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F30AB" w14:paraId="2780173A" w14:textId="46C8D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_Toc156311497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https://d.book118.com/036023140103010041</w:t>
        </w:r>
      </w:hyperlink>
    </w:p>
    <w:p w:rsidR="000F30A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30AB" w:rsidP="00655637" w14:paraId="55CB5E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30AB" w14:paraId="2E4170E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30AB" w:rsidP="00655637" w14:paraId="75FC2E52" w14:textId="56A1AB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F30AB" w14:paraId="524F81B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30AB" w14:paraId="26A3728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30AB" w:rsidP="006556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30A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30AB" w:rsidP="00655637" w14:textId="56A1AB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F30A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30A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30AB" w14:paraId="2BCC4C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30AB" w:rsidRPr="000F30AB" w:rsidP="000F30AB" w14:paraId="1E23F57F" w14:textId="632CDA12">
    <w:pPr>
      <w:pStyle w:val="Header"/>
      <w:rPr>
        <w:rFonts w:ascii="仿宋" w:eastAsia="仿宋" w:hAnsi="仿宋"/>
      </w:rPr>
    </w:pPr>
    <w:r w:rsidRPr="000F30AB">
      <w:rPr>
        <w:rFonts w:ascii="仿宋" w:eastAsia="仿宋" w:hAnsi="仿宋" w:hint="eastAsia"/>
      </w:rPr>
      <w:t>甲肝灭活疫苗可行性报告</w:t>
    </w:r>
    <w:r w:rsidRPr="000F30A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30AB" w14:paraId="5FEADB0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30A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30AB" w:rsidRPr="000F30AB" w:rsidP="000F30AB" w14:textId="632CDA12">
    <w:pPr>
      <w:pStyle w:val="Header"/>
      <w:rPr>
        <w:rFonts w:ascii="仿宋" w:eastAsia="仿宋" w:hAnsi="仿宋"/>
      </w:rPr>
    </w:pPr>
    <w:r w:rsidRPr="000F30AB">
      <w:rPr>
        <w:rFonts w:ascii="仿宋" w:eastAsia="仿宋" w:hAnsi="仿宋" w:hint="eastAsia"/>
      </w:rPr>
      <w:t>甲肝灭活疫苗可行性报告</w:t>
    </w:r>
    <w:r w:rsidRPr="000F30A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30A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0AB"/>
    <w:rsid w:val="000F30AB"/>
    <w:rsid w:val="0065563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B5EF83"/>
  <w15:chartTrackingRefBased/>
  <w15:docId w15:val="{0D1C8698-48FF-404F-A26D-77571879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F30A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F30A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F30A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F30A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F30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F30A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F30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F30A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F30AB"/>
  </w:style>
  <w:style w:type="paragraph" w:styleId="TOC1">
    <w:name w:val="toc 1"/>
    <w:basedOn w:val="Normal"/>
    <w:next w:val="Normal"/>
    <w:autoRedefine/>
    <w:uiPriority w:val="39"/>
    <w:unhideWhenUsed/>
    <w:rsid w:val="000F30AB"/>
  </w:style>
  <w:style w:type="paragraph" w:styleId="TOC2">
    <w:name w:val="toc 2"/>
    <w:basedOn w:val="Normal"/>
    <w:next w:val="Normal"/>
    <w:autoRedefine/>
    <w:uiPriority w:val="39"/>
    <w:unhideWhenUsed/>
    <w:rsid w:val="000F30A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36023140103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4366</Words>
  <Characters>24891</Characters>
  <Application>Microsoft Office Word</Application>
  <DocSecurity>0</DocSecurity>
  <Lines>207</Lines>
  <Paragraphs>58</Paragraphs>
  <ScaleCrop>false</ScaleCrop>
  <Company/>
  <LinksUpToDate>false</LinksUpToDate>
  <CharactersWithSpaces>29199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2024-01-16T07:30:00Z</dcterms:created>
  <dcterms:modified xsi:type="dcterms:W3CDTF">2024-01-16T07:31:00Z</dcterms:modified>
</cp:coreProperties>
</file>