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C79" w:rsidRPr="007E7C79" w:rsidP="007E7C79">
      <w:pPr>
        <w:jc w:val="center"/>
        <w:rPr>
          <w:rFonts w:ascii="宋体" w:hAnsi="宋体"/>
          <w:b/>
        </w:rPr>
      </w:pPr>
      <w:r w:rsidRPr="007E7C79">
        <w:rPr>
          <w:rFonts w:ascii="微软雅黑" w:eastAsia="微软雅黑" w:hAnsi="微软雅黑"/>
          <w:b/>
          <w:sz w:val="28"/>
        </w:rPr>
        <w:t>《行政职业能力测验》甘肃省临夏回族自治州临夏县2023年公务员考试巅峰冲刺试卷</w:t>
      </w:r>
    </w:p>
    <w:p w:rsidR="007E7C79" w:rsidRPr="007E7C79" w:rsidP="007E7C79">
      <w:pPr>
        <w:jc w:val="left"/>
        <w:rPr>
          <w:rFonts w:ascii="宋体" w:hAnsi="宋体"/>
          <w:b/>
        </w:rPr>
      </w:pPr>
      <w:r w:rsidRPr="007E7C79">
        <w:rPr>
          <w:rFonts w:ascii="微软雅黑" w:eastAsia="微软雅黑" w:hAnsi="微软雅黑"/>
          <w:b/>
          <w:sz w:val="28"/>
        </w:rPr>
        <w:t>一、常识判断</w:t>
      </w:r>
    </w:p>
    <w:p w:rsidR="007E7C79" w:rsidRPr="007E7C79" w:rsidP="00924D22">
      <w:pPr>
        <w:jc w:val="left"/>
        <w:rPr>
          <w:rFonts w:ascii="华文中宋" w:eastAsia="华文中宋" w:hAnsi="华文中宋"/>
          <w:b/>
          <w:sz w:val="30"/>
          <w:szCs w:val="30"/>
        </w:rPr>
      </w:pPr>
      <w:r w:rsidRPr="007E7C79">
        <w:rPr>
          <w:rFonts w:ascii="宋体" w:hAnsi="宋体"/>
          <w:b/>
        </w:rPr>
        <w:t>1．</w:t>
      </w:r>
      <w:r w:rsidRPr="007E7C79">
        <w:rPr>
          <w:rFonts w:ascii="华文中宋" w:eastAsia="华文中宋" w:hAnsi="华文中宋"/>
          <w:b/>
          <w:sz w:val="30"/>
          <w:szCs w:val="30"/>
        </w:rPr>
        <w:t xml:space="preserve">一个人真正的“精神饥饿感”应该从中小学时期开始培养。现阶段我国必须在学校教育阶段“拯救阅读”，尤其是儿童阅读。“阅读是消灭无知、消灭贫穷、消灭绝望的武器’。一个民族精神境界的高下取决于阅读的水平；一个人的阅读史，就是他的精神发育史；一个没有阅读的学校永远不可能有真正的教育，而没有阅读的‘学习’只能称作‘训练’”。 对这段话主旨的理解，正确的一项是（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A、是否从儿时就养成阅读的习惯．将在很大程度上决定一个人的精神境界的高低</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B、阅读应当成为学校教育的重要内容</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C、“学习”与“训练”的最大区别在于“训练”仅仅是技能的培养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D、阅读是培养“精神饥饿感”的最佳方法</w:t>
      </w:r>
    </w:p>
    <w:p w:rsidR="007E7C79" w:rsidRPr="007E7C79" w:rsidP="00924D22">
      <w:pPr>
        <w:jc w:val="left"/>
        <w:rPr>
          <w:rFonts w:ascii="华文中宋" w:eastAsia="华文中宋" w:hAnsi="华文中宋"/>
          <w:b/>
          <w:sz w:val="30"/>
          <w:szCs w:val="30"/>
        </w:rPr>
      </w:pPr>
      <w:r w:rsidRPr="007E7C79">
        <w:rPr>
          <w:rFonts w:ascii="宋体" w:hAnsi="宋体"/>
          <w:b/>
        </w:rPr>
        <w:t>2．</w:t>
      </w:r>
      <w:r w:rsidRPr="007E7C79">
        <w:rPr>
          <w:rFonts w:ascii="华文中宋" w:eastAsia="华文中宋" w:hAnsi="华文中宋"/>
          <w:b/>
          <w:sz w:val="30"/>
          <w:szCs w:val="30"/>
        </w:rPr>
        <w:t xml:space="preserve">《国家中长期教育改革和发展规划纲要(2010-2020年)》提出，今后10年教育改革和发展的战略目标有（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A、基本实现教育现代化</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B、基本实现教育社会化</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C、进人人力资源强国行列</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D、基本形成学习型社会</w:t>
      </w:r>
    </w:p>
    <w:p w:rsidR="007E7C79" w:rsidRPr="007E7C79" w:rsidP="00924D22">
      <w:pPr>
        <w:jc w:val="left"/>
        <w:rPr>
          <w:rFonts w:ascii="华文中宋" w:eastAsia="华文中宋" w:hAnsi="华文中宋"/>
          <w:b/>
          <w:sz w:val="30"/>
          <w:szCs w:val="30"/>
        </w:rPr>
      </w:pPr>
      <w:r w:rsidRPr="007E7C79">
        <w:rPr>
          <w:rFonts w:ascii="宋体" w:hAnsi="宋体"/>
          <w:b/>
        </w:rPr>
        <w:t>3．</w:t>
      </w:r>
      <w:r w:rsidRPr="007E7C79">
        <w:rPr>
          <w:rFonts w:ascii="华文中宋" w:eastAsia="华文中宋" w:hAnsi="华文中宋"/>
          <w:b/>
          <w:sz w:val="30"/>
          <w:szCs w:val="30"/>
        </w:rPr>
        <w:t>城市民用天然气的主要成分是（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A、甲烷</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B、一氧化碳</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C、硫化氢</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D、乙烷</w:t>
      </w:r>
    </w:p>
    <w:p w:rsidR="007E7C79" w:rsidRPr="007E7C79" w:rsidP="00924D2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E7C79">
        <w:rPr>
          <w:rFonts w:ascii="宋体" w:hAnsi="宋体"/>
          <w:b/>
        </w:rPr>
        <w:t>4．</w:t>
      </w:r>
      <w:r w:rsidRPr="007E7C79">
        <w:rPr>
          <w:rFonts w:ascii="华文中宋" w:eastAsia="华文中宋" w:hAnsi="华文中宋"/>
          <w:b/>
          <w:sz w:val="30"/>
          <w:szCs w:val="30"/>
        </w:rPr>
        <w:t>中国人自古以来被称为“炎黄子孙”。其中“黄”指的是(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A、黄色人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B、黄龙</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C、黄帝</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D、黄河</w:t>
      </w:r>
    </w:p>
    <w:p w:rsidR="007E7C79" w:rsidRPr="007E7C79" w:rsidP="00924D22">
      <w:pPr>
        <w:jc w:val="left"/>
        <w:rPr>
          <w:rFonts w:ascii="华文中宋" w:eastAsia="华文中宋" w:hAnsi="华文中宋"/>
          <w:b/>
          <w:sz w:val="30"/>
          <w:szCs w:val="30"/>
        </w:rPr>
      </w:pPr>
      <w:r w:rsidRPr="007E7C79">
        <w:rPr>
          <w:rFonts w:ascii="宋体" w:hAnsi="宋体"/>
          <w:b/>
        </w:rPr>
        <w:t>5．</w:t>
      </w:r>
      <w:r w:rsidRPr="007E7C79">
        <w:rPr>
          <w:rFonts w:ascii="华文中宋" w:eastAsia="华文中宋" w:hAnsi="华文中宋"/>
          <w:b/>
          <w:sz w:val="30"/>
          <w:szCs w:val="30"/>
        </w:rPr>
        <w:t>“文景之治”出现在哪个朝代?（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A、周</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B、汉</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C、唐</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D、宋</w:t>
      </w:r>
    </w:p>
    <w:p w:rsidR="007E7C79" w:rsidRPr="007E7C79" w:rsidP="00924D22">
      <w:pPr>
        <w:jc w:val="left"/>
        <w:rPr>
          <w:rFonts w:ascii="华文中宋" w:eastAsia="华文中宋" w:hAnsi="华文中宋"/>
          <w:b/>
          <w:sz w:val="30"/>
          <w:szCs w:val="30"/>
        </w:rPr>
      </w:pPr>
      <w:r w:rsidRPr="007E7C79">
        <w:rPr>
          <w:rFonts w:ascii="宋体" w:hAnsi="宋体"/>
          <w:b/>
        </w:rPr>
        <w:t>6．</w:t>
      </w:r>
      <w:r w:rsidRPr="007E7C79">
        <w:rPr>
          <w:rFonts w:ascii="华文中宋" w:eastAsia="华文中宋" w:hAnsi="华文中宋"/>
          <w:b/>
          <w:sz w:val="30"/>
          <w:szCs w:val="30"/>
        </w:rPr>
        <w:t>中国古代地名中的“阴”、“阳”往往体现了该地与相邻山、水的关系。下列都表示“阴”的方位是（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A、山之南、水之北</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B、山之南、水之南</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C、山之北、水之北</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D、山之北，水之南</w:t>
      </w:r>
    </w:p>
    <w:p w:rsidR="007E7C79" w:rsidRPr="007E7C79" w:rsidP="00924D22">
      <w:pPr>
        <w:jc w:val="left"/>
        <w:rPr>
          <w:rFonts w:ascii="华文中宋" w:eastAsia="华文中宋" w:hAnsi="华文中宋"/>
          <w:b/>
          <w:sz w:val="30"/>
          <w:szCs w:val="30"/>
        </w:rPr>
      </w:pPr>
      <w:r w:rsidRPr="007E7C79">
        <w:rPr>
          <w:rFonts w:ascii="宋体" w:hAnsi="宋体"/>
          <w:b/>
        </w:rPr>
        <w:t>7．</w:t>
      </w:r>
      <w:r w:rsidRPr="007E7C79">
        <w:rPr>
          <w:rFonts w:ascii="华文中宋" w:eastAsia="华文中宋" w:hAnsi="华文中宋"/>
          <w:b/>
          <w:sz w:val="30"/>
          <w:szCs w:val="30"/>
        </w:rPr>
        <w:t>《孟子》云：“不违农时，谷不可胜食也”“斧斤以时人山林，材木不可胜用也”。这表明（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A、自然界的变化是有规律的</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B、客观规律是可以被认识和改造的</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C、自然界的发展变化是客观的</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D、改造世界必须遵循客观规律</w:t>
      </w:r>
    </w:p>
    <w:p w:rsidR="007E7C79" w:rsidRPr="007E7C79" w:rsidP="00924D22">
      <w:pPr>
        <w:jc w:val="left"/>
        <w:rPr>
          <w:rFonts w:ascii="华文中宋" w:eastAsia="华文中宋" w:hAnsi="华文中宋"/>
          <w:b/>
          <w:sz w:val="30"/>
          <w:szCs w:val="30"/>
        </w:rPr>
      </w:pPr>
      <w:r w:rsidRPr="007E7C79">
        <w:rPr>
          <w:rFonts w:ascii="宋体" w:hAnsi="宋体"/>
          <w:b/>
        </w:rPr>
        <w:t>8．</w:t>
      </w:r>
      <w:r w:rsidRPr="007E7C79">
        <w:rPr>
          <w:rFonts w:ascii="华文中宋" w:eastAsia="华文中宋" w:hAnsi="华文中宋"/>
          <w:b/>
          <w:sz w:val="30"/>
          <w:szCs w:val="30"/>
        </w:rPr>
        <w:t>鸦片战争以后，首先主张“师夷长技以制夷”的进步思想家是（　　）。</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E7C79">
        <w:rPr>
          <w:rFonts w:ascii="华文中宋" w:eastAsia="华文中宋" w:hAnsi="华文中宋"/>
          <w:b/>
          <w:sz w:val="30"/>
          <w:szCs w:val="30"/>
        </w:rPr>
        <w:t>A、龚自珍</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B、林则徐</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C、魏源</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D、冯桂芬</w:t>
      </w:r>
    </w:p>
    <w:p w:rsidR="007E7C79" w:rsidRPr="007E7C79" w:rsidP="00924D22">
      <w:pPr>
        <w:jc w:val="left"/>
        <w:rPr>
          <w:rFonts w:ascii="华文中宋" w:eastAsia="华文中宋" w:hAnsi="华文中宋"/>
          <w:b/>
          <w:sz w:val="30"/>
          <w:szCs w:val="30"/>
        </w:rPr>
      </w:pPr>
      <w:r w:rsidRPr="007E7C79">
        <w:rPr>
          <w:rFonts w:ascii="宋体" w:hAnsi="宋体"/>
          <w:b/>
        </w:rPr>
        <w:t>9．</w:t>
      </w:r>
      <w:r w:rsidRPr="007E7C79">
        <w:rPr>
          <w:rFonts w:ascii="华文中宋" w:eastAsia="华文中宋" w:hAnsi="华文中宋"/>
          <w:b/>
          <w:sz w:val="30"/>
          <w:szCs w:val="30"/>
        </w:rPr>
        <w:t>2008年5月26日，美国凤凰号探测器登陆火星，科学家希望能够借此分析火星上的（　　）进一步推断火星现在或者以前的环境是否适宜生命存在。</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A、水和有机物</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B、星核</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C、大气成分</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D、地质结构</w:t>
      </w:r>
    </w:p>
    <w:p w:rsidR="007E7C79" w:rsidRPr="007E7C79" w:rsidP="00924D22">
      <w:pPr>
        <w:jc w:val="left"/>
        <w:rPr>
          <w:rFonts w:ascii="华文中宋" w:eastAsia="华文中宋" w:hAnsi="华文中宋"/>
          <w:b/>
          <w:sz w:val="30"/>
          <w:szCs w:val="30"/>
        </w:rPr>
      </w:pPr>
      <w:r w:rsidRPr="007E7C79">
        <w:rPr>
          <w:rFonts w:ascii="宋体" w:hAnsi="宋体"/>
          <w:b/>
        </w:rPr>
        <w:t>10．</w:t>
      </w:r>
      <w:r w:rsidRPr="007E7C79">
        <w:rPr>
          <w:rFonts w:ascii="华文中宋" w:eastAsia="华文中宋" w:hAnsi="华文中宋"/>
          <w:b/>
          <w:sz w:val="30"/>
          <w:szCs w:val="30"/>
        </w:rPr>
        <w:t>下列诗句描写的季候，若依春、夏、秋、冬时序排列，正确的排序是（　　）。 ①接天莲叶无穷碧，映El荷花别样红 ②寒蝉聒梧桐，日夕长悲鸣 ③荷尽已无擎雨盖，菊残犹有傲霜枝 ④庭院深深深几许?杨柳堆烟，帘幕无重数。</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A、④①③②</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B、④①②③</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C、④③②①</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D、②③④①</w:t>
      </w:r>
    </w:p>
    <w:p w:rsidR="007E7C79" w:rsidRPr="007E7C79" w:rsidP="00924D22">
      <w:pPr>
        <w:jc w:val="left"/>
        <w:rPr>
          <w:rFonts w:ascii="华文中宋" w:eastAsia="华文中宋" w:hAnsi="华文中宋"/>
          <w:b/>
          <w:sz w:val="30"/>
          <w:szCs w:val="30"/>
        </w:rPr>
      </w:pPr>
      <w:r w:rsidRPr="007E7C79">
        <w:rPr>
          <w:rFonts w:ascii="宋体" w:hAnsi="宋体"/>
          <w:b/>
        </w:rPr>
        <w:t>11．</w:t>
      </w:r>
      <w:r w:rsidRPr="007E7C79">
        <w:rPr>
          <w:rFonts w:ascii="华文中宋" w:eastAsia="华文中宋" w:hAnsi="华文中宋"/>
          <w:b/>
          <w:sz w:val="30"/>
          <w:szCs w:val="30"/>
        </w:rPr>
        <w:t>我国对作品实行（　　）原则，作者在作品完成时即取得著作权，受法律保护。</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A、实际履行</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B、协作履行　　考试大|在线⊙考试中心♂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C、自动保护</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D、先申请</w:t>
      </w:r>
    </w:p>
    <w:p w:rsidR="007E7C79" w:rsidRPr="007E7C79" w:rsidP="00924D22">
      <w:pPr>
        <w:jc w:val="left"/>
        <w:rPr>
          <w:rFonts w:ascii="华文中宋" w:eastAsia="华文中宋" w:hAnsi="华文中宋"/>
          <w:b/>
          <w:sz w:val="30"/>
          <w:szCs w:val="30"/>
        </w:rPr>
      </w:pPr>
      <w:r w:rsidRPr="007E7C79">
        <w:rPr>
          <w:rFonts w:ascii="宋体" w:hAnsi="宋体"/>
          <w:b/>
        </w:rPr>
        <w:t>12．</w:t>
      </w:r>
      <w:r w:rsidRPr="007E7C79">
        <w:rPr>
          <w:rFonts w:ascii="华文中宋" w:eastAsia="华文中宋" w:hAnsi="华文中宋"/>
          <w:b/>
          <w:sz w:val="30"/>
          <w:szCs w:val="30"/>
        </w:rPr>
        <w:t>关于人文奥运，下列说法错误的是（　　）。</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E7C79">
        <w:rPr>
          <w:rFonts w:ascii="华文中宋" w:eastAsia="华文中宋" w:hAnsi="华文中宋"/>
          <w:b/>
          <w:sz w:val="30"/>
          <w:szCs w:val="30"/>
        </w:rPr>
        <w:t>A、文化的奥运、实现和谐的奥运</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B、发端于1896年，在世界首次举办的奥运</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C、提高人的素质、促进人的全面发展的奥运</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D、“更快、更高、更强”与“和谐、和睦、和平”的有机统一的奥运</w:t>
      </w:r>
    </w:p>
    <w:p w:rsidR="007E7C79" w:rsidRPr="007E7C79" w:rsidP="00924D22">
      <w:pPr>
        <w:jc w:val="left"/>
        <w:rPr>
          <w:rFonts w:ascii="华文中宋" w:eastAsia="华文中宋" w:hAnsi="华文中宋"/>
          <w:b/>
          <w:sz w:val="30"/>
          <w:szCs w:val="30"/>
        </w:rPr>
      </w:pPr>
      <w:r w:rsidRPr="007E7C79">
        <w:rPr>
          <w:rFonts w:ascii="宋体" w:hAnsi="宋体"/>
          <w:b/>
        </w:rPr>
        <w:t>13．</w:t>
      </w:r>
      <w:r w:rsidRPr="007E7C79">
        <w:rPr>
          <w:rFonts w:ascii="华文中宋" w:eastAsia="华文中宋" w:hAnsi="华文中宋"/>
          <w:b/>
          <w:sz w:val="30"/>
          <w:szCs w:val="30"/>
        </w:rPr>
        <w:t>我国实行适度宽松的货币政策，降低存款利率不利于（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A、增加储蓄存款</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B、刺激消费</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C、扩大内需</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D、拉动经济增长</w:t>
      </w:r>
    </w:p>
    <w:p w:rsidR="007E7C79" w:rsidRPr="007E7C79" w:rsidP="00924D22">
      <w:pPr>
        <w:jc w:val="left"/>
        <w:rPr>
          <w:rFonts w:ascii="华文中宋" w:eastAsia="华文中宋" w:hAnsi="华文中宋"/>
          <w:b/>
          <w:sz w:val="30"/>
          <w:szCs w:val="30"/>
        </w:rPr>
      </w:pPr>
      <w:r w:rsidRPr="007E7C79">
        <w:rPr>
          <w:rFonts w:ascii="宋体" w:hAnsi="宋体"/>
          <w:b/>
        </w:rPr>
        <w:t>14．</w:t>
      </w:r>
      <w:r w:rsidRPr="007E7C79">
        <w:rPr>
          <w:rFonts w:ascii="华文中宋" w:eastAsia="华文中宋" w:hAnsi="华文中宋"/>
          <w:b/>
          <w:sz w:val="30"/>
          <w:szCs w:val="30"/>
        </w:rPr>
        <w:t>下列音乐作品与创作作者对应不正确的是（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A、《蓝色多瑙河》一巴赫</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B、《安魂曲》一莫扎特</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C、《天鹅湖》一柴可夫斯基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D、《命运交响曲》一贝多芬</w:t>
      </w:r>
    </w:p>
    <w:p w:rsidR="007E7C79" w:rsidRPr="007E7C79" w:rsidP="00924D22">
      <w:pPr>
        <w:jc w:val="left"/>
        <w:rPr>
          <w:rFonts w:ascii="华文中宋" w:eastAsia="华文中宋" w:hAnsi="华文中宋"/>
          <w:b/>
          <w:sz w:val="30"/>
          <w:szCs w:val="30"/>
        </w:rPr>
      </w:pPr>
      <w:r w:rsidRPr="007E7C79">
        <w:rPr>
          <w:rFonts w:ascii="宋体" w:hAnsi="宋体"/>
          <w:b/>
        </w:rPr>
        <w:t>15．</w:t>
      </w:r>
      <w:r w:rsidRPr="007E7C79">
        <w:rPr>
          <w:rFonts w:ascii="华文中宋" w:eastAsia="华文中宋" w:hAnsi="华文中宋"/>
          <w:b/>
          <w:sz w:val="30"/>
          <w:szCs w:val="30"/>
        </w:rPr>
        <w:t xml:space="preserve">春节在传统农耕社会里，更多的是民间社会的一种精神与文化生活的需要，人们表达对过去一年的丰收喜悦，祈求新的一年五谷丰登，现在则成为国家、政府、商业经济、文化产业等的全方位需要。春节不仅是百姓生活的重大节日，也成为炙手可热的文化资源。通过这样的文化资源，向世界各国展示中国人的文化生活，并使其“东风西渐”，增加其他民族对中华民族的认同感与友善感。 这段文字主要说明了（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A、现在的春节相比传统的春节已经变味了</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B、现在的春节作为一种文化资源促进了与世界各国的文化交流</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C、现在的春节相比传统的春节从精神与文化生活的需要转向了全方位的需要</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E7C79">
        <w:rPr>
          <w:rFonts w:ascii="华文中宋" w:eastAsia="华文中宋" w:hAnsi="华文中宋"/>
          <w:b/>
          <w:sz w:val="30"/>
          <w:szCs w:val="30"/>
        </w:rPr>
        <w:t>D、现在的春节相比传统的春节多了层文化资源的意义</w:t>
      </w:r>
    </w:p>
    <w:p w:rsidR="007E7C79" w:rsidRPr="007E7C79" w:rsidP="00924D22">
      <w:pPr>
        <w:jc w:val="left"/>
        <w:rPr>
          <w:rFonts w:ascii="华文中宋" w:eastAsia="华文中宋" w:hAnsi="华文中宋"/>
          <w:b/>
          <w:sz w:val="30"/>
          <w:szCs w:val="30"/>
        </w:rPr>
      </w:pPr>
      <w:r w:rsidRPr="007E7C79">
        <w:rPr>
          <w:rFonts w:ascii="宋体" w:hAnsi="宋体"/>
          <w:b/>
        </w:rPr>
        <w:t>16．</w:t>
      </w:r>
      <w:r w:rsidRPr="007E7C79">
        <w:rPr>
          <w:rFonts w:ascii="华文中宋" w:eastAsia="华文中宋" w:hAnsi="华文中宋"/>
          <w:b/>
          <w:sz w:val="30"/>
          <w:szCs w:val="30"/>
        </w:rPr>
        <w:t xml:space="preserve">下列关于地理学知识的说法，正确的是（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A、东汉张衡提出了世界上最早的有关制图学的理论“制图六体”</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B、唐玄宗时期的《元和郡县图志》是中国古代最完整的全国地理志</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C、哥伦布发现美洲新大陆证明了地球是球形的</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D、明代徐霞客所著的《徐霞客游记》是世界上最早论及石灰岩岩溶地貌的著作</w:t>
      </w:r>
    </w:p>
    <w:p w:rsidR="007E7C79" w:rsidRPr="007E7C79" w:rsidP="00924D22">
      <w:pPr>
        <w:jc w:val="left"/>
        <w:rPr>
          <w:rFonts w:ascii="华文中宋" w:eastAsia="华文中宋" w:hAnsi="华文中宋"/>
          <w:b/>
          <w:sz w:val="30"/>
          <w:szCs w:val="30"/>
        </w:rPr>
      </w:pPr>
      <w:r w:rsidRPr="007E7C79">
        <w:rPr>
          <w:rFonts w:ascii="宋体" w:hAnsi="宋体"/>
          <w:b/>
        </w:rPr>
        <w:t>17．</w:t>
      </w:r>
      <w:r w:rsidRPr="007E7C79">
        <w:rPr>
          <w:rFonts w:ascii="华文中宋" w:eastAsia="华文中宋" w:hAnsi="华文中宋"/>
          <w:b/>
          <w:sz w:val="30"/>
          <w:szCs w:val="30"/>
        </w:rPr>
        <w:t>近年来我国自然灾害状况频发，每当大灾当前，财政部都会积极安排资金支持救灾，使受灾群众的基本生活得到保障。财政部安排支持救灾的资金属于（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A、经济建设支出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B、文化和卫生事业支出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C、社会保障支出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D、行政管理和国防支出</w:t>
      </w:r>
    </w:p>
    <w:p w:rsidR="007E7C79" w:rsidRPr="007E7C79" w:rsidP="00924D22">
      <w:pPr>
        <w:jc w:val="left"/>
        <w:rPr>
          <w:rFonts w:ascii="华文中宋" w:eastAsia="华文中宋" w:hAnsi="华文中宋"/>
          <w:b/>
          <w:sz w:val="30"/>
          <w:szCs w:val="30"/>
        </w:rPr>
      </w:pPr>
      <w:r w:rsidRPr="007E7C79">
        <w:rPr>
          <w:rFonts w:ascii="宋体" w:hAnsi="宋体"/>
          <w:b/>
        </w:rPr>
        <w:t>18．</w:t>
      </w:r>
      <w:r w:rsidRPr="007E7C79">
        <w:rPr>
          <w:rFonts w:ascii="华文中宋" w:eastAsia="华文中宋" w:hAnsi="华文中宋"/>
          <w:b/>
          <w:sz w:val="30"/>
          <w:szCs w:val="30"/>
        </w:rPr>
        <w:t xml:space="preserve">中国古代文化灿烂辉煌，有着五千多年的历史，石窟艺术是古代文化中的一朵奇葩。占有很重要的地位。我国石窟分布广泛，反映了我国魏晋南北朝及隋唐时期的佛教艺术。下列石窟中按开凿的时间先后顺序排列正确的是（　　）。 ①莫高窟②龙门石窟③麦积山石窟④云冈石窟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A、①②③④</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B、①③④②</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C、②①③④</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D、④①③②</w:t>
      </w:r>
    </w:p>
    <w:p w:rsidR="007E7C79" w:rsidRPr="007E7C79" w:rsidP="00924D22">
      <w:pPr>
        <w:jc w:val="left"/>
        <w:rPr>
          <w:rFonts w:ascii="华文中宋" w:eastAsia="华文中宋" w:hAnsi="华文中宋"/>
          <w:b/>
          <w:sz w:val="30"/>
          <w:szCs w:val="30"/>
        </w:rPr>
      </w:pPr>
      <w:r w:rsidRPr="007E7C79">
        <w:rPr>
          <w:rFonts w:ascii="宋体" w:hAnsi="宋体"/>
          <w:b/>
        </w:rPr>
        <w:t>19．</w:t>
      </w:r>
      <w:r w:rsidRPr="007E7C79">
        <w:rPr>
          <w:rFonts w:ascii="华文中宋" w:eastAsia="华文中宋" w:hAnsi="华文中宋"/>
          <w:b/>
          <w:sz w:val="30"/>
          <w:szCs w:val="30"/>
        </w:rPr>
        <w:t xml:space="preserve">提高行政效率的途径包括（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多项选择题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A、完善行政管理机制</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E7C79">
        <w:rPr>
          <w:rFonts w:ascii="华文中宋" w:eastAsia="华文中宋" w:hAnsi="华文中宋"/>
          <w:b/>
          <w:sz w:val="30"/>
          <w:szCs w:val="30"/>
        </w:rPr>
        <w:t>B、建设高素质的行政管理队伍</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C、改善行政环境和工作条件</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D、健全行政法制</w:t>
      </w:r>
    </w:p>
    <w:p w:rsidR="007E7C79" w:rsidRPr="007E7C79" w:rsidP="00924D22">
      <w:pPr>
        <w:jc w:val="left"/>
        <w:rPr>
          <w:rFonts w:ascii="华文中宋" w:eastAsia="华文中宋" w:hAnsi="华文中宋"/>
          <w:b/>
          <w:sz w:val="30"/>
          <w:szCs w:val="30"/>
        </w:rPr>
      </w:pPr>
      <w:r w:rsidRPr="007E7C79">
        <w:rPr>
          <w:rFonts w:ascii="宋体" w:hAnsi="宋体"/>
          <w:b/>
        </w:rPr>
        <w:t>20．</w:t>
      </w:r>
      <w:r w:rsidRPr="007E7C79">
        <w:rPr>
          <w:rFonts w:ascii="华文中宋" w:eastAsia="华文中宋" w:hAnsi="华文中宋"/>
          <w:b/>
          <w:sz w:val="30"/>
          <w:szCs w:val="30"/>
        </w:rPr>
        <w:t xml:space="preserve">《诗经》是我国第一部诗歌总集，相传由孔子编订而成。《诗经》分为风、雅、颂三部分，其中 “风”包括了十五个地方的民歌，叫“十五国风”。孔子在编订《诗经》时不选赵国的诗歌的原因是（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A、赵国偏远，孔子不曾到过</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B、赵国和鲁国在当时是敌对国家</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C、孔子游说赵国时，赵王对孔子无礼</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D、当时诸侯国中没有赵国</w:t>
      </w:r>
    </w:p>
    <w:p w:rsidR="007E7C79" w:rsidRPr="007E7C79" w:rsidP="00924D22">
      <w:pPr>
        <w:jc w:val="left"/>
        <w:rPr>
          <w:rFonts w:ascii="华文中宋" w:eastAsia="华文中宋" w:hAnsi="华文中宋"/>
          <w:b/>
          <w:sz w:val="30"/>
          <w:szCs w:val="30"/>
        </w:rPr>
      </w:pPr>
      <w:r w:rsidRPr="007E7C79">
        <w:rPr>
          <w:rFonts w:ascii="宋体" w:hAnsi="宋体"/>
          <w:b/>
        </w:rPr>
        <w:t>21．</w:t>
      </w:r>
      <w:r w:rsidRPr="007E7C79">
        <w:rPr>
          <w:rFonts w:ascii="华文中宋" w:eastAsia="华文中宋" w:hAnsi="华文中宋"/>
          <w:b/>
          <w:sz w:val="30"/>
          <w:szCs w:val="30"/>
        </w:rPr>
        <w:t>孙某是某市税务局的工作人员，2010年5月28日，孙某趁同事王某下班之机，偷偷将王某保管的30万元公款取出并暂时放在单位的储物柜中，后被人发现。对于孙某的行为，下列说法正确的是（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A、构成贪污罪未遂</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B、构成贪污罪既遂</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C、构成盗窃罪未遂</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D、构成盗窃罪既遂</w:t>
      </w:r>
    </w:p>
    <w:p w:rsidR="007E7C79" w:rsidRPr="007E7C79" w:rsidP="00924D22">
      <w:pPr>
        <w:jc w:val="left"/>
        <w:rPr>
          <w:rFonts w:ascii="华文中宋" w:eastAsia="华文中宋" w:hAnsi="华文中宋"/>
          <w:b/>
          <w:sz w:val="30"/>
          <w:szCs w:val="30"/>
        </w:rPr>
      </w:pPr>
      <w:r w:rsidRPr="007E7C79">
        <w:rPr>
          <w:rFonts w:ascii="宋体" w:hAnsi="宋体"/>
          <w:b/>
        </w:rPr>
        <w:t>22．</w:t>
      </w:r>
      <w:r w:rsidRPr="007E7C79">
        <w:rPr>
          <w:rFonts w:ascii="华文中宋" w:eastAsia="华文中宋" w:hAnsi="华文中宋"/>
          <w:b/>
          <w:sz w:val="30"/>
          <w:szCs w:val="30"/>
        </w:rPr>
        <w:t>最近十几年，北亚的气候普遍比较凉。但是，在北亚的日平均气温和湿度比正常水平稍高的前年，那儿生长的庄稼的年产量却显著增加。在下个世纪，像前年那样增高的日平均气温和湿度将有望成为北亚的正常状态。然而科学家预测，在下个世纪北亚大多数地区的庄稼的年产量会下降。下面哪一项如果正确，最能有助于解释以上信息中的矛盾?</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E7C79">
        <w:rPr>
          <w:rFonts w:ascii="华文中宋" w:eastAsia="华文中宋" w:hAnsi="华文中宋"/>
          <w:b/>
          <w:sz w:val="30"/>
          <w:szCs w:val="30"/>
        </w:rPr>
        <w:t>A、即使南亚地区的日平均气温和湿度都比现在有所增加，那儿的庄稼产量有望保持不变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B、任何有关温度和湿度的增加，都伴随着大气中二氧化碳含量的升高，二氧化碳对农作物的呼吸是至关重要的</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C、北亚最近十几年的气候普遍太冷太干燥，使得许多庄稼害虫不能大规模地生长</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D、在亚洲的许多地方，气候变得温暖湿润致使每年的降雨量增加，从而使大多数的可食作物茂盛地生长</w:t>
      </w:r>
    </w:p>
    <w:p w:rsidR="007E7C79" w:rsidRPr="007E7C79" w:rsidP="00924D22">
      <w:pPr>
        <w:jc w:val="left"/>
        <w:rPr>
          <w:rFonts w:ascii="华文中宋" w:eastAsia="华文中宋" w:hAnsi="华文中宋"/>
          <w:b/>
          <w:sz w:val="30"/>
          <w:szCs w:val="30"/>
        </w:rPr>
      </w:pPr>
      <w:r w:rsidRPr="007E7C79">
        <w:rPr>
          <w:rFonts w:ascii="宋体" w:hAnsi="宋体"/>
          <w:b/>
        </w:rPr>
        <w:t>23．</w:t>
      </w:r>
      <w:r w:rsidRPr="007E7C79">
        <w:rPr>
          <w:rFonts w:ascii="华文中宋" w:eastAsia="华文中宋" w:hAnsi="华文中宋"/>
          <w:b/>
          <w:sz w:val="30"/>
          <w:szCs w:val="30"/>
        </w:rPr>
        <w:t>不能用开水煎中药的原因是：</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A、开水会杀死植物性中药的有效细胞</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B、开水会使蛋白凝结</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C、开水不能和中药结合</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D、温度太高不适宜饮用</w:t>
      </w:r>
    </w:p>
    <w:p w:rsidR="007E7C79" w:rsidRPr="007E7C79" w:rsidP="00924D22">
      <w:pPr>
        <w:jc w:val="left"/>
        <w:rPr>
          <w:rFonts w:ascii="华文中宋" w:eastAsia="华文中宋" w:hAnsi="华文中宋"/>
          <w:b/>
          <w:sz w:val="30"/>
          <w:szCs w:val="30"/>
        </w:rPr>
      </w:pPr>
      <w:r w:rsidRPr="007E7C79">
        <w:rPr>
          <w:rFonts w:ascii="宋体" w:hAnsi="宋体"/>
          <w:b/>
        </w:rPr>
        <w:t>24．</w:t>
      </w:r>
      <w:r w:rsidRPr="007E7C79">
        <w:rPr>
          <w:rFonts w:ascii="华文中宋" w:eastAsia="华文中宋" w:hAnsi="华文中宋"/>
          <w:b/>
          <w:sz w:val="30"/>
          <w:szCs w:val="30"/>
        </w:rPr>
        <w:t>形成“早穿皮袄午穿纱”这一现象的主要原因是（　　）。 ①白天大气反射作用强②夜问大气逆辐射弱 ③白天大气对太阳辐射削弱作用小④大气吸收太阳辐射少</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A、①②</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B、②③</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C、③④</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D、①④</w:t>
      </w:r>
    </w:p>
    <w:p w:rsidR="007E7C79" w:rsidRPr="007E7C79" w:rsidP="00924D22">
      <w:pPr>
        <w:jc w:val="left"/>
        <w:rPr>
          <w:rFonts w:ascii="华文中宋" w:eastAsia="华文中宋" w:hAnsi="华文中宋"/>
          <w:b/>
          <w:sz w:val="30"/>
          <w:szCs w:val="30"/>
        </w:rPr>
      </w:pPr>
      <w:r w:rsidRPr="007E7C79">
        <w:rPr>
          <w:rFonts w:ascii="宋体" w:hAnsi="宋体"/>
          <w:b/>
        </w:rPr>
        <w:t>25．</w:t>
      </w:r>
      <w:r w:rsidRPr="007E7C79">
        <w:rPr>
          <w:rFonts w:ascii="华文中宋" w:eastAsia="华文中宋" w:hAnsi="华文中宋"/>
          <w:b/>
          <w:sz w:val="30"/>
          <w:szCs w:val="30"/>
        </w:rPr>
        <w:t xml:space="preserve">中国提出建立“和谐世界”符合世界发展潮流，具有鲜明的时代特征。这是因为（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多项选择题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A、和平与发展是当今时代的主题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B、世界和平的力量在增加，和平局势稳定 　　—考试大+在线考试中心—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C、共同的发展问题是整个人类的最高利益</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E7C79">
        <w:rPr>
          <w:rFonts w:ascii="华文中宋" w:eastAsia="华文中宋" w:hAnsi="华文中宋"/>
          <w:b/>
          <w:sz w:val="30"/>
          <w:szCs w:val="30"/>
        </w:rPr>
        <w:t>D、不同社会制度、不同文明之间的冲突得到缓和</w:t>
      </w:r>
    </w:p>
    <w:p w:rsidR="007E7C79" w:rsidRPr="007E7C79" w:rsidP="00924D22">
      <w:pPr>
        <w:jc w:val="left"/>
        <w:rPr>
          <w:rFonts w:ascii="华文中宋" w:eastAsia="华文中宋" w:hAnsi="华文中宋"/>
          <w:b/>
          <w:sz w:val="30"/>
          <w:szCs w:val="30"/>
        </w:rPr>
      </w:pPr>
      <w:r w:rsidRPr="007E7C79">
        <w:rPr>
          <w:rFonts w:ascii="宋体" w:hAnsi="宋体"/>
          <w:b/>
        </w:rPr>
        <w:t>26．</w:t>
      </w:r>
      <w:r w:rsidRPr="007E7C79">
        <w:rPr>
          <w:rFonts w:ascii="华文中宋" w:eastAsia="华文中宋" w:hAnsi="华文中宋"/>
          <w:b/>
          <w:sz w:val="30"/>
          <w:szCs w:val="30"/>
        </w:rPr>
        <w:t>某工商局在办理完毕某企业变更法定代表人登记一年之后，发现办理登记的工作人员由于工作疏忽未认真核实有关材料，导致作出了错误的变更登记。在这种情况下，工商局应当如何处理?（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A、撤销变更登记，恢复到原来的登记状态</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B、吊销企业法人营业执照</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C、撤销企业法人营业执照，对于由此给企业造成的损失予以适当赔偿</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D、注销企业法人营业执照，给予企业适当补偿</w:t>
      </w:r>
    </w:p>
    <w:p w:rsidR="007E7C79" w:rsidRPr="007E7C79" w:rsidP="00924D22">
      <w:pPr>
        <w:jc w:val="left"/>
        <w:rPr>
          <w:rFonts w:ascii="华文中宋" w:eastAsia="华文中宋" w:hAnsi="华文中宋"/>
          <w:b/>
          <w:sz w:val="30"/>
          <w:szCs w:val="30"/>
        </w:rPr>
      </w:pPr>
      <w:r w:rsidRPr="007E7C79">
        <w:rPr>
          <w:rFonts w:ascii="宋体" w:hAnsi="宋体"/>
          <w:b/>
        </w:rPr>
        <w:t>27．</w:t>
      </w:r>
      <w:r w:rsidRPr="007E7C79">
        <w:rPr>
          <w:rFonts w:ascii="华文中宋" w:eastAsia="华文中宋" w:hAnsi="华文中宋"/>
          <w:b/>
          <w:sz w:val="30"/>
          <w:szCs w:val="30"/>
        </w:rPr>
        <w:t>关于我国第六次人口普查，下列表述正确的是(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A、其标准时点是2010年1月1 日至2010年12月31日</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B、所取得的数据不得作为对普查对象实施处罚的依据</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C、所需经费由中央政府完全负担，列入相应年度的财政预算</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D、采用按户口所在地登记的原则</w:t>
      </w:r>
    </w:p>
    <w:p w:rsidR="007E7C79" w:rsidRPr="007E7C79" w:rsidP="00924D22">
      <w:pPr>
        <w:jc w:val="left"/>
        <w:rPr>
          <w:rFonts w:ascii="华文中宋" w:eastAsia="华文中宋" w:hAnsi="华文中宋"/>
          <w:b/>
          <w:sz w:val="30"/>
          <w:szCs w:val="30"/>
        </w:rPr>
      </w:pPr>
      <w:r w:rsidRPr="007E7C79">
        <w:rPr>
          <w:rFonts w:ascii="宋体" w:hAnsi="宋体"/>
          <w:b/>
        </w:rPr>
        <w:t>28．</w:t>
      </w:r>
      <w:r w:rsidRPr="007E7C79">
        <w:rPr>
          <w:rFonts w:ascii="华文中宋" w:eastAsia="华文中宋" w:hAnsi="华文中宋"/>
          <w:b/>
          <w:sz w:val="30"/>
          <w:szCs w:val="30"/>
        </w:rPr>
        <w:t>（　　）是衡量有没有真正学懂、是不是真心实践“三个代表”重要思想最重要的标志。</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A、是否坚持民主集中制</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B、是否坚持立党为公、执政为民</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C、是否重视党的思想理论建设</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D、是否兴起学习新高潮</w:t>
      </w:r>
    </w:p>
    <w:p w:rsidR="007E7C79" w:rsidRPr="007E7C79" w:rsidP="00924D22">
      <w:pPr>
        <w:jc w:val="left"/>
        <w:rPr>
          <w:rFonts w:ascii="华文中宋" w:eastAsia="华文中宋" w:hAnsi="华文中宋"/>
          <w:b/>
          <w:sz w:val="30"/>
          <w:szCs w:val="30"/>
        </w:rPr>
      </w:pPr>
      <w:r w:rsidRPr="007E7C79">
        <w:rPr>
          <w:rFonts w:ascii="宋体" w:hAnsi="宋体"/>
          <w:b/>
        </w:rPr>
        <w:t>29．</w:t>
      </w:r>
      <w:r w:rsidRPr="007E7C79">
        <w:rPr>
          <w:rFonts w:ascii="华文中宋" w:eastAsia="华文中宋" w:hAnsi="华文中宋"/>
          <w:b/>
          <w:sz w:val="30"/>
          <w:szCs w:val="30"/>
        </w:rPr>
        <w:t>下列关于制作果酒、果醋和腐乳的叙述，不合理的是：</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A、在果酒发酵后期拧开瓶盖的间隔时间可延长</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B、条件适宜时醋酸菌可将葡萄汁中的糖分解成醋酸</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C、果酒发酵过程中发酵液密度会逐渐减小</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E7C79">
        <w:rPr>
          <w:rFonts w:ascii="华文中宋" w:eastAsia="华文中宋" w:hAnsi="华文中宋"/>
          <w:b/>
          <w:sz w:val="30"/>
          <w:szCs w:val="30"/>
        </w:rPr>
        <w:t>D、将长满毛霉的豆腐装瓶腌制时，底层和近瓶口处需加大用盐量</w:t>
      </w:r>
    </w:p>
    <w:p w:rsidR="007E7C79" w:rsidRPr="007E7C79" w:rsidP="00924D22">
      <w:pPr>
        <w:jc w:val="left"/>
        <w:rPr>
          <w:rFonts w:ascii="华文中宋" w:eastAsia="华文中宋" w:hAnsi="华文中宋"/>
          <w:b/>
          <w:sz w:val="30"/>
          <w:szCs w:val="30"/>
        </w:rPr>
      </w:pPr>
      <w:r w:rsidRPr="007E7C79">
        <w:rPr>
          <w:rFonts w:ascii="宋体" w:hAnsi="宋体"/>
          <w:b/>
        </w:rPr>
        <w:t>30．</w:t>
      </w:r>
      <w:r w:rsidRPr="007E7C79">
        <w:rPr>
          <w:rFonts w:ascii="华文中宋" w:eastAsia="华文中宋" w:hAnsi="华文中宋"/>
          <w:b/>
          <w:sz w:val="30"/>
          <w:szCs w:val="30"/>
        </w:rPr>
        <w:t>下列由全国人民代表大会常务委员会行使职权的有（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A、修改宪法</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B、选举中华人民共和国主席、副主席</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C、制定和修改刑事、民事、国家机构和其他基本法律</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D、解释宪法和监督宪法实施</w:t>
      </w:r>
    </w:p>
    <w:p w:rsidR="007E7C79" w:rsidRPr="007E7C79" w:rsidP="007E7C79">
      <w:pPr>
        <w:jc w:val="left"/>
        <w:rPr>
          <w:rFonts w:ascii="宋体" w:hAnsi="宋体"/>
          <w:b/>
        </w:rPr>
      </w:pPr>
      <w:r w:rsidRPr="007E7C79">
        <w:rPr>
          <w:rFonts w:ascii="微软雅黑" w:eastAsia="微软雅黑" w:hAnsi="微软雅黑"/>
          <w:b/>
          <w:sz w:val="28"/>
        </w:rPr>
        <w:t>二、言语理解与表达</w:t>
      </w:r>
    </w:p>
    <w:p w:rsidR="007E7C79" w:rsidRPr="007E7C79" w:rsidP="00924D22">
      <w:pPr>
        <w:jc w:val="left"/>
        <w:rPr>
          <w:rFonts w:ascii="华文中宋" w:eastAsia="华文中宋" w:hAnsi="华文中宋"/>
          <w:b/>
          <w:sz w:val="30"/>
          <w:szCs w:val="30"/>
        </w:rPr>
      </w:pPr>
      <w:r w:rsidRPr="007E7C79">
        <w:rPr>
          <w:rFonts w:ascii="宋体" w:hAnsi="宋体"/>
          <w:b/>
        </w:rPr>
        <w:t>31．</w:t>
      </w:r>
      <w:r w:rsidRPr="007E7C79">
        <w:rPr>
          <w:rFonts w:ascii="华文中宋" w:eastAsia="华文中宋" w:hAnsi="华文中宋"/>
          <w:b/>
          <w:sz w:val="30"/>
          <w:szCs w:val="30"/>
        </w:rPr>
        <w:t xml:space="preserve">古希腊著名哲学家、思想家柏拉图认为：“所有的研究，所有的学习不过是回忆而已。”对他的这一观点分析正确的是（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A、取消了认识能否通过主观反映客观的问题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B、否认了认识的客观来源</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C、使认识神秘化从而歪曲了认识的本质</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D、是一种典型的唯心主义先验论</w:t>
      </w:r>
    </w:p>
    <w:p w:rsidR="007E7C79" w:rsidRPr="007E7C79" w:rsidP="00924D22">
      <w:pPr>
        <w:jc w:val="left"/>
        <w:rPr>
          <w:rFonts w:ascii="华文中宋" w:eastAsia="华文中宋" w:hAnsi="华文中宋"/>
          <w:b/>
          <w:sz w:val="30"/>
          <w:szCs w:val="30"/>
        </w:rPr>
      </w:pPr>
      <w:r w:rsidRPr="007E7C79">
        <w:rPr>
          <w:rFonts w:ascii="宋体" w:hAnsi="宋体"/>
          <w:b/>
        </w:rPr>
        <w:t>32．</w:t>
      </w:r>
      <w:r w:rsidRPr="007E7C79">
        <w:rPr>
          <w:rFonts w:ascii="华文中宋" w:eastAsia="华文中宋" w:hAnsi="华文中宋"/>
          <w:b/>
          <w:sz w:val="30"/>
          <w:szCs w:val="30"/>
        </w:rPr>
        <w:t>紫外线促使人体合成（　　）以预防佝偻病。</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A、维生素A</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B、维生素B</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C、维生素C</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D、维生素D</w:t>
      </w:r>
    </w:p>
    <w:p w:rsidR="007E7C79" w:rsidRPr="007E7C79" w:rsidP="00924D22">
      <w:pPr>
        <w:jc w:val="left"/>
        <w:rPr>
          <w:rFonts w:ascii="华文中宋" w:eastAsia="华文中宋" w:hAnsi="华文中宋"/>
          <w:b/>
          <w:sz w:val="30"/>
          <w:szCs w:val="30"/>
        </w:rPr>
      </w:pPr>
      <w:r w:rsidRPr="007E7C79">
        <w:rPr>
          <w:rFonts w:ascii="宋体" w:hAnsi="宋体"/>
          <w:b/>
        </w:rPr>
        <w:t>33．</w:t>
      </w:r>
      <w:r w:rsidRPr="007E7C79">
        <w:rPr>
          <w:rFonts w:ascii="华文中宋" w:eastAsia="华文中宋" w:hAnsi="华文中宋"/>
          <w:b/>
          <w:sz w:val="30"/>
          <w:szCs w:val="30"/>
        </w:rPr>
        <w:t>1， 1， 2， 8， 64，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1024</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1280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512</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128</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E7C79">
        <w:rPr>
          <w:rFonts w:ascii="宋体" w:hAnsi="宋体"/>
          <w:b/>
        </w:rPr>
        <w:t>34．</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人的爱心是从小开始培育的。对母亲的爱，对母亲的孝敬，对母亲的感恩，也当是从小开始。然而，我们刚好忽视了从小开始的培育。无论幼儿园，还是小学，我们少不了对孩子爱国家，爱集体等方面的教育，而不知什么原因独独缺少对母亲之爱的教育。我不知道，一个人连他的母亲都不懂得去爱，都不去爱。那么他怎么能去爱其他的人，去爱其他。</w:t>
      </w:r>
      <w:r w:rsidRPr="007E7C79">
        <w:rPr>
          <w:rFonts w:ascii="华文中宋" w:eastAsia="华文中宋" w:hAnsi="华文中宋"/>
          <w:b/>
          <w:sz w:val="30"/>
          <w:szCs w:val="30"/>
        </w:rPr>
        <w:t xml:space="preserve"> 根据文意，对文中划线句子理解最准确的是（　　）。</w:t>
      </w:r>
      <w:r w:rsidRPr="007E7C79">
        <w:rPr>
          <w:rFonts w:ascii="华文中宋" w:eastAsia="华文中宋" w:hAnsi="华文中宋"/>
          <w:b/>
          <w:sz w:val="30"/>
          <w:szCs w:val="30"/>
        </w:rPr>
        <w:t xml:space="preserve">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A、我们应该把对母亲的爱的培养作为重要教育任务</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B、对国家、对集体的爱都应该以对母亲的爱为基础</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C、人的爱心包括很多方面，学校培养不能顾此失彼</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D、只有懂得何为爱母亲，才能真正去爱他人和他物</w:t>
      </w:r>
    </w:p>
    <w:p w:rsidR="007E7C79" w:rsidRPr="007E7C79" w:rsidP="00924D22">
      <w:pPr>
        <w:jc w:val="left"/>
        <w:rPr>
          <w:rFonts w:ascii="华文中宋" w:eastAsia="华文中宋" w:hAnsi="华文中宋"/>
          <w:b/>
          <w:sz w:val="30"/>
          <w:szCs w:val="30"/>
        </w:rPr>
      </w:pPr>
      <w:r w:rsidRPr="007E7C79">
        <w:rPr>
          <w:rFonts w:ascii="宋体" w:hAnsi="宋体"/>
          <w:b/>
        </w:rPr>
        <w:t>35．</w:t>
      </w:r>
      <w:r w:rsidRPr="007E7C79">
        <w:rPr>
          <w:rFonts w:ascii="华文中宋" w:eastAsia="华文中宋" w:hAnsi="华文中宋"/>
          <w:b/>
          <w:sz w:val="30"/>
          <w:szCs w:val="30"/>
        </w:rPr>
        <w:t>两个文化之都的差异清晰可见。一位中国留学生从文化地理学的角度，比较过北京和巴黎：位于永定河之北的北京是典型中国式的“单岸城市”，塞纳河横贯的巴黎则是欧洲式的“双岸城市”。对上文理解不准确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A、中国留学生眼中的北京和巴黎大不相同</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B、北京和巴黎都是文化之都</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C、北京与巴黎之区别在于单岸与双岸</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D、北京的单岸不如巴黎的双岸</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E7C79">
        <w:rPr>
          <w:rFonts w:ascii="宋体" w:hAnsi="宋体"/>
          <w:b/>
        </w:rPr>
        <w:t>36．</w:t>
      </w:r>
      <w:r w:rsidRPr="007E7C79">
        <w:rPr>
          <w:rFonts w:ascii="华文中宋" w:eastAsia="华文中宋" w:hAnsi="华文中宋"/>
          <w:b/>
          <w:sz w:val="30"/>
          <w:szCs w:val="30"/>
        </w:rPr>
        <w:t>根据下列材料，请回答问题</w:t>
      </w:r>
      <w:r w:rsidRPr="007E7C79">
        <w:rPr>
          <w:rFonts w:ascii="华文中宋" w:eastAsia="华文中宋" w:hAnsi="华文中宋"/>
          <w:b/>
          <w:sz w:val="30"/>
          <w:szCs w:val="30"/>
        </w:rPr>
        <w:t xml:space="preserve"> 2006年人才蓝皮书指出，在中国、美国、日本、德国、俄罗斯和印度六国人才国际竞争力排名中，中国位居第四位，仅排在俄罗斯和印度之前，属于第三层次。中国人才国际竞争力远低于排在第一位的美国，仅相当于美国的48%，总体差距非常明显。</w:t>
      </w:r>
      <w:r w:rsidRPr="007E7C79">
        <w:rPr>
          <w:rFonts w:ascii="华文中宋" w:eastAsia="华文中宋" w:hAnsi="华文中宋"/>
          <w:b/>
          <w:sz w:val="30"/>
          <w:szCs w:val="30"/>
        </w:rPr>
        <w:t xml:space="preserve"> 不过，令人意外的是，我国人才浪费现象却比较严重。蓝皮书指出，一方面，七成知识分子走在“过劳死”的边缘；另一方面，人才资源能力发挥程度偏低，总体能力发挥程度的平均数为61.9%，与充分发挥的差距为28.1%。专家由此测算出，2005年我国人才浪费总规模超过2500万人，导致的经济消耗和经济损失超过9000亿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 xml:space="preserve"> 人才居然被浪费了？这个结论确实会让不少国人感到意外，毕竟多年来我们一直在强调科教薄弱的国情，怎么一下子人才反倒开始浪费了？这看似吊诡的结论，仔细思索之后却也不难找到答案。</w:t>
      </w:r>
      <w:r w:rsidRPr="007E7C79">
        <w:rPr>
          <w:rFonts w:ascii="华文中宋" w:eastAsia="华文中宋" w:hAnsi="华文中宋"/>
          <w:b/>
          <w:sz w:val="30"/>
          <w:szCs w:val="30"/>
        </w:rPr>
        <w:t xml:space="preserve"> 那些处于事业或人生巅峰状态的人才的英年早逝，无疑是一个国家的巨大损失。近年来中国获得了前所未有的大发展，但是，我们看到，生活压力与不科学的工作方式同样成了扼杀人才的罪恶之手。有调查显示，北京知识分子的平均寿命从10年前的五十八九岁降到调查时的五十三四岁。就在全球为老龄化社会[</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]时，知识分子“减去五岁”的现实无疑是一个值得警惕的信号。</w:t>
      </w:r>
      <w:r w:rsidRPr="007E7C79">
        <w:rPr>
          <w:rFonts w:ascii="华文中宋" w:eastAsia="华文中宋" w:hAnsi="华文中宋"/>
          <w:b/>
          <w:sz w:val="30"/>
          <w:szCs w:val="30"/>
        </w:rPr>
        <w:t xml:space="preserve"> 然而更大的浪费，仍在于日常生活与工作之中。古人云，“吾生也有涯，而知也无涯”，今人同样将社会比作“最好的大学”。归根到底，学习是一辈子的事。这也意味着任何国家的人才培养都是一个漫长的系统工程，而不是以一个人是否大学毕业为准绳。在此意义上，建立一个学习型社会与创造型社会愈发显得重要。</w:t>
      </w:r>
      <w:r w:rsidRPr="007E7C79">
        <w:rPr>
          <w:rFonts w:ascii="华文中宋" w:eastAsia="华文中宋" w:hAnsi="华文中宋"/>
          <w:b/>
          <w:sz w:val="30"/>
          <w:szCs w:val="30"/>
        </w:rPr>
        <w:t xml:space="preserve"> 同样，为避免人才浪费，一个旨在实现人才价值的体制无比重要。经济学有个着名的“劣币驱逐良币”原理，讲的是当那些低于法定重量或者成色的铸币（劣币）进入流通领域以后，人们往往会先用劣币，而将那些良币收藏起来，正是因为抄袭者能变相得到社会的“报偿”与“奖励”。如果不学无术者位居权位，抄袭者赚的盆满钵满，久而久之，便会出现外行驱逐内行、谎言驱逐真实的尴尬危局。</w:t>
      </w:r>
      <w:r w:rsidRPr="007E7C79">
        <w:rPr>
          <w:rFonts w:ascii="华文中宋" w:eastAsia="华文中宋" w:hAnsi="华文中宋"/>
          <w:b/>
          <w:sz w:val="30"/>
          <w:szCs w:val="30"/>
        </w:rPr>
        <w:t xml:space="preserve"> 法国着名的思想家圣西门曾经讲过一段十分经典的话：“假如法国突然失去了自己的50名优秀物理学家，50名优秀化学家，50名优秀诗人，50名优秀作家，50名优秀军事家和民用工程师……法国马上就会变成一具没有灵魂的僵尸。”正因为此，世界上所有致力于真正焕发本民族活力的政府，都不遗余力地促进各个领域杰出头脑的崛起。而未来中国的发展，同样要得益于无数杰出头脑的崛起。</w:t>
      </w:r>
      <w:r w:rsidRPr="007E7C79">
        <w:rPr>
          <w:rFonts w:ascii="华文中宋" w:eastAsia="华文中宋" w:hAnsi="华文中宋"/>
          <w:b/>
          <w:sz w:val="30"/>
          <w:szCs w:val="30"/>
        </w:rPr>
        <w:t xml:space="preserve"> 填入文章第四段[</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]处最合适的词语是（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A、殚精竭虑</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E7C79">
        <w:rPr>
          <w:rFonts w:ascii="华文中宋" w:eastAsia="华文中宋" w:hAnsi="华文中宋"/>
          <w:b/>
          <w:sz w:val="30"/>
          <w:szCs w:val="30"/>
        </w:rPr>
        <w:t>B、胆战心惊</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C、趋之若鹜</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D、忧心忡忡</w:t>
      </w:r>
    </w:p>
    <w:p w:rsidR="007E7C79" w:rsidRPr="007E7C79" w:rsidP="00924D22">
      <w:pPr>
        <w:jc w:val="left"/>
        <w:rPr>
          <w:rFonts w:ascii="华文中宋" w:eastAsia="华文中宋" w:hAnsi="华文中宋"/>
          <w:b/>
          <w:sz w:val="30"/>
          <w:szCs w:val="30"/>
        </w:rPr>
      </w:pPr>
      <w:r w:rsidRPr="007E7C79">
        <w:rPr>
          <w:rFonts w:ascii="宋体" w:hAnsi="宋体"/>
          <w:b/>
        </w:rPr>
        <w:t>37．</w:t>
      </w:r>
      <w:r w:rsidRPr="007E7C79">
        <w:rPr>
          <w:rFonts w:ascii="华文中宋" w:eastAsia="华文中宋" w:hAnsi="华文中宋"/>
          <w:b/>
          <w:sz w:val="30"/>
          <w:szCs w:val="30"/>
        </w:rPr>
        <w:t xml:space="preserve">亚历山大大帝有一次大送礼物，表示他的慷慨。他给了甲一大笔钱，给了乙一个省份，给了丙一个高官。他的朋友听到这件事后，对他说：“你要是一直这样做下去，你自己会一贫如洗。”亚历山大回答说：“我哪会一贫如洗，我为我自己留下的是一份最伟大的礼物。我所留下的是我的希望。”即便一个人拥有再丰富的物质生活，失去了希望，他的生命已然开始终结。“千金”有“散去”的时候，而只要“希望”常在，人生便充满了力量。  这段话给我们的启示是（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A、人不要吝啬自己的财富</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B、人不应该生活在物质中</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C、人生要永远充满希望</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D、抛去财富，追寻希望</w:t>
      </w:r>
    </w:p>
    <w:p w:rsidR="007E7C79" w:rsidRPr="007E7C79" w:rsidP="00924D22">
      <w:pPr>
        <w:jc w:val="left"/>
        <w:rPr>
          <w:rFonts w:ascii="华文中宋" w:eastAsia="华文中宋" w:hAnsi="华文中宋"/>
          <w:b/>
          <w:sz w:val="30"/>
          <w:szCs w:val="30"/>
        </w:rPr>
      </w:pPr>
      <w:r w:rsidRPr="007E7C79">
        <w:rPr>
          <w:rFonts w:ascii="宋体" w:hAnsi="宋体"/>
          <w:b/>
        </w:rPr>
        <w:t>38．</w:t>
      </w:r>
      <w:r w:rsidRPr="007E7C79">
        <w:rPr>
          <w:rFonts w:ascii="华文中宋" w:eastAsia="华文中宋" w:hAnsi="华文中宋"/>
          <w:b/>
          <w:sz w:val="30"/>
          <w:szCs w:val="30"/>
        </w:rPr>
        <w:t>下列关于文学常识的说法中，表述正确的一项是（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A、“六书”是指汉字的造字方法，即“象形、指事、会意、形声、转注、假借”，前四种指的是文字的使用方式，后两种指的是文字的形体结构</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B、“八卦”是指乾、坤、震、巽、坎、离、艮、兑，分别象征天、地、雷、风、水、火、山、泽</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C、律诗按顺序可分四联：首联、颈联、颔联、尾联，杜甫的“无边落木萧萧下，不尽长江滚滚来”一句属于颈联</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D、古代诗歌按内容分类，可分为叙事诗、抒情诗、送别诗、边塞诗、山水田园诗、怀古诗、咏物诗、悼亡诗等，《木兰诗》是一首抒情诗</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E7C79">
        <w:rPr>
          <w:rFonts w:ascii="宋体" w:hAnsi="宋体"/>
          <w:b/>
        </w:rPr>
        <w:t>39．</w:t>
      </w:r>
      <w:r w:rsidRPr="007E7C79">
        <w:rPr>
          <w:rFonts w:ascii="华文中宋" w:eastAsia="华文中宋" w:hAnsi="华文中宋"/>
          <w:b/>
          <w:sz w:val="30"/>
          <w:szCs w:val="30"/>
        </w:rPr>
        <w:t>本来，作为一种艺术现象，改编也是创新，是对原作品的弘扬和发展，是__________</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 xml:space="preserve"> 的。但近年来改编者对经典作品没有给予应有的尊重，而是受市场利益驱动，或在思想理念和人物形象的定位上颠覆了原著，或把经典作品时尚化、浅薄化、庸俗化，尤其是古典名著的新版改编，比起以往的改编缺少了__________</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w:t>
      </w:r>
      <w:r w:rsidRPr="007E7C79">
        <w:rPr>
          <w:rFonts w:ascii="华文中宋" w:eastAsia="华文中宋" w:hAnsi="华文中宋"/>
          <w:b/>
          <w:sz w:val="30"/>
          <w:szCs w:val="30"/>
        </w:rPr>
        <w:t xml:space="preserve"> 性，却增加了搞笑和戏说的成分。</w:t>
      </w:r>
      <w:r w:rsidRPr="007E7C79">
        <w:rPr>
          <w:rFonts w:ascii="华文中宋" w:eastAsia="华文中宋" w:hAnsi="华文中宋"/>
          <w:b/>
          <w:sz w:val="30"/>
          <w:szCs w:val="30"/>
        </w:rPr>
        <w:t xml:space="preserve"> 填入划横线部分最恰当的一项是（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A、无可非议 严肃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B、可圈可点 文化</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C、乏善可陈 规范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D、无可厚非 艺术</w:t>
      </w:r>
    </w:p>
    <w:p w:rsidR="007E7C79" w:rsidRPr="007E7C79" w:rsidP="00924D22">
      <w:pPr>
        <w:jc w:val="left"/>
        <w:rPr>
          <w:rFonts w:ascii="华文中宋" w:eastAsia="华文中宋" w:hAnsi="华文中宋"/>
          <w:b/>
          <w:sz w:val="30"/>
          <w:szCs w:val="30"/>
        </w:rPr>
      </w:pPr>
      <w:r w:rsidRPr="007E7C79">
        <w:rPr>
          <w:rFonts w:ascii="宋体" w:hAnsi="宋体"/>
          <w:b/>
        </w:rPr>
        <w:t>40．</w:t>
      </w:r>
      <w:r w:rsidRPr="007E7C79">
        <w:rPr>
          <w:rFonts w:ascii="华文中宋" w:eastAsia="华文中宋" w:hAnsi="华文中宋"/>
          <w:b/>
          <w:sz w:val="30"/>
          <w:szCs w:val="30"/>
        </w:rPr>
        <w:t>人生的大门往往是没有钥匙的，在决定命运的关键时刻，最需要的不是墨守成规的钥匙，而是一块砸碎障碍的石头!这块石头就是变通。当我们遇到事情时应灵活应变，倘若一味地__________，结果往往是把事情弄糟。 填入画横线部分最恰当的一项是（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A、缘木求鱼</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B、按部就班</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C、固步自封</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D、老马识途</w:t>
      </w:r>
    </w:p>
    <w:p w:rsidR="007E7C79" w:rsidRPr="007E7C79" w:rsidP="00924D22">
      <w:pPr>
        <w:jc w:val="left"/>
        <w:rPr>
          <w:rFonts w:ascii="华文中宋" w:eastAsia="华文中宋" w:hAnsi="华文中宋"/>
          <w:b/>
          <w:sz w:val="30"/>
          <w:szCs w:val="30"/>
        </w:rPr>
      </w:pPr>
      <w:r w:rsidRPr="007E7C79">
        <w:rPr>
          <w:rFonts w:ascii="宋体" w:hAnsi="宋体"/>
          <w:b/>
        </w:rPr>
        <w:t>41．</w:t>
      </w:r>
      <w:r w:rsidRPr="007E7C79">
        <w:rPr>
          <w:rFonts w:ascii="华文中宋" w:eastAsia="华文中宋" w:hAnsi="华文中宋"/>
          <w:b/>
          <w:sz w:val="30"/>
          <w:szCs w:val="30"/>
        </w:rPr>
        <w:t>严格地说，一般的历史片，历史是手段，戏剧才是目标，再忠于史实的电影人也不必成为历史学家，他们的目的就是把故事讲好。电影人跟小说家一样，有虚构的权力，但如何使用这个权力却能决定影片的档次。不难发现，许多国产古装大片都怀着__________历史的野心，却往往在剧情上__________ ，难以自圆其说。 依次填入划横线部分最恰当的一项是（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A、重塑 漏洞百出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B、还原 大相径庭</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E7C79">
        <w:rPr>
          <w:rFonts w:ascii="华文中宋" w:eastAsia="华文中宋" w:hAnsi="华文中宋"/>
          <w:b/>
          <w:sz w:val="30"/>
          <w:szCs w:val="30"/>
        </w:rPr>
        <w:t>C、创造 语无伦次</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D、颠覆 自相矛盾</w:t>
      </w:r>
    </w:p>
    <w:p w:rsidR="007E7C79" w:rsidRPr="007E7C79" w:rsidP="00924D22">
      <w:pPr>
        <w:jc w:val="left"/>
        <w:rPr>
          <w:rFonts w:ascii="华文中宋" w:eastAsia="华文中宋" w:hAnsi="华文中宋"/>
          <w:b/>
          <w:sz w:val="30"/>
          <w:szCs w:val="30"/>
        </w:rPr>
      </w:pPr>
      <w:r w:rsidRPr="007E7C79">
        <w:rPr>
          <w:rFonts w:ascii="宋体" w:hAnsi="宋体"/>
          <w:b/>
        </w:rPr>
        <w:t>42．</w:t>
      </w:r>
      <w:r w:rsidRPr="007E7C79">
        <w:rPr>
          <w:rFonts w:ascii="华文中宋" w:eastAsia="华文中宋" w:hAnsi="华文中宋"/>
          <w:b/>
          <w:sz w:val="30"/>
          <w:szCs w:val="30"/>
        </w:rPr>
        <w:t xml:space="preserve">①所有的人都一样健康、漂亮、聪慧、高尚，结果会怎样呢  ②一个失去差别的世界将是一潭死水，是一块没有感觉没有肥力的沙漠  ③我常梦想着在人间彻底消灭残疾，但可以相信，那时将由患病者代替残疾人去承担同样的苦难  ④如果能够把疾病也全数消灭，那么这份苦难又将由相貌丑陋的人去承担了  ⑤怕是人间的剧目就全要收场了  ⑥就算我们连丑陋，连愚昧和卑鄙和一切我们所不喜欢的事物和行为，也都可以统统消灭掉  将以上6个句子重新排列，语序正确的是（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A、②⑤③⑥①④</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B、③④⑥①⑤②</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C、③⑥①④⑤②</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D、②③④①⑤⑥</w:t>
      </w:r>
    </w:p>
    <w:p w:rsidR="007E7C79" w:rsidRPr="007E7C79" w:rsidP="00924D22">
      <w:pPr>
        <w:jc w:val="left"/>
        <w:rPr>
          <w:rFonts w:ascii="华文中宋" w:eastAsia="华文中宋" w:hAnsi="华文中宋"/>
          <w:b/>
          <w:sz w:val="30"/>
          <w:szCs w:val="30"/>
        </w:rPr>
      </w:pPr>
      <w:r w:rsidRPr="007E7C79">
        <w:rPr>
          <w:rFonts w:ascii="宋体" w:hAnsi="宋体"/>
          <w:b/>
        </w:rPr>
        <w:t>43．</w:t>
      </w:r>
      <w:r w:rsidRPr="007E7C79">
        <w:rPr>
          <w:rFonts w:ascii="华文中宋" w:eastAsia="华文中宋" w:hAnsi="华文中宋"/>
          <w:b/>
          <w:sz w:val="30"/>
          <w:szCs w:val="30"/>
        </w:rPr>
        <w:t>一次，电台请了一位商界奇才做嘉宾主持讲成功之道，他说："还是出一道题考考你们吧。某地发现了一处金矿，于是人们一窝蜂地拥去开采。然而，一条大河挡住了必经之路，如果是你，该如何是好?"有说绕道走的。也有说游过去的。他却说："为什么非得淘金，不可以买一条船营运?那样的情况下，你就是把渡客宰得精光．他们也会心甘情愿。因为前面有金矿啊!"这段话表明的道理不包括（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A、干他人不想干的，做他人不曾想的，这就是成功之道</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B、困境在智者眼中往往意味着一个潜在的机遇，只是我们不曾想起</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C、正是这不经意的想法，会让你在不经意间解决了问题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D、培养多元思维，学会从多种角度认识事物，你才能成功</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E7C79">
        <w:rPr>
          <w:rFonts w:ascii="宋体" w:hAnsi="宋体"/>
          <w:b/>
        </w:rPr>
        <w:t>44．</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学习悖论”是古希腊有名的悖论之一，其内容是：人们在学习时通常会面临两种情况，一是不知道要学的内容，二是已经知道了要学的内容。在这两种情况下，学习都是无意义的。因为前者的学习没有目标，后者学习没有必要。启示，破解这个渤论并不难，用我国古语中的道理就能做到：__________。</w:t>
      </w:r>
      <w:r w:rsidRPr="007E7C79">
        <w:rPr>
          <w:rFonts w:ascii="华文中宋" w:eastAsia="华文中宋" w:hAnsi="华文中宋"/>
          <w:b/>
          <w:sz w:val="30"/>
          <w:szCs w:val="30"/>
        </w:rPr>
        <w:t xml:space="preserve"> 填入划横线部分最恰当的一项是（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A、“谦受益”与“满招损”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B、“知其然”与“知其所以然”</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C、“博观而约取”与“厚积而薄发”</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D、“学而不思则罔”与“思而不学则殆”</w:t>
      </w:r>
    </w:p>
    <w:p w:rsidR="007E7C79" w:rsidRPr="007E7C79" w:rsidP="00924D22">
      <w:pPr>
        <w:jc w:val="left"/>
        <w:rPr>
          <w:rFonts w:ascii="华文中宋" w:eastAsia="华文中宋" w:hAnsi="华文中宋"/>
          <w:b/>
          <w:sz w:val="30"/>
          <w:szCs w:val="30"/>
        </w:rPr>
      </w:pPr>
      <w:r w:rsidRPr="007E7C79">
        <w:rPr>
          <w:rFonts w:ascii="宋体" w:hAnsi="宋体"/>
          <w:b/>
        </w:rPr>
        <w:t>45．</w:t>
      </w:r>
      <w:r w:rsidRPr="007E7C79">
        <w:rPr>
          <w:rFonts w:ascii="华文中宋" w:eastAsia="华文中宋" w:hAnsi="华文中宋"/>
          <w:b/>
          <w:sz w:val="30"/>
          <w:szCs w:val="30"/>
        </w:rPr>
        <w:t xml:space="preserve">中华人民共和国民法调整：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A、经济管理关系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B、平等主体间的财产关系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C、所有的财产关系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D、纵向的财产关系</w:t>
      </w:r>
    </w:p>
    <w:p w:rsidR="007E7C79" w:rsidRPr="007E7C79" w:rsidP="00924D22">
      <w:pPr>
        <w:jc w:val="left"/>
        <w:rPr>
          <w:rFonts w:ascii="华文中宋" w:eastAsia="华文中宋" w:hAnsi="华文中宋"/>
          <w:b/>
          <w:sz w:val="30"/>
          <w:szCs w:val="30"/>
        </w:rPr>
      </w:pPr>
      <w:r w:rsidRPr="007E7C79">
        <w:rPr>
          <w:rFonts w:ascii="宋体" w:hAnsi="宋体"/>
          <w:b/>
        </w:rPr>
        <w:t>46．</w:t>
      </w:r>
      <w:r w:rsidRPr="007E7C79">
        <w:rPr>
          <w:rFonts w:ascii="华文中宋" w:eastAsia="华文中宋" w:hAnsi="华文中宋"/>
          <w:b/>
          <w:sz w:val="30"/>
          <w:szCs w:val="30"/>
        </w:rPr>
        <w:t>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图说明（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A、法对文化的作用</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B、法是一定社会主文化的组成部分和表现</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C、文化中其他因素之综合与法的关系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D、文化是一个有机的综合体</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E7C79">
        <w:rPr>
          <w:rFonts w:ascii="宋体" w:hAnsi="宋体"/>
          <w:b/>
        </w:rPr>
        <w:t>47．</w:t>
      </w:r>
      <w:r w:rsidRPr="007E7C79">
        <w:rPr>
          <w:rFonts w:ascii="华文中宋" w:eastAsia="华文中宋" w:hAnsi="华文中宋"/>
          <w:b/>
          <w:sz w:val="30"/>
          <w:szCs w:val="30"/>
        </w:rPr>
        <w:t>许多好书的价值仅限于某一特定历史时期，它们没有展示出那种——的吸引力，这种吸引力来源于用各个时代、各个地区的人都能理解的方式来讨论各时代、各地区的人都要的问题。 填入划横线部分最恰当的一项是（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A、一如既往　解决</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B、历久弥新　考察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C、一唱百和　思考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D、经久不衰　面对</w:t>
      </w:r>
    </w:p>
    <w:p w:rsidR="007E7C79" w:rsidRPr="007E7C79" w:rsidP="00924D22">
      <w:pPr>
        <w:jc w:val="left"/>
        <w:rPr>
          <w:rFonts w:ascii="华文中宋" w:eastAsia="华文中宋" w:hAnsi="华文中宋"/>
          <w:b/>
          <w:sz w:val="30"/>
          <w:szCs w:val="30"/>
        </w:rPr>
      </w:pPr>
      <w:r w:rsidRPr="007E7C79">
        <w:rPr>
          <w:rFonts w:ascii="宋体" w:hAnsi="宋体"/>
          <w:b/>
        </w:rPr>
        <w:t>48．</w:t>
      </w:r>
      <w:r w:rsidRPr="007E7C79">
        <w:rPr>
          <w:rFonts w:ascii="华文中宋" w:eastAsia="华文中宋" w:hAnsi="华文中宋"/>
          <w:b/>
          <w:sz w:val="30"/>
          <w:szCs w:val="30"/>
        </w:rPr>
        <w:t xml:space="preserve">当今时代，互联网是各种社会思潮、各种利益诉求的集散地和意识形态较量的战场。不上网、不重视网络建设、不会充分利用网络的领导，不能算是一个现代化的领导。领导干部，除了读书、看报、听广播、看电视外，还要养成上网这一“第五习惯”，能够通过网络对社会舆情做一个科学的、准确的分析判断。 作者意在说明：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A、领导干部应经常上网</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B、互联网对领导干部的工作有很大的帮助</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C、互联网是社会舆情的载体</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D、领导干部应善于利用网络了解社会舆情</w:t>
      </w:r>
    </w:p>
    <w:p w:rsidR="007E7C79" w:rsidRPr="007E7C79" w:rsidP="00924D22">
      <w:pPr>
        <w:jc w:val="left"/>
        <w:rPr>
          <w:rFonts w:ascii="华文中宋" w:eastAsia="华文中宋" w:hAnsi="华文中宋"/>
          <w:b/>
          <w:sz w:val="30"/>
          <w:szCs w:val="30"/>
        </w:rPr>
      </w:pPr>
      <w:r w:rsidRPr="007E7C79">
        <w:rPr>
          <w:rFonts w:ascii="宋体" w:hAnsi="宋体"/>
          <w:b/>
        </w:rPr>
        <w:t>49．</w:t>
      </w:r>
      <w:r w:rsidRPr="007E7C79">
        <w:rPr>
          <w:rFonts w:ascii="华文中宋" w:eastAsia="华文中宋" w:hAnsi="华文中宋"/>
          <w:b/>
          <w:sz w:val="30"/>
          <w:szCs w:val="30"/>
        </w:rPr>
        <w:t>甲、乙两个工程队共同完成A和B两个项目，已知甲队单独完成A项目需13天，单独完成B项目需7天；乙队单独完成A项目需11天，单独完成B项目需9天。如果两队合作用最短的时间完成两个项目，则最后一天两队需要共同工作多少时间就可以完成任务（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w:t>
      </w:r>
    </w:p>
    <w:p w:rsidR="007E7C79" w:rsidRPr="007E7C79" w:rsidP="00924D22">
      <w:pPr>
        <w:jc w:val="left"/>
        <w:rPr>
          <w:rFonts w:ascii="华文中宋" w:eastAsia="华文中宋" w:hAnsi="华文中宋"/>
          <w:b/>
          <w:sz w:val="30"/>
          <w:szCs w:val="30"/>
        </w:rPr>
      </w:pPr>
      <w:r w:rsidRPr="007E7C79">
        <w:rPr>
          <w:rFonts w:ascii="宋体" w:hAnsi="宋体"/>
          <w:b/>
        </w:rPr>
        <w:t>50．</w:t>
      </w:r>
      <w:r w:rsidRPr="007E7C79">
        <w:rPr>
          <w:rFonts w:ascii="华文中宋" w:eastAsia="华文中宋" w:hAnsi="华文中宋"/>
          <w:b/>
          <w:sz w:val="30"/>
          <w:szCs w:val="30"/>
        </w:rPr>
        <w:t xml:space="preserve">与地幔软流层活动无关的是（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A、潮汐现象</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E7C79">
        <w:rPr>
          <w:rFonts w:ascii="华文中宋" w:eastAsia="华文中宋" w:hAnsi="华文中宋"/>
          <w:b/>
          <w:sz w:val="30"/>
          <w:szCs w:val="30"/>
        </w:rPr>
        <w:t>B、地震和火山</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C、矿藏的形成</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D、大陆板块运动</w:t>
      </w:r>
    </w:p>
    <w:p w:rsidR="007E7C79" w:rsidRPr="007E7C79" w:rsidP="00924D22">
      <w:pPr>
        <w:jc w:val="left"/>
        <w:rPr>
          <w:rFonts w:ascii="华文中宋" w:eastAsia="华文中宋" w:hAnsi="华文中宋"/>
          <w:b/>
          <w:sz w:val="30"/>
          <w:szCs w:val="30"/>
        </w:rPr>
      </w:pPr>
      <w:r w:rsidRPr="007E7C79">
        <w:rPr>
          <w:rFonts w:ascii="宋体" w:hAnsi="宋体"/>
          <w:b/>
        </w:rPr>
        <w:t>51．</w:t>
      </w:r>
      <w:r w:rsidRPr="007E7C79">
        <w:rPr>
          <w:rFonts w:ascii="华文中宋" w:eastAsia="华文中宋" w:hAnsi="华文中宋"/>
          <w:b/>
          <w:sz w:val="30"/>
          <w:szCs w:val="30"/>
        </w:rPr>
        <w:t xml:space="preserve">循环经济实质上是一种自觉的经济形态，需要公共部门、经济主体和金融界三方转变观念，共同______，在全社会形成发展循环经济的良好______。  填入划横线部分最恰当的一项是（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A、营建　环境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B、努力　氛围</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C、营造　局面</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D、建造　局势</w:t>
      </w:r>
    </w:p>
    <w:p w:rsidR="007E7C79" w:rsidRPr="007E7C79" w:rsidP="00924D22">
      <w:pPr>
        <w:jc w:val="left"/>
        <w:rPr>
          <w:rFonts w:ascii="华文中宋" w:eastAsia="华文中宋" w:hAnsi="华文中宋"/>
          <w:b/>
          <w:sz w:val="30"/>
          <w:szCs w:val="30"/>
        </w:rPr>
      </w:pPr>
      <w:r w:rsidRPr="007E7C79">
        <w:rPr>
          <w:rFonts w:ascii="宋体" w:hAnsi="宋体"/>
          <w:b/>
        </w:rPr>
        <w:t>52．</w:t>
      </w:r>
      <w:r w:rsidRPr="007E7C79">
        <w:rPr>
          <w:rFonts w:ascii="华文中宋" w:eastAsia="华文中宋" w:hAnsi="华文中宋"/>
          <w:b/>
          <w:sz w:val="30"/>
          <w:szCs w:val="30"/>
        </w:rPr>
        <w:t xml:space="preserve">蝶，是一个________的名字，如昙花，如流星，生命在破茧后的几天里________。但有时生命的消亡并不意味着精神的________，就像蝶，它们会成为庄生梦里的化身，会传送梁祝生死不渝的约定。 填入横线部分最恰当的一项是（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A、虚幻　　一闪而逝　　幻灭</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B、震撼　　倏忽而逝　　泯灭 　　(*^__^*) 考试大…在线★考试中心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C、感动　　转瞬即逝　　消灭</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D、惊艳　　匆匆而逝　　毁灭</w:t>
      </w:r>
    </w:p>
    <w:p w:rsidR="007E7C79" w:rsidRPr="007E7C79" w:rsidP="00924D22">
      <w:pPr>
        <w:jc w:val="left"/>
        <w:rPr>
          <w:rFonts w:ascii="华文中宋" w:eastAsia="华文中宋" w:hAnsi="华文中宋"/>
          <w:b/>
          <w:sz w:val="30"/>
          <w:szCs w:val="30"/>
        </w:rPr>
      </w:pPr>
      <w:r w:rsidRPr="007E7C79">
        <w:rPr>
          <w:rFonts w:ascii="宋体" w:hAnsi="宋体"/>
          <w:b/>
        </w:rPr>
        <w:t>53．</w:t>
      </w:r>
      <w:r w:rsidRPr="007E7C79">
        <w:rPr>
          <w:rFonts w:ascii="华文中宋" w:eastAsia="华文中宋" w:hAnsi="华文中宋"/>
          <w:b/>
          <w:sz w:val="30"/>
          <w:szCs w:val="30"/>
        </w:rPr>
        <w:t>第二次世界大战后，多数先行国家的行政重心逐渐向社会福利管理转移，它们的人口基础管理，普遍形成了一种以“人口服务”为主的新体制。这种体制并没有放弃人口的管控，只是这种管控的核心目标是人口服务，基本手段是人口服务，表现形式也是人口服务。它将管控寓于服务之中，而不是相反。我国社会转型下的人口管理，显然也面临着类似的调整。 以下表述与这段文字意思不相符的是（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A、我国的人口管理应确立人口服务的管理宗旨</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E7C79">
        <w:rPr>
          <w:rFonts w:ascii="华文中宋" w:eastAsia="华文中宋" w:hAnsi="华文中宋"/>
          <w:b/>
          <w:sz w:val="30"/>
          <w:szCs w:val="30"/>
        </w:rPr>
        <w:t>B、人口管控与人口服务是完全不同的两种模式</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C、先行国家的人口管理转型是行政重心转移的结果</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D、人口管理的新体制通过人口服务实现人口管控</w:t>
      </w:r>
    </w:p>
    <w:p w:rsidR="007E7C79" w:rsidRPr="007E7C79" w:rsidP="00924D22">
      <w:pPr>
        <w:jc w:val="left"/>
        <w:rPr>
          <w:rFonts w:ascii="华文中宋" w:eastAsia="华文中宋" w:hAnsi="华文中宋"/>
          <w:b/>
          <w:sz w:val="30"/>
          <w:szCs w:val="30"/>
        </w:rPr>
      </w:pPr>
      <w:r w:rsidRPr="007E7C79">
        <w:rPr>
          <w:rFonts w:ascii="宋体" w:hAnsi="宋体"/>
          <w:b/>
        </w:rPr>
        <w:t>54．</w:t>
      </w:r>
      <w:r w:rsidRPr="007E7C79">
        <w:rPr>
          <w:rFonts w:ascii="华文中宋" w:eastAsia="华文中宋" w:hAnsi="华文中宋"/>
          <w:b/>
          <w:sz w:val="30"/>
          <w:szCs w:val="30"/>
        </w:rPr>
        <w:t xml:space="preserve">对下列句子的修辞方法及其表达作用的解释，不正确的一项是（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A、什么是路?就是从没路的地方践踏出来的，从只有荆棘的地方开辟出来的。 ——什么是路?作者胸中早有定见，只是故意提问，以引起别人对问题的注意，接着给出答案，给人的印象鲜明深刻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B、以抒情而言，有的春风得意、壮怀激烈，有的情爱幽怨、离愁别绪，有的愤世嫉俗、忧国忧民，有的悲秋伤逝、嗟老叹卑……——用排比句的方式，将抒情的种种内容列举出来，读起来酣畅淋漓</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C、黑龙江人常说，这里的土，插根筷子都会发芽。 ——“插根筷子都会发芽”的说法是在打比方，以写土地的“肥沃”，表现黑龙江人对家乡的热爱，形象鲜明生动</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D、“横眉冷对千夫指，俯首甘为孺子牛”应该成为我们的座右铭。 ——句中“横眉”与“俯首”，“冷对”与“甘为”，“千夫指”与“孺子牛”都是相对的，整个句子形式匀称，谈起来声音和谐，给人以美感</w:t>
      </w:r>
    </w:p>
    <w:p w:rsidR="007E7C79" w:rsidRPr="007E7C79" w:rsidP="00924D22">
      <w:pPr>
        <w:jc w:val="left"/>
        <w:rPr>
          <w:rFonts w:ascii="华文中宋" w:eastAsia="华文中宋" w:hAnsi="华文中宋"/>
          <w:b/>
          <w:sz w:val="30"/>
          <w:szCs w:val="30"/>
        </w:rPr>
      </w:pPr>
      <w:r w:rsidRPr="007E7C79">
        <w:rPr>
          <w:rFonts w:ascii="宋体" w:hAnsi="宋体"/>
          <w:b/>
        </w:rPr>
        <w:t>55．</w:t>
      </w:r>
      <w:r w:rsidRPr="007E7C79">
        <w:rPr>
          <w:rFonts w:ascii="华文中宋" w:eastAsia="华文中宋" w:hAnsi="华文中宋"/>
          <w:b/>
          <w:sz w:val="30"/>
          <w:szCs w:val="30"/>
        </w:rPr>
        <w:t>虽然，“网络遗嘱”一再表示自己采用了类似于“网银”的加密技术，但是你看完以下免责声明——“任何由于计算机问题、黑客攻击、计算机病毒侵入或发作、因政府管制而造成的暂时性关闭等影响网络正常经营的不可抗力而造成的个人资料泄露、丢失、被盗用或被窜改等，网络遗嘱免责”后，你还敢将人生秘密全部交予一家网络公司保管吗?这段文字意在说明（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A、“网络遗嘱”和现实中的遗嘱一样具有法律效力</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B、“网络遗嘱”尽管采用了加密技术，但依然不可靠</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E7C79">
        <w:rPr>
          <w:rFonts w:ascii="华文中宋" w:eastAsia="华文中宋" w:hAnsi="华文中宋"/>
          <w:b/>
          <w:sz w:val="30"/>
          <w:szCs w:val="30"/>
        </w:rPr>
        <w:t>C、“网络遗嘱”本质上是一些网站营利的噱头</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D、“网络遗嘱”的免责声明属于格式合同</w:t>
      </w:r>
    </w:p>
    <w:p w:rsidR="007E7C79" w:rsidRPr="007E7C79" w:rsidP="00924D22">
      <w:pPr>
        <w:jc w:val="left"/>
        <w:rPr>
          <w:rFonts w:ascii="华文中宋" w:eastAsia="华文中宋" w:hAnsi="华文中宋"/>
          <w:b/>
          <w:sz w:val="30"/>
          <w:szCs w:val="30"/>
        </w:rPr>
      </w:pPr>
      <w:r w:rsidRPr="007E7C79">
        <w:rPr>
          <w:rFonts w:ascii="宋体" w:hAnsi="宋体"/>
          <w:b/>
        </w:rPr>
        <w:t>56．</w:t>
      </w:r>
      <w:r w:rsidRPr="007E7C79">
        <w:rPr>
          <w:rFonts w:ascii="华文中宋" w:eastAsia="华文中宋" w:hAnsi="华文中宋"/>
          <w:b/>
          <w:sz w:val="30"/>
          <w:szCs w:val="30"/>
        </w:rPr>
        <w:t>马克思主义哲学认为，认识一旦形成，就会反作用于实践，指导实践的全过程。这是因为（　　）。 ①实践是检验认识正确与否的唯一标准 ②实践目标的确立，需要认识的指导 ③对实践手段、方法、道路、步骤的取舍，需要认识的指导 ④对实践结果的评价，需要认识的指导 ⑤认识在不断发展过程中，需要实践提供动力</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A、①③⑤</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B、②③④</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C、①②③④</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D、②③④⑤</w:t>
      </w:r>
    </w:p>
    <w:p w:rsidR="007E7C79" w:rsidRPr="007E7C79" w:rsidP="00924D22">
      <w:pPr>
        <w:jc w:val="left"/>
        <w:rPr>
          <w:rFonts w:ascii="华文中宋" w:eastAsia="华文中宋" w:hAnsi="华文中宋"/>
          <w:b/>
          <w:sz w:val="30"/>
          <w:szCs w:val="30"/>
        </w:rPr>
      </w:pPr>
      <w:r w:rsidRPr="007E7C79">
        <w:rPr>
          <w:rFonts w:ascii="宋体" w:hAnsi="宋体"/>
          <w:b/>
        </w:rPr>
        <w:t>57．</w:t>
      </w:r>
      <w:r w:rsidRPr="007E7C79">
        <w:rPr>
          <w:rFonts w:ascii="华文中宋" w:eastAsia="华文中宋" w:hAnsi="华文中宋"/>
          <w:b/>
          <w:sz w:val="30"/>
          <w:szCs w:val="30"/>
        </w:rPr>
        <w:t xml:space="preserve">毫无疑问，在今日武断批判中医的人中，不乏以“科学”代言人自居者，将各种自己不懂的知识系统一棍子打死，归入______。这种态度不能不使人怀疑其言论与知识的讨论无关，另有用意。不过，在抗拒这种学霸的同时，我们也不必非要陷入相反的______。坦率地说，身为一个“中医”，我以为目前的中医面临的最大危机不是外来的，而是内在的。中医落到今天这个地步，一定程度上可谓是______。 填入划横线部分最恰当的一项是（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A、邪说　境地　罪有应得</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B、异端　泥潭　咎由自取</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C、异己　泥潭　责无旁贷</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D、异类　困境　作茧自缚</w:t>
      </w:r>
    </w:p>
    <w:p w:rsidR="007E7C79" w:rsidRPr="007E7C79" w:rsidP="00924D22">
      <w:pPr>
        <w:jc w:val="left"/>
        <w:rPr>
          <w:rFonts w:ascii="华文中宋" w:eastAsia="华文中宋" w:hAnsi="华文中宋"/>
          <w:b/>
          <w:sz w:val="30"/>
          <w:szCs w:val="30"/>
        </w:rPr>
      </w:pPr>
      <w:r w:rsidRPr="007E7C79">
        <w:rPr>
          <w:rFonts w:ascii="宋体" w:hAnsi="宋体"/>
          <w:b/>
        </w:rPr>
        <w:t>58．</w:t>
      </w:r>
      <w:r w:rsidRPr="007E7C79">
        <w:rPr>
          <w:rFonts w:ascii="华文中宋" w:eastAsia="华文中宋" w:hAnsi="华文中宋"/>
          <w:b/>
          <w:sz w:val="30"/>
          <w:szCs w:val="30"/>
        </w:rPr>
        <w:t>殷墟以造字方法________、表现内容________、传承有序的甲骨文而在世界文明史上独领风骚。填入划横线部分最恰当的一项是（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A、娴熟　　多样</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E7C79">
        <w:rPr>
          <w:rFonts w:ascii="华文中宋" w:eastAsia="华文中宋" w:hAnsi="华文中宋"/>
          <w:b/>
          <w:sz w:val="30"/>
          <w:szCs w:val="30"/>
        </w:rPr>
        <w:t>B、独特　　完整</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C、成熟　　丰富</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D、得当　　全面</w:t>
      </w:r>
    </w:p>
    <w:p w:rsidR="007E7C79" w:rsidRPr="007E7C79" w:rsidP="00924D22">
      <w:pPr>
        <w:jc w:val="left"/>
        <w:rPr>
          <w:rFonts w:ascii="华文中宋" w:eastAsia="华文中宋" w:hAnsi="华文中宋"/>
          <w:b/>
          <w:sz w:val="30"/>
          <w:szCs w:val="30"/>
        </w:rPr>
      </w:pPr>
      <w:r w:rsidRPr="007E7C79">
        <w:rPr>
          <w:rFonts w:ascii="宋体" w:hAnsi="宋体"/>
          <w:b/>
        </w:rPr>
        <w:t>59．</w:t>
      </w:r>
      <w:r w:rsidRPr="007E7C79">
        <w:rPr>
          <w:rFonts w:ascii="华文中宋" w:eastAsia="华文中宋" w:hAnsi="华文中宋"/>
          <w:b/>
          <w:sz w:val="30"/>
          <w:szCs w:val="30"/>
        </w:rPr>
        <w:t>宏远公司组织员工到外地集训，先乘汽车，每个人都有座位，需要每辆有60个座位的汽车4辆，而后乘船，需要定员为100人的船3条，到达培训基地后分组学习，分的组数与每组的人数恰好相等。这个单位外出集训的有多少人（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240人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225人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201人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196人</w:t>
      </w:r>
    </w:p>
    <w:p w:rsidR="007E7C79" w:rsidRPr="007E7C79" w:rsidP="00924D22">
      <w:pPr>
        <w:jc w:val="left"/>
        <w:rPr>
          <w:rFonts w:ascii="华文中宋" w:eastAsia="华文中宋" w:hAnsi="华文中宋"/>
          <w:b/>
          <w:sz w:val="30"/>
          <w:szCs w:val="30"/>
        </w:rPr>
      </w:pPr>
      <w:r w:rsidRPr="007E7C79">
        <w:rPr>
          <w:rFonts w:ascii="宋体" w:hAnsi="宋体"/>
          <w:b/>
        </w:rPr>
        <w:t>60．</w:t>
      </w:r>
      <w:r w:rsidRPr="007E7C79">
        <w:rPr>
          <w:rFonts w:ascii="华文中宋" w:eastAsia="华文中宋" w:hAnsi="华文中宋"/>
          <w:b/>
          <w:sz w:val="30"/>
          <w:szCs w:val="30"/>
        </w:rPr>
        <w:t xml:space="preserve">英国某家报纸曾举办一项有奖征答活动，题目是：在一个热气球上载有三人。一是环保专家，他可使人们免于因环境污染而死亡的厄运；二是核专家，他有能力防止全球性的核战争；三是粮食专家，他能使几千万人脱离饥荒。此刻热气球即将坠毁。必须丢出一个人以减轻载重，问该丢下谁?应答信如雪片飞来，结果，巨额奖金的得主是一个小男孩。他的答案是：最胖的下去。 对这段文字的理解正确的是（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A、这是办法总比问题多的实例</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B、这是复杂问题简单化的典范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C、这是棘手事情快处理的选择</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D、这是小顽童解决大难题的故事</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E7C79">
        <w:rPr>
          <w:rFonts w:ascii="宋体" w:hAnsi="宋体"/>
          <w:b/>
        </w:rPr>
        <w:t>61．</w:t>
      </w:r>
      <w:r w:rsidRPr="007E7C79">
        <w:rPr>
          <w:rFonts w:ascii="华文中宋" w:eastAsia="华文中宋" w:hAnsi="华文中宋"/>
          <w:b/>
          <w:sz w:val="30"/>
          <w:szCs w:val="30"/>
        </w:rPr>
        <w:t xml:space="preserve">邓小平同志曾深刻指出：“我们评价一个国家的政治体制、政治结构和政策是否正确，关键看三条：第一是看国家的政局是否稳定；第二是看能否增进人民的团结，改善人民的生活；第三是看生产力是否得到持续发展。”这一重要论断深刻揭示了（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A、社会发展与人的全面发展的辩证关系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B、人民群众是社会的产物</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C、生产力和生产关系的辩证关系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D、上层建筑和经济基础的辩证关系</w:t>
      </w:r>
    </w:p>
    <w:p w:rsidR="007E7C79" w:rsidRPr="007E7C79" w:rsidP="00924D22">
      <w:pPr>
        <w:jc w:val="left"/>
        <w:rPr>
          <w:rFonts w:ascii="华文中宋" w:eastAsia="华文中宋" w:hAnsi="华文中宋"/>
          <w:b/>
          <w:sz w:val="30"/>
          <w:szCs w:val="30"/>
        </w:rPr>
      </w:pPr>
      <w:r w:rsidRPr="007E7C79">
        <w:rPr>
          <w:rFonts w:ascii="宋体" w:hAnsi="宋体"/>
          <w:b/>
        </w:rPr>
        <w:t>62．</w:t>
      </w:r>
      <w:r w:rsidRPr="007E7C79">
        <w:rPr>
          <w:rFonts w:ascii="华文中宋" w:eastAsia="华文中宋" w:hAnsi="华文中宋"/>
          <w:b/>
          <w:sz w:val="30"/>
          <w:szCs w:val="30"/>
        </w:rPr>
        <w:t xml:space="preserve">煤炭与石油、天然气相比价格低廉，以同等发热量计算，目前石油价格是煤炭的5倍，天然气价格是煤炭的3倍，所以，在石油价格居高不下的背景下，煤炭价格必然______。 填入划横线部分最恰当的一项是（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A、水涨船高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B、相形见绌</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C、如影随形</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D、随波逐流</w:t>
      </w:r>
    </w:p>
    <w:p w:rsidR="007E7C79" w:rsidRPr="007E7C79" w:rsidP="00924D22">
      <w:pPr>
        <w:jc w:val="left"/>
        <w:rPr>
          <w:rFonts w:ascii="华文中宋" w:eastAsia="华文中宋" w:hAnsi="华文中宋"/>
          <w:b/>
          <w:sz w:val="30"/>
          <w:szCs w:val="30"/>
        </w:rPr>
      </w:pPr>
      <w:r w:rsidRPr="007E7C79">
        <w:rPr>
          <w:rFonts w:ascii="宋体" w:hAnsi="宋体"/>
          <w:b/>
        </w:rPr>
        <w:t>63．</w:t>
      </w:r>
      <w:r w:rsidRPr="007E7C79">
        <w:rPr>
          <w:rFonts w:ascii="华文中宋" w:eastAsia="华文中宋" w:hAnsi="华文中宋"/>
          <w:b/>
          <w:sz w:val="30"/>
          <w:szCs w:val="30"/>
        </w:rPr>
        <w:t>中国古代对于日月星辰。名山大川等自然神的崇拜，到夏、商、周三代后，逐渐发展为对至上神—“天帝”的崇拜。中国古代宗教中至上神的出现与世俗社会帝王的产生是相对应的。由于世俗社会中出现了阶级，出现了国家及作为国家最高统治者的帝王，因此天国中也随着出现了凌驾于众神之上的“天帝”、“上帝”。最能准确复述这段话主要意思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A、人类对于天帝的崇拜是相应于人类社会阶级分化中帝王的出现开始的</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B、人们对于自然的崇拜在夏商周三代转换为对神的崇拜</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C、宗教与国家不可分离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D、对天帝的崇拜是比对自然神的崇拜更高级的层次</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E7C79">
        <w:rPr>
          <w:rFonts w:ascii="宋体" w:hAnsi="宋体"/>
          <w:b/>
        </w:rPr>
        <w:t>64．</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在古代，每逼战乱，手艺人都会成为战争双方争夺的对象，这是因为手艺人掌握着传统社会中最重要的技术，他们代表着当时最先进的社会生产力。如今，尽管现代科学技术取代了手工技能，成为当今时代最强大的生产力，但传统工艺完全可以借助现代科技而提升，继续服务于大众。这段文意在说明（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A、与现代科技联姻是传统工艺发展的有效途径</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B、任何时代，社会发展的第一要素是社会生产力</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C、现代科技的进步对传统手工艺产生的深远影响</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D、现代科技可以解决制约着生产的传统工艺难题</w:t>
      </w:r>
    </w:p>
    <w:p w:rsidR="007E7C79" w:rsidRPr="007E7C79" w:rsidP="00924D22">
      <w:pPr>
        <w:jc w:val="left"/>
        <w:rPr>
          <w:rFonts w:ascii="华文中宋" w:eastAsia="华文中宋" w:hAnsi="华文中宋"/>
          <w:b/>
          <w:sz w:val="30"/>
          <w:szCs w:val="30"/>
        </w:rPr>
      </w:pPr>
      <w:r w:rsidRPr="007E7C79">
        <w:rPr>
          <w:rFonts w:ascii="宋体" w:hAnsi="宋体"/>
          <w:b/>
        </w:rPr>
        <w:t>65．</w:t>
      </w:r>
      <w:r w:rsidRPr="007E7C79">
        <w:rPr>
          <w:rFonts w:ascii="华文中宋" w:eastAsia="华文中宋" w:hAnsi="华文中宋"/>
          <w:b/>
          <w:sz w:val="30"/>
          <w:szCs w:val="30"/>
        </w:rPr>
        <w:t xml:space="preserve">①一个人的表情能改变容颜，特别是日积月累的表情，具有滴水穿石的效果。  ②一个人的面容是先天生好的。  ③你看那些老年夫妻，经过多年饮食和趣味的磨合，表情越来越趋相同，一颦一笑都相仿。  ④这种美除了有姣好的面容作底子，更重要的是表情和气度在起作用。  ⑤少年的美或许是惊艳的，但只称得上漂亮，只有过了成年，甚至到了色衰的中老年，才可称得上美。  将以上5个句子重新排列，语序正确的是：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A、①③⑤④②</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B、⑤③①②④</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C、⑤③②①④</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D、②⑤④①③</w:t>
      </w:r>
    </w:p>
    <w:p w:rsidR="007E7C79" w:rsidRPr="007E7C79" w:rsidP="00924D22">
      <w:pPr>
        <w:jc w:val="left"/>
        <w:rPr>
          <w:rFonts w:ascii="华文中宋" w:eastAsia="华文中宋" w:hAnsi="华文中宋"/>
          <w:b/>
          <w:sz w:val="30"/>
          <w:szCs w:val="30"/>
        </w:rPr>
      </w:pPr>
      <w:r w:rsidRPr="007E7C79">
        <w:rPr>
          <w:rFonts w:ascii="宋体" w:hAnsi="宋体"/>
          <w:b/>
        </w:rPr>
        <w:t>66．</w:t>
      </w:r>
      <w:r w:rsidRPr="007E7C79">
        <w:rPr>
          <w:rFonts w:ascii="华文中宋" w:eastAsia="华文中宋" w:hAnsi="华文中宋"/>
          <w:b/>
          <w:sz w:val="30"/>
          <w:szCs w:val="30"/>
        </w:rPr>
        <w:t xml:space="preserve">人民代表大会制度是中国人民民主专政的政权组织形式，是我国的根本政治制度。下列关于人民代表大会制度的说法，正确的是（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A、全国人民代表大会每届任期五年，每年举行一次会议</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B、修改宪法属于全国人大代表行使的职权</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C、全国人民代表大会常务委员会是全国人民代表大会的常设机关</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D、全国人民代表大会常务委员会行使的职权包括解释宪法和监督宪法的实施</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E7C79">
        <w:rPr>
          <w:rFonts w:ascii="宋体" w:hAnsi="宋体"/>
          <w:b/>
        </w:rPr>
        <w:t>67．</w:t>
      </w:r>
      <w:r w:rsidRPr="007E7C79">
        <w:rPr>
          <w:rFonts w:ascii="华文中宋" w:eastAsia="华文中宋" w:hAnsi="华文中宋"/>
          <w:b/>
          <w:sz w:val="30"/>
          <w:szCs w:val="30"/>
        </w:rPr>
        <w:t>北京奥运会尚未落幕，我们已可以__________它将作为一届极具“__________”的盛典被历史长久__________。 填入划横线部分最恰当的一项是（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A、确信　　个性　　铭记</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B、相信　　特性　　铭刻</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C、相信　　个性　　铭记</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D、确信　　特性　　铭刻</w:t>
      </w:r>
    </w:p>
    <w:p w:rsidR="007E7C79" w:rsidRPr="007E7C79" w:rsidP="00924D22">
      <w:pPr>
        <w:jc w:val="left"/>
        <w:rPr>
          <w:rFonts w:ascii="华文中宋" w:eastAsia="华文中宋" w:hAnsi="华文中宋"/>
          <w:b/>
          <w:sz w:val="30"/>
          <w:szCs w:val="30"/>
        </w:rPr>
      </w:pPr>
      <w:r w:rsidRPr="007E7C79">
        <w:rPr>
          <w:rFonts w:ascii="宋体" w:hAnsi="宋体"/>
          <w:b/>
        </w:rPr>
        <w:t>68．</w:t>
      </w:r>
      <w:r w:rsidRPr="007E7C79">
        <w:rPr>
          <w:rFonts w:ascii="华文中宋" w:eastAsia="华文中宋" w:hAnsi="华文中宋"/>
          <w:b/>
          <w:sz w:val="30"/>
          <w:szCs w:val="30"/>
        </w:rPr>
        <w:t xml:space="preserve">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亿到7．3亿之多，他们尤其集中在南亚和非洲撒哈拉以南的地区。 这段文字想要说明的问题是（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A、世界粮食产量的增长速度超过了人口的增长速度</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B、尽管世界粮食生产充足，但仍有很多人口得不到充足的粮食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C、其他产品价格的增长速度比不上粮食的增长速度</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D、因缺粮而面临饥饿的人口有3．4亿到7．3亿之多</w:t>
      </w:r>
    </w:p>
    <w:p w:rsidR="007E7C79" w:rsidRPr="007E7C79" w:rsidP="00924D22">
      <w:pPr>
        <w:jc w:val="left"/>
        <w:rPr>
          <w:rFonts w:ascii="华文中宋" w:eastAsia="华文中宋" w:hAnsi="华文中宋"/>
          <w:b/>
          <w:sz w:val="30"/>
          <w:szCs w:val="30"/>
        </w:rPr>
      </w:pPr>
      <w:r w:rsidRPr="007E7C79">
        <w:rPr>
          <w:rFonts w:ascii="宋体" w:hAnsi="宋体"/>
          <w:b/>
        </w:rPr>
        <w:t>69．</w:t>
      </w:r>
      <w:r w:rsidRPr="007E7C79">
        <w:rPr>
          <w:rFonts w:ascii="华文中宋" w:eastAsia="华文中宋" w:hAnsi="华文中宋"/>
          <w:b/>
          <w:sz w:val="30"/>
          <w:szCs w:val="30"/>
        </w:rPr>
        <w:t>这也正是苏州古城的气质，一定要经历过变迁与 ，见证过繁华与 ，在一次次历史的锻打中，愈发地沉稳和 ，不动声色的沧桑背后，孕育了对风雨袭来时的从容，对世俗快乐的追求。 依次填入画横线部分最恰当的一项是（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A、动荡落败淡泊</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B、漂泊破落淡定</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C、飘摇落魄淡然</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D、动乱破败淡雅</w:t>
      </w:r>
    </w:p>
    <w:p w:rsidR="007E7C79" w:rsidRPr="007E7C79" w:rsidP="00924D22">
      <w:pPr>
        <w:jc w:val="left"/>
        <w:rPr>
          <w:rFonts w:ascii="华文中宋" w:eastAsia="华文中宋" w:hAnsi="华文中宋"/>
          <w:b/>
          <w:sz w:val="30"/>
          <w:szCs w:val="30"/>
        </w:rPr>
      </w:pPr>
      <w:r w:rsidRPr="007E7C79">
        <w:rPr>
          <w:rFonts w:ascii="宋体" w:hAnsi="宋体"/>
          <w:b/>
        </w:rPr>
        <w:t>70．</w:t>
      </w:r>
      <w:r w:rsidRPr="007E7C79">
        <w:rPr>
          <w:rFonts w:ascii="华文中宋" w:eastAsia="华文中宋" w:hAnsi="华文中宋"/>
          <w:b/>
          <w:sz w:val="30"/>
          <w:szCs w:val="30"/>
        </w:rPr>
        <w:t>以下各句中没有语病的一句是（　　）。</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A、浙江省教育厅把建立和完善扶困助学制度作为践行三个代表、为教育办实事的重要举措</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B、据科学统计，蜜蜂每酿一斤蜜，大约要采集50万朵的花粉</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C、经过老主任再三解释，才使他怒气逐渐平息，最后脸上勉强露出了一丝笑容</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D、这本书初版已重印了好几次，因此最近又修订再版了</w:t>
      </w:r>
    </w:p>
    <w:p w:rsidR="007E7C79" w:rsidRPr="007E7C79" w:rsidP="00924D22">
      <w:pPr>
        <w:jc w:val="left"/>
        <w:rPr>
          <w:rFonts w:ascii="华文中宋" w:eastAsia="华文中宋" w:hAnsi="华文中宋"/>
          <w:b/>
          <w:sz w:val="30"/>
          <w:szCs w:val="30"/>
        </w:rPr>
      </w:pPr>
      <w:r w:rsidRPr="007E7C79">
        <w:rPr>
          <w:rFonts w:ascii="宋体" w:hAnsi="宋体"/>
          <w:b/>
        </w:rPr>
        <w:t>71．</w:t>
      </w:r>
      <w:r w:rsidRPr="007E7C79">
        <w:rPr>
          <w:rFonts w:ascii="华文中宋" w:eastAsia="华文中宋" w:hAnsi="华文中宋"/>
          <w:b/>
          <w:sz w:val="30"/>
          <w:szCs w:val="30"/>
        </w:rPr>
        <w:t>一个真正能够迎接和承受各种人生际遇和——的人，绝不是气量狭小的平庸之徒，他可能会__________，但灵魂的天空不会黑云压城；他也许会__________，但热泪盈盈中他不会因此迷失方向。因为他能承受住自己。 依次填入划横线部分最恰当的一项是（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A、时运彷徨忧伤</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B、圄险迷惘激昂</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C、挑战忧郁兴奋</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D、压力游移激动</w:t>
      </w:r>
    </w:p>
    <w:p w:rsidR="007E7C79" w:rsidRPr="007E7C79" w:rsidP="00924D22">
      <w:pPr>
        <w:jc w:val="left"/>
        <w:rPr>
          <w:rFonts w:ascii="华文中宋" w:eastAsia="华文中宋" w:hAnsi="华文中宋"/>
          <w:b/>
          <w:sz w:val="30"/>
          <w:szCs w:val="30"/>
        </w:rPr>
      </w:pPr>
      <w:r w:rsidRPr="007E7C79">
        <w:rPr>
          <w:rFonts w:ascii="宋体" w:hAnsi="宋体"/>
          <w:b/>
        </w:rPr>
        <w:t>72．</w:t>
      </w:r>
      <w:r w:rsidRPr="007E7C79">
        <w:rPr>
          <w:rFonts w:ascii="华文中宋" w:eastAsia="华文中宋" w:hAnsi="华文中宋"/>
          <w:b/>
          <w:sz w:val="30"/>
          <w:szCs w:val="30"/>
        </w:rPr>
        <w:t xml:space="preserve">体育竞技掺入越来越多的经济利益。会驱使一些人走向极端。虽然目前运动员的自然能力仍占主导，但是如果有一天科技手段足以超越自然赋予的力量，运动员在日常不需要严格训练，而是通过仪器、手术来增强体质这与驾驶着摩托车去参加百米竞赛是否还有本质区别?这不仅是抛给体育界的问题，也将成为科学的两难。 “这不仅是抛给体育界的问题”中的“这”指的是（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A、通过仪器、手术来增强体质</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B、科技手段的作用超过运动员的自然能力</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C、让运动员的自然能力占据主导地位</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D、体育竞技在经济利益驱使下走向极端</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E7C79">
        <w:rPr>
          <w:rFonts w:ascii="宋体" w:hAnsi="宋体"/>
          <w:b/>
        </w:rPr>
        <w:t>73．</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说“把玩学术”不太合适，显得有点__________，但如果是“沉潜把玩”呢?其实，读书做学问，目的性太强，很难达到痛快淋漓、出神入化的地步，这一点，学问与游戏之道是的，缺乏足够的好奇心、求知欲、距离感，反而做不好，按照今日不少人的“学者”标准恐怕传统中国读书人，全都是业余性质__________可那种“爱美的”读书人，自有之处。</w:t>
      </w:r>
      <w:r w:rsidRPr="007E7C79">
        <w:rPr>
          <w:rFonts w:ascii="华文中宋" w:eastAsia="华文中宋" w:hAnsi="华文中宋"/>
          <w:b/>
          <w:sz w:val="30"/>
          <w:szCs w:val="30"/>
        </w:rPr>
        <w:t xml:space="preserve"> 依次填入横线部分最恰当的一项是（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A、轻浮 相近可叹</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B、轻佻 相通可爱</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C、轻慢 相似可敬</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D、轻视 相仿可赞</w:t>
      </w:r>
    </w:p>
    <w:p w:rsidR="007E7C79" w:rsidRPr="007E7C79" w:rsidP="00924D22">
      <w:pPr>
        <w:jc w:val="left"/>
        <w:rPr>
          <w:rFonts w:ascii="华文中宋" w:eastAsia="华文中宋" w:hAnsi="华文中宋"/>
          <w:b/>
          <w:sz w:val="30"/>
          <w:szCs w:val="30"/>
        </w:rPr>
      </w:pPr>
      <w:r w:rsidRPr="007E7C79">
        <w:rPr>
          <w:rFonts w:ascii="宋体" w:hAnsi="宋体"/>
          <w:b/>
        </w:rPr>
        <w:t>74．</w:t>
      </w:r>
      <w:r w:rsidRPr="007E7C79">
        <w:rPr>
          <w:rFonts w:ascii="华文中宋" w:eastAsia="华文中宋" w:hAnsi="华文中宋"/>
          <w:b/>
          <w:sz w:val="30"/>
          <w:szCs w:val="30"/>
        </w:rPr>
        <w:t xml:space="preserve">《史记》中《公仪休嗜鱼》说的是，公仪休在鲁国当丞相的时候特别喜欢吃鱼，有很多人投其所好送鱼给他，他一概不收。有人问：你为什么喜欢吃鱼却不收鱼?他说，我现在做丞相买得起鱼，自己可以买来吃。如果因接受了别人送的鱼而被免职，我从此就买不起鱼，也吃不起鱼了。 这段文字意在说明（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A、贪欲猛如虎，贪欲如洪水</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B、人的性格各异，嗜好有别</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C、做一个正直向上的人，首先要“寡欲”</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D、贪欲是把一个人推向不归路的“助推器”</w:t>
      </w:r>
    </w:p>
    <w:p w:rsidR="007E7C79" w:rsidRPr="007E7C79" w:rsidP="00924D22">
      <w:pPr>
        <w:jc w:val="left"/>
        <w:rPr>
          <w:rFonts w:ascii="华文中宋" w:eastAsia="华文中宋" w:hAnsi="华文中宋"/>
          <w:b/>
          <w:sz w:val="30"/>
          <w:szCs w:val="30"/>
        </w:rPr>
      </w:pPr>
      <w:r w:rsidRPr="007E7C79">
        <w:rPr>
          <w:rFonts w:ascii="宋体" w:hAnsi="宋体"/>
          <w:b/>
        </w:rPr>
        <w:t>75．</w:t>
      </w:r>
      <w:r w:rsidRPr="007E7C79">
        <w:rPr>
          <w:rFonts w:ascii="华文中宋" w:eastAsia="华文中宋" w:hAnsi="华文中宋"/>
          <w:b/>
          <w:sz w:val="30"/>
          <w:szCs w:val="30"/>
        </w:rPr>
        <w:t>现代经济中，企业之间的关联性越来越强，依存度越来越大，不仅是配套企业之间互相依赖，________整个市场的上下游企业之间，也往往一损俱损，________。</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A、便是　　唇亡齿寒</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B、而且　　唇齿相依</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C、况且　　休戚相关</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D、并且　　息息相关</w:t>
      </w:r>
    </w:p>
    <w:p w:rsidR="007E7C79" w:rsidRPr="007E7C79" w:rsidP="007E7C79">
      <w:pPr>
        <w:jc w:val="left"/>
        <w:rPr>
          <w:rFonts w:ascii="宋体" w:hAnsi="宋体"/>
          <w:b/>
        </w:rPr>
      </w:pPr>
      <w:r w:rsidRPr="007E7C79">
        <w:rPr>
          <w:rFonts w:ascii="微软雅黑" w:eastAsia="微软雅黑" w:hAnsi="微软雅黑"/>
          <w:b/>
          <w:sz w:val="28"/>
        </w:rPr>
        <w:t>三、数量关系</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E7C79">
        <w:rPr>
          <w:rFonts w:ascii="宋体" w:hAnsi="宋体"/>
          <w:b/>
        </w:rPr>
        <w:t>76．</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2014年某种中药材的价格是17.3元/公斤，2015年药农老黄的该种药材预计产量比上年增加25%，总收入预计能比上年增加50%，老黄决定将药材存放到2016年再销售，如2016年该种中药材的价格涨幅与2015年相同，那么预计老黄销售这批药材的收入能比2014年中销售该种药材的收入增加:</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60%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80%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100%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120%</w:t>
      </w:r>
    </w:p>
    <w:p w:rsidR="007E7C79" w:rsidRPr="007E7C79" w:rsidP="00924D22">
      <w:pPr>
        <w:jc w:val="left"/>
        <w:rPr>
          <w:rFonts w:ascii="华文中宋" w:eastAsia="华文中宋" w:hAnsi="华文中宋"/>
          <w:b/>
          <w:sz w:val="30"/>
          <w:szCs w:val="30"/>
        </w:rPr>
      </w:pPr>
      <w:r w:rsidRPr="007E7C79">
        <w:rPr>
          <w:rFonts w:ascii="宋体" w:hAnsi="宋体"/>
          <w:b/>
        </w:rPr>
        <w:t>77．</w:t>
      </w:r>
      <w:r w:rsidRPr="007E7C79">
        <w:rPr>
          <w:rFonts w:ascii="华文中宋" w:eastAsia="华文中宋" w:hAnsi="华文中宋"/>
          <w:b/>
          <w:sz w:val="30"/>
          <w:szCs w:val="30"/>
        </w:rPr>
        <w:t xml:space="preserve">有些想从事行政管理工作的大学生报考了公务员，所有艺术专业的大学生都不想从事行政管理工作。 据此，可以推出（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A、有些艺术专业的大学生没有报考公务员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B、有些艺术专业的大学生报考了公务员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C、所有艺术专业的大学生都没有报考公务员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D、有些报考了公务员的不是艺术专业的大学生</w:t>
      </w:r>
    </w:p>
    <w:p w:rsidR="007E7C79" w:rsidRPr="007E7C79" w:rsidP="00924D22">
      <w:pPr>
        <w:jc w:val="left"/>
        <w:rPr>
          <w:rFonts w:ascii="华文中宋" w:eastAsia="华文中宋" w:hAnsi="华文中宋"/>
          <w:b/>
          <w:sz w:val="30"/>
          <w:szCs w:val="30"/>
        </w:rPr>
      </w:pPr>
      <w:r w:rsidRPr="007E7C79">
        <w:rPr>
          <w:rFonts w:ascii="宋体" w:hAnsi="宋体"/>
          <w:b/>
        </w:rPr>
        <w:t>78．</w:t>
      </w:r>
      <w:r w:rsidRPr="007E7C79">
        <w:rPr>
          <w:rFonts w:ascii="华文中宋" w:eastAsia="华文中宋" w:hAnsi="华文中宋"/>
          <w:b/>
          <w:sz w:val="30"/>
          <w:szCs w:val="30"/>
        </w:rPr>
        <w:t>在一次产品质量抽查中，某批次产品被抽出10件样品进行检验，其中恰有两件不合格品，如果对这10件样品逐件进行检验，则这两件不合格品恰好在第五次被全部检出的概率是：</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4/45</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2/45</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1/45</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1/90</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E7C79">
        <w:rPr>
          <w:rFonts w:ascii="宋体" w:hAnsi="宋体"/>
          <w:b/>
        </w:rPr>
        <w:t>79．</w:t>
      </w:r>
      <w:r w:rsidRPr="007E7C79">
        <w:rPr>
          <w:rFonts w:ascii="华文中宋" w:eastAsia="华文中宋" w:hAnsi="华文中宋"/>
          <w:b/>
          <w:sz w:val="30"/>
          <w:szCs w:val="30"/>
        </w:rPr>
        <w:t>好莱坞商业大片宣传的是一种普世价值，它往往故事简单，（　　）的道理也很浅显，这一点常常为西方的知识分子所（　　）。但不可否认的是，正是这种浅显的东西，往往才可能被普遍的大众接受。填入括号内最恰当的一项是（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A、蕴含　不屑</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B、包含　轻视</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C、渗透　鄙夷</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D、传达　唾弃</w:t>
      </w:r>
    </w:p>
    <w:p w:rsidR="007E7C79" w:rsidRPr="007E7C79" w:rsidP="00924D22">
      <w:pPr>
        <w:jc w:val="left"/>
        <w:rPr>
          <w:rFonts w:ascii="华文中宋" w:eastAsia="华文中宋" w:hAnsi="华文中宋"/>
          <w:b/>
          <w:sz w:val="30"/>
          <w:szCs w:val="30"/>
        </w:rPr>
      </w:pPr>
      <w:r w:rsidRPr="007E7C79">
        <w:rPr>
          <w:rFonts w:ascii="宋体" w:hAnsi="宋体"/>
          <w:b/>
        </w:rPr>
        <w:t>80．</w:t>
      </w:r>
      <w:r w:rsidRPr="007E7C79">
        <w:rPr>
          <w:rFonts w:ascii="华文中宋" w:eastAsia="华文中宋" w:hAnsi="华文中宋"/>
          <w:b/>
          <w:sz w:val="30"/>
          <w:szCs w:val="30"/>
        </w:rPr>
        <w:t>121,729,2 401,3 125,729,（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100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 xml:space="preserve">B. </w:t>
      </w:r>
      <w:r w:rsidRPr="007E7C79">
        <w:rPr>
          <w:rFonts w:ascii="华文中宋" w:eastAsia="华文中宋" w:hAnsi="华文中宋"/>
          <w:b/>
          <w:sz w:val="30"/>
          <w:szCs w:val="30"/>
        </w:rPr>
        <w:t>1</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0.5</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16</w:t>
      </w:r>
    </w:p>
    <w:p w:rsidR="007E7C79" w:rsidRPr="007E7C79" w:rsidP="00924D22">
      <w:pPr>
        <w:jc w:val="left"/>
        <w:rPr>
          <w:rFonts w:ascii="华文中宋" w:eastAsia="华文中宋" w:hAnsi="华文中宋"/>
          <w:b/>
          <w:sz w:val="30"/>
          <w:szCs w:val="30"/>
        </w:rPr>
      </w:pPr>
      <w:r w:rsidRPr="007E7C79">
        <w:rPr>
          <w:rFonts w:ascii="宋体" w:hAnsi="宋体"/>
          <w:b/>
        </w:rPr>
        <w:t>81．</w:t>
      </w:r>
      <w:r w:rsidRPr="007E7C79">
        <w:rPr>
          <w:rFonts w:ascii="华文中宋" w:eastAsia="华文中宋" w:hAnsi="华文中宋"/>
          <w:b/>
          <w:sz w:val="30"/>
          <w:szCs w:val="30"/>
        </w:rPr>
        <w:t>电脑的出现，在很大程度上改变了我们的生活。坐在电脑前打字、浏览，越来越多地替代了提笔写字、捧书阅读。但电脑在带来便捷的同时，也对传统文化造成了强大的冲击，即便是一些优秀的传统文化也离我们渐行渐远。书法是中华文化的瑰宝，是民族精神的体现，但在电脑面前，练习毛笔字的群体正在萎缩，充满魅力的书法作品也正逐渐淡出人们的视野。保护传统文化、保护书法艺术刻不容缓。 下列选项中，最适合做本段文字标题的是（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A、电脑时代保护书法艺术刻不容缓</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B、即便在电脑时代也应让书法传承下来</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C、电脑时代传统文化一定不能淡出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D、电脑时代学习书法就是继承民族精神</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E7C79">
        <w:rPr>
          <w:rFonts w:ascii="宋体" w:hAnsi="宋体"/>
          <w:b/>
        </w:rPr>
        <w:t>82．</w:t>
      </w:r>
      <w:r w:rsidRPr="007E7C79">
        <w:rPr>
          <w:rFonts w:ascii="华文中宋" w:eastAsia="华文中宋" w:hAnsi="华文中宋"/>
          <w:b/>
          <w:sz w:val="30"/>
          <w:szCs w:val="30"/>
        </w:rPr>
        <w:t>如下图所示，AB两点是圆形体育场直径的两端，两人从AB点同时出发，沿环形跑道相向匀速而行，他们在距A点弧形距离80米处的C点第一次相遇，接着又在距B点弧形距离60米处的D点第二次相遇，问这个圆形体育场的周长是多少米？（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240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300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360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420</w:t>
      </w:r>
    </w:p>
    <w:p w:rsidR="007E7C79" w:rsidRPr="007E7C79" w:rsidP="00924D22">
      <w:pPr>
        <w:jc w:val="left"/>
        <w:rPr>
          <w:rFonts w:ascii="华文中宋" w:eastAsia="华文中宋" w:hAnsi="华文中宋"/>
          <w:b/>
          <w:sz w:val="30"/>
          <w:szCs w:val="30"/>
        </w:rPr>
      </w:pPr>
      <w:r w:rsidRPr="007E7C79">
        <w:rPr>
          <w:rFonts w:ascii="宋体" w:hAnsi="宋体"/>
          <w:b/>
        </w:rPr>
        <w:t>83．</w:t>
      </w:r>
      <w:r w:rsidRPr="007E7C79">
        <w:rPr>
          <w:rFonts w:ascii="华文中宋" w:eastAsia="华文中宋" w:hAnsi="华文中宋"/>
          <w:b/>
          <w:sz w:val="30"/>
          <w:szCs w:val="30"/>
        </w:rPr>
        <w:t>某演唱会检票前若干分钟就有观众开始排队等候入场，而每分钟来的观众人数一样多。从开始检票到等候队伍消失，若同时开4个入场口需50分钟，若同时开6个入场口则需30分钟。问如果同时开7个入场口需几分钟（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18分钟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20分钟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22分钟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25分钟</w:t>
      </w:r>
    </w:p>
    <w:p w:rsidR="007E7C79" w:rsidRPr="007E7C79" w:rsidP="00924D22">
      <w:pPr>
        <w:jc w:val="left"/>
        <w:rPr>
          <w:rFonts w:ascii="华文中宋" w:eastAsia="华文中宋" w:hAnsi="华文中宋"/>
          <w:b/>
          <w:sz w:val="30"/>
          <w:szCs w:val="30"/>
        </w:rPr>
      </w:pPr>
      <w:r w:rsidRPr="007E7C79">
        <w:rPr>
          <w:rFonts w:ascii="宋体" w:hAnsi="宋体"/>
          <w:b/>
        </w:rPr>
        <w:t>84．</w:t>
      </w:r>
      <w:r w:rsidRPr="007E7C79">
        <w:rPr>
          <w:rFonts w:ascii="华文中宋" w:eastAsia="华文中宋" w:hAnsi="华文中宋"/>
          <w:b/>
          <w:sz w:val="30"/>
          <w:szCs w:val="30"/>
        </w:rPr>
        <w:t>公司上半年销售收入占全年销售收入的50%还多40万元，下半年销售收入占全年销售收入的25%还多120万元，公司全年销售收入是多少万元（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560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600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640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680</w:t>
      </w:r>
    </w:p>
    <w:p w:rsidR="007E7C79" w:rsidRPr="007E7C79" w:rsidP="00924D22">
      <w:pPr>
        <w:jc w:val="left"/>
        <w:rPr>
          <w:rFonts w:ascii="华文中宋" w:eastAsia="华文中宋" w:hAnsi="华文中宋"/>
          <w:b/>
          <w:sz w:val="30"/>
          <w:szCs w:val="30"/>
        </w:rPr>
      </w:pPr>
      <w:r w:rsidRPr="007E7C79">
        <w:rPr>
          <w:rFonts w:ascii="宋体" w:hAnsi="宋体"/>
          <w:b/>
        </w:rPr>
        <w:t>85．</w:t>
      </w:r>
      <w:r w:rsidRPr="007E7C79">
        <w:rPr>
          <w:rFonts w:ascii="华文中宋" w:eastAsia="华文中宋" w:hAnsi="华文中宋"/>
          <w:b/>
          <w:sz w:val="30"/>
          <w:szCs w:val="30"/>
        </w:rPr>
        <w:t>某工厂接了一批订单，要生产2400件产品。在开始生产10天后，由于工艺改进每天多生产30件产品，结果提前2天交货，问该厂没有改进工艺前，每天能生产多少件产品？</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100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120</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E7C79">
        <w:rPr>
          <w:rFonts w:ascii="华文中宋" w:eastAsia="华文中宋" w:hAnsi="华文中宋"/>
          <w:b/>
          <w:sz w:val="30"/>
          <w:szCs w:val="30"/>
        </w:rPr>
        <w:t>C. 150</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180</w:t>
      </w:r>
    </w:p>
    <w:p w:rsidR="007E7C79" w:rsidRPr="007E7C79" w:rsidP="00924D22">
      <w:pPr>
        <w:jc w:val="left"/>
        <w:rPr>
          <w:rFonts w:ascii="华文中宋" w:eastAsia="华文中宋" w:hAnsi="华文中宋"/>
          <w:b/>
          <w:sz w:val="30"/>
          <w:szCs w:val="30"/>
        </w:rPr>
      </w:pPr>
      <w:r w:rsidRPr="007E7C79">
        <w:rPr>
          <w:rFonts w:ascii="宋体" w:hAnsi="宋体"/>
          <w:b/>
        </w:rPr>
        <w:t>86．</w:t>
      </w:r>
      <w:r w:rsidRPr="007E7C79">
        <w:rPr>
          <w:rFonts w:ascii="华文中宋" w:eastAsia="华文中宋" w:hAnsi="华文中宋"/>
          <w:b/>
          <w:sz w:val="30"/>
          <w:szCs w:val="30"/>
        </w:rPr>
        <w:t>局长找甲、乙、丙三位处长谈话，计划与甲交谈10分钟，与乙交谈12分钟，与丙交谈8分钟。办公室助理通过合理调整三人交谈的顺序，使得三人交谈和等待的总时间最少。请问调整后的总时间为多少（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46分钟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48分钟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50分钟</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56分钟</w:t>
      </w:r>
    </w:p>
    <w:p w:rsidR="007E7C79" w:rsidRPr="007E7C79" w:rsidP="00924D22">
      <w:pPr>
        <w:jc w:val="left"/>
        <w:rPr>
          <w:rFonts w:ascii="华文中宋" w:eastAsia="华文中宋" w:hAnsi="华文中宋"/>
          <w:b/>
          <w:sz w:val="30"/>
          <w:szCs w:val="30"/>
        </w:rPr>
      </w:pPr>
      <w:r w:rsidRPr="007E7C79">
        <w:rPr>
          <w:rFonts w:ascii="宋体" w:hAnsi="宋体"/>
          <w:b/>
        </w:rPr>
        <w:t>87．</w:t>
      </w:r>
      <w:r w:rsidRPr="007E7C79">
        <w:rPr>
          <w:rFonts w:ascii="华文中宋" w:eastAsia="华文中宋" w:hAnsi="华文中宋"/>
          <w:b/>
          <w:sz w:val="30"/>
          <w:szCs w:val="30"/>
        </w:rPr>
        <w:t>32010＋42011＋82012的个位数为（）</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9</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8</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6</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4</w:t>
      </w:r>
    </w:p>
    <w:p w:rsidR="007E7C79" w:rsidRPr="007E7C79" w:rsidP="00924D22">
      <w:pPr>
        <w:jc w:val="left"/>
        <w:rPr>
          <w:rFonts w:ascii="华文中宋" w:eastAsia="华文中宋" w:hAnsi="华文中宋"/>
          <w:b/>
          <w:sz w:val="30"/>
          <w:szCs w:val="30"/>
        </w:rPr>
      </w:pPr>
      <w:r w:rsidRPr="007E7C79">
        <w:rPr>
          <w:rFonts w:ascii="宋体" w:hAnsi="宋体"/>
          <w:b/>
        </w:rPr>
        <w:t>88．</w:t>
      </w:r>
      <w:r w:rsidRPr="007E7C79">
        <w:rPr>
          <w:rFonts w:ascii="华文中宋" w:eastAsia="华文中宋" w:hAnsi="华文中宋"/>
          <w:b/>
          <w:sz w:val="30"/>
          <w:szCs w:val="30"/>
        </w:rPr>
        <w:t>-64， 4， 0， 1，1/4  ，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8</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64</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1/16</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1/36</w:t>
      </w:r>
    </w:p>
    <w:p w:rsidR="007E7C79" w:rsidRPr="007E7C79" w:rsidP="00924D22">
      <w:pPr>
        <w:jc w:val="left"/>
        <w:rPr>
          <w:rFonts w:ascii="华文中宋" w:eastAsia="华文中宋" w:hAnsi="华文中宋"/>
          <w:b/>
          <w:sz w:val="30"/>
          <w:szCs w:val="30"/>
        </w:rPr>
      </w:pPr>
      <w:r w:rsidRPr="007E7C79">
        <w:rPr>
          <w:rFonts w:ascii="宋体" w:hAnsi="宋体"/>
          <w:b/>
        </w:rPr>
        <w:t>89．</w:t>
      </w:r>
      <w:r w:rsidRPr="007E7C79">
        <w:rPr>
          <w:rFonts w:ascii="华文中宋" w:eastAsia="华文中宋" w:hAnsi="华文中宋"/>
          <w:b/>
          <w:sz w:val="30"/>
          <w:szCs w:val="30"/>
        </w:rPr>
        <w:t>某海关缉私巡逻船在执行巡逻任务时，发现其所在位置南偏东30度方向12海里处有一涉嫌走私船只，正以20海里/小时的速度向正东方向航行。若巡逻船以28海里/小时的速度追赶，在涉嫌走私船只不改变航向和航速的前提下，最快多久能追上？</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E7C79">
        <w:rPr>
          <w:rFonts w:ascii="华文中宋" w:eastAsia="华文中宋" w:hAnsi="华文中宋"/>
          <w:b/>
          <w:sz w:val="30"/>
          <w:szCs w:val="30"/>
        </w:rPr>
        <w:t>A. 1</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1.25</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1.5</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1.75</w:t>
      </w:r>
    </w:p>
    <w:p w:rsidR="007E7C79" w:rsidRPr="007E7C79" w:rsidP="00924D22">
      <w:pPr>
        <w:jc w:val="left"/>
        <w:rPr>
          <w:rFonts w:ascii="华文中宋" w:eastAsia="华文中宋" w:hAnsi="华文中宋"/>
          <w:b/>
          <w:sz w:val="30"/>
          <w:szCs w:val="30"/>
        </w:rPr>
      </w:pPr>
      <w:r w:rsidRPr="007E7C79">
        <w:rPr>
          <w:rFonts w:ascii="宋体" w:hAnsi="宋体"/>
          <w:b/>
        </w:rPr>
        <w:t>90．</w:t>
      </w:r>
      <w:r w:rsidRPr="007E7C79">
        <w:rPr>
          <w:rFonts w:ascii="华文中宋" w:eastAsia="华文中宋" w:hAnsi="华文中宋"/>
          <w:b/>
          <w:sz w:val="30"/>
          <w:szCs w:val="30"/>
        </w:rPr>
        <w:t>现有若干支铅笔，若只平均分给一年级一班的女生，每名女生可以得到15支，若只平均分给该班的男生，每名男生可以得到10支。现将这些铅笔平均分给该班的所有同学，则每名同学可以得到（ ）支铅笔。</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 4</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 5</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 6</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 7</w:t>
      </w:r>
    </w:p>
    <w:p w:rsidR="007E7C79" w:rsidRPr="007E7C79" w:rsidP="007E7C79">
      <w:pPr>
        <w:jc w:val="left"/>
        <w:rPr>
          <w:rFonts w:ascii="宋体" w:hAnsi="宋体"/>
          <w:b/>
        </w:rPr>
      </w:pPr>
      <w:r w:rsidRPr="007E7C79">
        <w:rPr>
          <w:rFonts w:ascii="微软雅黑" w:eastAsia="微软雅黑" w:hAnsi="微软雅黑"/>
          <w:b/>
          <w:sz w:val="28"/>
        </w:rPr>
        <w:t>四、判断推理</w:t>
      </w:r>
    </w:p>
    <w:p w:rsidR="007E7C79" w:rsidRPr="007E7C79" w:rsidP="00924D22">
      <w:pPr>
        <w:jc w:val="left"/>
        <w:rPr>
          <w:rFonts w:ascii="华文中宋" w:eastAsia="华文中宋" w:hAnsi="华文中宋"/>
          <w:b/>
          <w:sz w:val="30"/>
          <w:szCs w:val="30"/>
        </w:rPr>
      </w:pPr>
      <w:r w:rsidRPr="007E7C79">
        <w:rPr>
          <w:rFonts w:ascii="宋体" w:hAnsi="宋体"/>
          <w:b/>
        </w:rPr>
        <w:t>91．</w:t>
      </w:r>
      <w:r w:rsidRPr="007E7C79">
        <w:rPr>
          <w:rFonts w:ascii="华文中宋" w:eastAsia="华文中宋" w:hAnsi="华文中宋"/>
          <w:b/>
          <w:sz w:val="30"/>
          <w:szCs w:val="30"/>
        </w:rPr>
        <w:t xml:space="preserve">企业法人：是指具有符合国家法律规定的资金数额、企业名称、组织章程、组织机构、住所等法定条件，能够独立承担民事责任，经主管机关核准登记取得法人资格的社会经济组织。据此定义，下列属于企业法人的是（　　）。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A、村民赵某个人独资在村里建起的养鸡厂</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B、宋先生和自己的妻子在商场承包的服装销售摊位</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C、某濒临破产的国有拖拉机制造厂</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D、某跨国公司派驻中国的业务联络办事处</w:t>
      </w:r>
    </w:p>
    <w:p w:rsidR="007E7C79" w:rsidRPr="007E7C79" w:rsidP="00924D22">
      <w:pPr>
        <w:jc w:val="left"/>
        <w:rPr>
          <w:rFonts w:ascii="华文中宋" w:eastAsia="华文中宋" w:hAnsi="华文中宋"/>
          <w:b/>
          <w:sz w:val="30"/>
          <w:szCs w:val="30"/>
        </w:rPr>
      </w:pPr>
      <w:r w:rsidRPr="007E7C79">
        <w:rPr>
          <w:rFonts w:ascii="宋体" w:hAnsi="宋体"/>
          <w:b/>
        </w:rPr>
        <w:t>92．</w:t>
      </w:r>
      <w:r w:rsidRPr="007E7C79">
        <w:rPr>
          <w:rFonts w:ascii="华文中宋" w:eastAsia="华文中宋" w:hAnsi="华文中宋"/>
          <w:b/>
          <w:sz w:val="30"/>
          <w:szCs w:val="30"/>
        </w:rPr>
        <w:t xml:space="preserve">污名化：一个群体将人性的低劣强加在另一个群体之上并加以维持的动态过程，它是将群体的偏向负面的特征刻板印象化，并由此掩盖其他特征，成为在本质意义上与群体特征对应的指称物，在这个过程中，处于强势且不具污名的一方最常采用的一种策略，即“贴标签”。 下列现象不属于污名化现象的是（　　）。 </w:t>
      </w:r>
    </w:p>
    <w:p w:rsidR="007E7C79" w:rsidRPr="007E7C79" w:rsidP="00924D2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E7C79">
        <w:rPr>
          <w:rFonts w:ascii="华文中宋" w:eastAsia="华文中宋" w:hAnsi="华文中宋"/>
          <w:b/>
          <w:sz w:val="30"/>
          <w:szCs w:val="30"/>
        </w:rPr>
        <w:t>A、某市治安日益恶化，市民都抱怨是农民工流入城市的恶果</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B、杭州出生的魏某鄙视农村来的姜某，认为他邋遢土气，没文化</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C、某餐馆打出招聘广告：“本餐馆招收服务员一名，××省的人一概不考虑”</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D、在旧上海，苏北人被视为懒惰的群体，被排除在上海人通婚圈之外</w:t>
      </w:r>
    </w:p>
    <w:p w:rsidR="007E7C79" w:rsidRPr="007E7C79" w:rsidP="00924D22">
      <w:pPr>
        <w:jc w:val="left"/>
        <w:rPr>
          <w:rFonts w:ascii="华文中宋" w:eastAsia="华文中宋" w:hAnsi="华文中宋"/>
          <w:b/>
          <w:sz w:val="30"/>
          <w:szCs w:val="30"/>
        </w:rPr>
      </w:pPr>
      <w:r w:rsidRPr="007E7C79">
        <w:rPr>
          <w:rFonts w:ascii="宋体" w:hAnsi="宋体"/>
          <w:b/>
        </w:rPr>
        <w:t>93．</w:t>
      </w:r>
      <w:r w:rsidRPr="007E7C79">
        <w:rPr>
          <w:rFonts w:ascii="华文中宋" w:eastAsia="华文中宋" w:hAnsi="华文中宋"/>
          <w:b/>
          <w:sz w:val="30"/>
          <w:szCs w:val="30"/>
        </w:rPr>
        <w:t>我国从日本进口的原装塑料壳彩色电视机，里面有一个部件叫“压铁”，压铁仅有的功用就是增加电视机的重量。有人对此解释说：增加压铁这个部件，就如同给全自动洗衣机附加配重一样，只是为了增加家用电器在使用时的减震效果。 如果以下陈述为真，哪一项最严重地削弱了上文对压铁的解释?（　　）</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A、许多商品的价格是由纯度决定的，同样重量的24K金比18K金价格高</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B、日本为其国内消费者生产的非塑料壳彩色电视机没有压铁这个部件</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C、中国人对较重的商品有财产感，同样的商品，觉得分量越重越值钱</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D、家用全自动洗衣机必须附加配重，否则，洗衣机在高速运转时会跳起来</w:t>
      </w:r>
    </w:p>
    <w:p w:rsidR="007E7C79" w:rsidRPr="007E7C79" w:rsidP="00924D22">
      <w:pPr>
        <w:jc w:val="left"/>
        <w:rPr>
          <w:rFonts w:ascii="华文中宋" w:eastAsia="华文中宋" w:hAnsi="华文中宋"/>
          <w:b/>
          <w:sz w:val="30"/>
          <w:szCs w:val="30"/>
        </w:rPr>
      </w:pPr>
      <w:r w:rsidRPr="007E7C79">
        <w:rPr>
          <w:rFonts w:ascii="宋体" w:hAnsi="宋体"/>
          <w:b/>
        </w:rPr>
        <w:t>94．</w:t>
      </w:r>
      <w:r w:rsidRPr="007E7C79">
        <w:rPr>
          <w:rFonts w:ascii="华文中宋" w:eastAsia="华文中宋" w:hAnsi="华文中宋"/>
          <w:b/>
          <w:sz w:val="30"/>
          <w:szCs w:val="30"/>
        </w:rPr>
        <w:t>陈宇发现，在考试前喝高浓度加蜂蜜的红茶可以使他考试时心情更平静，注意力更集中，成绩也更出色。因此，他认为，要么是红茶，要么是蜂蜜，其含有的某些化学成分能帮助他更好地完成考试。 以下哪项如果为真，能削弱陈宇的上述结论?（　　） Ⅰ．陈宇在喝高浓度加蜂蜜的柠檬茶后的考试成绩比喝高浓度加蜂蜜的红茶还要好。 Ⅱ．陈宇在喝白开水之后的考试成绩与喝高浓度加蜂蜜的红茶一样好。 Ⅲ．王莹的考试成绩比陈宇好，而前者没有考前喝高浓度加蜂蜜的红茶的习惯。</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A、只有Ⅰ</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B、只有Ⅱ</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C、只有Ⅲ</w:t>
      </w:r>
    </w:p>
    <w:p w:rsidR="007E7C79" w:rsidRPr="007E7C79" w:rsidP="00924D22">
      <w:pPr>
        <w:jc w:val="left"/>
        <w:rPr>
          <w:rFonts w:ascii="华文中宋" w:eastAsia="华文中宋" w:hAnsi="华文中宋"/>
          <w:b/>
          <w:sz w:val="30"/>
          <w:szCs w:val="30"/>
        </w:rPr>
      </w:pPr>
      <w:r w:rsidRPr="007E7C79">
        <w:rPr>
          <w:rFonts w:ascii="华文中宋" w:eastAsia="华文中宋" w:hAnsi="华文中宋"/>
          <w:b/>
          <w:sz w:val="30"/>
          <w:szCs w:val="30"/>
        </w:rPr>
        <w:t>D、只有Ⅰ和Ⅱ</w:t>
      </w:r>
    </w:p>
    <w:p w:rsidR="007E7C79" w:rsidRPr="007E7C79" w:rsidP="00924D22">
      <w:pPr>
        <w:jc w:val="left"/>
        <w:rPr>
          <w:rFonts w:ascii="华文中宋" w:eastAsia="华文中宋" w:hAnsi="华文中宋"/>
          <w:b/>
          <w:sz w:val="30"/>
          <w:szCs w:val="30"/>
        </w:rPr>
      </w:pPr>
      <w:r w:rsidRPr="007E7C79">
        <w:rPr>
          <w:rFonts w:ascii="宋体" w:hAnsi="宋体"/>
          <w:b/>
        </w:rPr>
        <w:t>95．</w:t>
      </w:r>
      <w:r w:rsidRPr="007E7C79">
        <w:rPr>
          <w:rFonts w:ascii="华文中宋" w:eastAsia="华文中宋" w:hAnsi="华文中宋"/>
          <w:b/>
          <w:sz w:val="30"/>
          <w:szCs w:val="30"/>
        </w:rPr>
        <w:br/>
      </w:r>
      <w:r w:rsidRPr="007E7C7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https://d.book118.com/036240113222010102</w:t>
        </w:r>
      </w:hyperlink>
    </w:p>
    <w:p w:rsidR="007E7C79" w:rsidRPr="007E7C79" w:rsidP="00924D2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E7C79"/>
    <w:rsid w:val="00850032"/>
    <w:rsid w:val="008D2EAE"/>
    <w:rsid w:val="008F1F6E"/>
    <w:rsid w:val="008F55F2"/>
    <w:rsid w:val="00911EF2"/>
    <w:rsid w:val="00924D2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36240113222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5994</Words>
  <Characters>34167</Characters>
  <Application>Microsoft Office Word</Application>
  <DocSecurity>0</DocSecurity>
  <Lines>284</Lines>
  <Paragraphs>80</Paragraphs>
  <ScaleCrop>false</ScaleCrop>
  <Company>微软中国</Company>
  <LinksUpToDate>false</LinksUpToDate>
  <CharactersWithSpaces>40081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2023-06-04T10:58:00Z</dcterms:created>
  <dcterms:modified xsi:type="dcterms:W3CDTF">2023-06-04T10:58:00Z</dcterms:modified>
</cp:coreProperties>
</file>