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0" w:line="357" w:lineRule="auto"/>
        <w:ind w:right="1016"/>
        <w:jc w:val="both"/>
        <w:rPr>
          <w:rFonts w:hint="eastAsia"/>
          <w:b/>
          <w:bCs/>
          <w:sz w:val="44"/>
          <w:szCs w:val="44"/>
        </w:rPr>
      </w:pPr>
    </w:p>
    <w:p>
      <w:pPr>
        <w:spacing w:before="100" w:line="357" w:lineRule="auto"/>
        <w:ind w:right="1016"/>
        <w:jc w:val="both"/>
        <w:rPr>
          <w:rFonts w:hint="eastAsia"/>
          <w:b/>
          <w:bCs/>
          <w:sz w:val="44"/>
          <w:szCs w:val="44"/>
        </w:rPr>
      </w:pPr>
    </w:p>
    <w:p>
      <w:pPr>
        <w:spacing w:before="100" w:line="357" w:lineRule="auto"/>
        <w:ind w:right="-30" w:rightChars="0"/>
        <w:jc w:val="center"/>
        <w:rPr>
          <w:rFonts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第二届全国技能大赛江苏省选拔赛</w:t>
      </w:r>
    </w:p>
    <w:p>
      <w:pPr>
        <w:spacing w:before="100" w:line="357" w:lineRule="auto"/>
        <w:ind w:right="-30" w:rightChars="0"/>
        <w:jc w:val="center"/>
        <w:rPr>
          <w:rFonts w:hint="eastAsia"/>
          <w:sz w:val="44"/>
          <w:szCs w:val="44"/>
        </w:rPr>
      </w:pPr>
      <w:r>
        <w:rPr>
          <w:rFonts w:cs="宋体" w:hint="eastAsia"/>
          <w:b/>
          <w:bCs/>
          <w:spacing w:val="2"/>
          <w:sz w:val="44"/>
          <w:szCs w:val="44"/>
          <w:lang w:val="en-US" w:eastAsia="zh-CN"/>
        </w:rPr>
        <w:t>焊接</w:t>
      </w:r>
      <w:r>
        <w:rPr>
          <w:rFonts w:ascii="宋体" w:eastAsia="宋体" w:hAnsi="宋体" w:cs="宋体"/>
          <w:b/>
          <w:bCs/>
          <w:spacing w:val="2"/>
          <w:sz w:val="44"/>
          <w:szCs w:val="44"/>
        </w:rPr>
        <w:t>项</w:t>
      </w:r>
      <w:r>
        <w:rPr>
          <w:rFonts w:ascii="宋体" w:eastAsia="宋体" w:hAnsi="宋体" w:cs="宋体" w:hint="eastAsia"/>
          <w:b/>
          <w:bCs/>
          <w:spacing w:val="2"/>
          <w:sz w:val="44"/>
          <w:szCs w:val="44"/>
          <w:lang w:val="en-US" w:eastAsia="zh-CN"/>
        </w:rPr>
        <w:t>目</w:t>
      </w:r>
      <w:r>
        <w:rPr>
          <w:rFonts w:cs="宋体" w:hint="eastAsia"/>
          <w:b/>
          <w:bCs/>
          <w:spacing w:val="2"/>
          <w:sz w:val="44"/>
          <w:szCs w:val="44"/>
          <w:lang w:val="en-US" w:eastAsia="zh-CN"/>
        </w:rPr>
        <w:t>评分表</w:t>
      </w: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 w:line="240" w:lineRule="auto"/>
        <w:rPr>
          <w:b/>
          <w:bCs/>
          <w:sz w:val="44"/>
          <w:szCs w:val="44"/>
        </w:rPr>
      </w:pPr>
    </w:p>
    <w:p>
      <w:pPr>
        <w:spacing w:before="0"/>
        <w:ind w:right="-30" w:rightChars="0"/>
        <w:jc w:val="center"/>
        <w:rPr>
          <w:rFonts w:hint="eastAsia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第二届全国技能大赛江苏省选拔赛</w:t>
      </w:r>
      <w:r>
        <w:rPr>
          <w:rFonts w:ascii="宋体" w:eastAsia="宋体" w:hAnsi="宋体" w:cs="宋体"/>
          <w:b/>
          <w:bCs/>
          <w:sz w:val="36"/>
          <w:szCs w:val="36"/>
        </w:rPr>
        <w:t>组委</w:t>
      </w:r>
      <w:r>
        <w:rPr>
          <w:rFonts w:ascii="宋体" w:eastAsia="宋体" w:hAnsi="宋体" w:cs="宋体" w:hint="eastAsia"/>
          <w:b/>
          <w:bCs/>
          <w:sz w:val="36"/>
          <w:szCs w:val="36"/>
          <w:lang w:val="en-US" w:eastAsia="zh-CN"/>
        </w:rPr>
        <w:t>会</w:t>
      </w:r>
    </w:p>
    <w:p>
      <w:pPr>
        <w:spacing w:before="0"/>
        <w:ind w:right="-30" w:rightChars="0"/>
        <w:jc w:val="center"/>
        <w:rPr>
          <w:b/>
          <w:bCs/>
          <w:sz w:val="36"/>
          <w:szCs w:val="36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技术工作组</w:t>
      </w:r>
    </w:p>
    <w:p>
      <w:pPr>
        <w:spacing w:before="0"/>
        <w:ind w:right="-30" w:rightChars="0"/>
        <w:jc w:val="both"/>
        <w:rPr>
          <w:rFonts w:ascii="Arial" w:eastAsia="Arial" w:hAnsi="Arial" w:cs="Arial"/>
          <w:sz w:val="36"/>
          <w:szCs w:val="36"/>
        </w:rPr>
      </w:pPr>
    </w:p>
    <w:p>
      <w:pPr>
        <w:spacing w:before="0"/>
        <w:ind w:right="-30" w:rightChars="0"/>
        <w:jc w:val="center"/>
        <w:rPr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202</w:t>
      </w:r>
      <w:r>
        <w:rPr>
          <w:rFonts w:ascii="Arial" w:eastAsia="宋体" w:hAnsi="Arial" w:cs="Arial" w:hint="eastAsia"/>
          <w:sz w:val="36"/>
          <w:szCs w:val="36"/>
          <w:lang w:val="en-US" w:eastAsia="zh-CN"/>
        </w:rPr>
        <w:t>3</w:t>
      </w:r>
      <w:r>
        <w:rPr>
          <w:rFonts w:ascii="宋体" w:eastAsia="宋体" w:hAnsi="宋体" w:cs="宋体"/>
          <w:sz w:val="36"/>
          <w:szCs w:val="36"/>
        </w:rPr>
        <w:t>年</w:t>
      </w:r>
      <w:r>
        <w:rPr>
          <w:rFonts w:ascii="Arial" w:eastAsia="宋体" w:hAnsi="Arial" w:cs="Arial" w:hint="eastAsia"/>
          <w:sz w:val="36"/>
          <w:szCs w:val="36"/>
          <w:lang w:val="en-US" w:eastAsia="zh-CN"/>
        </w:rPr>
        <w:t>4</w:t>
      </w:r>
      <w:r>
        <w:rPr>
          <w:rFonts w:ascii="宋体" w:eastAsia="宋体" w:hAnsi="宋体" w:cs="宋体"/>
          <w:sz w:val="36"/>
          <w:szCs w:val="36"/>
        </w:rPr>
        <w:t>月</w:t>
      </w:r>
    </w:p>
    <w:p>
      <w:pPr>
        <w:spacing w:after="0"/>
        <w:jc w:val="center"/>
        <w:rPr>
          <w:sz w:val="36"/>
        </w:rPr>
        <w:sectPr>
          <w:type w:val="continuous"/>
          <w:pgSz w:w="11910" w:h="16850"/>
          <w:pgMar w:top="1600" w:right="980" w:bottom="280" w:left="1020" w:header="720" w:footer="720" w:gutter="0"/>
          <w:cols w:num="1" w:space="720"/>
        </w:sectPr>
      </w:pPr>
    </w:p>
    <w:p>
      <w:pPr>
        <w:spacing w:before="61"/>
        <w:ind w:left="2945" w:right="2842" w:firstLine="0"/>
        <w:jc w:val="center"/>
        <w:rPr>
          <w:sz w:val="44"/>
        </w:rPr>
      </w:pPr>
      <w:r>
        <w:rPr>
          <w:spacing w:val="-4"/>
          <w:sz w:val="44"/>
        </w:rPr>
        <w:t>目  录</w:t>
      </w:r>
    </w:p>
    <w:p>
      <w:pPr>
        <w:tabs>
          <w:tab w:val="right" w:leader="dot" w:pos="9574"/>
        </w:tabs>
        <w:spacing w:before="474"/>
        <w:ind w:left="283" w:right="0" w:firstLine="0"/>
        <w:jc w:val="left"/>
        <w:rPr>
          <w:sz w:val="28"/>
        </w:rPr>
      </w:pPr>
      <w:r>
        <w:rPr>
          <w:sz w:val="28"/>
        </w:rPr>
        <w:t>汇总</w:t>
      </w:r>
      <w:r>
        <w:rPr>
          <w:spacing w:val="-10"/>
          <w:sz w:val="28"/>
        </w:rPr>
        <w:t>表</w:t>
      </w:r>
      <w:r>
        <w:rPr>
          <w:rFonts w:ascii="Times New Roman" w:eastAsia="Times New Roman"/>
          <w:sz w:val="28"/>
        </w:rPr>
        <w:tab/>
      </w:r>
      <w:r>
        <w:rPr>
          <w:spacing w:val="-10"/>
          <w:sz w:val="28"/>
        </w:rPr>
        <w:t>1</w:t>
      </w:r>
    </w:p>
    <w:p>
      <w:pPr>
        <w:tabs>
          <w:tab w:val="right" w:leader="dot" w:pos="9574"/>
        </w:tabs>
        <w:spacing w:before="103"/>
        <w:ind w:left="283" w:right="0" w:firstLine="0"/>
        <w:jc w:val="left"/>
        <w:rPr>
          <w:sz w:val="28"/>
        </w:rPr>
      </w:pPr>
      <w:r>
        <w:rPr>
          <w:spacing w:val="-2"/>
          <w:sz w:val="28"/>
        </w:rPr>
        <w:t>A1—角焊缝外观测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spacing w:val="-10"/>
          <w:sz w:val="28"/>
        </w:rPr>
        <w:t>2</w:t>
      </w:r>
    </w:p>
    <w:p>
      <w:pPr>
        <w:tabs>
          <w:tab w:val="right" w:leader="dot" w:pos="9574"/>
        </w:tabs>
        <w:spacing w:before="99"/>
        <w:ind w:left="283" w:right="0" w:firstLine="0"/>
        <w:jc w:val="left"/>
        <w:rPr>
          <w:rFonts w:hint="eastAsia"/>
          <w:sz w:val="28"/>
        </w:rPr>
      </w:pPr>
      <w:r>
        <w:rPr>
          <w:spacing w:val="-2"/>
          <w:sz w:val="28"/>
        </w:rPr>
        <w:t>A</w:t>
      </w:r>
      <w:r>
        <w:rPr>
          <w:rFonts w:hint="eastAsia"/>
          <w:spacing w:val="-2"/>
          <w:sz w:val="28"/>
          <w:lang w:val="en-US" w:eastAsia="zh-CN"/>
        </w:rPr>
        <w:t>2</w:t>
      </w:r>
      <w:r>
        <w:rPr>
          <w:spacing w:val="-2"/>
          <w:sz w:val="28"/>
        </w:rPr>
        <w:t>—管外观测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10"/>
          <w:sz w:val="28"/>
          <w:lang w:val="en-US" w:eastAsia="zh-CN"/>
        </w:rPr>
        <w:t>4</w:t>
      </w:r>
    </w:p>
    <w:p>
      <w:pPr>
        <w:tabs>
          <w:tab w:val="right" w:leader="dot" w:pos="9574"/>
        </w:tabs>
        <w:spacing w:before="103"/>
        <w:ind w:left="283" w:right="0" w:firstLine="0"/>
        <w:jc w:val="left"/>
        <w:rPr>
          <w:rFonts w:hint="eastAsia"/>
          <w:sz w:val="28"/>
        </w:rPr>
      </w:pPr>
      <w:r>
        <w:rPr>
          <w:spacing w:val="-2"/>
          <w:sz w:val="28"/>
        </w:rPr>
        <w:t>A</w:t>
      </w:r>
      <w:r>
        <w:rPr>
          <w:rFonts w:hint="eastAsia"/>
          <w:spacing w:val="-2"/>
          <w:sz w:val="28"/>
          <w:lang w:val="en-US" w:eastAsia="zh-CN"/>
        </w:rPr>
        <w:t>3</w:t>
      </w:r>
      <w:r>
        <w:rPr>
          <w:spacing w:val="-2"/>
          <w:sz w:val="28"/>
        </w:rPr>
        <w:t>—10mm板外观测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10"/>
          <w:sz w:val="28"/>
          <w:lang w:val="en-US" w:eastAsia="zh-CN"/>
        </w:rPr>
        <w:t>6</w:t>
      </w:r>
    </w:p>
    <w:p>
      <w:pPr>
        <w:tabs>
          <w:tab w:val="right" w:leader="dot" w:pos="9575"/>
        </w:tabs>
        <w:spacing w:before="102"/>
        <w:ind w:left="283" w:right="0" w:firstLine="0"/>
        <w:jc w:val="left"/>
        <w:rPr>
          <w:rFonts w:hint="eastAsia"/>
          <w:sz w:val="28"/>
        </w:rPr>
      </w:pPr>
      <w:r>
        <w:rPr>
          <w:spacing w:val="-2"/>
          <w:sz w:val="28"/>
        </w:rPr>
        <w:t>A</w:t>
      </w:r>
      <w:r>
        <w:rPr>
          <w:rFonts w:hint="eastAsia"/>
          <w:spacing w:val="-2"/>
          <w:sz w:val="28"/>
          <w:lang w:val="en-US" w:eastAsia="zh-CN"/>
        </w:rPr>
        <w:t>4</w:t>
      </w:r>
      <w:r>
        <w:rPr>
          <w:spacing w:val="-2"/>
          <w:sz w:val="28"/>
        </w:rPr>
        <w:t>—16mm板外观测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5"/>
          <w:sz w:val="28"/>
          <w:lang w:val="en-US" w:eastAsia="zh-CN"/>
        </w:rPr>
        <w:t>9</w:t>
      </w:r>
    </w:p>
    <w:p>
      <w:pPr>
        <w:tabs>
          <w:tab w:val="right" w:leader="dot" w:pos="9575"/>
        </w:tabs>
        <w:spacing w:before="100"/>
        <w:ind w:left="283" w:right="0" w:firstLine="0"/>
        <w:jc w:val="left"/>
        <w:rPr>
          <w:rFonts w:hint="eastAsia"/>
          <w:sz w:val="28"/>
        </w:rPr>
      </w:pPr>
      <w:r>
        <w:rPr>
          <w:spacing w:val="-2"/>
          <w:sz w:val="28"/>
        </w:rPr>
        <w:t>A</w:t>
      </w:r>
      <w:r>
        <w:rPr>
          <w:rFonts w:hint="eastAsia"/>
          <w:spacing w:val="-2"/>
          <w:sz w:val="28"/>
          <w:lang w:val="en-US" w:eastAsia="zh-CN"/>
        </w:rPr>
        <w:t>5</w:t>
      </w:r>
      <w:r>
        <w:rPr>
          <w:spacing w:val="-2"/>
          <w:sz w:val="28"/>
        </w:rPr>
        <w:t>—不锈钢管板结构外观测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spacing w:val="-5"/>
          <w:sz w:val="28"/>
        </w:rPr>
        <w:t>1</w:t>
      </w:r>
      <w:r>
        <w:rPr>
          <w:rFonts w:hint="eastAsia"/>
          <w:spacing w:val="-5"/>
          <w:sz w:val="28"/>
          <w:lang w:val="en-US" w:eastAsia="zh-CN"/>
        </w:rPr>
        <w:t>2</w:t>
      </w:r>
    </w:p>
    <w:p>
      <w:pPr>
        <w:tabs>
          <w:tab w:val="right" w:leader="dot" w:pos="9575"/>
        </w:tabs>
        <w:spacing w:before="102"/>
        <w:ind w:left="283" w:right="0" w:firstLine="0"/>
        <w:jc w:val="left"/>
        <w:rPr>
          <w:rFonts w:hint="eastAsia"/>
          <w:sz w:val="28"/>
        </w:rPr>
      </w:pPr>
      <w:r>
        <w:rPr>
          <w:spacing w:val="-2"/>
          <w:sz w:val="28"/>
        </w:rPr>
        <w:t>B1—角焊缝折断试验外观测</w:t>
      </w:r>
      <w:r>
        <w:rPr>
          <w:spacing w:val="-10"/>
          <w:sz w:val="28"/>
        </w:rPr>
        <w:t>评</w:t>
      </w:r>
      <w:r>
        <w:rPr>
          <w:rFonts w:ascii="Times New Roman" w:eastAsia="Times New Roman" w:hAnsi="Times New Roman"/>
          <w:sz w:val="28"/>
        </w:rPr>
        <w:tab/>
      </w:r>
      <w:r>
        <w:rPr>
          <w:spacing w:val="-5"/>
          <w:sz w:val="28"/>
        </w:rPr>
        <w:t>1</w:t>
      </w:r>
      <w:r>
        <w:rPr>
          <w:rFonts w:hint="eastAsia"/>
          <w:spacing w:val="-5"/>
          <w:sz w:val="28"/>
          <w:lang w:val="en-US" w:eastAsia="zh-CN"/>
        </w:rPr>
        <w:t>4</w:t>
      </w:r>
    </w:p>
    <w:p>
      <w:pPr>
        <w:tabs>
          <w:tab w:val="right" w:leader="dot" w:pos="9575"/>
        </w:tabs>
        <w:spacing w:before="109"/>
        <w:ind w:left="283" w:right="0" w:firstLine="0"/>
        <w:jc w:val="left"/>
        <w:rPr>
          <w:rFonts w:hint="default"/>
          <w:sz w:val="28"/>
        </w:rPr>
      </w:pPr>
      <w:r>
        <w:rPr>
          <w:spacing w:val="-2"/>
          <w:sz w:val="28"/>
        </w:rPr>
        <w:t>C1—管—X射线检</w:t>
      </w:r>
      <w:r>
        <w:rPr>
          <w:spacing w:val="-10"/>
          <w:sz w:val="28"/>
        </w:rPr>
        <w:t>测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5"/>
          <w:sz w:val="28"/>
          <w:lang w:val="en-US" w:eastAsia="zh-CN"/>
        </w:rPr>
        <w:t>15</w:t>
      </w:r>
    </w:p>
    <w:p>
      <w:pPr>
        <w:tabs>
          <w:tab w:val="right" w:leader="dot" w:pos="9575"/>
        </w:tabs>
        <w:spacing w:before="100"/>
        <w:ind w:left="283" w:right="0" w:firstLine="0"/>
        <w:jc w:val="left"/>
        <w:rPr>
          <w:rFonts w:hint="default"/>
          <w:sz w:val="28"/>
        </w:rPr>
      </w:pPr>
      <w:r>
        <w:rPr>
          <w:spacing w:val="-2"/>
          <w:sz w:val="28"/>
        </w:rPr>
        <w:t>C2—10mm板—X射线检</w:t>
      </w:r>
      <w:r>
        <w:rPr>
          <w:spacing w:val="-10"/>
          <w:sz w:val="28"/>
        </w:rPr>
        <w:t>测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5"/>
          <w:sz w:val="28"/>
          <w:lang w:val="en-US" w:eastAsia="zh-CN"/>
        </w:rPr>
        <w:t>16</w:t>
      </w:r>
    </w:p>
    <w:p>
      <w:pPr>
        <w:tabs>
          <w:tab w:val="right" w:leader="dot" w:pos="9575"/>
        </w:tabs>
        <w:spacing w:before="102"/>
        <w:ind w:left="283" w:right="0" w:firstLine="0"/>
        <w:jc w:val="left"/>
        <w:rPr>
          <w:rFonts w:hint="default"/>
          <w:sz w:val="28"/>
        </w:rPr>
      </w:pPr>
      <w:r>
        <w:rPr>
          <w:spacing w:val="-2"/>
          <w:sz w:val="28"/>
        </w:rPr>
        <w:t>C3—16mm板—X射线检</w:t>
      </w:r>
      <w:r>
        <w:rPr>
          <w:spacing w:val="-10"/>
          <w:sz w:val="28"/>
        </w:rPr>
        <w:t>测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5"/>
          <w:sz w:val="28"/>
          <w:lang w:val="en-US" w:eastAsia="zh-CN"/>
        </w:rPr>
        <w:t>17</w:t>
      </w:r>
    </w:p>
    <w:p>
      <w:pPr>
        <w:tabs>
          <w:tab w:val="right" w:leader="dot" w:pos="9575"/>
        </w:tabs>
        <w:spacing w:before="102"/>
        <w:ind w:left="283" w:right="0" w:firstLine="0"/>
        <w:jc w:val="left"/>
        <w:rPr>
          <w:rFonts w:hint="default"/>
          <w:sz w:val="28"/>
        </w:rPr>
      </w:pPr>
      <w:r>
        <w:rPr>
          <w:spacing w:val="-2"/>
          <w:sz w:val="28"/>
        </w:rPr>
        <w:t>C4—不锈钢管板结构件—X射线检</w:t>
      </w:r>
      <w:r>
        <w:rPr>
          <w:spacing w:val="-10"/>
          <w:sz w:val="28"/>
        </w:rPr>
        <w:t>测</w:t>
      </w:r>
      <w:r>
        <w:rPr>
          <w:rFonts w:ascii="Times New Roman" w:eastAsia="Times New Roman" w:hAnsi="Times New Roman"/>
          <w:sz w:val="28"/>
        </w:rPr>
        <w:tab/>
      </w:r>
      <w:r>
        <w:rPr>
          <w:rFonts w:hint="eastAsia"/>
          <w:spacing w:val="-5"/>
          <w:sz w:val="28"/>
          <w:lang w:val="en-US" w:eastAsia="zh-CN"/>
        </w:rPr>
        <w:t>18</w:t>
      </w:r>
    </w:p>
    <w:p>
      <w:pPr>
        <w:spacing w:after="0"/>
        <w:jc w:val="left"/>
        <w:rPr>
          <w:sz w:val="28"/>
        </w:rPr>
        <w:sectPr>
          <w:headerReference w:type="default" r:id="rId5"/>
          <w:footerReference w:type="default" r:id="rId6"/>
          <w:pgSz w:w="11910" w:h="16850"/>
          <w:pgMar w:top="1400" w:right="980" w:bottom="960" w:left="1020" w:header="882" w:footer="774" w:gutter="0"/>
          <w:pgNumType w:start="2"/>
          <w:cols w:num="1" w:space="720"/>
        </w:sectPr>
      </w:pPr>
    </w:p>
    <w:p>
      <w:pPr>
        <w:spacing w:before="10" w:line="240" w:lineRule="auto"/>
        <w:rPr>
          <w:rFonts w:ascii="黑体" w:eastAsia="黑体" w:hAnsi="黑体" w:cs="黑体"/>
          <w:b/>
          <w:bCs/>
          <w:sz w:val="37"/>
          <w:szCs w:val="37"/>
        </w:rPr>
      </w:pPr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626110</wp:posOffset>
                </wp:positionH>
                <wp:positionV relativeFrom="page">
                  <wp:posOffset>901700</wp:posOffset>
                </wp:positionV>
                <wp:extent cx="6314440" cy="8806180"/>
                <wp:effectExtent l="0" t="0" r="10795" b="14605"/>
                <wp:wrapNone/>
                <wp:docPr id="240" name="组合 24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314440" cy="8806180"/>
                          <a:chOff x="1153" y="2110"/>
                          <a:chExt cx="9570" cy="13314"/>
                        </a:xfrm>
                      </wpg:grpSpPr>
                      <pic:pic xmlns:pic="http://schemas.openxmlformats.org/drawingml/2006/picture">
                        <pic:nvPicPr>
                          <pic:cNvPr id="198" name="图片 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5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9" name="图片 25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5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0" name="图片 25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6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1" name="图片 25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6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2" name="图片 26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69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3" name="图片 26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69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4" name="图片 26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7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5" name="图片 26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7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6" name="图片 26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7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7" name="图片 26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7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8" name="图片 26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84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9" name="图片 26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84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0" name="图片 26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89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1" name="图片 26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89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2" name="图片 27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9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3" name="图片 27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94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4" name="图片 27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99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5" name="图片 27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99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6" name="图片 27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04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7" name="图片 27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04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8" name="图片 27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0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9" name="图片 27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0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0" name="图片 27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14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1" name="图片 27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1430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2" name="图片 28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19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3" name="图片 28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19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4" name="图片 28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24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5" name="图片 28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2432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6" name="图片 28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2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7" name="图片 28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2931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8" name="图片 28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560" y="13435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9" name="图片 28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9573" y="13435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37" name="组合 237"/>
                        <wpg:cNvGrpSpPr/>
                        <wpg:grpSpPr>
                          <a:xfrm>
                            <a:off x="4559" y="14184"/>
                            <a:ext cx="994" cy="2"/>
                            <a:chOff x="4559" y="14184"/>
                            <a:chExt cx="994" cy="2"/>
                          </a:xfrm>
                        </wpg:grpSpPr>
                        <wps:wsp xmlns:wps="http://schemas.microsoft.com/office/word/2010/wordprocessingShape">
                          <wps:cNvPr id="230" name="任意多边形 230"/>
                          <wps:cNvSpPr/>
                          <wps:spPr>
                            <a:xfrm>
                              <a:off x="4559" y="14184"/>
                              <a:ext cx="994" cy="2"/>
                            </a:xfrm>
                            <a:custGeom>
                              <a:avLst/>
                              <a:gdLst/>
                              <a:pathLst>
                                <a:path fill="norm" w="994" stroke="1">
                                  <a:moveTo>
                                    <a:pt x="0" y="0"/>
                                  </a:moveTo>
                                  <a:lnTo>
                                    <a:pt x="993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solid"/>
                              <a:headEnd/>
                              <a:tailEnd/>
                            </a:ln>
                          </wps:spPr>
                          <wps:bodyPr upright="1"/>
                        </wps:wsp>
                        <pic:pic xmlns:pic="http://schemas.openxmlformats.org/drawingml/2006/picture">
                          <pic:nvPicPr>
                            <pic:cNvPr id="231" name="图片 290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" y="14179"/>
                              <a:ext cx="19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2" name="图片 291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560" y="14179"/>
                              <a:ext cx="19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3" name="图片 292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573" y="14179"/>
                              <a:ext cx="19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4" name="图片 293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476" y="14179"/>
                              <a:ext cx="10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5" name="图片 294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560" y="14462"/>
                              <a:ext cx="10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6" name="图片 295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573" y="14462"/>
                              <a:ext cx="10" cy="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239" name="组合 239"/>
                        <wpg:cNvGrpSpPr/>
                        <wpg:grpSpPr>
                          <a:xfrm>
                            <a:off x="1168" y="2125"/>
                            <a:ext cx="9540" cy="13284"/>
                            <a:chOff x="1168" y="2125"/>
                            <a:chExt cx="9540" cy="13284"/>
                          </a:xfrm>
                        </wpg:grpSpPr>
                        <wps:wsp xmlns:wps="http://schemas.microsoft.com/office/word/2010/wordprocessingShape">
                          <wps:cNvPr id="238" name="任意多边形 238"/>
                          <wps:cNvSpPr/>
                          <wps:spPr>
                            <a:xfrm>
                              <a:off x="1168" y="2125"/>
                              <a:ext cx="9540" cy="13284"/>
                            </a:xfrm>
                            <a:custGeom>
                              <a:avLst/>
                              <a:gdLst/>
                              <a:pathLst>
                                <a:path fill="norm" h="13284" w="9540" stroke="1">
                                  <a:moveTo>
                                    <a:pt x="0" y="13284"/>
                                  </a:moveTo>
                                  <a:lnTo>
                                    <a:pt x="9540" y="13284"/>
                                  </a:lnTo>
                                  <a:lnTo>
                                    <a:pt x="95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2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solid"/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40" o:spid="_x0000_s1025" style="width:498.05pt;height:694.55pt;margin-top:71pt;margin-left:49.3pt;mso-position-horizontal-relative:page;mso-position-vertical-relative:page;mso-wrap-distance-bottom:0;mso-wrap-distance-left:9pt;mso-wrap-distance-right:9pt;mso-wrap-distance-top:0;position:absolute;z-index:-251658240" coordorigin="2602,3423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3;height:16;left:19320;position:absolute;top:9622" filled="f" stroked="f">
                  <v:imagedata r:id="rId7" o:title=""/>
                </v:shape>
                <v:shape id="_x0000_s1027" type="#_x0000_t75" style="width:23;height:16;left:21607;position:absolute;top:9622" filled="f" stroked="f">
                  <v:imagedata r:id="rId7" o:title=""/>
                </v:shape>
                <v:shape id="_x0000_s1028" type="#_x0000_t75" style="width:23;height:16;left:19320;position:absolute;top:10433" filled="f" stroked="f">
                  <v:imagedata r:id="rId7" o:title=""/>
                </v:shape>
                <v:shape id="_x0000_s1029" type="#_x0000_t75" style="width:23;height:16;left:21607;position:absolute;top:10433" filled="f" stroked="f">
                  <v:imagedata r:id="rId7" o:title=""/>
                </v:shape>
                <v:shape id="_x0000_s1030" type="#_x0000_t75" style="width:23;height:16;left:19320;position:absolute;top:11243" filled="f" stroked="f">
                  <v:imagedata r:id="rId7" o:title=""/>
                </v:shape>
                <v:shape id="_x0000_s1031" type="#_x0000_t75" style="width:23;height:16;left:21607;position:absolute;top:11243" filled="f" stroked="f">
                  <v:imagedata r:id="rId7" o:title=""/>
                </v:shape>
                <v:shape id="_x0000_s1032" type="#_x0000_t75" style="width:23;height:16;left:19320;position:absolute;top:12056" filled="f" stroked="f">
                  <v:imagedata r:id="rId7" o:title=""/>
                </v:shape>
                <v:shape id="_x0000_s1033" type="#_x0000_t75" style="width:23;height:16;left:21607;position:absolute;top:12056" filled="f" stroked="f">
                  <v:imagedata r:id="rId7" o:title=""/>
                </v:shape>
                <v:shape id="_x0000_s1034" type="#_x0000_t75" style="width:23;height:16;left:19320;position:absolute;top:12867" filled="f" stroked="f">
                  <v:imagedata r:id="rId7" o:title=""/>
                </v:shape>
                <v:shape id="_x0000_s1035" type="#_x0000_t75" style="width:23;height:16;left:21607;position:absolute;top:12867" filled="f" stroked="f">
                  <v:imagedata r:id="rId7" o:title=""/>
                </v:shape>
                <v:shape id="_x0000_s1036" type="#_x0000_t75" style="width:23;height:16;left:19320;position:absolute;top:13676" filled="f" stroked="f">
                  <v:imagedata r:id="rId7" o:title=""/>
                </v:shape>
                <v:shape id="_x0000_s1037" type="#_x0000_t75" style="width:23;height:16;left:21607;position:absolute;top:13676" filled="f" stroked="f">
                  <v:imagedata r:id="rId7" o:title=""/>
                </v:shape>
                <v:shape id="_x0000_s1038" type="#_x0000_t75" style="width:23;height:16;left:19320;position:absolute;top:14491" filled="f" stroked="f">
                  <v:imagedata r:id="rId7" o:title=""/>
                </v:shape>
                <v:shape id="_x0000_s1039" type="#_x0000_t75" style="width:23;height:16;left:21607;position:absolute;top:14491" filled="f" stroked="f">
                  <v:imagedata r:id="rId7" o:title=""/>
                </v:shape>
                <v:shape id="_x0000_s1040" type="#_x0000_t75" style="width:23;height:16;left:19320;position:absolute;top:15300" filled="f" stroked="f">
                  <v:imagedata r:id="rId7" o:title=""/>
                </v:shape>
                <v:shape id="_x0000_s1041" type="#_x0000_t75" style="width:23;height:16;left:21607;position:absolute;top:15300" filled="f" stroked="f">
                  <v:imagedata r:id="rId7" o:title=""/>
                </v:shape>
                <v:shape id="_x0000_s1042" type="#_x0000_t75" style="width:23;height:16;left:19320;position:absolute;top:16110" filled="f" stroked="f">
                  <v:imagedata r:id="rId7" o:title=""/>
                </v:shape>
                <v:shape id="_x0000_s1043" type="#_x0000_t75" style="width:23;height:16;left:21607;position:absolute;top:16110" filled="f" stroked="f">
                  <v:imagedata r:id="rId7" o:title=""/>
                </v:shape>
                <v:shape id="_x0000_s1044" type="#_x0000_t75" style="width:23;height:16;left:19320;position:absolute;top:16924" filled="f" stroked="f">
                  <v:imagedata r:id="rId7" o:title=""/>
                </v:shape>
                <v:shape id="_x0000_s1045" type="#_x0000_t75" style="width:23;height:16;left:21607;position:absolute;top:16924" filled="f" stroked="f">
                  <v:imagedata r:id="rId7" o:title=""/>
                </v:shape>
                <v:shape id="_x0000_s1046" type="#_x0000_t75" style="width:23;height:16;left:19320;position:absolute;top:17734" filled="f" stroked="f">
                  <v:imagedata r:id="rId7" o:title=""/>
                </v:shape>
                <v:shape id="_x0000_s1047" type="#_x0000_t75" style="width:23;height:16;left:21607;position:absolute;top:17734" filled="f" stroked="f">
                  <v:imagedata r:id="rId7" o:title=""/>
                </v:shape>
                <v:shape id="_x0000_s1048" type="#_x0000_t75" style="width:23;height:16;left:19320;position:absolute;top:18543" filled="f" stroked="f">
                  <v:imagedata r:id="rId7" o:title=""/>
                </v:shape>
                <v:shape id="_x0000_s1049" type="#_x0000_t75" style="width:23;height:16;left:21607;position:absolute;top:18543" filled="f" stroked="f">
                  <v:imagedata r:id="rId7" o:title=""/>
                </v:shape>
                <v:shape id="_x0000_s1050" type="#_x0000_t75" style="width:23;height:16;left:19320;position:absolute;top:19358" filled="f" stroked="f">
                  <v:imagedata r:id="rId7" o:title=""/>
                </v:shape>
                <v:shape id="_x0000_s1051" type="#_x0000_t75" style="width:23;height:16;left:21607;position:absolute;top:19358" filled="f" stroked="f">
                  <v:imagedata r:id="rId7" o:title=""/>
                </v:shape>
                <v:shape id="_x0000_s1052" type="#_x0000_t75" style="width:23;height:16;left:19320;position:absolute;top:20169" filled="f" stroked="f">
                  <v:imagedata r:id="rId7" o:title=""/>
                </v:shape>
                <v:shape id="_x0000_s1053" type="#_x0000_t75" style="width:23;height:16;left:21607;position:absolute;top:20169" filled="f" stroked="f">
                  <v:imagedata r:id="rId7" o:title=""/>
                </v:shape>
                <v:shape id="_x0000_s1054" type="#_x0000_t75" style="width:23;height:16;left:19320;position:absolute;top:20979" filled="f" stroked="f">
                  <v:imagedata r:id="rId7" o:title=""/>
                </v:shape>
                <v:shape id="_x0000_s1055" type="#_x0000_t75" style="width:23;height:16;left:21607;position:absolute;top:20979" filled="f" stroked="f">
                  <v:imagedata r:id="rId7" o:title=""/>
                </v:shape>
                <v:shape id="_x0000_s1056" type="#_x0000_t75" style="width:23;height:16;left:19320;position:absolute;top:21796" filled="f" stroked="f">
                  <v:imagedata r:id="rId7" o:title=""/>
                </v:shape>
                <v:shape id="_x0000_s1057" type="#_x0000_t75" style="width:23;height:16;left:21607;position:absolute;top:21796" filled="f" stroked="f">
                  <v:imagedata r:id="rId7" o:title=""/>
                </v:shape>
                <v:group id="_x0000_s1058" style="width:2244;height:3;left:10290;position:absolute;top:23011" coordorigin="99068,153187200" coordsize="21600,21600">
                  <v:shape id="_x0000_s1059" style="width:21600;height:21600;left:99069;position:absolute;top:153187200;v-text-anchor:top" coordsize="21600,21600" path="m,l21578,e" filled="f" fillcolor="this" stroked="t" strokecolor="black" strokeweight="0.48pt"/>
                  <v:shape id="_x0000_s1060" type="#_x0000_t75" style="width:413;height:108000;left:165151;position:absolute;top:153133200" filled="f" stroked="f">
                    <v:imagedata r:id="rId8" o:title=""/>
                  </v:shape>
                  <v:shape id="_x0000_s1061" type="#_x0000_t75" style="width:413;height:108000;left:186012;position:absolute;top:153133200" filled="f" stroked="f">
                    <v:imagedata r:id="rId8" o:title=""/>
                  </v:shape>
                  <v:shape id="_x0000_s1062" type="#_x0000_t75" style="width:413;height:108000;left:208025;position:absolute;top:153133200" filled="f" stroked="f">
                    <v:imagedata r:id="rId8" o:title=""/>
                  </v:shape>
                  <v:shape id="_x0000_s1063" type="#_x0000_t75" style="width:217;height:108000;left:227647;position:absolute;top:153133200" filled="f" stroked="f">
                    <v:imagedata r:id="rId7" o:title=""/>
                  </v:shape>
                  <v:shape id="_x0000_s1064" type="#_x0000_t75" style="width:217;height:108000;left:186012;position:absolute;top:156189600" filled="f" stroked="f">
                    <v:imagedata r:id="rId7" o:title=""/>
                  </v:shape>
                  <v:shape id="_x0000_s1065" type="#_x0000_t75" style="width:217;height:108000;left:208025;position:absolute;top:156189600" filled="f" stroked="f">
                    <v:imagedata r:id="rId7" o:title=""/>
                  </v:shape>
                </v:group>
                <v:group id="_x0000_s1066" style="width:21532;height:21551;left:2636;position:absolute;top:3447" coordorigin="2644,3455" coordsize="21600,21600">
                  <v:shape id="_x0000_s1067" style="width:21600;height:21600;left:2645;position:absolute;top:3455;v-text-anchor:top" coordsize="21600,21600" path="m,21600l21600,21600l21600,21600l21600,l21600,l,l,l,21600xe" filled="f" fillcolor="this" stroked="t" strokecolor="black" strokeweight="1.5pt"/>
                </v:group>
              </v:group>
            </w:pict>
          </mc:Fallback>
        </mc:AlternateContent>
      </w:r>
    </w:p>
    <w:p>
      <w:pPr>
        <w:spacing w:before="0" w:line="471" w:lineRule="exact"/>
        <w:ind w:left="1709" w:right="1668" w:firstLine="0"/>
        <w:jc w:val="center"/>
        <w:rPr>
          <w:rFonts w:hint="eastAsia"/>
          <w:spacing w:val="-1"/>
          <w:sz w:val="40"/>
          <w:szCs w:val="40"/>
        </w:rPr>
      </w:pPr>
      <w:r>
        <w:rPr>
          <w:rFonts w:ascii="宋体" w:eastAsia="宋体" w:hAnsi="宋体" w:cs="宋体" w:hint="eastAsia"/>
          <w:spacing w:val="-1"/>
          <w:sz w:val="40"/>
          <w:szCs w:val="40"/>
          <w:lang w:val="en-US" w:eastAsia="zh-CN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项目</w:t>
      </w:r>
    </w:p>
    <w:p>
      <w:pPr>
        <w:spacing w:before="0" w:line="471" w:lineRule="exact"/>
        <w:ind w:left="1709" w:right="1668" w:firstLine="0"/>
        <w:jc w:val="center"/>
        <w:rPr>
          <w:sz w:val="40"/>
          <w:szCs w:val="40"/>
        </w:rPr>
      </w:pPr>
      <w:r>
        <w:rPr>
          <w:rFonts w:ascii="宋体" w:eastAsia="宋体" w:hAnsi="宋体" w:cs="宋体"/>
          <w:sz w:val="40"/>
          <w:szCs w:val="40"/>
        </w:rPr>
        <w:t>评分表</w:t>
      </w:r>
    </w:p>
    <w:p>
      <w:pPr>
        <w:tabs>
          <w:tab w:val="left" w:pos="4194"/>
          <w:tab w:val="left" w:pos="8275"/>
        </w:tabs>
        <w:spacing w:before="145" w:line="343" w:lineRule="auto"/>
        <w:ind w:left="680" w:right="1491" w:firstLine="0" w:leftChars="309" w:firstLineChars="0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技能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 xml:space="preserve">     </w:t>
      </w:r>
      <w:r>
        <w:rPr>
          <w:rFonts w:ascii="宋体" w:eastAsia="宋体" w:hAnsi="宋体" w:cs="宋体"/>
          <w:sz w:val="21"/>
          <w:szCs w:val="21"/>
          <w:u w:val="single" w:color="000000"/>
        </w:rPr>
        <w:t>焊接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2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 xml:space="preserve">参赛选手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2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评分表锁定时间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</w:rPr>
        <w:tab/>
      </w:r>
      <w:r>
        <w:rPr>
          <w:rFonts w:ascii="宋体" w:eastAsia="宋体" w:hAnsi="宋体" w:cs="宋体"/>
          <w:spacing w:val="-1"/>
          <w:sz w:val="21"/>
          <w:szCs w:val="21"/>
        </w:rPr>
        <w:t>分数录入锁定时间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32"/>
          <w:sz w:val="21"/>
          <w:szCs w:val="21"/>
          <w:u w:val="single" w:color="000000"/>
        </w:rPr>
        <w:t xml:space="preserve"> </w:t>
      </w:r>
    </w:p>
    <w:tbl>
      <w:tblPr>
        <w:tblStyle w:val="TableNormal"/>
        <w:tblpPr w:leftFromText="180" w:rightFromText="180" w:vertAnchor="page" w:horzAnchor="page" w:tblpX="6709" w:tblpY="4687"/>
        <w:tblOverlap w:val="never"/>
        <w:tblW w:w="353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133"/>
        <w:gridCol w:w="1133"/>
      </w:tblGrid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6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9" w:lineRule="exact"/>
              <w:ind w:left="182" w:right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9" w:lineRule="exact"/>
              <w:ind w:left="182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>外观评分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9" w:lineRule="exact"/>
              <w:ind w:left="124" w:right="0" w:leftChars="0" w:rightChars="0"/>
              <w:jc w:val="both"/>
              <w:rPr>
                <w:rFonts w:ascii="Times New Roman" w:hAnsi="Times New Roman" w:eastAsiaTheme="minorEastAsia" w:cs="Times New Roman" w:hint="eastAsia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eastAsia"/>
                <w:w w:val="100"/>
                <w:sz w:val="21"/>
                <w:szCs w:val="21"/>
                <w:lang w:val="en-US" w:eastAsia="zh-CN"/>
              </w:rPr>
              <w:t>射线探伤</w:t>
            </w: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pStyle w:val="TableParagraph"/>
              <w:spacing w:line="237" w:lineRule="exact"/>
              <w:ind w:left="239" w:right="0" w:leftChars="0" w:rightChars="0"/>
              <w:jc w:val="both"/>
              <w:rPr>
                <w:rFonts w:ascii="Times New Roman" w:hAnsi="Times New Roman" w:eastAsiaTheme="minorEastAsia" w:cs="Times New Roman" w:hint="default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eastAsia"/>
                <w:color w:val="FF0000"/>
                <w:w w:val="100"/>
                <w:sz w:val="21"/>
                <w:szCs w:val="21"/>
                <w:lang w:val="en-US" w:eastAsia="zh-CN"/>
              </w:rPr>
              <w:t>49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2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0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pStyle w:val="TableParagraph"/>
              <w:spacing w:line="237" w:lineRule="exact"/>
              <w:ind w:left="182" w:right="0" w:leftChars="0" w:rightChars="0"/>
              <w:jc w:val="both"/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left="298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7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2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0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6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9" w:lineRule="exact"/>
              <w:ind w:left="298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10.00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9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left="298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10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left="298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10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6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9" w:lineRule="exact"/>
              <w:ind w:left="298" w:right="0" w:leftChars="0" w:rightChars="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12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5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5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TableParagraph"/>
              <w:spacing w:line="238" w:lineRule="exact"/>
              <w:ind w:right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9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9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2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5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5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42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11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7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11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4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6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38" w:lineRule="exact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40" w:lineRule="auto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11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1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6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35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1"/>
        </w:trPr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spacing w:line="240" w:lineRule="auto"/>
              <w:ind w:right="0" w:rightChars="0"/>
              <w:jc w:val="center"/>
              <w:rPr>
                <w:rFonts w:ascii="Times New Roman" w:hAnsi="Times New Roman" w:eastAsiaTheme="minorEastAsia" w:cs="Times New Roman" w:hint="default"/>
                <w:w w:val="100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  <w:lang w:val="en-US"/>
              </w:rPr>
              <w:t>9</w:t>
            </w:r>
            <w:r>
              <w:rPr>
                <w:rFonts w:ascii="Times New Roman" w:hAnsi="Times New Roman" w:eastAsiaTheme="minorEastAsia" w:cs="Times New Roman" w:hint="default"/>
                <w:color w:val="FF0000"/>
                <w:spacing w:val="-2"/>
                <w:w w:val="100"/>
                <w:sz w:val="21"/>
                <w:szCs w:val="21"/>
              </w:rPr>
              <w:t>.</w:t>
            </w:r>
            <w:r>
              <w:rPr>
                <w:rFonts w:ascii="Times New Roman" w:hAnsi="Times New Roman" w:eastAsiaTheme="minorEastAsia" w:cs="Times New Roman" w:hint="default"/>
                <w:color w:val="FF0000"/>
                <w:w w:val="100"/>
                <w:sz w:val="21"/>
                <w:szCs w:val="21"/>
              </w:rPr>
              <w:t>00</w:t>
            </w:r>
          </w:p>
        </w:tc>
      </w:tr>
    </w:tbl>
    <w:tbl>
      <w:tblPr>
        <w:tblStyle w:val="TableNormal"/>
        <w:tblpPr w:leftFromText="180" w:rightFromText="180" w:vertAnchor="page" w:horzAnchor="page" w:tblpX="1699" w:tblpY="4687"/>
        <w:tblOverlap w:val="never"/>
        <w:tblW w:w="461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3853"/>
      </w:tblGrid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7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4" w:lineRule="exact"/>
              <w:ind w:left="167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序号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4" w:lineRule="exact"/>
              <w:ind w:left="5" w:right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内容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120" w:line="240" w:lineRule="auto"/>
              <w:ind w:right="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w w:val="100"/>
                <w:sz w:val="21"/>
                <w:szCs w:val="21"/>
              </w:rPr>
              <w:t>外观测评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A1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角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焊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缝外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hAnsi="Arial" w:cs="Arial" w:hint="eastAsia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</w:t>
            </w:r>
            <w:r>
              <w:rPr>
                <w:rFonts w:ascii="Arial" w:eastAsia="宋体" w:hint="eastAsia"/>
                <w:w w:val="1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管外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hAnsi="Arial" w:cs="Arial" w:hint="eastAsia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</w:t>
            </w:r>
            <w:r>
              <w:rPr>
                <w:rFonts w:ascii="Arial" w:eastAsia="宋体" w:hint="eastAsia"/>
                <w:w w:val="1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3"/>
                <w:w w:val="100"/>
                <w:sz w:val="21"/>
                <w:szCs w:val="21"/>
              </w:rPr>
              <w:t>0</w:t>
            </w:r>
            <w:r>
              <w:rPr>
                <w:rFonts w:ascii="Arial" w:eastAsia="Arial" w:hAnsi="Arial" w:cs="Arial"/>
                <w:spacing w:val="-1"/>
                <w:w w:val="100"/>
                <w:sz w:val="21"/>
                <w:szCs w:val="21"/>
              </w:rPr>
              <w:t>m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m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板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2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hAnsi="Arial" w:cs="Arial" w:hint="eastAsia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</w:t>
            </w:r>
            <w:r>
              <w:rPr>
                <w:rFonts w:ascii="Arial" w:eastAsia="宋体" w:hint="eastAsia"/>
                <w:w w:val="1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3"/>
                <w:w w:val="100"/>
                <w:sz w:val="21"/>
                <w:szCs w:val="21"/>
              </w:rPr>
              <w:t>6</w:t>
            </w:r>
            <w:r>
              <w:rPr>
                <w:rFonts w:ascii="Arial" w:eastAsia="Arial" w:hAnsi="Arial" w:cs="Arial"/>
                <w:spacing w:val="-1"/>
                <w:w w:val="100"/>
                <w:sz w:val="21"/>
                <w:szCs w:val="21"/>
              </w:rPr>
              <w:t>m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m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板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hAnsi="Arial" w:cs="Arial" w:hint="eastAsia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A</w:t>
            </w:r>
            <w:r>
              <w:rPr>
                <w:rFonts w:ascii="Arial" w:eastAsia="宋体" w:hint="eastAsia"/>
                <w:w w:val="1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不锈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钢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管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板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结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构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2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120" w:line="240" w:lineRule="auto"/>
              <w:ind w:right="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B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w w:val="100"/>
                <w:sz w:val="21"/>
                <w:szCs w:val="21"/>
              </w:rPr>
              <w:t>破坏性试验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9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w w:val="100"/>
                <w:sz w:val="21"/>
                <w:szCs w:val="21"/>
              </w:rPr>
              <w:t>B1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角焊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缝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折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断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试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验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外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观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测评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2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120" w:line="240" w:lineRule="auto"/>
              <w:ind w:right="1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w w:val="100"/>
                <w:sz w:val="21"/>
                <w:szCs w:val="21"/>
              </w:rPr>
              <w:t>C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w w:val="100"/>
                <w:sz w:val="21"/>
                <w:szCs w:val="21"/>
              </w:rPr>
              <w:t>非破坏性试验—</w:t>
            </w:r>
            <w:r>
              <w:rPr>
                <w:rFonts w:ascii="Arial" w:eastAsia="Arial" w:hAnsi="Arial" w:cs="Arial"/>
                <w:b/>
                <w:bCs/>
                <w:w w:val="100"/>
                <w:sz w:val="21"/>
                <w:szCs w:val="21"/>
              </w:rPr>
              <w:t>X</w:t>
            </w:r>
            <w:r>
              <w:rPr>
                <w:rFonts w:ascii="宋体" w:eastAsia="宋体" w:hAnsi="宋体" w:cs="宋体"/>
                <w:b/>
                <w:bCs/>
                <w:w w:val="100"/>
                <w:sz w:val="21"/>
                <w:szCs w:val="21"/>
              </w:rPr>
              <w:t>射线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9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4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ascii="Arial"/>
                <w:w w:val="100"/>
                <w:sz w:val="21"/>
                <w:szCs w:val="21"/>
              </w:rPr>
              <w:t>1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X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射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探</w:t>
            </w:r>
            <w:r>
              <w:rPr>
                <w:rFonts w:ascii="宋体" w:eastAsia="宋体" w:hAnsi="宋体" w:cs="宋体"/>
                <w:spacing w:val="-1"/>
                <w:w w:val="100"/>
                <w:sz w:val="21"/>
                <w:szCs w:val="21"/>
              </w:rPr>
              <w:t>伤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—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管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试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件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 w:line="240" w:lineRule="auto"/>
              <w:ind w:left="244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ascii="Arial"/>
                <w:w w:val="100"/>
                <w:sz w:val="21"/>
                <w:szCs w:val="21"/>
              </w:rPr>
              <w:t>2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X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射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探</w:t>
            </w:r>
            <w:r>
              <w:rPr>
                <w:rFonts w:ascii="宋体" w:eastAsia="宋体" w:hAnsi="宋体" w:cs="宋体"/>
                <w:spacing w:val="-1"/>
                <w:w w:val="100"/>
                <w:sz w:val="21"/>
                <w:szCs w:val="21"/>
              </w:rPr>
              <w:t>伤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—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3"/>
                <w:w w:val="100"/>
                <w:sz w:val="21"/>
                <w:szCs w:val="21"/>
              </w:rPr>
              <w:t>0</w:t>
            </w:r>
            <w:r>
              <w:rPr>
                <w:rFonts w:ascii="Arial" w:eastAsia="Arial" w:hAnsi="Arial" w:cs="Arial"/>
                <w:spacing w:val="-1"/>
                <w:w w:val="100"/>
                <w:sz w:val="21"/>
                <w:szCs w:val="21"/>
              </w:rPr>
              <w:t>m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m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试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件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2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2" w:line="240" w:lineRule="auto"/>
              <w:ind w:left="244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ascii="Arial"/>
                <w:w w:val="100"/>
                <w:sz w:val="21"/>
                <w:szCs w:val="21"/>
              </w:rPr>
              <w:t>3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X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射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探</w:t>
            </w:r>
            <w:r>
              <w:rPr>
                <w:rFonts w:ascii="宋体" w:eastAsia="宋体" w:hAnsi="宋体" w:cs="宋体"/>
                <w:spacing w:val="-1"/>
                <w:w w:val="100"/>
                <w:sz w:val="21"/>
                <w:szCs w:val="21"/>
              </w:rPr>
              <w:t>伤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—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3"/>
                <w:w w:val="100"/>
                <w:sz w:val="21"/>
                <w:szCs w:val="21"/>
              </w:rPr>
              <w:t>6</w:t>
            </w:r>
            <w:r>
              <w:rPr>
                <w:rFonts w:ascii="Arial" w:eastAsia="Arial" w:hAnsi="Arial" w:cs="Arial"/>
                <w:spacing w:val="-1"/>
                <w:w w:val="100"/>
                <w:sz w:val="21"/>
                <w:szCs w:val="21"/>
              </w:rPr>
              <w:t>m</w:t>
            </w: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m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试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件</w:t>
            </w:r>
          </w:p>
        </w:tc>
      </w:tr>
      <w:tr>
        <w:tblPrEx>
          <w:tblW w:w="4619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26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4" w:line="240" w:lineRule="auto"/>
              <w:ind w:left="244" w:right="0"/>
              <w:jc w:val="left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pacing w:val="1"/>
                <w:w w:val="100"/>
                <w:sz w:val="21"/>
                <w:szCs w:val="21"/>
              </w:rPr>
              <w:t>C4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 w:line="240" w:lineRule="auto"/>
              <w:ind w:left="103" w:right="0"/>
              <w:jc w:val="left"/>
              <w:rPr>
                <w:sz w:val="21"/>
                <w:szCs w:val="21"/>
              </w:rPr>
            </w:pPr>
            <w:r>
              <w:rPr>
                <w:rFonts w:ascii="Arial" w:eastAsia="Arial" w:hAnsi="Arial" w:cs="Arial"/>
                <w:w w:val="100"/>
                <w:sz w:val="21"/>
                <w:szCs w:val="21"/>
              </w:rPr>
              <w:t>X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射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线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探</w:t>
            </w:r>
            <w:r>
              <w:rPr>
                <w:rFonts w:ascii="宋体" w:eastAsia="宋体" w:hAnsi="宋体" w:cs="宋体"/>
                <w:spacing w:val="-1"/>
                <w:w w:val="100"/>
                <w:sz w:val="21"/>
                <w:szCs w:val="21"/>
              </w:rPr>
              <w:t>伤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—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不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锈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钢</w:t>
            </w:r>
            <w:r>
              <w:rPr>
                <w:rFonts w:ascii="宋体" w:eastAsia="宋体" w:hAnsi="宋体" w:cs="宋体"/>
                <w:spacing w:val="-3"/>
                <w:w w:val="100"/>
                <w:sz w:val="21"/>
                <w:szCs w:val="21"/>
              </w:rPr>
              <w:t>管板</w:t>
            </w:r>
            <w:r>
              <w:rPr>
                <w:rFonts w:ascii="宋体" w:eastAsia="宋体" w:hAnsi="宋体" w:cs="宋体"/>
                <w:w w:val="100"/>
                <w:sz w:val="21"/>
                <w:szCs w:val="21"/>
              </w:rPr>
              <w:t>结构</w:t>
            </w:r>
          </w:p>
        </w:tc>
      </w:tr>
    </w:tbl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tbl>
      <w:tblPr>
        <w:tblStyle w:val="TableGrid0"/>
        <w:tblpPr w:leftFromText="180" w:rightFromText="180" w:vertAnchor="page" w:horzAnchor="page" w:tblpX="6978" w:tblpY="13416"/>
        <w:tblOverlap w:val="never"/>
        <w:tblW w:w="337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126"/>
        <w:gridCol w:w="1126"/>
      </w:tblGrid>
      <w:tr>
        <w:tblPrEx>
          <w:tblW w:w="337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/>
        </w:trPr>
        <w:tc>
          <w:tcPr>
            <w:tcW w:w="112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实际得分</w:t>
            </w:r>
          </w:p>
        </w:tc>
        <w:tc>
          <w:tcPr>
            <w:tcW w:w="1126" w:type="dxa"/>
          </w:tcPr>
          <w:p>
            <w:pPr>
              <w:spacing w:before="0" w:line="240" w:lineRule="auto"/>
              <w:jc w:val="both"/>
              <w:rPr>
                <w:rFonts w:hint="default"/>
                <w:vertAlign w:val="baseline"/>
              </w:rPr>
            </w:pPr>
          </w:p>
        </w:tc>
        <w:tc>
          <w:tcPr>
            <w:tcW w:w="1126" w:type="dxa"/>
          </w:tcPr>
          <w:p>
            <w:pPr>
              <w:spacing w:before="0" w:line="240" w:lineRule="auto"/>
              <w:jc w:val="both"/>
              <w:rPr>
                <w:rFonts w:hint="default"/>
                <w:vertAlign w:val="baseline"/>
              </w:rPr>
            </w:pPr>
          </w:p>
        </w:tc>
      </w:tr>
      <w:tr>
        <w:tblPrEx>
          <w:tblW w:w="337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/>
        </w:trPr>
        <w:tc>
          <w:tcPr>
            <w:tcW w:w="112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满分</w:t>
            </w:r>
          </w:p>
        </w:tc>
        <w:tc>
          <w:tcPr>
            <w:tcW w:w="1126" w:type="dxa"/>
            <w:vAlign w:val="center"/>
          </w:tcPr>
          <w:p>
            <w:pPr>
              <w:spacing w:before="0" w:line="240" w:lineRule="auto"/>
              <w:jc w:val="center"/>
              <w:rPr>
                <w:rFonts w:ascii="Times New Roman" w:hAnsi="Times New Roman" w:cs="Times New Roman" w:hint="default"/>
                <w:color w:val="FF0000"/>
                <w:sz w:val="21"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FF0000"/>
                <w:sz w:val="21"/>
                <w:szCs w:val="21"/>
                <w:vertAlign w:val="baseline"/>
                <w:lang w:val="en-US" w:eastAsia="zh-CN"/>
              </w:rPr>
              <w:t>58.0</w:t>
            </w:r>
            <w:r>
              <w:rPr>
                <w:rFonts w:ascii="Times New Roman" w:eastAsia="宋体" w:hAnsi="Times New Roman" w:cs="Times New Roman" w:hint="default"/>
                <w:color w:val="FF00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126" w:type="dxa"/>
            <w:vAlign w:val="center"/>
          </w:tcPr>
          <w:p>
            <w:pPr>
              <w:spacing w:before="0" w:line="240" w:lineRule="auto"/>
              <w:jc w:val="center"/>
              <w:rPr>
                <w:rFonts w:ascii="Times New Roman" w:hAnsi="Times New Roman" w:cs="Times New Roman" w:hint="default"/>
                <w:color w:val="FF0000"/>
                <w:sz w:val="21"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FF0000"/>
                <w:sz w:val="21"/>
                <w:szCs w:val="21"/>
                <w:vertAlign w:val="baseline"/>
                <w:lang w:val="en-US" w:eastAsia="zh-CN"/>
              </w:rPr>
              <w:t>42</w:t>
            </w:r>
            <w:r>
              <w:rPr>
                <w:rFonts w:ascii="Times New Roman" w:eastAsia="宋体" w:hAnsi="Times New Roman" w:cs="Times New Roman" w:hint="default"/>
                <w:color w:val="FF0000"/>
                <w:sz w:val="21"/>
                <w:szCs w:val="21"/>
                <w:vertAlign w:val="baseline"/>
                <w:lang w:val="en-US" w:eastAsia="zh-CN"/>
              </w:rPr>
              <w:t>.00</w:t>
            </w:r>
          </w:p>
        </w:tc>
      </w:tr>
    </w:tbl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rFonts w:hint="eastAsia"/>
        </w:rPr>
      </w:pPr>
    </w:p>
    <w:p>
      <w:pPr>
        <w:spacing w:before="0" w:line="240" w:lineRule="auto"/>
        <w:rPr>
          <w:sz w:val="16"/>
        </w:rPr>
        <w:sectPr>
          <w:headerReference w:type="default" r:id="rId9"/>
          <w:footerReference w:type="default" r:id="rId10"/>
          <w:pgSz w:w="11910" w:h="16850"/>
          <w:pgMar w:top="1400" w:right="980" w:bottom="900" w:left="1020" w:header="882" w:footer="704" w:gutter="0"/>
          <w:pgNumType w:start="1"/>
          <w:cols w:num="1" w:space="720"/>
        </w:sectPr>
      </w:pPr>
      <w:r>
        <w:rPr>
          <w:rFonts w:eastAsia="宋体" w:hint="eastAsia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t xml:space="preserve">     </w:t>
      </w:r>
      <w:r>
        <w:rPr>
          <w:rFonts w:eastAsia="宋体" w:hint="eastAsia"/>
          <w:lang w:val="en-US" w:eastAsia="zh-CN"/>
        </w:rPr>
        <w:t xml:space="preserve">                </w:t>
      </w:r>
      <w:r>
        <w:rPr>
          <w:rFonts w:eastAsia="宋体" w:hint="eastAsia"/>
          <w:b/>
          <w:bCs/>
          <w:sz w:val="21"/>
          <w:szCs w:val="21"/>
          <w:lang w:val="en-US" w:eastAsia="zh-CN"/>
        </w:rPr>
        <w:t>总分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  100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2"/>
        <w:rPr>
          <w:sz w:val="16"/>
        </w:rPr>
      </w:pPr>
      <w:r>
        <w:pict>
          <v:group id="docshapegroup12" o:spid="_x0000_s1068" style="width:496.5pt;height:678.5pt;margin-top:70.6pt;margin-left:48.45pt;mso-height-relative:page;mso-position-horizontal-relative:page;mso-position-vertical-relative:page;mso-width-relative:page;position:absolute;z-index:-251656192" coordorigin="969,1413" coordsize="9930,13854">
            <o:lock v:ext="edit" aspectratio="f"/>
            <v:shape id="docshape13" o:spid="_x0000_s1069" style="width:8868;height:483;left:1836;position:absolute;top:13386" coordorigin="1836,13387" coordsize="8868,483" path="m2532,13860l1836,13860,1836,13869,2532,13869,2532,13860xm2532,13840l1836,13840,1836,13850,2532,13850,2532,13840xm2532,13406l1851,13406,1851,13416,2532,13416,2532,13406xm2532,13387l1851,13387,1851,13396,2532,13396,2532,13387xm10704,13860l9938,13860,9938,13869,10704,13869,10704,13860xm10704,13840l9938,13840,9938,13850,10704,13850,10704,13840xm10704,13406l9952,13406,9952,13416,10704,13416,10704,13406xm10704,13387l9952,13387,9952,13396,10704,13396,10704,13387xe" filled="t" fillcolor="black" stroked="f">
              <v:fill color2="white"/>
              <v:path arrowok="t"/>
              <o:lock v:ext="edit" aspectratio="f"/>
            </v:shape>
            <v:rect id="docshape14" o:spid="_x0000_s1070" style="width:9900;height:13824;left:984;position:absolute;top:1428" coordsize="21600,21600" filled="f" stroked="t" strokecolor="black">
              <v:stroke joinstyle="miter"/>
              <o:lock v:ext="edit" aspectratio="f"/>
            </v:rect>
          </v:group>
        </w:pict>
      </w:r>
    </w:p>
    <w:p>
      <w:pPr>
        <w:spacing w:before="0" w:line="471" w:lineRule="exact"/>
        <w:ind w:left="1709" w:right="1668" w:firstLine="0"/>
        <w:jc w:val="center"/>
        <w:rPr>
          <w:rFonts w:hint="eastAsia"/>
          <w:spacing w:val="-1"/>
          <w:sz w:val="40"/>
          <w:szCs w:val="40"/>
        </w:rPr>
      </w:pPr>
      <w:r>
        <w:rPr>
          <w:rFonts w:ascii="宋体" w:eastAsia="宋体" w:hAnsi="宋体" w:cs="宋体" w:hint="eastAsia"/>
          <w:spacing w:val="-1"/>
          <w:sz w:val="40"/>
          <w:szCs w:val="40"/>
          <w:lang w:val="en-US" w:eastAsia="zh-CN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项目</w:t>
      </w:r>
    </w:p>
    <w:p>
      <w:pPr>
        <w:spacing w:before="0" w:line="471" w:lineRule="exact"/>
        <w:ind w:left="1709" w:right="1668" w:firstLine="0"/>
        <w:jc w:val="center"/>
        <w:rPr>
          <w:sz w:val="40"/>
          <w:szCs w:val="40"/>
        </w:rPr>
      </w:pPr>
      <w:r>
        <w:rPr>
          <w:rFonts w:ascii="宋体" w:eastAsia="宋体" w:hAnsi="宋体" w:cs="宋体"/>
          <w:sz w:val="40"/>
          <w:szCs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315"/>
          <w:tab w:val="left" w:pos="9416"/>
          <w:tab w:val="left" w:pos="9584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A1</w:t>
      </w:r>
      <w:r>
        <w:rPr>
          <w:u w:val="single"/>
        </w:rPr>
        <w:t>—角焊缝外观测评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2"/>
        <w:rPr>
          <w:rFonts w:ascii="Times New Roman"/>
        </w:rPr>
      </w:pPr>
    </w:p>
    <w:tbl>
      <w:tblPr>
        <w:tblStyle w:val="TableNormal"/>
        <w:tblW w:w="9492" w:type="dxa"/>
        <w:tblInd w:w="19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81"/>
        <w:gridCol w:w="4452"/>
        <w:gridCol w:w="313"/>
        <w:gridCol w:w="999"/>
        <w:gridCol w:w="1384"/>
        <w:gridCol w:w="265"/>
        <w:gridCol w:w="750"/>
      </w:tblGrid>
      <w:tr>
        <w:tblPrEx>
          <w:tblW w:w="9492" w:type="dxa"/>
          <w:tblInd w:w="190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/>
        </w:trPr>
        <w:tc>
          <w:tcPr>
            <w:tcW w:w="9492" w:type="dxa"/>
            <w:gridSpan w:val="8"/>
            <w:tcBorders>
              <w:top w:val="nil"/>
              <w:left w:val="nil"/>
              <w:right w:val="nil"/>
            </w:tcBorders>
            <w:shd w:val="clear" w:color="auto" w:fill="17365D"/>
          </w:tcPr>
          <w:p>
            <w:pPr>
              <w:pStyle w:val="TableParagraph"/>
              <w:spacing w:before="159"/>
              <w:ind w:left="3900" w:right="3879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测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量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110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110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951"/>
              <w:rPr>
                <w:b/>
                <w:sz w:val="21"/>
              </w:rPr>
            </w:pPr>
            <w:r>
              <w:rPr>
                <w:b/>
                <w:sz w:val="21"/>
              </w:rPr>
              <w:t>评分内容（</w:t>
            </w:r>
            <w:r>
              <w:rPr>
                <w:b/>
                <w:spacing w:val="-2"/>
                <w:sz w:val="21"/>
              </w:rPr>
              <w:t>单位：</w:t>
            </w:r>
            <w:r>
              <w:rPr>
                <w:rFonts w:ascii="Cambria" w:eastAsia="Cambria"/>
                <w:b/>
                <w:spacing w:val="-4"/>
                <w:sz w:val="21"/>
              </w:rPr>
              <w:t>mm</w:t>
            </w:r>
            <w:r>
              <w:rPr>
                <w:b/>
                <w:spacing w:val="-4"/>
                <w:sz w:val="21"/>
              </w:rPr>
              <w:t>）</w:t>
            </w:r>
          </w:p>
        </w:tc>
        <w:tc>
          <w:tcPr>
            <w:tcW w:w="31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29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要求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11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实测值</w:t>
            </w:r>
            <w:r>
              <w:rPr>
                <w:rFonts w:ascii="Cambria" w:eastAsia="Cambria"/>
                <w:b/>
                <w:spacing w:val="-2"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>结果</w:t>
            </w:r>
          </w:p>
        </w:tc>
        <w:tc>
          <w:tcPr>
            <w:tcW w:w="26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3"/>
              <w:ind w:left="17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before="1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</w:t>
            </w:r>
          </w:p>
        </w:tc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before="1"/>
              <w:ind w:left="110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2</w:t>
            </w:r>
            <w:r>
              <w:rPr>
                <w:rFonts w:ascii="Cambria"/>
                <w:spacing w:val="-4"/>
                <w:sz w:val="21"/>
              </w:rPr>
              <w:t>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rFonts w:ascii="Cambria" w:eastAsia="Cambria"/>
                <w:sz w:val="21"/>
              </w:rPr>
            </w:pPr>
            <w:r>
              <w:rPr>
                <w:spacing w:val="-12"/>
                <w:sz w:val="21"/>
              </w:rPr>
              <w:t xml:space="preserve">焊脚尺寸 </w:t>
            </w:r>
            <w:r>
              <w:rPr>
                <w:rFonts w:ascii="Cambria" w:eastAsia="Cambria"/>
                <w:spacing w:val="-10"/>
                <w:sz w:val="21"/>
              </w:rPr>
              <w:t>K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10</w:t>
            </w:r>
            <w:r>
              <w:rPr>
                <w:rFonts w:ascii="Cambria" w:eastAsia="Cambria" w:hAnsi="Cambria"/>
                <w:spacing w:val="-1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且 </w:t>
            </w:r>
            <w:r>
              <w:rPr>
                <w:rFonts w:ascii="Cambria" w:eastAsia="Cambria" w:hAnsi="Cambria"/>
                <w:sz w:val="21"/>
              </w:rPr>
              <w:t>Kmax</w:t>
            </w:r>
            <w:r>
              <w:rPr>
                <w:sz w:val="21"/>
              </w:rPr>
              <w:t>＜</w:t>
            </w:r>
            <w:r>
              <w:rPr>
                <w:rFonts w:ascii="Cambria" w:eastAsia="Cambria" w:hAnsi="Cambria"/>
                <w:sz w:val="21"/>
              </w:rPr>
              <w:t>11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2.0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10</w:t>
            </w:r>
            <w:r>
              <w:rPr>
                <w:rFonts w:ascii="Cambria" w:eastAsia="Cambria" w:hAnsi="Cambria"/>
                <w:spacing w:val="-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但 </w:t>
            </w:r>
            <w:r>
              <w:rPr>
                <w:rFonts w:ascii="Cambria" w:eastAsia="Cambria" w:hAnsi="Cambria"/>
                <w:sz w:val="21"/>
              </w:rPr>
              <w:t>Kmax</w:t>
            </w: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11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且＜</w:t>
            </w:r>
            <w:r>
              <w:rPr>
                <w:rFonts w:ascii="Cambria" w:eastAsia="Cambria" w:hAnsi="Cambria"/>
                <w:sz w:val="21"/>
              </w:rPr>
              <w:t>12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.2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10</w:t>
            </w:r>
            <w:r>
              <w:rPr>
                <w:rFonts w:ascii="Cambria" w:eastAsia="Cambria" w:hAnsi="Cambria"/>
                <w:spacing w:val="-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但 </w:t>
            </w:r>
            <w:r>
              <w:rPr>
                <w:rFonts w:ascii="Cambria" w:eastAsia="Cambria" w:hAnsi="Cambria"/>
                <w:sz w:val="21"/>
              </w:rPr>
              <w:t>Kmax</w:t>
            </w: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12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且≤</w:t>
            </w:r>
            <w:r>
              <w:rPr>
                <w:rFonts w:ascii="Cambria" w:eastAsia="Cambria" w:hAnsi="Cambria"/>
                <w:sz w:val="21"/>
              </w:rPr>
              <w:t>13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＜</w:t>
            </w:r>
            <w:r>
              <w:rPr>
                <w:rFonts w:ascii="Cambria" w:eastAsia="Cambria"/>
                <w:sz w:val="21"/>
              </w:rPr>
              <w:t>10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或＞</w:t>
            </w:r>
            <w:r>
              <w:rPr>
                <w:rFonts w:ascii="Cambria" w:eastAsia="Cambria"/>
                <w:sz w:val="21"/>
              </w:rPr>
              <w:t>13</w:t>
            </w:r>
            <w:r>
              <w:rPr>
                <w:rFonts w:ascii="Cambria" w:eastAsia="Cambria"/>
                <w:spacing w:val="2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M2</w:t>
            </w:r>
          </w:p>
        </w:tc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10"/>
              <w:rPr>
                <w:rFonts w:ascii="Cambria" w:hint="default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1.00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rFonts w:ascii="Cambria" w:eastAsia="Cambria" w:hAnsi="Cambria"/>
                <w:sz w:val="18"/>
              </w:rPr>
            </w:pPr>
            <w:r>
              <w:rPr>
                <w:spacing w:val="-2"/>
                <w:sz w:val="21"/>
              </w:rPr>
              <w:t>焊脚尺寸差</w:t>
            </w:r>
            <w:r>
              <w:rPr>
                <w:spacing w:val="-5"/>
                <w:sz w:val="18"/>
              </w:rPr>
              <w:t>Δ</w:t>
            </w:r>
            <w:r>
              <w:rPr>
                <w:rFonts w:ascii="Cambria" w:eastAsia="Cambria" w:hAnsi="Cambria"/>
                <w:spacing w:val="-5"/>
                <w:sz w:val="18"/>
              </w:rPr>
              <w:t>K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ind w:left="113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18"/>
              </w:rPr>
              <w:t>Δ</w:t>
            </w:r>
            <w:r>
              <w:rPr>
                <w:rFonts w:ascii="Cambria" w:eastAsia="Cambria" w:hAnsi="Cambria"/>
                <w:sz w:val="18"/>
              </w:rPr>
              <w:t>K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6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＜</w:t>
            </w:r>
            <w:r>
              <w:rPr>
                <w:sz w:val="18"/>
              </w:rPr>
              <w:t>Δ</w:t>
            </w:r>
            <w:r>
              <w:rPr>
                <w:rFonts w:ascii="Cambria" w:eastAsia="Cambria" w:hAnsi="Cambria"/>
                <w:sz w:val="18"/>
              </w:rPr>
              <w:t>K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2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6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＜</w:t>
            </w:r>
            <w:r>
              <w:rPr>
                <w:sz w:val="18"/>
              </w:rPr>
              <w:t>Δ</w:t>
            </w:r>
            <w:r>
              <w:rPr>
                <w:rFonts w:ascii="Cambria" w:eastAsia="Cambria" w:hAnsi="Cambria"/>
                <w:sz w:val="18"/>
              </w:rPr>
              <w:t>K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3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67"/>
              <w:rPr>
                <w:sz w:val="21"/>
              </w:rPr>
            </w:pPr>
            <w:r>
              <w:rPr>
                <w:sz w:val="18"/>
              </w:rPr>
              <w:t>Δ</w:t>
            </w:r>
            <w:r>
              <w:rPr>
                <w:rFonts w:ascii="Cambria" w:eastAsia="Cambria" w:hAnsi="Cambria"/>
                <w:sz w:val="18"/>
              </w:rPr>
              <w:t>K</w:t>
            </w: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3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before="1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M3</w:t>
            </w:r>
          </w:p>
        </w:tc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before="1"/>
              <w:ind w:left="110"/>
              <w:rPr>
                <w:rFonts w:ascii="Cambria" w:hint="default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1.00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角焊缝咬边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4"/>
                <w:sz w:val="21"/>
              </w:rPr>
              <w:t>按处数</w:t>
            </w: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深度≤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>得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sz w:val="21"/>
              </w:rPr>
              <w:t>＜深度≤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5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深度＞</w:t>
            </w:r>
            <w:r>
              <w:rPr>
                <w:rFonts w:ascii="Cambria" w:eastAsia="Cambria"/>
                <w:sz w:val="21"/>
              </w:rPr>
              <w:t>0.5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6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6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0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试件无电弧擦伤</w:t>
            </w:r>
          </w:p>
        </w:tc>
        <w:tc>
          <w:tcPr>
            <w:tcW w:w="3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3"/>
              <w:ind w:left="113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492" w:type="dxa"/>
          <w:tblInd w:w="1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5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5"/>
              <w:ind w:left="110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0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焊缝表面无气孔和夹渣</w:t>
            </w:r>
          </w:p>
        </w:tc>
        <w:tc>
          <w:tcPr>
            <w:tcW w:w="31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/>
              <w:ind w:left="113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30"/>
        </w:rPr>
      </w:pPr>
    </w:p>
    <w:p>
      <w:pPr>
        <w:pStyle w:val="BodyText"/>
        <w:keepNext w:val="0"/>
        <w:keepLines w:val="0"/>
        <w:pageBreakBefore w:val="0"/>
        <w:widowControl w:val="0"/>
        <w:tabs>
          <w:tab w:val="left" w:pos="1620"/>
          <w:tab w:val="left" w:pos="755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941"/>
        <w:textAlignment w:val="auto"/>
      </w:pPr>
      <w:r>
        <w:rPr>
          <w:rFonts w:ascii="Cambria" w:eastAsia="Cambria" w:hint="default"/>
          <w:spacing w:val="-4"/>
          <w:lang w:val="en-US"/>
        </w:rPr>
        <w:t>5.0</w:t>
      </w:r>
      <w:r>
        <w:rPr>
          <w:rFonts w:ascii="Cambria" w:eastAsia="Cambria"/>
          <w:spacing w:val="-4"/>
        </w:rPr>
        <w:t>0</w:t>
      </w:r>
      <w:r>
        <w:rPr>
          <w:rFonts w:ascii="Cambria" w:eastAsia="Cambria"/>
        </w:rPr>
        <w:tab/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</w:p>
    <w:p>
      <w:pPr>
        <w:spacing w:after="0"/>
        <w:sectPr>
          <w:headerReference w:type="default" r:id="rId11"/>
          <w:footerReference w:type="default" r:id="rId12"/>
          <w:type w:val="nextPage"/>
          <w:pgSz w:w="11910" w:h="16850"/>
          <w:pgMar w:top="1400" w:right="980" w:bottom="900" w:left="1020" w:header="882" w:footer="704" w:gutter="0"/>
          <w:pgNumType w:start="2"/>
          <w:cols w:num="1" w:space="720"/>
          <w:titlePg w:val="0"/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2"/>
        <w:rPr>
          <w:sz w:val="16"/>
        </w:rPr>
      </w:pPr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615315</wp:posOffset>
                </wp:positionH>
                <wp:positionV relativeFrom="page">
                  <wp:posOffset>896620</wp:posOffset>
                </wp:positionV>
                <wp:extent cx="6305550" cy="7950835"/>
                <wp:effectExtent l="0" t="635" r="0" b="11430"/>
                <wp:wrapNone/>
                <wp:docPr id="256" name="组合 25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305550" cy="7950835"/>
                          <a:chOff x="969" y="1413"/>
                          <a:chExt cx="9930" cy="13854"/>
                        </a:xfrm>
                      </wpg:grpSpPr>
                      <wps:wsp xmlns:wps="http://schemas.microsoft.com/office/word/2010/wordprocessingShape">
                        <wps:cNvPr id="254" name="任意多边形 254"/>
                        <wps:cNvSpPr/>
                        <wps:spPr>
                          <a:xfrm>
                            <a:off x="1836" y="13386"/>
                            <a:ext cx="8868" cy="483"/>
                          </a:xfrm>
                          <a:custGeom>
                            <a:avLst/>
                            <a:gdLst/>
                            <a:pathLst>
                              <a:path fill="norm" h="483" w="8868" stroke="1">
                                <a:moveTo>
                                  <a:pt x="696" y="473"/>
                                </a:moveTo>
                                <a:lnTo>
                                  <a:pt x="0" y="473"/>
                                </a:lnTo>
                                <a:lnTo>
                                  <a:pt x="0" y="482"/>
                                </a:lnTo>
                                <a:lnTo>
                                  <a:pt x="696" y="482"/>
                                </a:lnTo>
                                <a:lnTo>
                                  <a:pt x="696" y="473"/>
                                </a:lnTo>
                                <a:close/>
                                <a:moveTo>
                                  <a:pt x="696" y="453"/>
                                </a:moveTo>
                                <a:lnTo>
                                  <a:pt x="0" y="453"/>
                                </a:lnTo>
                                <a:lnTo>
                                  <a:pt x="0" y="463"/>
                                </a:lnTo>
                                <a:lnTo>
                                  <a:pt x="696" y="463"/>
                                </a:lnTo>
                                <a:lnTo>
                                  <a:pt x="696" y="453"/>
                                </a:lnTo>
                                <a:close/>
                                <a:moveTo>
                                  <a:pt x="696" y="19"/>
                                </a:moveTo>
                                <a:lnTo>
                                  <a:pt x="15" y="19"/>
                                </a:lnTo>
                                <a:lnTo>
                                  <a:pt x="15" y="29"/>
                                </a:lnTo>
                                <a:lnTo>
                                  <a:pt x="696" y="29"/>
                                </a:lnTo>
                                <a:lnTo>
                                  <a:pt x="696" y="19"/>
                                </a:lnTo>
                                <a:close/>
                                <a:moveTo>
                                  <a:pt x="696" y="0"/>
                                </a:moveTo>
                                <a:lnTo>
                                  <a:pt x="15" y="0"/>
                                </a:lnTo>
                                <a:lnTo>
                                  <a:pt x="15" y="9"/>
                                </a:lnTo>
                                <a:lnTo>
                                  <a:pt x="696" y="9"/>
                                </a:lnTo>
                                <a:lnTo>
                                  <a:pt x="696" y="0"/>
                                </a:lnTo>
                                <a:close/>
                                <a:moveTo>
                                  <a:pt x="8868" y="473"/>
                                </a:moveTo>
                                <a:lnTo>
                                  <a:pt x="8102" y="473"/>
                                </a:lnTo>
                                <a:lnTo>
                                  <a:pt x="8102" y="482"/>
                                </a:lnTo>
                                <a:lnTo>
                                  <a:pt x="8868" y="482"/>
                                </a:lnTo>
                                <a:lnTo>
                                  <a:pt x="8868" y="473"/>
                                </a:lnTo>
                                <a:close/>
                                <a:moveTo>
                                  <a:pt x="8868" y="453"/>
                                </a:moveTo>
                                <a:lnTo>
                                  <a:pt x="8102" y="453"/>
                                </a:lnTo>
                                <a:lnTo>
                                  <a:pt x="8102" y="463"/>
                                </a:lnTo>
                                <a:lnTo>
                                  <a:pt x="8868" y="463"/>
                                </a:lnTo>
                                <a:lnTo>
                                  <a:pt x="8868" y="453"/>
                                </a:lnTo>
                                <a:close/>
                                <a:moveTo>
                                  <a:pt x="8868" y="19"/>
                                </a:moveTo>
                                <a:lnTo>
                                  <a:pt x="8116" y="19"/>
                                </a:lnTo>
                                <a:lnTo>
                                  <a:pt x="8116" y="29"/>
                                </a:lnTo>
                                <a:lnTo>
                                  <a:pt x="8868" y="29"/>
                                </a:lnTo>
                                <a:lnTo>
                                  <a:pt x="8868" y="19"/>
                                </a:lnTo>
                                <a:close/>
                                <a:moveTo>
                                  <a:pt x="8868" y="0"/>
                                </a:moveTo>
                                <a:lnTo>
                                  <a:pt x="8116" y="0"/>
                                </a:lnTo>
                                <a:lnTo>
                                  <a:pt x="8116" y="9"/>
                                </a:lnTo>
                                <a:lnTo>
                                  <a:pt x="8868" y="9"/>
                                </a:lnTo>
                                <a:lnTo>
                                  <a:pt x="88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 xmlns:wps="http://schemas.microsoft.com/office/word/2010/wordprocessingShape">
                        <wps:cNvPr id="255" name="矩形 255"/>
                        <wps:cNvSpPr/>
                        <wps:spPr>
                          <a:xfrm>
                            <a:off x="984" y="1428"/>
                            <a:ext cx="9900" cy="1382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56" o:spid="_x0000_s1071" style="width:496.5pt;height:627pt;margin-top:70.6pt;margin-left:48.45pt;mso-position-horizontal-relative:page;mso-position-vertical-relative:page;mso-wrap-distance-bottom:0;mso-wrap-distance-left:9pt;mso-wrap-distance-right:9pt;mso-wrap-distance-top:0;position:absolute;z-index:-251655168" coordorigin="2107,2203" coordsize="21600,21600">
                <v:shape id="_x0000_s1072" style="width:19290;height:753;left:3994;position:absolute;top:20870;v-text-anchor:top" coordsize="21600,21600" path="m1695,21153l,21153l,21153l,21555l,21555l1695,21555l1695,21555l1695,21153xm1695,20258l,20258l,20258l,20706l,20706l1695,20706l1695,20706l1695,20258xm1695,850l37,850l37,850l37,1297l37,1297l1695,1297l1695,1297l1695,850xm1695,l37,l37,l37,402l37,402l1695,402l1695,402l1695,xm21600,21153l19734,21153l19734,21153l19734,21555l19734,21555l21600,21555l21600,21555l21600,21153xm21600,20258l19734,20258l19734,20258l19734,20706l19734,20706l21600,20706l21600,20706l21600,20258xm21600,850l19768,850l19768,850l19768,1297l19768,1297l21600,1297l21600,1297l21600,850xm21600,l19768,l19768,l19768,402l19768,402l21600,402l21600,402l21600,xe" fillcolor="black" stroked="f"/>
                <v:rect id="_x0000_s1073" style="width:21535;height:21553;left:2140;position:absolute;top:2226;v-text-anchor:top" filled="f" fillcolor="this" stroked="t" strokecolor="black" strokeweight="1.5pt">
                  <v:stroke joinstyle="miter"/>
                </v:rect>
              </v:group>
            </w:pict>
          </mc:Fallback>
        </mc:AlternateContent>
      </w:r>
    </w:p>
    <w:p>
      <w:pPr>
        <w:spacing w:before="0" w:line="471" w:lineRule="exact"/>
        <w:ind w:left="1709" w:right="1668" w:firstLine="0"/>
        <w:jc w:val="center"/>
        <w:rPr>
          <w:rFonts w:hint="eastAsia"/>
          <w:spacing w:val="-1"/>
          <w:sz w:val="40"/>
          <w:szCs w:val="40"/>
        </w:rPr>
      </w:pPr>
      <w:r>
        <w:rPr>
          <w:rFonts w:ascii="宋体" w:eastAsia="宋体" w:hAnsi="宋体" w:cs="宋体" w:hint="eastAsia"/>
          <w:spacing w:val="-1"/>
          <w:sz w:val="40"/>
          <w:szCs w:val="40"/>
          <w:lang w:val="en-US" w:eastAsia="zh-CN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项目</w:t>
      </w:r>
    </w:p>
    <w:p>
      <w:pPr>
        <w:spacing w:before="0" w:line="471" w:lineRule="exact"/>
        <w:ind w:left="1709" w:right="1668" w:firstLine="0"/>
        <w:jc w:val="center"/>
        <w:rPr>
          <w:sz w:val="40"/>
          <w:szCs w:val="40"/>
        </w:rPr>
      </w:pPr>
      <w:r>
        <w:rPr>
          <w:rFonts w:ascii="宋体" w:eastAsia="宋体" w:hAnsi="宋体" w:cs="宋体"/>
          <w:sz w:val="40"/>
          <w:szCs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209"/>
          <w:tab w:val="left" w:pos="9416"/>
          <w:tab w:val="left" w:pos="9584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A1</w:t>
      </w:r>
      <w:r>
        <w:rPr>
          <w:u w:val="single"/>
        </w:rPr>
        <w:t>—角焊缝外观测评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6" w:after="1"/>
        <w:rPr>
          <w:rFonts w:ascii="Times New Roman"/>
        </w:rPr>
      </w:pPr>
    </w:p>
    <w:tbl>
      <w:tblPr>
        <w:tblStyle w:val="TableNormal"/>
        <w:tblW w:w="9624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711"/>
        <w:gridCol w:w="4667"/>
        <w:gridCol w:w="478"/>
        <w:gridCol w:w="466"/>
        <w:gridCol w:w="476"/>
        <w:gridCol w:w="477"/>
        <w:gridCol w:w="479"/>
        <w:gridCol w:w="282"/>
        <w:gridCol w:w="908"/>
      </w:tblGrid>
      <w:tr>
        <w:tblPrEx>
          <w:tblW w:w="9624" w:type="dxa"/>
          <w:tblInd w:w="13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/>
        </w:trPr>
        <w:tc>
          <w:tcPr>
            <w:tcW w:w="9624" w:type="dxa"/>
            <w:gridSpan w:val="10"/>
            <w:tcBorders>
              <w:left w:val="nil"/>
              <w:bottom w:val="double" w:sz="4" w:space="0" w:color="000000"/>
              <w:right w:val="nil"/>
            </w:tcBorders>
            <w:shd w:val="clear" w:color="auto" w:fill="17365D"/>
          </w:tcPr>
          <w:p>
            <w:pPr>
              <w:pStyle w:val="TableParagraph"/>
              <w:spacing w:before="139"/>
              <w:ind w:left="3958" w:right="395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价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680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73"/>
              <w:ind w:left="16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711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73"/>
              <w:ind w:left="20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667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73"/>
              <w:ind w:left="1898" w:right="1886"/>
              <w:jc w:val="center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评分内容</w:t>
            </w:r>
          </w:p>
        </w:tc>
        <w:tc>
          <w:tcPr>
            <w:tcW w:w="478" w:type="dxa"/>
            <w:vMerge w:val="restart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76" w:line="213" w:lineRule="auto"/>
              <w:ind w:left="125" w:right="117"/>
              <w:rPr>
                <w:b/>
                <w:sz w:val="21"/>
              </w:rPr>
            </w:pPr>
            <w:r>
              <w:rPr>
                <w:b/>
                <w:spacing w:val="-10"/>
                <w:sz w:val="21"/>
              </w:rPr>
              <w:t>要求</w:t>
            </w:r>
          </w:p>
        </w:tc>
        <w:tc>
          <w:tcPr>
            <w:tcW w:w="1432" w:type="dxa"/>
            <w:gridSpan w:val="3"/>
            <w:tcBorders>
              <w:top w:val="double" w:sz="4" w:space="0" w:color="000000"/>
            </w:tcBorders>
          </w:tcPr>
          <w:p>
            <w:pPr>
              <w:pStyle w:val="TableParagraph"/>
              <w:spacing w:before="22"/>
              <w:ind w:left="290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裁判评分</w:t>
            </w:r>
          </w:p>
        </w:tc>
        <w:tc>
          <w:tcPr>
            <w:tcW w:w="282" w:type="dxa"/>
            <w:vMerge w:val="restart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08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73"/>
              <w:ind w:left="23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16"/>
              <w:ind w:left="4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1</w:t>
            </w:r>
          </w:p>
        </w:tc>
        <w:tc>
          <w:tcPr>
            <w:tcW w:w="477" w:type="dxa"/>
          </w:tcPr>
          <w:p>
            <w:pPr>
              <w:pStyle w:val="TableParagraph"/>
              <w:spacing w:before="16"/>
              <w:ind w:left="2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2</w:t>
            </w:r>
          </w:p>
        </w:tc>
        <w:tc>
          <w:tcPr>
            <w:tcW w:w="479" w:type="dxa"/>
          </w:tcPr>
          <w:p>
            <w:pPr>
              <w:pStyle w:val="TableParagraph"/>
              <w:spacing w:before="16"/>
              <w:ind w:left="2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3</w:t>
            </w: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2"/>
              <w:ind w:left="235" w:right="224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J1</w:t>
            </w:r>
          </w:p>
        </w:tc>
        <w:tc>
          <w:tcPr>
            <w:tcW w:w="711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2"/>
              <w:ind w:left="160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67" w:type="dxa"/>
          </w:tcPr>
          <w:p>
            <w:pPr>
              <w:pStyle w:val="TableParagraph"/>
              <w:spacing w:before="140"/>
              <w:ind w:left="109"/>
              <w:rPr>
                <w:sz w:val="21"/>
              </w:rPr>
            </w:pPr>
            <w:r>
              <w:rPr>
                <w:spacing w:val="-4"/>
                <w:sz w:val="21"/>
              </w:rPr>
              <w:t>焊缝成形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before="1" w:line="260" w:lineRule="exact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按</w:t>
            </w:r>
          </w:p>
          <w:p>
            <w:pPr>
              <w:pStyle w:val="TableParagraph"/>
              <w:spacing w:line="229" w:lineRule="exact"/>
              <w:ind w:left="7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w w:val="100"/>
                <w:sz w:val="21"/>
              </w:rPr>
              <w:t>4</w:t>
            </w:r>
          </w:p>
          <w:p>
            <w:pPr>
              <w:pStyle w:val="TableParagraph"/>
              <w:spacing w:before="14" w:line="213" w:lineRule="auto"/>
              <w:ind w:left="125" w:right="117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级评价</w:t>
            </w:r>
          </w:p>
        </w:tc>
        <w:tc>
          <w:tcPr>
            <w:tcW w:w="47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7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7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级：不符合行业标准，焊缝弯曲，高低宽窄</w:t>
            </w:r>
            <w:r>
              <w:rPr>
                <w:spacing w:val="-6"/>
                <w:sz w:val="21"/>
              </w:rPr>
              <w:t>明显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142"/>
              <w:ind w:left="368"/>
              <w:rPr>
                <w:sz w:val="21"/>
              </w:rPr>
            </w:pPr>
            <w:r>
              <w:rPr>
                <w:rFonts w:ascii="Cambria" w:eastAsia="Cambria"/>
                <w:spacing w:val="-2"/>
                <w:sz w:val="21"/>
              </w:rPr>
              <w:t>1</w:t>
            </w:r>
            <w:r>
              <w:rPr>
                <w:rFonts w:ascii="Cambria" w:eastAsia="Cambria"/>
                <w:spacing w:val="14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级：达到行业标准，成形一般，焊缝平直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级：达到并在某些方面超过行业标准，成形</w:t>
            </w:r>
            <w:r>
              <w:rPr>
                <w:spacing w:val="-2"/>
                <w:sz w:val="21"/>
              </w:rPr>
              <w:t>较好，焊纹均匀，焊缝平整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级：完全超过行业标准并视为完美，成形美</w:t>
            </w:r>
            <w:r>
              <w:rPr>
                <w:spacing w:val="-2"/>
                <w:sz w:val="21"/>
              </w:rPr>
              <w:t>观，焊纹均匀细密，焊缝平整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2"/>
              <w:ind w:left="235" w:right="224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J2</w:t>
            </w:r>
          </w:p>
        </w:tc>
        <w:tc>
          <w:tcPr>
            <w:tcW w:w="711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2"/>
              <w:ind w:left="160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67" w:type="dxa"/>
          </w:tcPr>
          <w:p>
            <w:pPr>
              <w:pStyle w:val="TableParagraph"/>
              <w:spacing w:before="140"/>
              <w:ind w:left="109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接头周围 </w:t>
            </w:r>
            <w:r>
              <w:rPr>
                <w:rFonts w:ascii="Cambria" w:eastAsia="Cambria"/>
                <w:spacing w:val="-2"/>
                <w:sz w:val="21"/>
              </w:rPr>
              <w:t>99%</w:t>
            </w:r>
            <w:r>
              <w:rPr>
                <w:spacing w:val="-3"/>
                <w:sz w:val="21"/>
              </w:rPr>
              <w:t>范围内的熔渣、飞溅等是否清除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before="1" w:line="260" w:lineRule="exact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按</w:t>
            </w:r>
          </w:p>
          <w:p>
            <w:pPr>
              <w:pStyle w:val="TableParagraph"/>
              <w:spacing w:line="229" w:lineRule="exact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w w:val="100"/>
                <w:sz w:val="21"/>
              </w:rPr>
              <w:t>4</w:t>
            </w:r>
          </w:p>
          <w:p>
            <w:pPr>
              <w:pStyle w:val="TableParagraph"/>
              <w:spacing w:before="14" w:line="213" w:lineRule="auto"/>
              <w:ind w:left="108" w:right="134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级评价</w:t>
            </w:r>
          </w:p>
        </w:tc>
        <w:tc>
          <w:tcPr>
            <w:tcW w:w="47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7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7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5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级：不符合行业标准，没有清除接头周围的</w:t>
            </w:r>
            <w:r>
              <w:rPr>
                <w:spacing w:val="-2"/>
                <w:sz w:val="21"/>
              </w:rPr>
              <w:t>熔渣、飞溅等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1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级：达到行业标准，大部分的熔渣、飞溅等</w:t>
            </w:r>
            <w:r>
              <w:rPr>
                <w:spacing w:val="-4"/>
                <w:sz w:val="21"/>
              </w:rPr>
              <w:t>清除了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-15"/>
              <w:rPr>
                <w:sz w:val="21"/>
              </w:rPr>
            </w:pPr>
            <w:r>
              <w:rPr>
                <w:rFonts w:ascii="Cambria" w:eastAsia="Cambria"/>
                <w:spacing w:val="-4"/>
                <w:sz w:val="21"/>
              </w:rPr>
              <w:t>2</w:t>
            </w:r>
            <w:r>
              <w:rPr>
                <w:rFonts w:ascii="Cambria" w:eastAsia="Cambria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级：达到并在某些方面超过行业标准，熔渣、</w:t>
            </w:r>
            <w:r>
              <w:rPr>
                <w:spacing w:val="-2"/>
                <w:sz w:val="21"/>
              </w:rPr>
              <w:t>飞溅等清除了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2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</w:tcPr>
          <w:p>
            <w:pPr>
              <w:pStyle w:val="TableParagraph"/>
              <w:spacing w:before="43" w:line="213" w:lineRule="auto"/>
              <w:ind w:left="368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级：完全超过行业标准并视为完美，试件表</w:t>
            </w:r>
            <w:r>
              <w:rPr>
                <w:spacing w:val="-2"/>
                <w:sz w:val="21"/>
              </w:rPr>
              <w:t>面没有任何熔渣、飞溅等。</w:t>
            </w:r>
          </w:p>
        </w:tc>
        <w:tc>
          <w:tcPr>
            <w:tcW w:w="47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pStyle w:val="BodyText"/>
        <w:keepNext w:val="0"/>
        <w:keepLines w:val="0"/>
        <w:pageBreakBefore w:val="0"/>
        <w:widowControl w:val="0"/>
        <w:tabs>
          <w:tab w:val="left" w:pos="1625"/>
          <w:tab w:val="left" w:pos="741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964"/>
        <w:textAlignment w:val="auto"/>
      </w:pPr>
      <w:r>
        <w:rPr>
          <w:rFonts w:ascii="Cambria" w:eastAsia="Cambria" w:hint="default"/>
          <w:spacing w:val="-4"/>
          <w:lang w:val="en-US"/>
        </w:rPr>
        <w:t>2</w:t>
      </w:r>
      <w:r>
        <w:rPr>
          <w:rFonts w:ascii="Cambria" w:eastAsia="Cambria"/>
          <w:spacing w:val="-4"/>
        </w:rPr>
        <w:t>.00</w:t>
      </w:r>
      <w:r>
        <w:rPr>
          <w:rFonts w:ascii="Cambria" w:eastAsia="Cambria"/>
        </w:rPr>
        <w:tab/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</w:p>
    <w:p>
      <w:pPr>
        <w:spacing w:after="0"/>
        <w:sectPr>
          <w:headerReference w:type="default" r:id="rId13"/>
          <w:footerReference w:type="default" r:id="rId14"/>
          <w:pgSz w:w="11910" w:h="16850"/>
          <w:pgMar w:top="1400" w:right="980" w:bottom="900" w:left="1020" w:header="882" w:footer="704" w:gutter="0"/>
          <w:pgNumType w:start="3"/>
          <w:cols w:num="1" w:space="720"/>
        </w:sectPr>
      </w:pPr>
    </w:p>
    <w:p>
      <w:pPr>
        <w:pStyle w:val="BodyText"/>
        <w:spacing w:before="2"/>
        <w:rPr>
          <w:sz w:val="16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7620</wp:posOffset>
                </wp:positionV>
                <wp:extent cx="6286500" cy="9016365"/>
                <wp:effectExtent l="9525" t="9525" r="9525" b="22860"/>
                <wp:wrapNone/>
                <wp:docPr id="265" name="矩形 2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948690" y="1172845"/>
                          <a:ext cx="6286500" cy="90163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55" o:spid="_x0000_s1074" style="width:495pt;height:709.95pt;margin-top:0.6pt;margin-left:-0.95pt;mso-wrap-distance-bottom:0;mso-wrap-distance-left:9pt;mso-wrap-distance-right:9pt;mso-wrap-distance-top:0;position:absolute;v-text-anchor:top;z-index:-251653120" filled="f" fillcolor="this" stroked="t" strokecolor="black" strokeweight="1.5pt">
                <v:stroke joinstyle="miter"/>
              </v:rect>
            </w:pict>
          </mc:Fallback>
        </mc:AlternateContent>
      </w:r>
    </w:p>
    <w:p>
      <w:pPr>
        <w:pStyle w:val="BodyText"/>
        <w:spacing w:before="2"/>
        <w:rPr>
          <w:sz w:val="16"/>
        </w:rPr>
      </w:pPr>
    </w:p>
    <w:p>
      <w:pPr>
        <w:spacing w:before="0" w:line="471" w:lineRule="exact"/>
        <w:ind w:left="1709" w:right="1668" w:firstLine="0"/>
        <w:jc w:val="center"/>
        <w:rPr>
          <w:rFonts w:hint="eastAsia"/>
          <w:spacing w:val="-1"/>
          <w:sz w:val="40"/>
          <w:szCs w:val="40"/>
        </w:rPr>
      </w:pPr>
      <w:r>
        <w:rPr>
          <w:rFonts w:ascii="宋体" w:eastAsia="宋体" w:hAnsi="宋体" w:cs="宋体" w:hint="eastAsia"/>
          <w:spacing w:val="-1"/>
          <w:sz w:val="40"/>
          <w:szCs w:val="40"/>
          <w:lang w:val="en-US" w:eastAsia="zh-CN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项目</w:t>
      </w:r>
    </w:p>
    <w:p>
      <w:pPr>
        <w:spacing w:before="0" w:line="471" w:lineRule="exact"/>
        <w:ind w:left="1709" w:right="1668" w:firstLine="0"/>
        <w:jc w:val="center"/>
        <w:rPr>
          <w:sz w:val="40"/>
          <w:szCs w:val="40"/>
        </w:rPr>
      </w:pPr>
      <w:r>
        <w:rPr>
          <w:rFonts w:ascii="宋体" w:eastAsia="宋体" w:hAnsi="宋体" w:cs="宋体"/>
          <w:sz w:val="40"/>
          <w:szCs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209"/>
          <w:tab w:val="left" w:pos="9416"/>
          <w:tab w:val="left" w:pos="9560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</w:t>
      </w:r>
      <w:r>
        <w:rPr>
          <w:rFonts w:ascii="Cambria" w:hAnsi="Cambria" w:hint="eastAsia"/>
          <w:u w:val="single"/>
          <w:lang w:val="en-US" w:eastAsia="zh-CN"/>
        </w:rPr>
        <w:t>2</w:t>
      </w:r>
      <w:r>
        <w:rPr>
          <w:u w:val="single"/>
        </w:rPr>
        <w:t>—管外观测评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3" w:after="1"/>
        <w:rPr>
          <w:rFonts w:ascii="Times New Roman"/>
          <w:sz w:val="10"/>
        </w:rPr>
      </w:pPr>
    </w:p>
    <w:tbl>
      <w:tblPr>
        <w:tblStyle w:val="TableNormal"/>
        <w:tblW w:w="9617" w:type="dxa"/>
        <w:tblInd w:w="13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79"/>
        <w:gridCol w:w="4628"/>
        <w:gridCol w:w="283"/>
        <w:gridCol w:w="857"/>
        <w:gridCol w:w="1386"/>
        <w:gridCol w:w="269"/>
        <w:gridCol w:w="867"/>
      </w:tblGrid>
      <w:tr>
        <w:tblPrEx>
          <w:tblW w:w="9617" w:type="dxa"/>
          <w:tblInd w:w="132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617" w:type="dxa"/>
            <w:gridSpan w:val="8"/>
            <w:tcBorders>
              <w:top w:val="nil"/>
              <w:left w:val="nil"/>
              <w:right w:val="nil"/>
            </w:tcBorders>
            <w:shd w:val="clear" w:color="auto" w:fill="17365D"/>
          </w:tcPr>
          <w:p>
            <w:pPr>
              <w:pStyle w:val="TableParagraph"/>
              <w:spacing w:before="2" w:line="289" w:lineRule="exact"/>
              <w:ind w:left="3958" w:right="39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测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量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5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8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705"/>
              <w:rPr>
                <w:b/>
                <w:sz w:val="21"/>
              </w:rPr>
            </w:pPr>
            <w:r>
              <w:rPr>
                <w:b/>
                <w:sz w:val="21"/>
              </w:rPr>
              <w:t>评分内容（</w:t>
            </w:r>
            <w:r>
              <w:rPr>
                <w:b/>
                <w:spacing w:val="-2"/>
                <w:sz w:val="21"/>
              </w:rPr>
              <w:t>单位：</w:t>
            </w:r>
            <w:r>
              <w:rPr>
                <w:rFonts w:ascii="Cambria" w:eastAsia="Cambria"/>
                <w:b/>
                <w:spacing w:val="-4"/>
                <w:sz w:val="21"/>
              </w:rPr>
              <w:t>mm</w:t>
            </w:r>
            <w:r>
              <w:rPr>
                <w:b/>
                <w:spacing w:val="-4"/>
                <w:sz w:val="21"/>
              </w:rPr>
              <w:t>）</w:t>
            </w:r>
          </w:p>
        </w:tc>
        <w:tc>
          <w:tcPr>
            <w:tcW w:w="28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right="203"/>
              <w:jc w:val="right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要求</w:t>
            </w:r>
          </w:p>
        </w:tc>
        <w:tc>
          <w:tcPr>
            <w:tcW w:w="1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1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实测值</w:t>
            </w:r>
            <w:r>
              <w:rPr>
                <w:rFonts w:ascii="Cambria" w:eastAsia="Cambria"/>
                <w:b/>
                <w:spacing w:val="-2"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>结果</w:t>
            </w:r>
          </w:p>
        </w:tc>
        <w:tc>
          <w:tcPr>
            <w:tcW w:w="26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22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0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正面焊缝余高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0</w:t>
            </w:r>
            <w:r>
              <w:rPr>
                <w:sz w:val="21"/>
              </w:rPr>
              <w:t>≤余高≤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＜余高≤</w:t>
            </w:r>
            <w:r>
              <w:rPr>
                <w:rFonts w:ascii="Cambria" w:eastAsia="Cambria" w:hAnsi="Cambria"/>
                <w:sz w:val="21"/>
              </w:rPr>
              <w:t xml:space="preserve">2.5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0.6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2" w:lineRule="exact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2.5</w:t>
            </w:r>
            <w:r>
              <w:rPr>
                <w:sz w:val="21"/>
              </w:rPr>
              <w:t>≤余高≤</w:t>
            </w:r>
            <w:r>
              <w:rPr>
                <w:rFonts w:ascii="Cambria" w:eastAsia="Cambria" w:hAnsi="Cambria"/>
                <w:sz w:val="21"/>
              </w:rPr>
              <w:t>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3</w:t>
            </w:r>
            <w:r>
              <w:rPr>
                <w:sz w:val="21"/>
              </w:rPr>
              <w:t>＜</w:t>
            </w:r>
            <w:r>
              <w:rPr>
                <w:rFonts w:ascii="Cambria" w:eastAsia="Cambria"/>
                <w:sz w:val="21"/>
              </w:rPr>
              <w:t xml:space="preserve">0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M2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正面焊缝余高高低差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2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>得</w:t>
            </w:r>
            <w:r>
              <w:rPr>
                <w:rFonts w:hint="default"/>
                <w:spacing w:val="-27"/>
                <w:sz w:val="21"/>
                <w:lang w:val="en-US"/>
              </w:rPr>
              <w:t xml:space="preserve">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 xml:space="preserve">1.0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5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2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 w:line="232" w:lineRule="exact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M3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 w:line="232" w:lineRule="exact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1" w:lineRule="exact"/>
              <w:ind w:left="108"/>
              <w:rPr>
                <w:rFonts w:ascii="Cambria" w:eastAsia="Cambria" w:hAnsi="Cambria"/>
                <w:sz w:val="21"/>
              </w:rPr>
            </w:pPr>
            <w:r>
              <w:rPr>
                <w:spacing w:val="-3"/>
                <w:sz w:val="21"/>
              </w:rPr>
              <w:t>正面焊缝最大宽度是否≤</w:t>
            </w:r>
            <w:r>
              <w:rPr>
                <w:rFonts w:ascii="Cambria" w:eastAsia="Cambria" w:hAnsi="Cambria"/>
                <w:spacing w:val="-5"/>
                <w:sz w:val="21"/>
              </w:rPr>
              <w:t>17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1" w:lineRule="exact"/>
              <w:ind w:right="210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M4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正面宽窄差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6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2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2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6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M5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2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正面咬边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16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98" w:lineRule="exact"/>
              <w:ind w:left="367"/>
              <w:rPr>
                <w:sz w:val="21"/>
              </w:rPr>
            </w:pPr>
            <w:r>
              <w:rPr>
                <w:sz w:val="21"/>
              </w:rPr>
              <w:t>深度≤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0" w:lineRule="exact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sz w:val="21"/>
              </w:rPr>
              <w:t>＜深度≤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5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0" w:lineRule="exact"/>
              <w:ind w:left="367"/>
              <w:rPr>
                <w:sz w:val="21"/>
              </w:rPr>
            </w:pPr>
            <w:r>
              <w:rPr>
                <w:sz w:val="21"/>
              </w:rPr>
              <w:t>深度＞</w:t>
            </w:r>
            <w:r>
              <w:rPr>
                <w:rFonts w:ascii="Cambria" w:eastAsia="Cambria"/>
                <w:sz w:val="21"/>
              </w:rPr>
              <w:t>0.5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4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M6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4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8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正面角变形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0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8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98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5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M7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7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正面错边量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34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7</w:t>
            </w:r>
            <w:r>
              <w:rPr>
                <w:rFonts w:ascii="Cambria" w:eastAsia="Cambria" w:hAnsi="Cambria"/>
                <w:spacing w:val="6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1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 w:line="237" w:lineRule="exact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M8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 w:line="237" w:lineRule="exact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7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背面根部凸出是否在允许范围内（</w:t>
            </w:r>
            <w:r>
              <w:rPr>
                <w:rFonts w:ascii="Cambria" w:eastAsia="Cambria"/>
                <w:spacing w:val="-2"/>
                <w:sz w:val="21"/>
              </w:rPr>
              <w:t>0/+2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0" w:lineRule="exact"/>
              <w:ind w:right="210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 w:line="239" w:lineRule="exact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M9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 w:line="239" w:lineRule="exact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0.8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背面内凹是否在允许范围内（</w:t>
            </w:r>
            <w:r>
              <w:rPr>
                <w:spacing w:val="-3"/>
                <w:sz w:val="21"/>
              </w:rPr>
              <w:t>允许深度≤</w:t>
            </w:r>
            <w:r>
              <w:rPr>
                <w:rFonts w:ascii="Cambria" w:eastAsia="Cambria" w:hAnsi="Cambria"/>
                <w:spacing w:val="-4"/>
                <w:sz w:val="21"/>
              </w:rPr>
              <w:t>0.5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2" w:lineRule="exact"/>
              <w:ind w:right="210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 w:line="237" w:lineRule="exact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M10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 w:line="237" w:lineRule="exact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1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焊缝无电弧擦伤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50" w:lineRule="exact"/>
              <w:ind w:right="210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 w:line="213" w:lineRule="auto"/>
              <w:ind w:left="108" w:right="93"/>
              <w:rPr>
                <w:sz w:val="21"/>
              </w:rPr>
            </w:pPr>
            <w:r>
              <w:rPr>
                <w:spacing w:val="-2"/>
                <w:sz w:val="21"/>
              </w:rPr>
              <w:t>若正面出现单侧未熔合、未焊满任一种情况，正</w:t>
            </w:r>
            <w:r>
              <w:rPr>
                <w:spacing w:val="-6"/>
                <w:sz w:val="21"/>
              </w:rPr>
              <w:t xml:space="preserve">面判为 </w:t>
            </w:r>
            <w:r>
              <w:rPr>
                <w:rFonts w:ascii="Cambria" w:eastAsia="Cambria"/>
                <w:sz w:val="21"/>
              </w:rPr>
              <w:t xml:space="preserve">0 </w:t>
            </w:r>
            <w:r>
              <w:rPr>
                <w:sz w:val="21"/>
              </w:rPr>
              <w:t>分。</w:t>
            </w:r>
          </w:p>
          <w:p>
            <w:pPr>
              <w:pStyle w:val="TableParagraph"/>
              <w:spacing w:line="216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若根部出现未焊透，背面判为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-1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分。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7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108" w:right="93"/>
              <w:jc w:val="both"/>
              <w:rPr>
                <w:sz w:val="21"/>
              </w:rPr>
            </w:pPr>
            <w:r>
              <w:rPr>
                <w:rFonts w:ascii="Cambria" w:eastAsia="Cambria" w:hAnsi="Cambria"/>
                <w:spacing w:val="-2"/>
                <w:sz w:val="21"/>
              </w:rPr>
              <w:t>45</w:t>
            </w:r>
            <w:r>
              <w:rPr>
                <w:spacing w:val="-11"/>
                <w:sz w:val="21"/>
              </w:rPr>
              <w:t>°固定位置焊接时，当起弧点中心</w:t>
            </w:r>
            <w:r>
              <w:rPr>
                <w:spacing w:val="-9"/>
                <w:sz w:val="21"/>
              </w:rPr>
              <w:t xml:space="preserve">超出 </w:t>
            </w:r>
            <w:r>
              <w:rPr>
                <w:rFonts w:ascii="Cambria" w:eastAsia="Cambria" w:hAnsi="Cambria"/>
                <w:sz w:val="21"/>
              </w:rPr>
              <w:t>5</w:t>
            </w:r>
            <w:r>
              <w:rPr>
                <w:rFonts w:ascii="Cambria" w:eastAsia="Cambria" w:hAnsi="Cambria"/>
                <w:spacing w:val="-11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 xml:space="preserve">点至 </w:t>
            </w:r>
            <w:r>
              <w:rPr>
                <w:rFonts w:ascii="Cambria" w:eastAsia="Cambria" w:hAnsi="Cambria"/>
                <w:sz w:val="21"/>
              </w:rPr>
              <w:t>7</w:t>
            </w:r>
            <w:r>
              <w:rPr>
                <w:rFonts w:ascii="Cambria" w:eastAsia="Cambria" w:hAnsi="Cambria"/>
                <w:spacing w:val="-1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点范围或收弧点中心超出 </w:t>
            </w:r>
            <w:r>
              <w:rPr>
                <w:rFonts w:ascii="Cambria" w:eastAsia="Cambria" w:hAnsi="Cambria"/>
                <w:sz w:val="21"/>
              </w:rPr>
              <w:t>12</w:t>
            </w:r>
            <w:r>
              <w:rPr>
                <w:rFonts w:ascii="Cambria" w:eastAsia="Cambria" w:hAnsi="Cambria"/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点位</w:t>
            </w:r>
            <w:r>
              <w:rPr>
                <w:spacing w:val="-4"/>
                <w:sz w:val="21"/>
              </w:rPr>
              <w:t xml:space="preserve">置左右各 </w:t>
            </w:r>
            <w:r>
              <w:rPr>
                <w:rFonts w:ascii="Cambria" w:eastAsia="Cambria" w:hAnsi="Cambria"/>
                <w:sz w:val="21"/>
              </w:rPr>
              <w:t xml:space="preserve">15mm </w:t>
            </w:r>
            <w:r>
              <w:rPr>
                <w:spacing w:val="-2"/>
                <w:sz w:val="21"/>
              </w:rPr>
              <w:t xml:space="preserve">范围，试件判为 </w:t>
            </w:r>
            <w:r>
              <w:rPr>
                <w:rFonts w:ascii="Cambria" w:eastAsia="Cambria" w:hAnsi="Cambria"/>
                <w:sz w:val="21"/>
              </w:rPr>
              <w:t xml:space="preserve">0 </w:t>
            </w:r>
            <w:r>
              <w:rPr>
                <w:sz w:val="21"/>
              </w:rPr>
              <w:t>分。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509905</wp:posOffset>
                </wp:positionH>
                <wp:positionV relativeFrom="paragraph">
                  <wp:posOffset>78105</wp:posOffset>
                </wp:positionV>
                <wp:extent cx="5631180" cy="277495"/>
                <wp:effectExtent l="0" t="0" r="7620" b="8255"/>
                <wp:wrapNone/>
                <wp:docPr id="266" name="任意多边形 2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31180" cy="277194"/>
                        </a:xfrm>
                        <a:custGeom>
                          <a:avLst/>
                          <a:gdLst/>
                          <a:pathLst>
                            <a:path fill="norm" h="483" w="8868" stroke="1">
                              <a:moveTo>
                                <a:pt x="696" y="473"/>
                              </a:moveTo>
                              <a:lnTo>
                                <a:pt x="0" y="473"/>
                              </a:lnTo>
                              <a:lnTo>
                                <a:pt x="0" y="482"/>
                              </a:lnTo>
                              <a:lnTo>
                                <a:pt x="696" y="482"/>
                              </a:lnTo>
                              <a:lnTo>
                                <a:pt x="696" y="473"/>
                              </a:lnTo>
                              <a:close/>
                              <a:moveTo>
                                <a:pt x="696" y="453"/>
                              </a:moveTo>
                              <a:lnTo>
                                <a:pt x="0" y="453"/>
                              </a:lnTo>
                              <a:lnTo>
                                <a:pt x="0" y="463"/>
                              </a:lnTo>
                              <a:lnTo>
                                <a:pt x="696" y="463"/>
                              </a:lnTo>
                              <a:lnTo>
                                <a:pt x="696" y="453"/>
                              </a:lnTo>
                              <a:close/>
                              <a:moveTo>
                                <a:pt x="696" y="19"/>
                              </a:moveTo>
                              <a:lnTo>
                                <a:pt x="15" y="19"/>
                              </a:lnTo>
                              <a:lnTo>
                                <a:pt x="15" y="29"/>
                              </a:lnTo>
                              <a:lnTo>
                                <a:pt x="696" y="29"/>
                              </a:lnTo>
                              <a:lnTo>
                                <a:pt x="696" y="19"/>
                              </a:lnTo>
                              <a:close/>
                              <a:moveTo>
                                <a:pt x="696" y="0"/>
                              </a:moveTo>
                              <a:lnTo>
                                <a:pt x="15" y="0"/>
                              </a:lnTo>
                              <a:lnTo>
                                <a:pt x="15" y="9"/>
                              </a:lnTo>
                              <a:lnTo>
                                <a:pt x="696" y="9"/>
                              </a:lnTo>
                              <a:lnTo>
                                <a:pt x="696" y="0"/>
                              </a:lnTo>
                              <a:close/>
                              <a:moveTo>
                                <a:pt x="8868" y="473"/>
                              </a:moveTo>
                              <a:lnTo>
                                <a:pt x="8102" y="473"/>
                              </a:lnTo>
                              <a:lnTo>
                                <a:pt x="8102" y="482"/>
                              </a:lnTo>
                              <a:lnTo>
                                <a:pt x="8868" y="482"/>
                              </a:lnTo>
                              <a:lnTo>
                                <a:pt x="8868" y="473"/>
                              </a:lnTo>
                              <a:close/>
                              <a:moveTo>
                                <a:pt x="8868" y="453"/>
                              </a:moveTo>
                              <a:lnTo>
                                <a:pt x="8102" y="453"/>
                              </a:lnTo>
                              <a:lnTo>
                                <a:pt x="8102" y="463"/>
                              </a:lnTo>
                              <a:lnTo>
                                <a:pt x="8868" y="463"/>
                              </a:lnTo>
                              <a:lnTo>
                                <a:pt x="8868" y="453"/>
                              </a:lnTo>
                              <a:close/>
                              <a:moveTo>
                                <a:pt x="8868" y="19"/>
                              </a:moveTo>
                              <a:lnTo>
                                <a:pt x="8116" y="19"/>
                              </a:lnTo>
                              <a:lnTo>
                                <a:pt x="8116" y="29"/>
                              </a:lnTo>
                              <a:lnTo>
                                <a:pt x="8868" y="29"/>
                              </a:lnTo>
                              <a:lnTo>
                                <a:pt x="8868" y="19"/>
                              </a:lnTo>
                              <a:close/>
                              <a:moveTo>
                                <a:pt x="8868" y="0"/>
                              </a:moveTo>
                              <a:lnTo>
                                <a:pt x="8116" y="0"/>
                              </a:lnTo>
                              <a:lnTo>
                                <a:pt x="8116" y="9"/>
                              </a:lnTo>
                              <a:lnTo>
                                <a:pt x="8868" y="9"/>
                              </a:lnTo>
                              <a:lnTo>
                                <a:pt x="88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66" o:spid="_x0000_s1075" style="width:443.4pt;height:21.85pt;margin-top:6.15pt;margin-left:40.15pt;mso-wrap-distance-bottom:0;mso-wrap-distance-left:9pt;mso-wrap-distance-right:9pt;mso-wrap-distance-top:0;position:absolute;v-text-anchor:top;z-index:251665408" coordsize="21600,21600" path="m1695,21153l,21153l,21153l,21555l,21555l1695,21555l1695,21555l1695,21153xm1695,20258l,20258l,20258l,20706l,20706l1695,20706l1695,20706l1695,20258xm1695,850l37,850l37,850l37,1297l37,1297l1695,1297l1695,1297l1695,850xm1695,l37,l37,l37,402l37,402l1695,402l1695,402l1695,xm21600,21153l19734,21153l19734,21153l19734,21555l19734,21555l21600,21555l21600,21555l21600,21153xm21600,20258l19734,20258l19734,20258l19734,20706l19734,20706l21600,20706l21600,20706l21600,20258xm21600,850l19768,850l19768,850l19768,1297l19768,1297l21600,1297l21600,1297l21600,850xm21600,l19768,l19768,l19768,402l19768,402l21600,402l21600,402l21600,xe" fillcolor="black" stroked="f"/>
            </w:pict>
          </mc:Fallback>
        </mc:AlternateContent>
      </w:r>
    </w:p>
    <w:p>
      <w:pPr>
        <w:pStyle w:val="BodyText"/>
        <w:tabs>
          <w:tab w:val="left" w:pos="7494"/>
          <w:tab w:val="left" w:pos="8860"/>
          <w:tab w:val="left" w:pos="9788"/>
        </w:tabs>
        <w:ind w:left="758"/>
        <w:rPr>
          <w:rFonts w:ascii="Times New Roman" w:eastAsia="Times New Roman"/>
        </w:rPr>
      </w:pPr>
      <w:r>
        <w:rPr>
          <w:rFonts w:ascii="Cambria" w:eastAsia="Cambria"/>
          <w:spacing w:val="74"/>
          <w:u w:val="none"/>
        </w:rPr>
        <w:t xml:space="preserve"> </w:t>
      </w:r>
      <w:r>
        <w:rPr>
          <w:rFonts w:ascii="Cambria" w:eastAsia="Cambria" w:hint="default"/>
          <w:u w:val="none"/>
          <w:lang w:val="en-US"/>
        </w:rPr>
        <w:t>8</w:t>
      </w:r>
      <w:r>
        <w:rPr>
          <w:rFonts w:ascii="Cambria" w:eastAsia="Cambria"/>
          <w:u w:val="none"/>
        </w:rPr>
        <w:t>.00</w:t>
      </w:r>
      <w:r>
        <w:rPr>
          <w:rFonts w:ascii="Cambria" w:eastAsia="Cambria"/>
          <w:spacing w:val="130"/>
          <w:u w:val="none"/>
        </w:rPr>
        <w:t xml:space="preserve"> </w:t>
      </w:r>
      <w:r>
        <w:rPr>
          <w:rFonts w:ascii="Cambria" w:eastAsia="Cambria"/>
          <w:spacing w:val="61"/>
        </w:rPr>
        <w:t xml:space="preserve"> </w:t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  <w:r>
        <w:tab/>
      </w:r>
      <w:r>
        <w:rPr>
          <w:rFonts w:ascii="Times New Roman" w:eastAsia="Times New Roman"/>
          <w:u w:val="none"/>
        </w:rPr>
        <w:tab/>
      </w:r>
    </w:p>
    <w:p>
      <w:pPr>
        <w:spacing w:after="0"/>
        <w:rPr>
          <w:rFonts w:ascii="Times New Roman" w:eastAsia="Times New Roman"/>
        </w:rPr>
        <w:sectPr>
          <w:headerReference w:type="default" r:id="rId15"/>
          <w:footerReference w:type="default" r:id="rId16"/>
          <w:pgSz w:w="11910" w:h="16850"/>
          <w:pgMar w:top="1400" w:right="980" w:bottom="900" w:left="1020" w:header="882" w:footer="704" w:gutter="0"/>
          <w:pgNumType w:start="4"/>
          <w:cols w:num="1" w:space="720"/>
        </w:sect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spacing w:before="45" w:line="242" w:lineRule="auto"/>
        <w:ind w:left="1733" w:right="1768" w:firstLine="0"/>
        <w:jc w:val="center"/>
        <w:rPr>
          <w:sz w:val="40"/>
        </w:rPr>
      </w:pPr>
      <w:r>
        <w:pict>
          <v:group id="docshapegroup27" o:spid="_x0000_s1076" style="width:505.75pt;height:647.8pt;margin-top:-9.8pt;margin-left:43.65pt;mso-height-relative:page;mso-position-horizontal-relative:page;mso-width-relative:page;position:absolute;z-index:-251649024" coordorigin="873,-196" coordsize="10115,12956">
            <v:shape id="docshape28" o:spid="_x0000_s1077" style="width:8983;height:629;left:1778;position:absolute;top:10740" coordorigin="1779,10740" coordsize="8983,629" path="m2472,11359l1779,11359,1779,11369,2472,11369,2472,11359xm2472,11340l1779,11340,1779,11350,2472,11350,2472,11340xm2472,10759l1793,10759,1793,10769,2472,10769,2472,10759xm2472,10740l1793,10740,1793,10750,2472,10750,2472,10740xm10761,11359l9880,11359,9880,11369,10761,11369,10761,11359xm10761,11340l9880,11340,9880,11350,10761,11350,10761,11340xm10761,10759l9895,10759,9895,10769,10761,10769,10761,10759xm10761,10740l9895,10740,9895,10750,10761,10750,10761,10740xe" filled="t" fillcolor="black" stroked="f">
              <v:path arrowok="t"/>
            </v:shape>
            <v:rect id="docshape29" o:spid="_x0000_s1078" style="width:10095;height:12936;left:883;position:absolute;top:-187" coordsize="21600,21600" filled="f" stroked="t" strokecolor="black"/>
          </v:group>
        </w:pict>
      </w:r>
      <w:r>
        <w:rPr>
          <w:spacing w:val="-2"/>
          <w:sz w:val="40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spacing w:val="-2"/>
          <w:sz w:val="40"/>
        </w:rPr>
        <w:t>项目</w:t>
      </w:r>
    </w:p>
    <w:p>
      <w:pPr>
        <w:spacing w:before="1"/>
        <w:ind w:left="2945" w:right="2981" w:firstLine="0"/>
        <w:jc w:val="center"/>
        <w:rPr>
          <w:sz w:val="40"/>
        </w:rPr>
      </w:pPr>
      <w:r>
        <w:rPr>
          <w:spacing w:val="-4"/>
          <w:sz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209"/>
          <w:tab w:val="left" w:pos="9416"/>
          <w:tab w:val="left" w:pos="9584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</w:t>
      </w:r>
      <w:r>
        <w:rPr>
          <w:rFonts w:ascii="Cambria" w:hAnsi="Cambria" w:hint="eastAsia"/>
          <w:u w:val="single"/>
          <w:lang w:val="en-US" w:eastAsia="zh-CN"/>
        </w:rPr>
        <w:t>2</w:t>
      </w:r>
      <w:r>
        <w:rPr>
          <w:u w:val="single"/>
        </w:rPr>
        <w:t>—管外观测评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7"/>
        <w:rPr>
          <w:rFonts w:ascii="Times New Roman"/>
        </w:rPr>
      </w:pPr>
    </w:p>
    <w:tbl>
      <w:tblPr>
        <w:tblStyle w:val="TableNormal"/>
        <w:tblW w:w="9611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79"/>
        <w:gridCol w:w="4628"/>
        <w:gridCol w:w="283"/>
        <w:gridCol w:w="441"/>
        <w:gridCol w:w="599"/>
        <w:gridCol w:w="600"/>
        <w:gridCol w:w="599"/>
        <w:gridCol w:w="268"/>
        <w:gridCol w:w="866"/>
      </w:tblGrid>
      <w:tr>
        <w:tblPrEx>
          <w:tblW w:w="9611" w:type="dxa"/>
          <w:tblInd w:w="13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/>
        </w:trPr>
        <w:tc>
          <w:tcPr>
            <w:tcW w:w="9611" w:type="dxa"/>
            <w:gridSpan w:val="10"/>
            <w:tcBorders>
              <w:left w:val="nil"/>
              <w:bottom w:val="thickThinMediumGap" w:sz="2" w:space="0" w:color="000000"/>
              <w:right w:val="nil"/>
            </w:tcBorders>
            <w:shd w:val="clear" w:color="auto" w:fill="17365D"/>
          </w:tcPr>
          <w:p>
            <w:pPr>
              <w:pStyle w:val="TableParagraph"/>
              <w:spacing w:before="118"/>
              <w:ind w:left="3958" w:right="394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价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/>
        </w:trPr>
        <w:tc>
          <w:tcPr>
            <w:tcW w:w="648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54"/>
              <w:ind w:left="15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679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54"/>
              <w:ind w:left="18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628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54"/>
              <w:ind w:left="1878" w:right="1867"/>
              <w:jc w:val="center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评分内容</w:t>
            </w:r>
          </w:p>
        </w:tc>
        <w:tc>
          <w:tcPr>
            <w:tcW w:w="283" w:type="dxa"/>
            <w:vMerge w:val="restart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1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57" w:line="213" w:lineRule="auto"/>
              <w:ind w:left="116" w:right="101"/>
              <w:rPr>
                <w:b/>
                <w:sz w:val="21"/>
              </w:rPr>
            </w:pPr>
            <w:r>
              <w:rPr>
                <w:b/>
                <w:spacing w:val="-10"/>
                <w:sz w:val="21"/>
              </w:rPr>
              <w:t>要求</w:t>
            </w:r>
          </w:p>
        </w:tc>
        <w:tc>
          <w:tcPr>
            <w:tcW w:w="1798" w:type="dxa"/>
            <w:gridSpan w:val="3"/>
            <w:tcBorders>
              <w:top w:val="double" w:sz="4" w:space="0" w:color="000000"/>
            </w:tcBorders>
          </w:tcPr>
          <w:p>
            <w:pPr>
              <w:pStyle w:val="TableParagraph"/>
              <w:spacing w:before="7" w:line="259" w:lineRule="exact"/>
              <w:ind w:left="47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裁判评分</w:t>
            </w:r>
          </w:p>
        </w:tc>
        <w:tc>
          <w:tcPr>
            <w:tcW w:w="268" w:type="dxa"/>
            <w:vMerge w:val="restart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66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spacing w:before="154"/>
              <w:ind w:left="228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</w:tcPr>
          <w:p>
            <w:pPr>
              <w:pStyle w:val="TableParagraph"/>
              <w:spacing w:before="14"/>
              <w:ind w:left="14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1</w:t>
            </w:r>
          </w:p>
        </w:tc>
        <w:tc>
          <w:tcPr>
            <w:tcW w:w="600" w:type="dxa"/>
          </w:tcPr>
          <w:p>
            <w:pPr>
              <w:pStyle w:val="TableParagraph"/>
              <w:spacing w:before="14"/>
              <w:ind w:left="15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2</w:t>
            </w:r>
          </w:p>
        </w:tc>
        <w:tc>
          <w:tcPr>
            <w:tcW w:w="599" w:type="dxa"/>
          </w:tcPr>
          <w:p>
            <w:pPr>
              <w:pStyle w:val="TableParagraph"/>
              <w:spacing w:before="14"/>
              <w:ind w:left="17"/>
              <w:jc w:val="center"/>
              <w:rPr>
                <w:rFonts w:ascii="Cambria"/>
                <w:b/>
                <w:sz w:val="21"/>
              </w:rPr>
            </w:pPr>
            <w:r>
              <w:rPr>
                <w:rFonts w:ascii="Cambria"/>
                <w:b/>
                <w:w w:val="100"/>
                <w:sz w:val="21"/>
              </w:rPr>
              <w:t>3</w:t>
            </w: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/>
        </w:trPr>
        <w:tc>
          <w:tcPr>
            <w:tcW w:w="64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213" w:right="204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J1</w:t>
            </w:r>
          </w:p>
        </w:tc>
        <w:tc>
          <w:tcPr>
            <w:tcW w:w="679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144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</w:tcPr>
          <w:p>
            <w:pPr>
              <w:pStyle w:val="TableParagraph"/>
              <w:spacing w:before="145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焊缝成形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 w:line="260" w:lineRule="exact"/>
              <w:ind w:left="1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按</w:t>
            </w:r>
          </w:p>
          <w:p>
            <w:pPr>
              <w:pStyle w:val="TableParagraph"/>
              <w:spacing w:line="229" w:lineRule="exact"/>
              <w:ind w:left="13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w w:val="100"/>
                <w:sz w:val="21"/>
              </w:rPr>
              <w:t>4</w:t>
            </w:r>
          </w:p>
          <w:p>
            <w:pPr>
              <w:pStyle w:val="TableParagraph"/>
              <w:spacing w:before="15" w:line="213" w:lineRule="auto"/>
              <w:ind w:left="116" w:right="101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级评价</w:t>
            </w:r>
          </w:p>
        </w:tc>
        <w:tc>
          <w:tcPr>
            <w:tcW w:w="59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50" w:line="213" w:lineRule="auto"/>
              <w:ind w:left="367" w:right="95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级：不符合行业标准，焊缝弯曲，高低宽窄</w:t>
            </w:r>
            <w:r>
              <w:rPr>
                <w:spacing w:val="-6"/>
                <w:sz w:val="21"/>
              </w:rPr>
              <w:t>明显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145"/>
              <w:ind w:left="367"/>
              <w:rPr>
                <w:sz w:val="21"/>
              </w:rPr>
            </w:pPr>
            <w:r>
              <w:rPr>
                <w:rFonts w:ascii="Cambria" w:eastAsia="Cambria"/>
                <w:spacing w:val="-2"/>
                <w:sz w:val="21"/>
              </w:rPr>
              <w:t>1</w:t>
            </w:r>
            <w:r>
              <w:rPr>
                <w:rFonts w:ascii="Cambria" w:eastAsia="Cambria"/>
                <w:spacing w:val="14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级：达到行业标准，成形一般，焊缝平直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48" w:line="213" w:lineRule="auto"/>
              <w:ind w:left="367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级：达到并在某些方面超过行业标准，成形</w:t>
            </w:r>
            <w:r>
              <w:rPr>
                <w:spacing w:val="-2"/>
                <w:sz w:val="21"/>
              </w:rPr>
              <w:t>较好，焊纹均匀，焊缝平整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48" w:line="213" w:lineRule="auto"/>
              <w:ind w:left="367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级：完全超过行业标准并视为完美，成形美</w:t>
            </w:r>
            <w:r>
              <w:rPr>
                <w:spacing w:val="-2"/>
                <w:sz w:val="21"/>
              </w:rPr>
              <w:t>观，焊纹均匀细密，焊缝平整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64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213" w:right="204"/>
              <w:jc w:val="center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J2</w:t>
            </w:r>
          </w:p>
        </w:tc>
        <w:tc>
          <w:tcPr>
            <w:tcW w:w="679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144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628" w:type="dxa"/>
          </w:tcPr>
          <w:p>
            <w:pPr>
              <w:pStyle w:val="TableParagraph"/>
              <w:spacing w:before="145"/>
              <w:ind w:left="108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接头周围 </w:t>
            </w:r>
            <w:r>
              <w:rPr>
                <w:rFonts w:ascii="Cambria" w:eastAsia="Cambria"/>
                <w:spacing w:val="-2"/>
                <w:sz w:val="21"/>
              </w:rPr>
              <w:t>99%</w:t>
            </w:r>
            <w:r>
              <w:rPr>
                <w:spacing w:val="-3"/>
                <w:sz w:val="21"/>
              </w:rPr>
              <w:t>范围内的熔渣、飞溅等是否清除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 w:line="260" w:lineRule="exact"/>
              <w:ind w:left="168"/>
              <w:rPr>
                <w:sz w:val="21"/>
              </w:rPr>
            </w:pPr>
            <w:r>
              <w:rPr>
                <w:w w:val="100"/>
                <w:sz w:val="21"/>
              </w:rPr>
              <w:t>按</w:t>
            </w:r>
          </w:p>
          <w:p>
            <w:pPr>
              <w:pStyle w:val="TableParagraph"/>
              <w:spacing w:line="229" w:lineRule="exact"/>
              <w:ind w:left="216"/>
              <w:rPr>
                <w:rFonts w:ascii="Cambria"/>
                <w:sz w:val="21"/>
              </w:rPr>
            </w:pPr>
            <w:r>
              <w:rPr>
                <w:rFonts w:ascii="Cambria"/>
                <w:w w:val="100"/>
                <w:sz w:val="21"/>
              </w:rPr>
              <w:t>4</w:t>
            </w:r>
          </w:p>
          <w:p>
            <w:pPr>
              <w:pStyle w:val="TableParagraph"/>
              <w:spacing w:before="15" w:line="213" w:lineRule="auto"/>
              <w:ind w:left="168" w:right="5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级评价</w:t>
            </w:r>
          </w:p>
        </w:tc>
        <w:tc>
          <w:tcPr>
            <w:tcW w:w="59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9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50" w:line="213" w:lineRule="auto"/>
              <w:ind w:left="367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级：不符合行业标准，没有清除接头周围的</w:t>
            </w:r>
            <w:r>
              <w:rPr>
                <w:spacing w:val="-2"/>
                <w:sz w:val="21"/>
              </w:rPr>
              <w:t>熔渣、飞溅等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48" w:line="213" w:lineRule="auto"/>
              <w:ind w:left="367" w:right="95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1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级：达到行业标准，大部分的熔渣、飞溅等</w:t>
            </w:r>
            <w:r>
              <w:rPr>
                <w:spacing w:val="-4"/>
                <w:sz w:val="21"/>
              </w:rPr>
              <w:t>清除了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48" w:line="213" w:lineRule="auto"/>
              <w:ind w:left="367" w:right="-15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>级：达到并在某些方面超过行业标准，熔渣、</w:t>
            </w:r>
            <w:r>
              <w:rPr>
                <w:spacing w:val="-2"/>
                <w:sz w:val="21"/>
              </w:rPr>
              <w:t>飞溅等清除了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1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28" w:type="dxa"/>
          </w:tcPr>
          <w:p>
            <w:pPr>
              <w:pStyle w:val="TableParagraph"/>
              <w:spacing w:before="48" w:line="213" w:lineRule="auto"/>
              <w:ind w:left="367" w:right="93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级：完全超过行业标准并视为完美，试件表</w:t>
            </w:r>
            <w:r>
              <w:rPr>
                <w:spacing w:val="-2"/>
                <w:sz w:val="21"/>
              </w:rPr>
              <w:t>面没有任何熔渣、飞溅等。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tabs>
          <w:tab w:val="left" w:pos="1560"/>
          <w:tab w:val="left" w:pos="7285"/>
        </w:tabs>
        <w:ind w:left="917"/>
      </w:pPr>
      <w:r>
        <w:rPr>
          <w:rFonts w:ascii="Cambria" w:eastAsia="Cambria" w:hint="default"/>
          <w:spacing w:val="-4"/>
          <w:lang w:val="en-US"/>
        </w:rPr>
        <w:t>2</w:t>
      </w:r>
      <w:r>
        <w:rPr>
          <w:rFonts w:ascii="Cambria" w:eastAsia="Cambria"/>
          <w:spacing w:val="-4"/>
        </w:rPr>
        <w:t>.00</w:t>
      </w:r>
      <w:r>
        <w:rPr>
          <w:rFonts w:ascii="Cambria" w:eastAsia="Cambria"/>
        </w:rPr>
        <w:tab/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</w:p>
    <w:p>
      <w:pPr>
        <w:spacing w:after="0"/>
        <w:sectPr>
          <w:headerReference w:type="default" r:id="rId17"/>
          <w:footerReference w:type="default" r:id="rId18"/>
          <w:pgSz w:w="11910" w:h="16850"/>
          <w:pgMar w:top="1400" w:right="980" w:bottom="900" w:left="1020" w:header="882" w:footer="704" w:gutter="0"/>
          <w:pgNumType w:start="5"/>
          <w:cols w:num="1" w:space="720"/>
        </w:sectPr>
      </w:pPr>
    </w:p>
    <w:p>
      <w:pPr>
        <w:pStyle w:val="BodyText"/>
        <w:spacing w:before="11"/>
        <w:rPr>
          <w:sz w:val="8"/>
        </w:rPr>
      </w:pPr>
      <w:r>
        <w:pict>
          <v:group id="docshapegroup30" o:spid="_x0000_s1079" style="width:505.75pt;height:709pt;margin-top:71.45pt;margin-left:43.65pt;mso-height-relative:page;mso-position-horizontal-relative:page;mso-position-vertical-relative:page;mso-width-relative:page;position:absolute;z-index:-251648000" coordorigin="873,1430" coordsize="10115,14180">
            <v:shape id="docshape31" o:spid="_x0000_s1080" style="width:8983;height:485;left:1778;position:absolute;top:14553" coordorigin="1779,14553" coordsize="8983,485" path="m2472,15028l1779,15028,1779,15038,2472,15038,2472,15028xm2472,15009l1779,15009,1779,15019,2472,15019,2472,15009xm2472,14572l1793,14572,1793,14582,2472,14582,2472,14572xm2472,14553l1793,14553,1793,14563,2472,14563,2472,14553xm10761,15028l9880,15028,9880,15038,10761,15038,10761,15028xm10761,15009l9880,15009,9880,15019,10761,15019,10761,15009xm10761,14572l9895,14572,9895,14582,10761,14582,10761,14572xm10761,14553l9895,14553,9895,14563,10761,14563,10761,14553xe" filled="t" fillcolor="black" stroked="f">
              <v:path arrowok="t"/>
            </v:shape>
            <v:rect id="docshape32" o:spid="_x0000_s1081" style="width:10095;height:14160;left:883;position:absolute;top:1440" coordsize="21600,21600" filled="f" stroked="t" strokecolor="black"/>
          </v:group>
        </w:pict>
      </w:r>
    </w:p>
    <w:p>
      <w:pPr>
        <w:spacing w:before="44" w:line="242" w:lineRule="auto"/>
        <w:ind w:left="1733" w:right="1768" w:firstLine="0"/>
        <w:jc w:val="center"/>
        <w:rPr>
          <w:sz w:val="40"/>
        </w:rPr>
      </w:pPr>
      <w:r>
        <w:rPr>
          <w:spacing w:val="-2"/>
          <w:sz w:val="40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spacing w:val="-2"/>
          <w:sz w:val="40"/>
        </w:rPr>
        <w:t>项目</w:t>
      </w:r>
    </w:p>
    <w:p>
      <w:pPr>
        <w:spacing w:before="2"/>
        <w:ind w:left="2945" w:right="2981" w:firstLine="0"/>
        <w:jc w:val="center"/>
        <w:rPr>
          <w:sz w:val="40"/>
        </w:rPr>
      </w:pPr>
      <w:r>
        <w:rPr>
          <w:spacing w:val="-4"/>
          <w:sz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209"/>
          <w:tab w:val="left" w:pos="9416"/>
          <w:tab w:val="left" w:pos="9565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</w:t>
      </w:r>
      <w:r>
        <w:rPr>
          <w:rFonts w:ascii="Cambria" w:hAnsi="Cambria" w:hint="eastAsia"/>
          <w:u w:val="single"/>
          <w:lang w:val="en-US" w:eastAsia="zh-CN"/>
        </w:rPr>
        <w:t>3</w:t>
      </w:r>
      <w:r>
        <w:rPr>
          <w:u w:val="single"/>
        </w:rPr>
        <w:t>—</w:t>
      </w:r>
      <w:r>
        <w:rPr>
          <w:rFonts w:ascii="Cambria" w:eastAsia="Cambria" w:hAnsi="Cambria"/>
          <w:u w:val="single"/>
        </w:rPr>
        <w:t xml:space="preserve">10mm </w:t>
      </w:r>
      <w:r>
        <w:rPr>
          <w:u w:val="single"/>
        </w:rPr>
        <w:t>板外观测评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2"/>
        <w:rPr>
          <w:rFonts w:ascii="Times New Roman"/>
        </w:rPr>
      </w:pPr>
    </w:p>
    <w:tbl>
      <w:tblPr>
        <w:tblStyle w:val="TableNormal"/>
        <w:tblW w:w="9614" w:type="dxa"/>
        <w:tblInd w:w="13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79"/>
        <w:gridCol w:w="4453"/>
        <w:gridCol w:w="235"/>
        <w:gridCol w:w="1080"/>
        <w:gridCol w:w="1385"/>
        <w:gridCol w:w="268"/>
        <w:gridCol w:w="866"/>
      </w:tblGrid>
      <w:tr>
        <w:tblPrEx>
          <w:tblW w:w="9614" w:type="dxa"/>
          <w:tblInd w:w="132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/>
        </w:trPr>
        <w:tc>
          <w:tcPr>
            <w:tcW w:w="9614" w:type="dxa"/>
            <w:gridSpan w:val="8"/>
            <w:tcBorders>
              <w:top w:val="nil"/>
              <w:left w:val="nil"/>
              <w:right w:val="nil"/>
            </w:tcBorders>
            <w:shd w:val="clear" w:color="auto" w:fill="17365D"/>
          </w:tcPr>
          <w:p>
            <w:pPr>
              <w:pStyle w:val="TableParagraph"/>
              <w:spacing w:before="144"/>
              <w:ind w:left="3958" w:right="394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测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量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5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8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618"/>
              <w:rPr>
                <w:b/>
                <w:sz w:val="21"/>
              </w:rPr>
            </w:pPr>
            <w:r>
              <w:rPr>
                <w:b/>
                <w:sz w:val="21"/>
              </w:rPr>
              <w:t>评分内容（</w:t>
            </w:r>
            <w:r>
              <w:rPr>
                <w:b/>
                <w:spacing w:val="-2"/>
                <w:sz w:val="21"/>
              </w:rPr>
              <w:t>单位：</w:t>
            </w:r>
            <w:r>
              <w:rPr>
                <w:rFonts w:ascii="Cambria" w:eastAsia="Cambria"/>
                <w:b/>
                <w:spacing w:val="-4"/>
                <w:sz w:val="21"/>
              </w:rPr>
              <w:t>mm</w:t>
            </w:r>
            <w:r>
              <w:rPr>
                <w:b/>
                <w:spacing w:val="-4"/>
                <w:sz w:val="21"/>
              </w:rPr>
              <w:t>）</w:t>
            </w:r>
          </w:p>
        </w:tc>
        <w:tc>
          <w:tcPr>
            <w:tcW w:w="235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33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要求</w:t>
            </w:r>
          </w:p>
        </w:tc>
        <w:tc>
          <w:tcPr>
            <w:tcW w:w="1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1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实测值</w:t>
            </w:r>
            <w:r>
              <w:rPr>
                <w:rFonts w:ascii="Cambria" w:eastAsia="Cambria"/>
                <w:b/>
                <w:spacing w:val="-2"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>结果</w:t>
            </w:r>
          </w:p>
        </w:tc>
        <w:tc>
          <w:tcPr>
            <w:tcW w:w="268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22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正面焊缝余高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≥</w:t>
            </w:r>
            <w:r>
              <w:rPr>
                <w:rFonts w:ascii="Cambria" w:eastAsia="Cambria" w:hAnsi="Cambria"/>
                <w:sz w:val="21"/>
              </w:rPr>
              <w:t>0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2.5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6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2.5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3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3</w:t>
            </w:r>
            <w:r>
              <w:rPr>
                <w:sz w:val="21"/>
              </w:rPr>
              <w:t>＜</w:t>
            </w:r>
            <w:r>
              <w:rPr>
                <w:rFonts w:ascii="Cambria" w:eastAsia="Cambria"/>
                <w:sz w:val="21"/>
              </w:rPr>
              <w:t xml:space="preserve">0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M2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1.0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正面焊缝余高高低差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1.0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6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 w:line="257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2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M3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rFonts w:ascii="Cambria" w:eastAsia="Cambria" w:hAnsi="Cambria"/>
                <w:sz w:val="21"/>
              </w:rPr>
            </w:pPr>
            <w:r>
              <w:rPr>
                <w:spacing w:val="-3"/>
                <w:sz w:val="21"/>
              </w:rPr>
              <w:t>正面焊缝最大宽度是否≤</w:t>
            </w:r>
            <w:r>
              <w:rPr>
                <w:rFonts w:ascii="Cambria" w:eastAsia="Cambria" w:hAnsi="Cambria"/>
                <w:spacing w:val="-5"/>
                <w:sz w:val="21"/>
              </w:rPr>
              <w:t>18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M4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0.8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正面宽窄差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0.8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5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2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3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77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M5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77"/>
              <w:ind w:left="108"/>
              <w:rPr>
                <w:rFonts w:ascii="Cambria"/>
                <w:sz w:val="21"/>
              </w:rPr>
            </w:pPr>
            <w:r>
              <w:rPr>
                <w:rFonts w:ascii="Cambria" w:hint="default"/>
                <w:spacing w:val="-4"/>
                <w:sz w:val="21"/>
                <w:lang w:val="en-US"/>
              </w:rPr>
              <w:t>0.8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正面咬边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深度≤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8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sz w:val="21"/>
              </w:rPr>
              <w:t>＜深度≤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4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深度＞</w:t>
            </w:r>
            <w:r>
              <w:rPr>
                <w:rFonts w:ascii="Cambria" w:eastAsia="Cambria"/>
                <w:sz w:val="21"/>
              </w:rPr>
              <w:t>0.5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0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M6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0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7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 w:line="257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正面错边量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 w:line="259" w:lineRule="exact"/>
              <w:ind w:left="365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7</w:t>
            </w:r>
            <w:r>
              <w:rPr>
                <w:rFonts w:ascii="Cambria" w:eastAsia="Cambria" w:hAnsi="Cambria"/>
                <w:spacing w:val="6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5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4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5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1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M7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7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正面角变形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9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 xml:space="preserve">1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7</w:t>
            </w:r>
            <w:r>
              <w:rPr>
                <w:rFonts w:ascii="Cambria" w:eastAsia="Cambria" w:hAnsi="Cambria"/>
                <w:spacing w:val="5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4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 w:hAnsi="Cambria"/>
                <w:sz w:val="21"/>
              </w:rPr>
              <w:t>2</w:t>
            </w:r>
            <w:r>
              <w:rPr>
                <w:sz w:val="21"/>
              </w:rPr>
              <w:t>≤</w:t>
            </w:r>
            <w:r>
              <w:rPr>
                <w:rFonts w:ascii="Cambria" w:eastAsia="Cambria" w:hAnsi="Cambria"/>
                <w:sz w:val="21"/>
              </w:rPr>
              <w:t>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2</w:t>
            </w:r>
            <w:r>
              <w:rPr>
                <w:rFonts w:ascii="Cambria" w:eastAsia="Cambria" w:hAnsi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line="259" w:lineRule="exact"/>
              <w:ind w:left="367"/>
              <w:rPr>
                <w:sz w:val="21"/>
              </w:rPr>
            </w:pPr>
            <w:r>
              <w:rPr>
                <w:sz w:val="21"/>
              </w:rPr>
              <w:t>＞</w:t>
            </w: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27"/>
        </w:rPr>
      </w:pPr>
    </w:p>
    <w:p>
      <w:pPr>
        <w:pStyle w:val="BodyText"/>
        <w:tabs>
          <w:tab w:val="left" w:pos="1560"/>
          <w:tab w:val="left" w:pos="7494"/>
        </w:tabs>
        <w:ind w:left="881"/>
      </w:pPr>
      <w:r>
        <w:rPr>
          <w:rFonts w:ascii="Cambria" w:eastAsia="Cambria" w:hint="default"/>
          <w:spacing w:val="-4"/>
          <w:lang w:val="en-US"/>
        </w:rPr>
        <w:t>5.5</w:t>
      </w:r>
      <w:r>
        <w:rPr>
          <w:rFonts w:ascii="Cambria" w:eastAsia="Cambria"/>
          <w:spacing w:val="-4"/>
        </w:rPr>
        <w:t>0</w:t>
      </w:r>
      <w:r>
        <w:rPr>
          <w:rFonts w:ascii="Cambria" w:eastAsia="Cambria"/>
        </w:rPr>
        <w:tab/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</w:p>
    <w:p>
      <w:pPr>
        <w:spacing w:after="0"/>
        <w:sectPr>
          <w:headerReference w:type="default" r:id="rId19"/>
          <w:footerReference w:type="default" r:id="rId20"/>
          <w:pgSz w:w="11910" w:h="16850"/>
          <w:pgMar w:top="1400" w:right="980" w:bottom="900" w:left="1020" w:header="882" w:footer="704" w:gutter="0"/>
          <w:pgNumType w:start="6"/>
          <w:cols w:num="1" w:space="720"/>
        </w:sectPr>
      </w:pPr>
    </w:p>
    <w:p>
      <w:pPr>
        <w:pStyle w:val="BodyText"/>
        <w:spacing w:before="2"/>
        <w:rPr>
          <w:sz w:val="16"/>
        </w:rPr>
      </w:pPr>
      <w:r>
        <w:pict>
          <v:group id="docshapegroup33" o:spid="_x0000_s1082" style="width:505.75pt;height:662.8pt;margin-top:70.75pt;margin-left:43.65pt;mso-height-relative:page;mso-position-horizontal-relative:page;mso-position-vertical-relative:page;mso-width-relative:page;position:absolute;z-index:-251646976" coordorigin="873,1416" coordsize="10115,13256">
            <v:shape id="docshape34" o:spid="_x0000_s1083" style="width:8983;height:570;left:1778;position:absolute;top:11355" coordorigin="1779,11356" coordsize="8983,570" path="m2472,11916l1779,11916,1779,11925,2472,11925,2472,11916xm2472,11896l1779,11896,1779,11906,2472,11906,2472,11896xm2472,11375l1793,11375,1793,11385,2472,11385,2472,11375xm2472,11356l1793,11356,1793,11365,2472,11365,2472,11356xm10761,11916l9880,11916,9880,11925,10761,11925,10761,11916xm10761,11896l9880,11896,9880,11906,10761,11906,10761,11896xm10761,11375l9895,11375,9895,11385,10761,11385,10761,11375xm10761,11356l9895,11356,9895,11365,10761,11365,10761,11356xe" filled="t" fillcolor="black" stroked="f">
              <v:path arrowok="t"/>
            </v:shape>
            <v:rect id="docshape35" o:spid="_x0000_s1084" style="width:10095;height:13236;left:883;position:absolute;top:1426" coordsize="21600,21600" filled="f" stroked="t" strokecolor="black"/>
          </v:group>
        </w:pict>
      </w:r>
    </w:p>
    <w:p>
      <w:pPr>
        <w:spacing w:before="45" w:line="242" w:lineRule="auto"/>
        <w:ind w:left="1733" w:right="1768" w:firstLine="0"/>
        <w:jc w:val="center"/>
        <w:rPr>
          <w:sz w:val="40"/>
        </w:rPr>
      </w:pPr>
      <w:r>
        <w:rPr>
          <w:spacing w:val="-2"/>
          <w:sz w:val="40"/>
        </w:rPr>
        <w:t>中华人民共和国</w:t>
      </w:r>
      <w:r>
        <w:rPr>
          <w:rFonts w:ascii="宋体" w:eastAsia="宋体" w:hAnsi="宋体" w:cs="宋体" w:hint="eastAsia"/>
          <w:spacing w:val="-1"/>
          <w:sz w:val="40"/>
          <w:szCs w:val="40"/>
        </w:rPr>
        <w:t>第二届全国技能大赛江苏省选拔赛</w:t>
      </w:r>
      <w:r>
        <w:rPr>
          <w:rFonts w:cs="宋体" w:hint="eastAsia"/>
          <w:spacing w:val="-1"/>
          <w:sz w:val="40"/>
          <w:szCs w:val="40"/>
          <w:lang w:val="en-US" w:eastAsia="zh-CN"/>
        </w:rPr>
        <w:t>焊接</w:t>
      </w:r>
      <w:r>
        <w:rPr>
          <w:spacing w:val="-2"/>
          <w:sz w:val="40"/>
        </w:rPr>
        <w:t>项目</w:t>
      </w:r>
    </w:p>
    <w:p>
      <w:pPr>
        <w:spacing w:before="1"/>
        <w:ind w:left="2945" w:right="2981" w:firstLine="0"/>
        <w:jc w:val="center"/>
        <w:rPr>
          <w:sz w:val="40"/>
        </w:rPr>
      </w:pPr>
      <w:r>
        <w:rPr>
          <w:spacing w:val="-4"/>
          <w:sz w:val="40"/>
        </w:rPr>
        <w:t>评分表</w:t>
      </w:r>
    </w:p>
    <w:p>
      <w:pPr>
        <w:pStyle w:val="BodyText"/>
        <w:tabs>
          <w:tab w:val="left" w:pos="1332"/>
          <w:tab w:val="left" w:pos="2640"/>
          <w:tab w:val="left" w:pos="6209"/>
          <w:tab w:val="left" w:pos="9416"/>
          <w:tab w:val="left" w:pos="9584"/>
          <w:tab w:val="left" w:pos="9632"/>
        </w:tabs>
        <w:spacing w:before="4" w:line="242" w:lineRule="auto"/>
        <w:ind w:left="283" w:right="271"/>
        <w:rPr>
          <w:rFonts w:ascii="Times New Roman" w:eastAsia="Times New Roman" w:hAnsi="Times New Roman"/>
        </w:rPr>
      </w:pPr>
      <w:r>
        <w:rPr>
          <w:spacing w:val="-6"/>
        </w:rPr>
        <w:t>技能</w:t>
      </w:r>
      <w:r>
        <w:tab/>
      </w:r>
      <w:r>
        <w:rPr>
          <w:rFonts w:ascii="Times New Roman" w:eastAsia="Times New Roman" w:hAnsi="Times New Roman"/>
          <w:spacing w:val="49"/>
          <w:u w:val="single"/>
        </w:rPr>
        <w:t xml:space="preserve"> </w:t>
      </w:r>
      <w:r>
        <w:rPr>
          <w:u w:val="single"/>
        </w:rPr>
        <w:t>焊接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子标准</w:t>
      </w:r>
      <w:r>
        <w:tab/>
      </w:r>
      <w:r>
        <w:rPr>
          <w:rFonts w:ascii="Cambria" w:eastAsia="Cambria" w:hAnsi="Cambria"/>
          <w:spacing w:val="40"/>
          <w:u w:val="single"/>
        </w:rPr>
        <w:t xml:space="preserve"> </w:t>
      </w:r>
      <w:r>
        <w:rPr>
          <w:rFonts w:ascii="Cambria" w:eastAsia="Cambria" w:hAnsi="Cambria"/>
          <w:u w:val="single"/>
        </w:rPr>
        <w:t>A</w:t>
      </w:r>
      <w:r>
        <w:rPr>
          <w:rFonts w:ascii="Cambria" w:hAnsi="Cambria" w:hint="eastAsia"/>
          <w:u w:val="single"/>
          <w:lang w:val="en-US" w:eastAsia="zh-CN"/>
        </w:rPr>
        <w:t>3</w:t>
      </w:r>
      <w:r>
        <w:rPr>
          <w:u w:val="single"/>
        </w:rPr>
        <w:t>—</w:t>
      </w:r>
      <w:r>
        <w:rPr>
          <w:rFonts w:ascii="Cambria" w:eastAsia="Cambria" w:hAnsi="Cambria"/>
          <w:u w:val="single"/>
        </w:rPr>
        <w:t xml:space="preserve">10mm </w:t>
      </w:r>
      <w:r>
        <w:rPr>
          <w:u w:val="single"/>
        </w:rPr>
        <w:t>板外观测评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参赛选手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t>评分团队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竞赛日期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9"/>
        </w:rPr>
        <w:t xml:space="preserve"> </w:t>
      </w:r>
      <w:r>
        <w:rPr>
          <w:spacing w:val="-2"/>
        </w:rPr>
        <w:t>评分表锁定时间</w:t>
      </w:r>
      <w:r>
        <w:rPr>
          <w:spacing w:val="103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spacing w:val="108"/>
        </w:rPr>
        <w:t xml:space="preserve"> </w:t>
      </w:r>
      <w:r>
        <w:rPr>
          <w:spacing w:val="-2"/>
        </w:rPr>
        <w:t>分数录入锁定时间</w:t>
      </w:r>
      <w:r>
        <w:rPr>
          <w:spacing w:val="101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2"/>
        <w:rPr>
          <w:rFonts w:ascii="Times New Roman"/>
        </w:rPr>
      </w:pPr>
    </w:p>
    <w:tbl>
      <w:tblPr>
        <w:tblStyle w:val="TableNormal"/>
        <w:tblW w:w="9614" w:type="dxa"/>
        <w:tblInd w:w="13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79"/>
        <w:gridCol w:w="4453"/>
        <w:gridCol w:w="235"/>
        <w:gridCol w:w="1080"/>
        <w:gridCol w:w="1385"/>
        <w:gridCol w:w="268"/>
        <w:gridCol w:w="866"/>
      </w:tblGrid>
      <w:tr>
        <w:tblPrEx>
          <w:tblW w:w="9614" w:type="dxa"/>
          <w:tblInd w:w="132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/>
        </w:trPr>
        <w:tc>
          <w:tcPr>
            <w:tcW w:w="9614" w:type="dxa"/>
            <w:gridSpan w:val="8"/>
            <w:tcBorders>
              <w:top w:val="nil"/>
              <w:left w:val="nil"/>
              <w:right w:val="nil"/>
            </w:tcBorders>
            <w:shd w:val="clear" w:color="auto" w:fill="17365D"/>
          </w:tcPr>
          <w:p>
            <w:pPr>
              <w:pStyle w:val="TableParagraph"/>
              <w:spacing w:before="144"/>
              <w:ind w:left="3958" w:right="394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测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量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评</w:t>
            </w:r>
            <w:r>
              <w:rPr>
                <w:b/>
                <w:color w:val="FFFFFF"/>
                <w:spacing w:val="58"/>
                <w:w w:val="150"/>
                <w:sz w:val="24"/>
              </w:rPr>
              <w:t xml:space="preserve"> </w:t>
            </w:r>
            <w:r>
              <w:rPr>
                <w:b/>
                <w:color w:val="FFFFFF"/>
                <w:spacing w:val="-10"/>
                <w:sz w:val="24"/>
              </w:rPr>
              <w:t>分</w:t>
            </w: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5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序号</w:t>
            </w:r>
          </w:p>
        </w:tc>
        <w:tc>
          <w:tcPr>
            <w:tcW w:w="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8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分值</w:t>
            </w:r>
          </w:p>
        </w:tc>
        <w:tc>
          <w:tcPr>
            <w:tcW w:w="4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618"/>
              <w:rPr>
                <w:b/>
                <w:sz w:val="21"/>
              </w:rPr>
            </w:pPr>
            <w:r>
              <w:rPr>
                <w:b/>
                <w:sz w:val="21"/>
              </w:rPr>
              <w:t>评分内容（</w:t>
            </w:r>
            <w:r>
              <w:rPr>
                <w:b/>
                <w:spacing w:val="-2"/>
                <w:sz w:val="21"/>
              </w:rPr>
              <w:t>单位：</w:t>
            </w:r>
            <w:r>
              <w:rPr>
                <w:rFonts w:ascii="Cambria" w:eastAsia="Cambria"/>
                <w:b/>
                <w:spacing w:val="-4"/>
                <w:sz w:val="21"/>
              </w:rPr>
              <w:t>mm</w:t>
            </w:r>
            <w:r>
              <w:rPr>
                <w:b/>
                <w:spacing w:val="-4"/>
                <w:sz w:val="21"/>
              </w:rPr>
              <w:t>）</w:t>
            </w:r>
          </w:p>
        </w:tc>
        <w:tc>
          <w:tcPr>
            <w:tcW w:w="23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331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要求</w:t>
            </w:r>
          </w:p>
        </w:tc>
        <w:tc>
          <w:tcPr>
            <w:tcW w:w="1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1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实测值</w:t>
            </w:r>
            <w:r>
              <w:rPr>
                <w:rFonts w:ascii="Cambria" w:eastAsia="Cambria"/>
                <w:b/>
                <w:spacing w:val="-2"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>结果</w:t>
            </w:r>
          </w:p>
        </w:tc>
        <w:tc>
          <w:tcPr>
            <w:tcW w:w="2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225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得分</w:t>
            </w: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M8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背面根部凸出是否在允许范围内（</w:t>
            </w:r>
            <w:r>
              <w:rPr>
                <w:rFonts w:ascii="Cambria" w:eastAsia="Cambria"/>
                <w:spacing w:val="-2"/>
                <w:sz w:val="21"/>
              </w:rPr>
              <w:t>0/+2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M9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7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背面咬边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11"/>
              <w:rPr>
                <w:sz w:val="21"/>
              </w:rPr>
            </w:pPr>
            <w:r>
              <w:rPr>
                <w:spacing w:val="-5"/>
                <w:sz w:val="21"/>
              </w:rPr>
              <w:t>按值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深度≤</w:t>
            </w: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rFonts w:ascii="Cambria" w:eastAsia="Cambria" w:hAnsi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7</w:t>
            </w:r>
            <w:r>
              <w:rPr>
                <w:rFonts w:ascii="Cambria" w:eastAsia="Cambria" w:hAnsi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67"/>
              <w:rPr>
                <w:sz w:val="21"/>
              </w:rPr>
            </w:pPr>
            <w:r>
              <w:rPr>
                <w:rFonts w:ascii="Cambria" w:eastAsia="Cambria" w:hAnsi="Cambria"/>
                <w:sz w:val="21"/>
              </w:rPr>
              <w:t>0.3</w:t>
            </w:r>
            <w:r>
              <w:rPr>
                <w:sz w:val="21"/>
              </w:rPr>
              <w:t>＜深度≤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 w:hAnsi="Cambria"/>
                <w:sz w:val="21"/>
              </w:rPr>
              <w:t>0.</w:t>
            </w:r>
            <w:r>
              <w:rPr>
                <w:rFonts w:ascii="Cambria" w:eastAsia="Cambria" w:hAnsi="Cambria" w:hint="default"/>
                <w:sz w:val="21"/>
                <w:lang w:val="en-US"/>
              </w:rPr>
              <w:t>4</w:t>
            </w:r>
            <w:r>
              <w:rPr>
                <w:rFonts w:ascii="Cambria" w:eastAsia="Cambria" w:hAnsi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深度＞</w:t>
            </w:r>
            <w:r>
              <w:rPr>
                <w:rFonts w:ascii="Cambria" w:eastAsia="Cambria"/>
                <w:sz w:val="21"/>
              </w:rPr>
              <w:t>0.5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M10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</w:t>
            </w:r>
            <w:r>
              <w:rPr>
                <w:rFonts w:ascii="Cambria" w:hint="default"/>
                <w:spacing w:val="-4"/>
                <w:sz w:val="21"/>
                <w:lang w:val="en-US"/>
              </w:rPr>
              <w:t>8</w:t>
            </w:r>
            <w:r>
              <w:rPr>
                <w:rFonts w:ascii="Cambria"/>
                <w:spacing w:val="-4"/>
                <w:sz w:val="21"/>
              </w:rPr>
              <w:t>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背面凹陷</w:t>
            </w:r>
          </w:p>
        </w:tc>
        <w:tc>
          <w:tcPr>
            <w:tcW w:w="23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59"/>
              <w:ind w:left="111"/>
              <w:rPr>
                <w:sz w:val="21"/>
              </w:rPr>
            </w:pPr>
            <w:r>
              <w:rPr>
                <w:spacing w:val="-4"/>
                <w:sz w:val="21"/>
              </w:rPr>
              <w:t>按处数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z w:val="21"/>
              </w:rPr>
              <w:t>深度≤</w:t>
            </w:r>
            <w:r>
              <w:rPr>
                <w:rFonts w:ascii="Cambria" w:eastAsia="Cambria" w:hAnsi="Cambria"/>
                <w:sz w:val="21"/>
              </w:rPr>
              <w:t>0.5</w:t>
            </w:r>
            <w:r>
              <w:rPr>
                <w:sz w:val="21"/>
              </w:rPr>
              <w:t>，累计长度≤</w:t>
            </w:r>
            <w:r>
              <w:rPr>
                <w:rFonts w:ascii="Cambria" w:eastAsia="Cambria" w:hAnsi="Cambria"/>
                <w:sz w:val="21"/>
              </w:rPr>
              <w:t>10</w:t>
            </w:r>
            <w:r>
              <w:rPr>
                <w:rFonts w:ascii="Cambria" w:eastAsia="Cambria" w:hAnsi="Cambria"/>
                <w:spacing w:val="-11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为 </w:t>
            </w:r>
            <w:r>
              <w:rPr>
                <w:rFonts w:ascii="Cambria" w:eastAsia="Cambria" w:hAnsi="Cambria"/>
                <w:sz w:val="21"/>
              </w:rPr>
              <w:t>1</w:t>
            </w:r>
            <w:r>
              <w:rPr>
                <w:rFonts w:ascii="Cambria" w:eastAsia="Cambria" w:hAnsi="Cambria"/>
                <w:spacing w:val="-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处缺陷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1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处缺陷得 </w:t>
            </w:r>
            <w:r>
              <w:rPr>
                <w:rFonts w:ascii="Cambria" w:eastAsia="Cambria"/>
                <w:sz w:val="21"/>
              </w:rPr>
              <w:t>0.</w:t>
            </w:r>
            <w:r>
              <w:rPr>
                <w:rFonts w:ascii="Cambria" w:eastAsia="Cambria" w:hint="default"/>
                <w:sz w:val="21"/>
                <w:lang w:val="en-US"/>
              </w:rPr>
              <w:t>5</w:t>
            </w:r>
            <w:r>
              <w:rPr>
                <w:rFonts w:ascii="Cambria" w:eastAsia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67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2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处缺陷得 </w:t>
            </w:r>
            <w:r>
              <w:rPr>
                <w:rFonts w:ascii="Cambria" w:eastAsia="Cambria"/>
                <w:sz w:val="21"/>
              </w:rPr>
              <w:t>0.</w:t>
            </w:r>
            <w:r>
              <w:rPr>
                <w:rFonts w:ascii="Cambria" w:eastAsia="Cambria" w:hint="default"/>
                <w:sz w:val="21"/>
                <w:lang w:val="en-US"/>
              </w:rPr>
              <w:t>2</w:t>
            </w:r>
            <w:r>
              <w:rPr>
                <w:rFonts w:ascii="Cambria" w:eastAsia="Cambria"/>
                <w:spacing w:val="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rFonts w:ascii="Cambria" w:eastAsia="Cambria"/>
                <w:sz w:val="21"/>
              </w:rPr>
              <w:t>3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 xml:space="preserve">处及以上缺陷得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367"/>
              <w:rPr>
                <w:sz w:val="21"/>
              </w:rPr>
            </w:pPr>
            <w:r>
              <w:rPr>
                <w:sz w:val="21"/>
              </w:rPr>
              <w:t>深度＞</w:t>
            </w:r>
            <w:r>
              <w:rPr>
                <w:rFonts w:ascii="Cambria" w:eastAsia="Cambria"/>
                <w:sz w:val="21"/>
              </w:rPr>
              <w:t>0.5</w:t>
            </w:r>
            <w:r>
              <w:rPr>
                <w:rFonts w:ascii="Cambria" w:eastAsia="Cambria"/>
                <w:spacing w:val="1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得 </w:t>
            </w:r>
            <w:r>
              <w:rPr>
                <w:rFonts w:ascii="Cambria" w:eastAsia="Cambria"/>
                <w:sz w:val="21"/>
              </w:rPr>
              <w:t>0</w:t>
            </w:r>
            <w:r>
              <w:rPr>
                <w:rFonts w:ascii="Cambria" w:eastAsia="Cambria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分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9614" w:type="dxa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07"/>
              <w:rPr>
                <w:rFonts w:ascii="Cambria"/>
                <w:sz w:val="21"/>
              </w:rPr>
            </w:pPr>
            <w:r>
              <w:rPr>
                <w:rFonts w:ascii="Cambria"/>
                <w:spacing w:val="-5"/>
                <w:sz w:val="21"/>
              </w:rPr>
              <w:t>M11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1"/>
              <w:ind w:left="108"/>
              <w:rPr>
                <w:rFonts w:ascii="Cambria"/>
                <w:sz w:val="21"/>
              </w:rPr>
            </w:pPr>
            <w:r>
              <w:rPr>
                <w:rFonts w:ascii="Cambria"/>
                <w:spacing w:val="-4"/>
                <w:sz w:val="21"/>
              </w:rPr>
              <w:t>0.50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焊缝无电弧擦伤</w:t>
            </w:r>
          </w:p>
        </w:tc>
        <w:tc>
          <w:tcPr>
            <w:tcW w:w="23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是</w:t>
            </w:r>
            <w:r>
              <w:rPr>
                <w:rFonts w:ascii="Cambria" w:eastAsia="Cambria"/>
                <w:spacing w:val="-2"/>
                <w:sz w:val="21"/>
              </w:rPr>
              <w:t>/</w:t>
            </w:r>
            <w:r>
              <w:rPr>
                <w:spacing w:val="-10"/>
                <w:sz w:val="21"/>
              </w:rPr>
              <w:t>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tabs>
          <w:tab w:val="left" w:pos="1560"/>
          <w:tab w:val="left" w:pos="7494"/>
        </w:tabs>
        <w:spacing w:before="163"/>
        <w:ind w:left="881"/>
      </w:pPr>
      <w:r>
        <w:rPr>
          <w:rFonts w:ascii="Cambria" w:eastAsia="Cambria"/>
          <w:spacing w:val="-4"/>
        </w:rPr>
        <w:t>2.</w:t>
      </w:r>
      <w:r>
        <w:rPr>
          <w:rFonts w:ascii="Cambria" w:eastAsia="Cambria" w:hint="default"/>
          <w:spacing w:val="-4"/>
          <w:lang w:val="en-US"/>
        </w:rPr>
        <w:t>5</w:t>
      </w:r>
      <w:r>
        <w:rPr>
          <w:rFonts w:ascii="Cambria" w:eastAsia="Cambria"/>
          <w:spacing w:val="-4"/>
        </w:rPr>
        <w:t>0</w:t>
      </w:r>
      <w:r>
        <w:rPr>
          <w:rFonts w:ascii="Cambria" w:eastAsia="Cambria"/>
        </w:rPr>
        <w:tab/>
      </w:r>
      <w:r>
        <w:t>满</w:t>
      </w:r>
      <w:r>
        <w:rPr>
          <w:spacing w:val="-10"/>
        </w:rPr>
        <w:t>分</w:t>
      </w:r>
      <w:r>
        <w:tab/>
      </w:r>
      <w:r>
        <w:rPr>
          <w:spacing w:val="-2"/>
        </w:rPr>
        <w:t>实际得</w:t>
      </w:r>
      <w:r>
        <w:rPr>
          <w:spacing w:val="-10"/>
        </w:rPr>
        <w:t>分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https://d.book118.com/037036034042006051</w:t>
        </w:r>
      </w:hyperlink>
    </w:p>
    <w:p>
      <w:pPr>
        <w:spacing w:after="0"/>
      </w:pPr>
    </w:p>
    <w:sectPr>
      <w:headerReference w:type="default" r:id="rId22"/>
      <w:footerReference w:type="default" r:id="rId23"/>
      <w:pgSz w:w="11910" w:h="16850"/>
      <w:pgMar w:top="1400" w:right="980" w:bottom="900" w:left="1020" w:header="882" w:footer="704" w:gutter="0"/>
      <w:pgNumType w:start="7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4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1" o:spid="_x0000_s2051" style="mso-height-relative:page;mso-position-horizontal-relative:page;mso-position-vertical-relative:page;mso-width-relative:page;position:absolute;z-index:-251658240" from="61.55pt,789.7pt" to="533.7pt,789.7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52" type="#_x0000_t202" style="width:103.05pt;height:13.8pt;margin-top:790.65pt;margin-left:410.9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55" style="mso-height-relative:page;mso-position-horizontal-relative:page;mso-position-vertical-relative:page;mso-width-relative:page;position:absolute;z-index:-251656192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56" type="#_x0000_t202" style="width:18.8pt;height:13.8pt;margin-top:793.4pt;margin-left:288.8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1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57" type="#_x0000_t202" style="width:103.05pt;height:13.8pt;margin-top:796.8pt;margin-left:409.1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60" style="mso-height-relative:page;mso-position-horizontal-relative:page;mso-position-vertical-relative:page;mso-width-relative:page;position:absolute;z-index:-251653120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61" type="#_x0000_t202" style="width:18.8pt;height:13.8pt;margin-top:793.4pt;margin-left:288.8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2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62" type="#_x0000_t202" style="width:103.05pt;height:13.8pt;margin-top:796.8pt;margin-left:409.1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65" style="mso-height-relative:page;mso-position-horizontal-relative:page;mso-position-vertical-relative:page;mso-width-relative:page;position:absolute;z-index:-251650048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66" type="#_x0000_t202" style="width:18.8pt;height:13.8pt;margin-top:793.4pt;margin-left:288.8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3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67" type="#_x0000_t202" style="width:103.05pt;height:13.8pt;margin-top:796.8pt;margin-left:409.1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70" style="mso-height-relative:page;mso-position-horizontal-relative:page;mso-position-vertical-relative:page;mso-width-relative:page;position:absolute;z-index:-251646976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71" type="#_x0000_t202" style="width:18.8pt;height:13.8pt;margin-top:793.4pt;margin-left:288.8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4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72" type="#_x0000_t202" style="width:103.05pt;height:13.8pt;margin-top:796.8pt;margin-left:409.1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75" style="mso-height-relative:page;mso-position-horizontal-relative:page;mso-position-vertical-relative:page;mso-width-relative:page;position:absolute;z-index:-251643904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76" type="#_x0000_t202" style="width:18.8pt;height:13.8pt;margin-top:793.4pt;margin-left:288.8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5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77" type="#_x0000_t202" style="width:103.05pt;height:13.8pt;margin-top:796.8pt;margin-left:409.1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80" style="mso-height-relative:page;mso-position-horizontal-relative:page;mso-position-vertical-relative:page;mso-width-relative:page;position:absolute;z-index:-251640832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81" type="#_x0000_t202" style="width:18.8pt;height:13.8pt;margin-top:793.4pt;margin-left:288.8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6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82" type="#_x0000_t202" style="width:103.05pt;height:13.8pt;margin-top:796.8pt;margin-left:409.1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o:spid="_x0000_s2085" style="mso-height-relative:page;mso-position-horizontal-relative:page;mso-position-vertical-relative:page;mso-width-relative:page;position:absolute;z-index:-251637760" from="61.55pt,793.2pt" to="533.7pt,793.2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86" type="#_x0000_t202" style="width:18.8pt;height:13.8pt;margin-top:793.4pt;margin-left:288.8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  <w:spacing w:val="-5"/>
                  </w:rPr>
                  <w:fldChar w:fldCharType="begin"/>
                </w:r>
                <w:r>
                  <w:rPr>
                    <w:rFonts w:ascii="Arial"/>
                    <w:spacing w:val="-5"/>
                  </w:rPr>
                  <w:instrText xml:space="preserve"> PAGE </w:instrText>
                </w:r>
                <w:r>
                  <w:rPr>
                    <w:rFonts w:ascii="Arial"/>
                    <w:spacing w:val="-5"/>
                  </w:rPr>
                  <w:fldChar w:fldCharType="separate"/>
                </w:r>
                <w:r>
                  <w:rPr>
                    <w:rFonts w:ascii="Arial"/>
                    <w:spacing w:val="-5"/>
                  </w:rPr>
                  <w:t>7</w:t>
                </w:r>
                <w:r>
                  <w:rPr>
                    <w:rFonts w:ascii="Arial"/>
                    <w:spacing w:val="-5"/>
                  </w:rPr>
                  <w:fldChar w:fldCharType="end"/>
                </w:r>
              </w:p>
            </w:txbxContent>
          </v:textbox>
        </v:shape>
      </w:pict>
    </w:r>
    <w:r>
      <w:pict>
        <v:shape id="docshape5" o:spid="_x0000_s2087" type="#_x0000_t202" style="width:103.05pt;height:13.8pt;margin-top:796.8pt;margin-left:409.1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14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spacing w:val="-2"/>
                  </w:rPr>
                  <w:t>WELDING-202</w:t>
                </w:r>
                <w:r>
                  <w:rPr>
                    <w:rFonts w:ascii="Arial" w:hint="eastAsia"/>
                    <w:spacing w:val="-2"/>
                    <w:lang w:val="en-US" w:eastAsia="zh-CN"/>
                  </w:rPr>
                  <w:t>3</w:t>
                </w:r>
                <w:r>
                  <w:rPr>
                    <w:rFonts w:ascii="Arial"/>
                    <w:spacing w:val="-2"/>
                  </w:rPr>
                  <w:t>-</w:t>
                </w:r>
                <w:r>
                  <w:rPr>
                    <w:rFonts w:ascii="Arial"/>
                    <w:spacing w:val="-4"/>
                  </w:rPr>
                  <w:t>V</w:t>
                </w:r>
                <w:r>
                  <w:rPr>
                    <w:rFonts w:ascii="Arial" w:hint="eastAsia"/>
                    <w:spacing w:val="-4"/>
                    <w:lang w:val="en-US" w:eastAsia="zh-CN"/>
                  </w:rPr>
                  <w:t>1</w:t>
                </w:r>
                <w:r>
                  <w:rPr>
                    <w:rFonts w:ascii="Arial"/>
                    <w:spacing w:val="-4"/>
                  </w:rPr>
                  <w:t>.0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49" style="mso-height-relative:page;mso-position-horizontal-relative:page;mso-position-vertical-relative:page;mso-width-relative:page;position:absolute;z-index:-251658240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width:233.3pt;height:12.6pt;margin-top:43.05pt;margin-left:181.0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53" style="mso-height-relative:page;mso-position-horizontal-relative:page;mso-position-vertical-relative:page;mso-width-relative:page;position:absolute;z-index:-251656192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4" type="#_x0000_t202" style="width:233.3pt;height:12.6pt;margin-top:43.05pt;margin-left:181.0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58" style="mso-height-relative:page;mso-position-horizontal-relative:page;mso-position-vertical-relative:page;mso-width-relative:page;position:absolute;z-index:-251654144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9" type="#_x0000_t202" style="width:233.3pt;height:12.6pt;margin-top:43.05pt;margin-left:181.0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63" style="mso-height-relative:page;mso-position-horizontal-relative:page;mso-position-vertical-relative:page;mso-width-relative:page;position:absolute;z-index:-251652096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64" type="#_x0000_t202" style="width:233.3pt;height:12.6pt;margin-top:43.05pt;margin-left:181.0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68" style="mso-height-relative:page;mso-position-horizontal-relative:page;mso-position-vertical-relative:page;mso-width-relative:page;position:absolute;z-index:-251650048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69" type="#_x0000_t202" style="width:233.3pt;height:12.6pt;margin-top:43.05pt;margin-left:181.0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73" style="mso-height-relative:page;mso-position-horizontal-relative:page;mso-position-vertical-relative:page;mso-width-relative:page;position:absolute;z-index:-251648000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74" type="#_x0000_t202" style="width:233.3pt;height:12.6pt;margin-top:43.05pt;margin-left:181.0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78" style="mso-height-relative:page;mso-position-horizontal-relative:page;mso-position-vertical-relative:page;mso-width-relative:page;position:absolute;z-index:-251645952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79" type="#_x0000_t202" style="width:233.3pt;height:12.6pt;margin-top:43.05pt;margin-left:181.0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o:spid="_x0000_s2083" style="mso-height-relative:page;mso-position-horizontal-relative:page;mso-position-vertical-relative:page;mso-width-relative:page;position:absolute;z-index:-251643904" from="59.55pt,59.95pt" to="535.7pt,59.95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84" type="#_x0000_t202" style="width:233.3pt;height:12.6pt;margin-top:43.05pt;margin-left:181.0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宋体" w:eastAsia="宋体" w:hAnsi="宋体" w:cs="宋体" w:hint="eastAsia"/>
                    <w:w w:val="100"/>
                    <w:sz w:val="21"/>
                    <w:szCs w:val="21"/>
                  </w:rPr>
                  <w:t>第二届全国技能大赛江苏省选拔赛</w:t>
                </w:r>
                <w:r>
                  <w:rPr>
                    <w:rFonts w:cs="宋体" w:hint="eastAsia"/>
                    <w:w w:val="100"/>
                    <w:sz w:val="21"/>
                    <w:szCs w:val="21"/>
                    <w:lang w:val="en-US" w:eastAsia="zh-CN"/>
                  </w:rPr>
                  <w:t>焊接</w:t>
                </w:r>
                <w:r>
                  <w:rPr>
                    <w:spacing w:val="-4"/>
                  </w:rPr>
                  <w:t>项目评分表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9C512B"/>
    <w:rsid w:val="00B52690"/>
    <w:rsid w:val="01CF7782"/>
    <w:rsid w:val="02F0175E"/>
    <w:rsid w:val="02F254D6"/>
    <w:rsid w:val="04F55751"/>
    <w:rsid w:val="08534C69"/>
    <w:rsid w:val="094E3682"/>
    <w:rsid w:val="0A560A40"/>
    <w:rsid w:val="0B4C3249"/>
    <w:rsid w:val="0BED0F30"/>
    <w:rsid w:val="0C71390F"/>
    <w:rsid w:val="0D5F7C0C"/>
    <w:rsid w:val="0D7C6A10"/>
    <w:rsid w:val="0E9B2EC6"/>
    <w:rsid w:val="10523A58"/>
    <w:rsid w:val="10914580"/>
    <w:rsid w:val="11F052D6"/>
    <w:rsid w:val="12125B81"/>
    <w:rsid w:val="13741F37"/>
    <w:rsid w:val="142610B7"/>
    <w:rsid w:val="146975C2"/>
    <w:rsid w:val="15C779C0"/>
    <w:rsid w:val="16ED6288"/>
    <w:rsid w:val="17DF02C7"/>
    <w:rsid w:val="1AA94BBC"/>
    <w:rsid w:val="1CE647C1"/>
    <w:rsid w:val="1DEF0B38"/>
    <w:rsid w:val="1E0565AE"/>
    <w:rsid w:val="21703D3E"/>
    <w:rsid w:val="21E258B2"/>
    <w:rsid w:val="21F4671D"/>
    <w:rsid w:val="23305E7B"/>
    <w:rsid w:val="23B02B18"/>
    <w:rsid w:val="25FA62CC"/>
    <w:rsid w:val="273711D4"/>
    <w:rsid w:val="27AA5AD0"/>
    <w:rsid w:val="2A5E151F"/>
    <w:rsid w:val="2B1240B8"/>
    <w:rsid w:val="2B7E174D"/>
    <w:rsid w:val="2D3E73E6"/>
    <w:rsid w:val="2DAC07F4"/>
    <w:rsid w:val="2E510372"/>
    <w:rsid w:val="2F590507"/>
    <w:rsid w:val="2FAC3D6E"/>
    <w:rsid w:val="30BF083E"/>
    <w:rsid w:val="30E3277E"/>
    <w:rsid w:val="311F12DD"/>
    <w:rsid w:val="3143321D"/>
    <w:rsid w:val="3195334D"/>
    <w:rsid w:val="3304078A"/>
    <w:rsid w:val="341D7D55"/>
    <w:rsid w:val="34D50630"/>
    <w:rsid w:val="351C25FA"/>
    <w:rsid w:val="37B3452D"/>
    <w:rsid w:val="37F30DCD"/>
    <w:rsid w:val="383E473E"/>
    <w:rsid w:val="388216EF"/>
    <w:rsid w:val="3AB25A08"/>
    <w:rsid w:val="3B5F50F7"/>
    <w:rsid w:val="3B837A99"/>
    <w:rsid w:val="3BAC19BF"/>
    <w:rsid w:val="3C900121"/>
    <w:rsid w:val="3E6D3687"/>
    <w:rsid w:val="3F746F9E"/>
    <w:rsid w:val="40A62E81"/>
    <w:rsid w:val="40BA4B7E"/>
    <w:rsid w:val="41405083"/>
    <w:rsid w:val="46001285"/>
    <w:rsid w:val="464F1A25"/>
    <w:rsid w:val="468B3497"/>
    <w:rsid w:val="470B0879"/>
    <w:rsid w:val="476D294A"/>
    <w:rsid w:val="476F0470"/>
    <w:rsid w:val="482336B0"/>
    <w:rsid w:val="4A881849"/>
    <w:rsid w:val="4B4A0694"/>
    <w:rsid w:val="4BF453E8"/>
    <w:rsid w:val="4C453E95"/>
    <w:rsid w:val="4CFB27A6"/>
    <w:rsid w:val="4F196F13"/>
    <w:rsid w:val="4F781E8C"/>
    <w:rsid w:val="513A1AEF"/>
    <w:rsid w:val="533E055D"/>
    <w:rsid w:val="53A476F3"/>
    <w:rsid w:val="546B1FBF"/>
    <w:rsid w:val="547A66A6"/>
    <w:rsid w:val="586D09FC"/>
    <w:rsid w:val="5C677510"/>
    <w:rsid w:val="5CBF734C"/>
    <w:rsid w:val="5D0134C1"/>
    <w:rsid w:val="5D3E4715"/>
    <w:rsid w:val="5E070FAB"/>
    <w:rsid w:val="5E193B03"/>
    <w:rsid w:val="5E3D49CC"/>
    <w:rsid w:val="5E761C8C"/>
    <w:rsid w:val="5F053010"/>
    <w:rsid w:val="607E12CC"/>
    <w:rsid w:val="60E92BEA"/>
    <w:rsid w:val="617F52FC"/>
    <w:rsid w:val="61BE4076"/>
    <w:rsid w:val="61DF5D9B"/>
    <w:rsid w:val="64E02555"/>
    <w:rsid w:val="64E549E8"/>
    <w:rsid w:val="662315FA"/>
    <w:rsid w:val="664803B2"/>
    <w:rsid w:val="668E2C4B"/>
    <w:rsid w:val="67957627"/>
    <w:rsid w:val="67F13F94"/>
    <w:rsid w:val="67F26828"/>
    <w:rsid w:val="68182006"/>
    <w:rsid w:val="68183DB4"/>
    <w:rsid w:val="68BE2BAE"/>
    <w:rsid w:val="6B1B7E43"/>
    <w:rsid w:val="6CD02EB0"/>
    <w:rsid w:val="6E511DCE"/>
    <w:rsid w:val="6E7F693B"/>
    <w:rsid w:val="6FBB7E47"/>
    <w:rsid w:val="6FCF1A38"/>
    <w:rsid w:val="703F2826"/>
    <w:rsid w:val="70901208"/>
    <w:rsid w:val="70BF3967"/>
    <w:rsid w:val="70C25205"/>
    <w:rsid w:val="710870BC"/>
    <w:rsid w:val="717A163C"/>
    <w:rsid w:val="72CC4119"/>
    <w:rsid w:val="732E26DE"/>
    <w:rsid w:val="74081181"/>
    <w:rsid w:val="74212243"/>
    <w:rsid w:val="742225C6"/>
    <w:rsid w:val="74F3598D"/>
    <w:rsid w:val="75C30BD3"/>
    <w:rsid w:val="76992564"/>
    <w:rsid w:val="7750356B"/>
    <w:rsid w:val="786454F2"/>
    <w:rsid w:val="78E26DC9"/>
    <w:rsid w:val="79295E21"/>
    <w:rsid w:val="79B55907"/>
    <w:rsid w:val="7BB75966"/>
    <w:rsid w:val="7BE10C35"/>
    <w:rsid w:val="7D636445"/>
    <w:rsid w:val="7D906546"/>
    <w:rsid w:val="7E844E5A"/>
  </w:rsids>
  <w:docVars>
    <w:docVar w:name="commondata" w:val="eyJoZGlkIjoiMjdkMGU1Y2I1YmRjMjUwZTU3ODI0NGMyNTM1MzgxNG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itle">
    <w:name w:val="Title"/>
    <w:basedOn w:val="Normal"/>
    <w:uiPriority w:val="1"/>
    <w:qFormat/>
    <w:pPr>
      <w:spacing w:before="173"/>
      <w:ind w:left="2945" w:right="2984"/>
      <w:jc w:val="center"/>
    </w:pPr>
    <w:rPr>
      <w:rFonts w:ascii="宋体" w:eastAsia="宋体" w:hAnsi="宋体" w:cs="宋体"/>
      <w:b/>
      <w:bCs/>
      <w:sz w:val="44"/>
      <w:szCs w:val="44"/>
      <w:lang w:val="en-US" w:eastAsia="zh-CN" w:bidi="ar-SA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yperlink" Target="https://d.book118.com/037036034042006051" TargetMode="Externa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6" textRotate="1"/>
    <customShpInfo spid="_x0000_s1033"/>
    <customShpInfo spid="_x0000_s1034"/>
    <customShpInfo spid="_x0000_s1032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3"/>
    <customShpInfo spid="_x0000_s1064"/>
    <customShpInfo spid="_x0000_s1062"/>
    <customShpInfo spid="_x0000_s1066"/>
    <customShpInfo spid="_x0000_s1067"/>
    <customShpInfo spid="_x0000_s1065"/>
    <customShpInfo spid="_x0000_s1069"/>
    <customShpInfo spid="_x0000_s1070"/>
    <customShpInfo spid="_x0000_s1068"/>
    <customShpInfo spid="_x0000_s1072"/>
    <customShpInfo spid="_x0000_s1073"/>
    <customShpInfo spid="_x0000_s1071"/>
    <customShpInfo spid="_x0000_s1084"/>
    <customShpInfo spid="_x0000_s1085"/>
    <customShpInfo spid="_x0000_s1083"/>
    <customShpInfo spid="_x0000_s1090"/>
    <customShpInfo spid="_x0000_s1091"/>
    <customShpInfo spid="_x0000_s1089"/>
    <customShpInfo spid="_x0000_s1093"/>
    <customShpInfo spid="_x0000_s1094"/>
    <customShpInfo spid="_x0000_s1092"/>
    <customShpInfo spid="_x0000_s1096"/>
    <customShpInfo spid="_x0000_s1097"/>
    <customShpInfo spid="_x0000_s1095"/>
    <customShpInfo spid="_x0000_s1099"/>
    <customShpInfo spid="_x0000_s1100"/>
    <customShpInfo spid="_x0000_s1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6037</Words>
  <Characters>7034</Characters>
  <Application>Microsoft Office Word</Application>
  <DocSecurity>0</DocSecurity>
  <Lines>0</Lines>
  <Paragraphs>0</Paragraphs>
  <ScaleCrop>false</ScaleCrop>
  <Company/>
  <LinksUpToDate>false</LinksUpToDate>
  <CharactersWithSpaces>8517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houmin</dc:creator>
  <cp:keywords>jishuguicheng</cp:keywords>
  <cp:lastModifiedBy>Administrator</cp:lastModifiedBy>
  <cp:revision>0</cp:revision>
  <dcterms:created xsi:type="dcterms:W3CDTF">2023-04-18T01:17:00Z</dcterms:created>
  <dcterms:modified xsi:type="dcterms:W3CDTF">2023-04-20T02:00:10Z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Creator">
    <vt:lpwstr>Microsoft® Word 2019</vt:lpwstr>
  </property>
  <property fmtid="{D5CDD505-2E9C-101B-9397-08002B2CF9AE}" pid="4" name="ICV">
    <vt:lpwstr>A3FFD05370784506862789B846369B14_13</vt:lpwstr>
  </property>
  <property fmtid="{D5CDD505-2E9C-101B-9397-08002B2CF9AE}" pid="5" name="KSOProductBuildVer">
    <vt:lpwstr>2052-11.1.0.14036</vt:lpwstr>
  </property>
  <property fmtid="{D5CDD505-2E9C-101B-9397-08002B2CF9AE}" pid="6" name="LastSaved">
    <vt:filetime>2023-04-18T00:00:00Z</vt:filetime>
  </property>
</Properties>
</file>