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60D" w:rsidRPr="00C0760D" w:rsidP="00C0760D">
      <w:pPr>
        <w:jc w:val="center"/>
        <w:rPr>
          <w:rFonts w:ascii="宋体" w:hAnsi="宋体"/>
          <w:b/>
          <w:color w:val="000000"/>
        </w:rPr>
      </w:pPr>
      <w:r w:rsidRPr="00C0760D">
        <w:rPr>
          <w:rFonts w:ascii="微软雅黑" w:eastAsia="微软雅黑" w:hAnsi="微软雅黑"/>
          <w:b/>
          <w:color w:val="000000"/>
          <w:sz w:val="28"/>
        </w:rPr>
        <w:t>2023年中考数学模拟试卷</w:t>
      </w:r>
    </w:p>
    <w:p w:rsidR="00C0760D" w:rsidRPr="00C0760D" w:rsidP="00C0760D">
      <w:pPr>
        <w:jc w:val="left"/>
        <w:rPr>
          <w:rFonts w:ascii="宋体" w:hAnsi="宋体"/>
          <w:b/>
          <w:bCs/>
          <w:color w:val="000000"/>
        </w:rPr>
      </w:pPr>
      <w:r w:rsidRPr="00C0760D">
        <w:rPr>
          <w:rFonts w:ascii="宋体" w:hAnsi="宋体" w:hint="eastAsia"/>
          <w:b/>
          <w:bCs/>
          <w:color w:val="000000"/>
        </w:rPr>
        <w:t>请考生注意：</w:t>
      </w:r>
    </w:p>
    <w:p w:rsidR="00C0760D" w:rsidRPr="00C0760D" w:rsidP="00C0760D">
      <w:pPr>
        <w:jc w:val="left"/>
        <w:rPr>
          <w:rFonts w:ascii="宋体" w:hAnsi="宋体" w:hint="eastAsia"/>
          <w:b/>
          <w:bCs/>
          <w:color w:val="000000"/>
        </w:rPr>
      </w:pPr>
      <w:r w:rsidRPr="00C0760D">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C0760D" w:rsidRPr="00C0760D" w:rsidP="00C0760D">
      <w:pPr>
        <w:rPr>
          <w:b/>
          <w:color w:val="000000"/>
        </w:rPr>
      </w:pPr>
      <w:r w:rsidRPr="00C0760D">
        <w:rPr>
          <w:rFonts w:ascii="宋体" w:hAnsi="宋体" w:hint="eastAsia"/>
          <w:b/>
          <w:bCs/>
          <w:color w:val="000000"/>
        </w:rPr>
        <w:t>2．答题前，认真阅读答题纸上的《注意事项》，按规定答题。</w:t>
      </w:r>
    </w:p>
    <w:p w:rsidR="00C0760D" w:rsidRPr="00C0760D" w:rsidP="00C0760D">
      <w:pPr>
        <w:jc w:val="center"/>
        <w:rPr>
          <w:rFonts w:ascii="宋体" w:hAnsi="宋体"/>
          <w:b/>
          <w:color w:val="000000"/>
        </w:rPr>
      </w:pPr>
    </w:p>
    <w:p w:rsidR="00C0760D" w:rsidRPr="00C0760D" w:rsidP="00C0760D">
      <w:pPr>
        <w:jc w:val="left"/>
        <w:rPr>
          <w:rFonts w:ascii="宋体" w:hAnsi="宋体"/>
          <w:b/>
          <w:color w:val="000000"/>
        </w:rPr>
      </w:pPr>
      <w:r w:rsidRPr="00C0760D">
        <w:rPr>
          <w:rFonts w:ascii="宋体" w:hAnsi="宋体"/>
          <w:b/>
          <w:color w:val="000000"/>
        </w:rPr>
        <w:t>一、选择题（本大题共12个小题，每小题4分，共48分．在每小题给出的四个选项中，只有一项是符合题目要求的．）</w:t>
      </w:r>
    </w:p>
    <w:p w:rsidR="00C0760D" w:rsidRPr="00C0760D" w:rsidP="00C0760D">
      <w:pPr>
        <w:spacing w:line="360" w:lineRule="auto"/>
        <w:jc w:val="left"/>
        <w:textAlignment w:val="center"/>
        <w:rPr>
          <w:b/>
          <w:color w:val="000000"/>
        </w:rPr>
      </w:pPr>
      <w:r w:rsidRPr="00C0760D">
        <w:rPr>
          <w:rFonts w:ascii="宋体" w:hAnsi="宋体"/>
          <w:b/>
          <w:color w:val="000000"/>
        </w:rPr>
        <w:t>1．</w:t>
      </w:r>
      <w:r w:rsidRPr="00C0760D">
        <w:rPr>
          <w:b/>
          <w:color w:val="000000"/>
        </w:rPr>
        <w:t>如图，平面直角坐标中，点A（1，2），将AO绕点A逆时针旋转90°，点O的对应点B恰好落在双曲线y=</w:t>
      </w:r>
      <w:r>
        <w:rPr>
          <w:b/>
          <w:color w:val="000000"/>
          <w:position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1F8C&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41F8C&quot;&gt;&lt;m:oMathPara&gt;&lt;m:oMath&gt;&lt;m:f&gt;&lt;m:fPr&gt;&lt;m:ctrlPr&gt;&lt;w:rPr&gt;&lt;w:rFonts w:ascii=&quot;Cambria Math&quot; w:h-ansi=&quot;Cambria Math&quot;/&gt;&lt;wx:font wx:val=&quot;Cambria Math&quot;/&gt;&lt;/w:r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C0760D">
        <w:rPr>
          <w:b/>
          <w:color w:val="000000"/>
        </w:rPr>
        <w:t>（x&gt;0）上，则k的值为(    )</w:t>
      </w:r>
    </w:p>
    <w:p w:rsidR="00C0760D" w:rsidRPr="00C0760D" w:rsidP="00C0760D">
      <w:pPr>
        <w:spacing w:line="360" w:lineRule="auto"/>
        <w:jc w:val="left"/>
        <w:textAlignment w:val="center"/>
        <w:rPr>
          <w:b/>
          <w:color w:val="000000"/>
        </w:rPr>
      </w:pPr>
      <w:r>
        <w:rPr>
          <w:b/>
          <w:noProof/>
          <w:color w:val="000000"/>
        </w:rPr>
        <w:pict>
          <v:shape id="_x0000_i1026" type="#_x0000_t75" alt="figure" style="width:114.79pt;height:94.51pt;visibility:visible" filled="f" stroked="f">
            <v:imagedata r:id="rId6"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A．2</w:t>
        <w:tab/>
        <w:t>B．3</w:t>
        <w:tab/>
        <w:t>C．4</w:t>
        <w:tab/>
        <w:t>D．6</w:t>
      </w:r>
    </w:p>
    <w:p w:rsidR="00C0760D" w:rsidRPr="00C0760D" w:rsidP="00C0760D">
      <w:pPr>
        <w:spacing w:line="360" w:lineRule="auto"/>
        <w:jc w:val="left"/>
        <w:textAlignment w:val="center"/>
        <w:rPr>
          <w:b/>
          <w:color w:val="000000"/>
        </w:rPr>
      </w:pPr>
      <w:r w:rsidRPr="00C0760D">
        <w:rPr>
          <w:rFonts w:ascii="宋体" w:hAnsi="宋体"/>
          <w:b/>
          <w:color w:val="000000"/>
        </w:rPr>
        <w:t>2．</w:t>
      </w:r>
      <w:r w:rsidRPr="00C0760D">
        <w:rPr>
          <w:b/>
          <w:color w:val="000000"/>
        </w:rPr>
        <w:t>如图所示,正方形ABCD的面积为12,△ABE是等边三角形,点E在正方形ABCD内,在对角线AC上有一点P,使PD+PE的和最小,则这个最小值为　(　　)</w:t>
      </w:r>
    </w:p>
    <w:p w:rsidR="00C0760D" w:rsidRPr="00C0760D" w:rsidP="00C0760D">
      <w:pPr>
        <w:spacing w:line="360" w:lineRule="auto"/>
        <w:jc w:val="left"/>
        <w:textAlignment w:val="center"/>
        <w:rPr>
          <w:b/>
          <w:color w:val="000000"/>
        </w:rPr>
      </w:pPr>
      <w:r>
        <w:rPr>
          <w:b/>
          <w:noProof/>
          <w:color w:val="000000"/>
        </w:rPr>
        <w:pict>
          <v:shape id="_x0000_i1027" type="#_x0000_t75" alt="figure" style="width:95.2pt;height:85.46pt;visibility:visible" filled="f" stroked="f">
            <v:imagedata r:id="rId7"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A．2</w:t>
      </w:r>
      <w:r>
        <w:rPr>
          <w:b/>
          <w:color w:val="000000"/>
        </w:rPr>
        <w:object>
          <v:shape id="_x0000_i1028" type="#_x0000_t75" alt="eqIdd77492470d9e421dad2d25a5d4aba4b3" style="width:18pt;height:18pt" o:oleicon="f" o:ole="" o:preferrelative="t" stroked="f">
            <v:imagedata r:id="rId8" o:title="eqIdd77492470d9e421dad2d25a5d4aba4b3"/>
          </v:shape>
          <o:OLEObject Type="Embed" ProgID="Equation.DSMT4" ShapeID="_x0000_i1028" DrawAspect="Content" ObjectID="_1649764114" r:id="rId9"/>
        </w:object>
      </w:r>
      <w:r w:rsidRPr="00C0760D">
        <w:rPr>
          <w:b/>
          <w:color w:val="000000"/>
        </w:rPr>
        <w:tab/>
        <w:t>B．2</w:t>
        <w:tab/>
        <w:t>C．3</w:t>
        <w:tab/>
        <w:t>D．</w:t>
      </w:r>
      <w:r>
        <w:rPr>
          <w:b/>
          <w:color w:val="000000"/>
        </w:rPr>
        <w:object>
          <v:shape id="_x0000_i1029" type="#_x0000_t75" alt="eqIdc378a1e9e55e412bbdc7c3d8dc7e3485" style="width:18.75pt;height:18pt" o:oleicon="f" o:ole="" o:preferrelative="t" stroked="f">
            <v:imagedata r:id="rId10" o:title="eqIdc378a1e9e55e412bbdc7c3d8dc7e3485"/>
          </v:shape>
          <o:OLEObject Type="Embed" ProgID="Equation.DSMT4" ShapeID="_x0000_i1029" DrawAspect="Content" ObjectID="_1649764115" r:id="rId11"/>
        </w:object>
      </w:r>
    </w:p>
    <w:p w:rsidR="00C0760D" w:rsidRPr="00C0760D" w:rsidP="00C0760D">
      <w:pPr>
        <w:spacing w:line="360" w:lineRule="auto"/>
        <w:jc w:val="left"/>
        <w:textAlignment w:val="center"/>
        <w:rPr>
          <w:b/>
          <w:color w:val="000000"/>
        </w:rPr>
      </w:pPr>
      <w:r w:rsidRPr="00C0760D">
        <w:rPr>
          <w:rFonts w:ascii="宋体" w:hAnsi="宋体"/>
          <w:b/>
          <w:color w:val="000000"/>
        </w:rPr>
        <w:t>3．</w:t>
      </w:r>
      <w:r w:rsidRPr="00C0760D">
        <w:rPr>
          <w:b/>
          <w:color w:val="000000"/>
        </w:rPr>
        <w:t>下列运算正确的是（　　）</w:t>
      </w:r>
    </w:p>
    <w:p w:rsidR="00C0760D" w:rsidRPr="00C0760D" w:rsidP="00C0760D">
      <w:pPr>
        <w:spacing w:line="360" w:lineRule="auto"/>
        <w:jc w:val="left"/>
        <w:textAlignment w:val="center"/>
        <w:rPr>
          <w:b/>
          <w:color w:val="000000"/>
        </w:rPr>
      </w:pPr>
      <w:r w:rsidRPr="00C0760D">
        <w:rPr>
          <w:b/>
          <w:color w:val="000000"/>
        </w:rPr>
        <w:t>A．x</w:t>
      </w:r>
      <w:r w:rsidRPr="00C0760D">
        <w:rPr>
          <w:b/>
          <w:color w:val="000000"/>
          <w:vertAlign w:val="superscript"/>
        </w:rPr>
        <w:t>4</w:t>
      </w:r>
      <w:r w:rsidRPr="00C0760D">
        <w:rPr>
          <w:b/>
          <w:color w:val="000000"/>
        </w:rPr>
        <w:t>+x</w:t>
      </w:r>
      <w:r w:rsidRPr="00C0760D">
        <w:rPr>
          <w:b/>
          <w:color w:val="000000"/>
          <w:vertAlign w:val="superscript"/>
        </w:rPr>
        <w:t>4</w:t>
      </w:r>
      <w:r w:rsidRPr="00C0760D">
        <w:rPr>
          <w:b/>
          <w:color w:val="000000"/>
        </w:rPr>
        <w:t>=2x</w:t>
      </w:r>
      <w:r w:rsidRPr="00C0760D">
        <w:rPr>
          <w:b/>
          <w:color w:val="000000"/>
          <w:vertAlign w:val="superscript"/>
        </w:rPr>
        <w:t>8</w:t>
      </w:r>
      <w:r w:rsidRPr="00C0760D">
        <w:rPr>
          <w:b/>
          <w:color w:val="000000"/>
        </w:rPr>
        <w:t xml:space="preserve">    B．（x</w:t>
      </w:r>
      <w:r w:rsidRPr="00C0760D">
        <w:rPr>
          <w:b/>
          <w:color w:val="000000"/>
          <w:vertAlign w:val="superscript"/>
        </w:rPr>
        <w:t>2</w:t>
      </w:r>
      <w:r w:rsidRPr="00C0760D">
        <w:rPr>
          <w:b/>
          <w:color w:val="000000"/>
        </w:rPr>
        <w:t>）</w:t>
      </w:r>
      <w:r w:rsidRPr="00C0760D">
        <w:rPr>
          <w:b/>
          <w:color w:val="000000"/>
          <w:vertAlign w:val="superscript"/>
        </w:rPr>
        <w:t>3</w:t>
      </w:r>
      <w:r w:rsidRPr="00C0760D">
        <w:rPr>
          <w:b/>
          <w:color w:val="000000"/>
        </w:rPr>
        <w:t>=x</w:t>
      </w:r>
      <w:r w:rsidRPr="00C0760D">
        <w:rPr>
          <w:b/>
          <w:color w:val="000000"/>
          <w:vertAlign w:val="superscript"/>
        </w:rPr>
        <w:t>5</w:t>
      </w:r>
      <w:r w:rsidRPr="00C0760D">
        <w:rPr>
          <w:b/>
          <w:color w:val="000000"/>
        </w:rPr>
        <w:t xml:space="preserve">    C．（x﹣y）</w:t>
      </w:r>
      <w:r w:rsidRPr="00C0760D">
        <w:rPr>
          <w:b/>
          <w:color w:val="000000"/>
          <w:vertAlign w:val="superscript"/>
        </w:rPr>
        <w:t>2</w:t>
      </w:r>
      <w:r w:rsidRPr="00C0760D">
        <w:rPr>
          <w:b/>
          <w:color w:val="000000"/>
        </w:rPr>
        <w:t>=x</w:t>
      </w:r>
      <w:r w:rsidRPr="00C0760D">
        <w:rPr>
          <w:b/>
          <w:color w:val="000000"/>
          <w:vertAlign w:val="superscript"/>
        </w:rPr>
        <w:t>2</w:t>
      </w:r>
      <w:r w:rsidRPr="00C0760D">
        <w:rPr>
          <w:b/>
          <w:color w:val="000000"/>
        </w:rPr>
        <w:t>﹣y</w:t>
      </w:r>
      <w:r w:rsidRPr="00C0760D">
        <w:rPr>
          <w:b/>
          <w:color w:val="000000"/>
          <w:vertAlign w:val="superscript"/>
        </w:rPr>
        <w:t>2</w:t>
      </w:r>
      <w:r w:rsidRPr="00C0760D">
        <w:rPr>
          <w:b/>
          <w:color w:val="000000"/>
        </w:rPr>
        <w:t xml:space="preserve">    D．x</w:t>
      </w:r>
      <w:r w:rsidRPr="00C0760D">
        <w:rPr>
          <w:b/>
          <w:color w:val="000000"/>
          <w:vertAlign w:val="superscript"/>
        </w:rPr>
        <w:t>3</w:t>
      </w:r>
      <w:r w:rsidRPr="00C0760D">
        <w:rPr>
          <w:b/>
          <w:color w:val="000000"/>
        </w:rPr>
        <w:t>•x=x</w:t>
      </w:r>
      <w:r w:rsidRPr="00C0760D">
        <w:rPr>
          <w:b/>
          <w:color w:val="000000"/>
          <w:vertAlign w:val="superscript"/>
        </w:rPr>
        <w:t>4</w:t>
      </w:r>
    </w:p>
    <w:p w:rsidR="00C0760D" w:rsidRPr="00C0760D" w:rsidP="00C0760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0760D">
        <w:rPr>
          <w:rFonts w:ascii="宋体" w:hAnsi="宋体"/>
          <w:b/>
          <w:color w:val="000000"/>
        </w:rPr>
        <w:t>4．</w:t>
      </w:r>
      <w:r w:rsidRPr="00C0760D">
        <w:rPr>
          <w:b/>
          <w:color w:val="000000"/>
        </w:rPr>
        <w:t>如图，在矩形纸片</w:t>
      </w:r>
      <w:r w:rsidRPr="00C0760D">
        <w:rPr>
          <w:b/>
          <w:i/>
          <w:color w:val="000000"/>
        </w:rPr>
        <w:t>ABCD</w:t>
      </w:r>
      <w:r w:rsidRPr="00C0760D">
        <w:rPr>
          <w:b/>
          <w:color w:val="000000"/>
        </w:rPr>
        <w:t>中，已知</w:t>
      </w:r>
      <w:r w:rsidRPr="00C0760D">
        <w:rPr>
          <w:b/>
          <w:i/>
          <w:color w:val="000000"/>
        </w:rPr>
        <w:t>AB</w:t>
      </w:r>
      <w:r w:rsidRPr="00C0760D">
        <w:rPr>
          <w:b/>
          <w:color w:val="000000"/>
        </w:rPr>
        <w:t>＝</w:t>
      </w:r>
      <w:r>
        <w:rPr>
          <w:b/>
          <w:color w:val="000000"/>
        </w:rPr>
        <w:object>
          <v:shape id="_x0000_i1030" type="#_x0000_t75" alt="eqIda2a0ce3781fa4c26b624f5966b7dee44" style="width:18pt;height:18pt" o:oleicon="f" o:ole="" o:preferrelative="t" stroked="f">
            <v:imagedata r:id="rId12" o:title=""/>
          </v:shape>
          <o:OLEObject Type="Embed" ProgID="Equation.DSMT4" ShapeID="_x0000_i1030" DrawAspect="Content" ObjectID="_1649766211" r:id="rId13"/>
        </w:object>
      </w:r>
      <w:r w:rsidRPr="00C0760D">
        <w:rPr>
          <w:b/>
          <w:color w:val="000000"/>
        </w:rPr>
        <w:t>，</w:t>
      </w:r>
      <w:r w:rsidRPr="00C0760D">
        <w:rPr>
          <w:b/>
          <w:i/>
          <w:color w:val="000000"/>
        </w:rPr>
        <w:t>BC</w:t>
      </w:r>
      <w:r w:rsidRPr="00C0760D">
        <w:rPr>
          <w:b/>
          <w:color w:val="000000"/>
        </w:rPr>
        <w:t>＝1，点</w:t>
      </w:r>
      <w:r w:rsidRPr="00C0760D">
        <w:rPr>
          <w:b/>
          <w:i/>
          <w:color w:val="000000"/>
        </w:rPr>
        <w:t>E</w:t>
      </w:r>
      <w:r w:rsidRPr="00C0760D">
        <w:rPr>
          <w:b/>
          <w:color w:val="000000"/>
        </w:rPr>
        <w:t>在边</w:t>
      </w:r>
      <w:r w:rsidRPr="00C0760D">
        <w:rPr>
          <w:b/>
          <w:i/>
          <w:color w:val="000000"/>
        </w:rPr>
        <w:t>CD</w:t>
      </w:r>
      <w:r w:rsidRPr="00C0760D">
        <w:rPr>
          <w:b/>
          <w:color w:val="000000"/>
        </w:rPr>
        <w:t>上移动，连接</w:t>
      </w:r>
      <w:r w:rsidRPr="00C0760D">
        <w:rPr>
          <w:b/>
          <w:i/>
          <w:color w:val="000000"/>
        </w:rPr>
        <w:t>AE</w:t>
      </w:r>
      <w:r w:rsidRPr="00C0760D">
        <w:rPr>
          <w:b/>
          <w:color w:val="000000"/>
        </w:rPr>
        <w:t>，将多边形</w:t>
      </w:r>
      <w:r w:rsidRPr="00C0760D">
        <w:rPr>
          <w:b/>
          <w:i/>
          <w:color w:val="000000"/>
        </w:rPr>
        <w:t>ABCE</w:t>
      </w:r>
      <w:r w:rsidRPr="00C0760D">
        <w:rPr>
          <w:b/>
          <w:color w:val="000000"/>
        </w:rPr>
        <w:t>沿直线A</w:t>
      </w:r>
      <w:r w:rsidRPr="00C0760D">
        <w:rPr>
          <w:b/>
          <w:i/>
          <w:color w:val="000000"/>
        </w:rPr>
        <w:t>E</w:t>
      </w:r>
      <w:r w:rsidRPr="00C0760D">
        <w:rPr>
          <w:b/>
          <w:color w:val="000000"/>
        </w:rPr>
        <w:t>折叠，得到多边形A</w:t>
      </w:r>
      <w:r w:rsidRPr="00C0760D">
        <w:rPr>
          <w:b/>
          <w:i/>
          <w:color w:val="000000"/>
        </w:rPr>
        <w:t>FGE</w:t>
      </w:r>
      <w:r w:rsidRPr="00C0760D">
        <w:rPr>
          <w:b/>
          <w:color w:val="000000"/>
        </w:rPr>
        <w:t>，点</w:t>
      </w:r>
      <w:r w:rsidRPr="00C0760D">
        <w:rPr>
          <w:b/>
          <w:i/>
          <w:color w:val="000000"/>
        </w:rPr>
        <w:t>B</w:t>
      </w:r>
      <w:r w:rsidRPr="00C0760D">
        <w:rPr>
          <w:b/>
          <w:color w:val="000000"/>
        </w:rPr>
        <w:t>、</w:t>
      </w:r>
      <w:r w:rsidRPr="00C0760D">
        <w:rPr>
          <w:b/>
          <w:i/>
          <w:color w:val="000000"/>
        </w:rPr>
        <w:t>C</w:t>
      </w:r>
      <w:r w:rsidRPr="00C0760D">
        <w:rPr>
          <w:b/>
          <w:color w:val="000000"/>
        </w:rPr>
        <w:t>的对应点分别为点</w:t>
      </w:r>
      <w:r w:rsidRPr="00C0760D">
        <w:rPr>
          <w:b/>
          <w:i/>
          <w:color w:val="000000"/>
        </w:rPr>
        <w:t>F</w:t>
      </w:r>
      <w:r w:rsidRPr="00C0760D">
        <w:rPr>
          <w:b/>
          <w:color w:val="000000"/>
        </w:rPr>
        <w:t>、</w:t>
      </w:r>
      <w:r w:rsidRPr="00C0760D">
        <w:rPr>
          <w:b/>
          <w:i/>
          <w:color w:val="000000"/>
        </w:rPr>
        <w:t>G</w:t>
      </w:r>
      <w:r w:rsidRPr="00C0760D">
        <w:rPr>
          <w:b/>
          <w:color w:val="000000"/>
        </w:rPr>
        <w:t>.在点</w:t>
      </w:r>
      <w:r w:rsidRPr="00C0760D">
        <w:rPr>
          <w:b/>
          <w:i/>
          <w:color w:val="000000"/>
        </w:rPr>
        <w:t>E</w:t>
      </w:r>
      <w:r w:rsidRPr="00C0760D">
        <w:rPr>
          <w:b/>
          <w:color w:val="000000"/>
        </w:rPr>
        <w:t>从点</w:t>
      </w:r>
      <w:r w:rsidRPr="00C0760D">
        <w:rPr>
          <w:b/>
          <w:i/>
          <w:color w:val="000000"/>
        </w:rPr>
        <w:t>C</w:t>
      </w:r>
      <w:r w:rsidRPr="00C0760D">
        <w:rPr>
          <w:b/>
          <w:color w:val="000000"/>
        </w:rPr>
        <w:t>移动到点</w:t>
      </w:r>
      <w:r w:rsidRPr="00C0760D">
        <w:rPr>
          <w:b/>
          <w:i/>
          <w:color w:val="000000"/>
        </w:rPr>
        <w:t>D</w:t>
      </w:r>
      <w:r w:rsidRPr="00C0760D">
        <w:rPr>
          <w:b/>
          <w:color w:val="000000"/>
        </w:rPr>
        <w:t>的过程中，则点</w:t>
      </w:r>
      <w:r w:rsidRPr="00C0760D">
        <w:rPr>
          <w:b/>
          <w:i/>
          <w:color w:val="000000"/>
        </w:rPr>
        <w:t>F</w:t>
      </w:r>
      <w:r w:rsidRPr="00C0760D">
        <w:rPr>
          <w:b/>
          <w:color w:val="000000"/>
        </w:rPr>
        <w:t>运动的路径长为（    ）</w:t>
      </w:r>
    </w:p>
    <w:p w:rsidR="00C0760D" w:rsidRPr="00C0760D" w:rsidP="00C0760D">
      <w:pPr>
        <w:spacing w:line="360" w:lineRule="auto"/>
        <w:jc w:val="left"/>
        <w:textAlignment w:val="center"/>
        <w:rPr>
          <w:b/>
          <w:color w:val="000000"/>
        </w:rPr>
      </w:pPr>
      <w:r>
        <w:rPr>
          <w:b/>
          <w:noProof/>
          <w:color w:val="000000"/>
        </w:rPr>
        <w:pict>
          <v:shape id="_x0000_i1031" type="#_x0000_t75" alt="figure" style="width:123.17pt;height:123.89pt;visibility:visible" filled="f" stroked="f">
            <v:imagedata r:id="rId14"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A．π</w:t>
        <w:tab/>
        <w:t>B．</w:t>
      </w:r>
      <w:r>
        <w:rPr>
          <w:b/>
          <w:color w:val="000000"/>
        </w:rPr>
        <w:object>
          <v:shape id="_x0000_i1032" type="#_x0000_t75" alt="eqIda2a0ce3781fa4c26b624f5966b7dee44" style="width:18pt;height:18pt" o:oleicon="f" o:ole="" o:preferrelative="t" stroked="f">
            <v:imagedata r:id="rId12" o:title=""/>
          </v:shape>
          <o:OLEObject Type="Embed" ProgID="Equation.DSMT4" ShapeID="_x0000_i1032" DrawAspect="Content" ObjectID="_1649766212" r:id="rId15"/>
        </w:object>
      </w:r>
      <w:r w:rsidRPr="00C0760D">
        <w:rPr>
          <w:b/>
          <w:color w:val="000000"/>
        </w:rPr>
        <w:t>π</w:t>
        <w:tab/>
        <w:t>C．</w:t>
      </w:r>
      <w:r>
        <w:rPr>
          <w:b/>
          <w:color w:val="000000"/>
        </w:rPr>
        <w:object>
          <v:shape id="_x0000_i1033" type="#_x0000_t75" alt="eqId18c57999a18a435b8420e97c41639876" style="width:20.2pt;height:33.8pt" o:oleicon="f" o:ole="" o:preferrelative="t" stroked="f">
            <v:imagedata r:id="rId16" o:title=""/>
          </v:shape>
          <o:OLEObject Type="Embed" ProgID="Equation.DSMT4" ShapeID="_x0000_i1033" DrawAspect="Content" ObjectID="_1649766213" r:id="rId17"/>
        </w:object>
      </w:r>
      <w:r w:rsidRPr="00C0760D">
        <w:rPr>
          <w:b/>
          <w:color w:val="000000"/>
        </w:rPr>
        <w:t>π</w:t>
        <w:tab/>
        <w:t>D．</w:t>
      </w:r>
      <w:r>
        <w:rPr>
          <w:b/>
          <w:color w:val="000000"/>
        </w:rPr>
        <w:object>
          <v:shape id="_x0000_i1034" type="#_x0000_t75" alt="eqId9a19f81624ec431494b1feeb88f12bdf" style="width:26.26pt;height:33.76pt" o:oleicon="f" o:ole="" o:preferrelative="t" stroked="f">
            <v:imagedata r:id="rId18" o:title=""/>
          </v:shape>
          <o:OLEObject Type="Embed" ProgID="Equation.DSMT4" ShapeID="_x0000_i1034" DrawAspect="Content" ObjectID="_1649766214" r:id="rId19"/>
        </w:object>
      </w:r>
      <w:r w:rsidRPr="00C0760D">
        <w:rPr>
          <w:b/>
          <w:color w:val="000000"/>
        </w:rPr>
        <w:t>π</w:t>
      </w:r>
    </w:p>
    <w:p w:rsidR="00C0760D" w:rsidRPr="00C0760D" w:rsidP="00C0760D">
      <w:pPr>
        <w:spacing w:line="360" w:lineRule="auto"/>
        <w:jc w:val="left"/>
        <w:textAlignment w:val="center"/>
        <w:rPr>
          <w:b/>
          <w:color w:val="000000"/>
        </w:rPr>
      </w:pPr>
      <w:r w:rsidRPr="00C0760D">
        <w:rPr>
          <w:rFonts w:ascii="宋体" w:hAnsi="宋体"/>
          <w:b/>
          <w:color w:val="000000"/>
        </w:rPr>
        <w:t>5．</w:t>
      </w:r>
      <w:r w:rsidRPr="00C0760D">
        <w:rPr>
          <w:b/>
          <w:color w:val="000000"/>
        </w:rPr>
        <w:t>如图，在▱ABCD中，用直尺和圆规作∠BAD的平分线AG交BC于点E．若BF=8，AB=5，则AE的长为（ ）</w:t>
      </w:r>
    </w:p>
    <w:p w:rsidR="00C0760D" w:rsidRPr="00C0760D" w:rsidP="00C0760D">
      <w:pPr>
        <w:spacing w:line="360" w:lineRule="auto"/>
        <w:jc w:val="left"/>
        <w:textAlignment w:val="center"/>
        <w:rPr>
          <w:b/>
          <w:color w:val="000000"/>
        </w:rPr>
      </w:pPr>
      <w:r>
        <w:rPr>
          <w:b/>
          <w:noProof/>
          <w:color w:val="000000"/>
        </w:rPr>
        <w:pict>
          <v:shape id="_x0000_i1035" type="#_x0000_t75" alt="figure" style="width:206.25pt;height:104.25pt;visibility:visible" filled="f" stroked="f">
            <v:imagedata r:id="rId20"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A．5</w:t>
        <w:tab/>
        <w:t>B．6</w:t>
        <w:tab/>
        <w:t>C．8</w:t>
        <w:tab/>
        <w:t>D．12</w:t>
      </w:r>
    </w:p>
    <w:p w:rsidR="00C0760D" w:rsidRPr="00C0760D" w:rsidP="00C0760D">
      <w:pPr>
        <w:spacing w:line="360" w:lineRule="auto"/>
        <w:jc w:val="left"/>
        <w:textAlignment w:val="center"/>
        <w:rPr>
          <w:b/>
          <w:color w:val="000000"/>
        </w:rPr>
      </w:pPr>
      <w:r w:rsidRPr="00C0760D">
        <w:rPr>
          <w:rFonts w:ascii="宋体" w:hAnsi="宋体"/>
          <w:b/>
          <w:color w:val="000000"/>
        </w:rPr>
        <w:t>6．</w:t>
      </w:r>
      <w:r w:rsidRPr="00C0760D">
        <w:rPr>
          <w:b/>
          <w:color w:val="000000"/>
        </w:rPr>
        <w:t>下列事件是确定事件的是（　　）</w:t>
      </w:r>
    </w:p>
    <w:p w:rsidR="00C0760D" w:rsidRPr="00C0760D" w:rsidP="00C0760D">
      <w:pPr>
        <w:spacing w:line="360" w:lineRule="auto"/>
        <w:jc w:val="left"/>
        <w:textAlignment w:val="center"/>
        <w:rPr>
          <w:b/>
          <w:color w:val="000000"/>
        </w:rPr>
      </w:pPr>
      <w:r w:rsidRPr="00C0760D">
        <w:rPr>
          <w:b/>
          <w:color w:val="000000"/>
        </w:rPr>
        <w:t>A．阴天一定会下雨</w:t>
      </w:r>
    </w:p>
    <w:p w:rsidR="00C0760D" w:rsidRPr="00C0760D" w:rsidP="00C0760D">
      <w:pPr>
        <w:spacing w:line="360" w:lineRule="auto"/>
        <w:jc w:val="left"/>
        <w:textAlignment w:val="center"/>
        <w:rPr>
          <w:b/>
          <w:color w:val="000000"/>
        </w:rPr>
      </w:pPr>
      <w:r w:rsidRPr="00C0760D">
        <w:rPr>
          <w:b/>
          <w:color w:val="000000"/>
        </w:rPr>
        <w:t>B．黑暗中从5把不同的钥匙中随意摸出一把，用它打开了门</w:t>
      </w:r>
    </w:p>
    <w:p w:rsidR="00C0760D" w:rsidRPr="00C0760D" w:rsidP="00C0760D">
      <w:pPr>
        <w:spacing w:line="360" w:lineRule="auto"/>
        <w:jc w:val="left"/>
        <w:textAlignment w:val="center"/>
        <w:rPr>
          <w:b/>
          <w:color w:val="000000"/>
        </w:rPr>
      </w:pPr>
      <w:r w:rsidRPr="00C0760D">
        <w:rPr>
          <w:b/>
          <w:color w:val="000000"/>
        </w:rPr>
        <w:t>C．打开电视机，任选一个频道，屏幕上正在播放新闻联播</w:t>
      </w:r>
    </w:p>
    <w:p w:rsidR="00C0760D" w:rsidRPr="00C0760D" w:rsidP="00C0760D">
      <w:pPr>
        <w:spacing w:line="360" w:lineRule="auto"/>
        <w:jc w:val="left"/>
        <w:textAlignment w:val="center"/>
        <w:rPr>
          <w:b/>
          <w:color w:val="000000"/>
        </w:rPr>
      </w:pPr>
      <w:r w:rsidRPr="00C0760D">
        <w:rPr>
          <w:b/>
          <w:color w:val="000000"/>
        </w:rPr>
        <w:t>D．在五个抽屉中任意放入6本书，则至少有一个抽屉里有两本书</w:t>
      </w:r>
    </w:p>
    <w:p w:rsidR="00C0760D" w:rsidRPr="00C0760D" w:rsidP="00C0760D">
      <w:pPr>
        <w:spacing w:line="360" w:lineRule="auto"/>
        <w:jc w:val="left"/>
        <w:textAlignment w:val="center"/>
        <w:rPr>
          <w:b/>
          <w:color w:val="000000"/>
        </w:rPr>
      </w:pPr>
      <w:r w:rsidRPr="00C0760D">
        <w:rPr>
          <w:rFonts w:ascii="宋体" w:hAnsi="宋体"/>
          <w:b/>
          <w:color w:val="000000"/>
        </w:rPr>
        <w:t>7．</w:t>
      </w:r>
      <w:r w:rsidRPr="00C0760D">
        <w:rPr>
          <w:b/>
          <w:color w:val="000000"/>
        </w:rPr>
        <w:t>如图，在△ABC中，AC的垂直平分线分别交AC、BC于E，D两点，EC＝4，△ABC的周长为23，则△ABD的周长为（　　）</w:t>
      </w:r>
    </w:p>
    <w:p w:rsidR="00C0760D" w:rsidRPr="00C0760D" w:rsidP="00C0760D">
      <w:pPr>
        <w:spacing w:line="360" w:lineRule="auto"/>
        <w:jc w:val="left"/>
        <w:textAlignment w:val="center"/>
        <w:rPr>
          <w:b/>
          <w:color w:val="000000"/>
        </w:rPr>
      </w:pPr>
      <w:r>
        <w:rPr>
          <w:b/>
          <w:noProof/>
          <w:color w:val="000000"/>
        </w:rPr>
        <w:pict>
          <v:shape id="_x0000_i1036" type="#_x0000_t75" alt="figure" style="width:120.05pt;height:63.74pt;visibility:visible" filled="f" stroked="f">
            <v:imagedata r:id="rId21"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A．13</w:t>
        <w:tab/>
        <w:t>B．15</w:t>
        <w:tab/>
        <w:t>C．17</w:t>
        <w:tab/>
        <w:t>D．</w:t>
      </w:r>
      <w:r w:rsidRPr="00C0760D">
        <w:rPr>
          <w:b/>
          <w:color w:val="000000"/>
        </w:rPr>
        <w:t>19</w:t>
      </w:r>
    </w:p>
    <w:p w:rsidR="00C0760D" w:rsidRPr="00C0760D" w:rsidP="00C0760D">
      <w:pPr>
        <w:spacing w:line="360" w:lineRule="auto"/>
        <w:jc w:val="left"/>
        <w:textAlignment w:val="center"/>
        <w:rPr>
          <w:b/>
          <w:color w:val="000000"/>
        </w:rPr>
      </w:pPr>
      <w:r w:rsidRPr="00C0760D">
        <w:rPr>
          <w:rFonts w:ascii="宋体" w:hAnsi="宋体"/>
          <w:b/>
          <w:color w:val="000000"/>
        </w:rPr>
        <w:t>8．</w:t>
      </w:r>
      <w:r w:rsidRPr="00C0760D">
        <w:rPr>
          <w:b/>
          <w:color w:val="000000"/>
        </w:rPr>
        <w:t>用加减法解方程组</w:t>
      </w:r>
      <w:r>
        <w:rPr>
          <w:b/>
          <w:color w:val="000000"/>
        </w:rPr>
        <w:object>
          <v:shape id="_x0000_i1037" type="#_x0000_t75" alt="eqIdb264a56208e242b6b06f4bbc9dc2185d" style="width:81.03pt;height:38.27pt" o:oleicon="f" o:ole="" o:preferrelative="t" stroked="f">
            <v:imagedata r:id="rId22" o:title="eqIdb264a56208e242b6b06f4bbc9dc2185d"/>
          </v:shape>
          <o:OLEObject Type="Embed" ProgID="Equation.DSMT4" ShapeID="_x0000_i1037" DrawAspect="Content" ObjectID="_1645247590" r:id="rId23"/>
        </w:object>
      </w:r>
      <w:r w:rsidRPr="00C0760D">
        <w:rPr>
          <w:b/>
          <w:color w:val="000000"/>
        </w:rPr>
        <w:t>时，若要求消去</w:t>
      </w:r>
      <w:r>
        <w:rPr>
          <w:b/>
          <w:color w:val="000000"/>
        </w:rPr>
        <w:object>
          <v:shape id="_x0000_i1038" type="#_x0000_t75" alt="eqId072d7d6b911b42bc89207e72515ebf5f" style="width:10.65pt;height:13.16pt" o:oleicon="f" o:ole="" o:preferrelative="t" stroked="f">
            <v:imagedata r:id="rId24" o:title="eqId072d7d6b911b42bc89207e72515ebf5f"/>
          </v:shape>
          <o:OLEObject Type="Embed" ProgID="Equation.DSMT4" ShapeID="_x0000_i1038" DrawAspect="Content" ObjectID="_1645247591" r:id="rId25"/>
        </w:object>
      </w:r>
      <w:r w:rsidRPr="00C0760D">
        <w:rPr>
          <w:b/>
          <w:color w:val="000000"/>
        </w:rPr>
        <w:t>，则应（   ）</w: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w:t>
      </w:r>
      <w:r>
        <w:rPr>
          <w:b/>
          <w:color w:val="000000"/>
        </w:rPr>
        <w:object>
          <v:shape id="_x0000_i1039" type="#_x0000_t75" alt="eqIdd1206fec87594a6ab0cd589b9fcc0293" style="width:68.15pt;height:16.3pt" o:oleicon="f" o:ole="" o:preferrelative="t" stroked="f">
            <v:imagedata r:id="rId26" o:title="eqIdd1206fec87594a6ab0cd589b9fcc0293"/>
          </v:shape>
          <o:OLEObject Type="Embed" ProgID="Equation.DSMT4" ShapeID="_x0000_i1039" DrawAspect="Content" ObjectID="_1645247592" r:id="rId27"/>
        </w:object>
      </w:r>
      <w:r w:rsidRPr="00C0760D">
        <w:rPr>
          <w:b/>
          <w:color w:val="000000"/>
        </w:rPr>
        <w:tab/>
        <w:t>B．</w:t>
      </w:r>
      <w:r>
        <w:rPr>
          <w:b/>
          <w:color w:val="000000"/>
        </w:rPr>
        <w:object>
          <v:shape id="_x0000_i1040" type="#_x0000_t75" alt="eqIdbf28f1996cc44a0d98e4a0cc7cb91047" style="width:65.26pt;height:15.74pt" o:oleicon="f" o:ole="" o:preferrelative="t" stroked="f">
            <v:imagedata r:id="rId28" o:title="eqIdbf28f1996cc44a0d98e4a0cc7cb91047"/>
          </v:shape>
          <o:OLEObject Type="Embed" ProgID="Equation.DSMT4" ShapeID="_x0000_i1040" DrawAspect="Content" ObjectID="_1645247593" r:id="rId29"/>
        </w:object>
      </w:r>
      <w:r w:rsidRPr="00C0760D">
        <w:rPr>
          <w:b/>
          <w:color w:val="000000"/>
        </w:rPr>
        <w:tab/>
        <w:t>C．</w:t>
      </w:r>
      <w:r>
        <w:rPr>
          <w:b/>
          <w:color w:val="000000"/>
        </w:rPr>
        <w:object>
          <v:shape id="_x0000_i1041" type="#_x0000_t75" alt="eqId06e41b43286e407b9e5527e2c2883b9d" style="width:67.93pt;height:16pt" o:oleicon="f" o:ole="" o:preferrelative="t" stroked="f">
            <v:imagedata r:id="rId30" o:title="eqId06e41b43286e407b9e5527e2c2883b9d"/>
          </v:shape>
          <o:OLEObject Type="Embed" ProgID="Equation.DSMT4" ShapeID="_x0000_i1041" DrawAspect="Content" ObjectID="_1645247594" r:id="rId31"/>
        </w:object>
      </w:r>
      <w:r w:rsidRPr="00C0760D">
        <w:rPr>
          <w:b/>
          <w:color w:val="000000"/>
        </w:rPr>
        <w:tab/>
        <w:t>D．</w:t>
      </w:r>
      <w:r>
        <w:rPr>
          <w:b/>
          <w:color w:val="000000"/>
        </w:rPr>
        <w:object>
          <v:shape id="_x0000_i1042" type="#_x0000_t75" alt="eqIda5adc9d748e14873bc9821e95cf8496d" style="width:65.26pt;height:15.74pt" o:oleicon="f" o:ole="" o:preferrelative="t" stroked="f">
            <v:imagedata r:id="rId32" o:title="eqIda5adc9d748e14873bc9821e95cf8496d"/>
          </v:shape>
          <o:OLEObject Type="Embed" ProgID="Equation.DSMT4" ShapeID="_x0000_i1042" DrawAspect="Content" ObjectID="_1645247595" r:id="rId33"/>
        </w:object>
      </w:r>
    </w:p>
    <w:p w:rsidR="00C0760D" w:rsidRPr="00C0760D" w:rsidP="00C0760D">
      <w:pPr>
        <w:spacing w:line="360" w:lineRule="auto"/>
        <w:jc w:val="left"/>
        <w:textAlignment w:val="center"/>
        <w:rPr>
          <w:b/>
          <w:color w:val="000000"/>
        </w:rPr>
      </w:pPr>
      <w:r w:rsidRPr="00C0760D">
        <w:rPr>
          <w:rFonts w:ascii="宋体" w:hAnsi="宋体"/>
          <w:b/>
          <w:color w:val="000000"/>
        </w:rPr>
        <w:t>9．</w:t>
      </w:r>
      <w:r w:rsidRPr="00C0760D">
        <w:rPr>
          <w:b/>
          <w:color w:val="000000"/>
        </w:rPr>
        <w:t>下列计算正确的是（　　）</w:t>
      </w:r>
    </w:p>
    <w:p w:rsidR="00C0760D" w:rsidRPr="00C0760D" w:rsidP="00C0760D">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0760D">
        <w:rPr>
          <w:b/>
          <w:color w:val="000000"/>
        </w:rPr>
        <w:t>A．a</w:t>
      </w:r>
      <w:r w:rsidRPr="00C0760D">
        <w:rPr>
          <w:b/>
          <w:color w:val="000000"/>
          <w:vertAlign w:val="superscript"/>
        </w:rPr>
        <w:t>2</w:t>
      </w:r>
      <w:r w:rsidRPr="00C0760D">
        <w:rPr>
          <w:b/>
          <w:color w:val="000000"/>
        </w:rPr>
        <w:t>+a</w:t>
      </w:r>
      <w:r w:rsidRPr="00C0760D">
        <w:rPr>
          <w:b/>
          <w:color w:val="000000"/>
          <w:vertAlign w:val="superscript"/>
        </w:rPr>
        <w:t>2</w:t>
      </w:r>
      <w:r w:rsidRPr="00C0760D">
        <w:rPr>
          <w:b/>
          <w:color w:val="000000"/>
        </w:rPr>
        <w:t>=a</w:t>
      </w:r>
      <w:r w:rsidRPr="00C0760D">
        <w:rPr>
          <w:b/>
          <w:color w:val="000000"/>
          <w:vertAlign w:val="superscript"/>
        </w:rPr>
        <w:t>4</w:t>
      </w:r>
      <w:r w:rsidRPr="00C0760D">
        <w:rPr>
          <w:b/>
          <w:color w:val="000000"/>
        </w:rPr>
        <w:tab/>
        <w:t>B．a</w:t>
      </w:r>
      <w:r w:rsidRPr="00C0760D">
        <w:rPr>
          <w:b/>
          <w:color w:val="000000"/>
          <w:vertAlign w:val="superscript"/>
        </w:rPr>
        <w:t>5</w:t>
      </w:r>
      <w:r w:rsidRPr="00C0760D">
        <w:rPr>
          <w:b/>
          <w:color w:val="000000"/>
        </w:rPr>
        <w:t>•a</w:t>
      </w:r>
      <w:r w:rsidRPr="00C0760D">
        <w:rPr>
          <w:b/>
          <w:color w:val="000000"/>
          <w:vertAlign w:val="superscript"/>
        </w:rPr>
        <w:t>2</w:t>
      </w:r>
      <w:r w:rsidRPr="00C0760D">
        <w:rPr>
          <w:b/>
          <w:color w:val="000000"/>
        </w:rPr>
        <w:t>=a</w:t>
      </w:r>
      <w:r w:rsidRPr="00C0760D">
        <w:rPr>
          <w:b/>
          <w:color w:val="000000"/>
          <w:vertAlign w:val="superscript"/>
        </w:rPr>
        <w:t>7</w:t>
      </w:r>
      <w:r w:rsidRPr="00C0760D">
        <w:rPr>
          <w:b/>
          <w:color w:val="000000"/>
        </w:rPr>
        <w:tab/>
        <w:t>C．（a</w:t>
      </w:r>
      <w:r w:rsidRPr="00C0760D">
        <w:rPr>
          <w:b/>
          <w:color w:val="000000"/>
          <w:vertAlign w:val="superscript"/>
        </w:rPr>
        <w:t>2</w:t>
      </w:r>
      <w:r w:rsidRPr="00C0760D">
        <w:rPr>
          <w:b/>
          <w:color w:val="000000"/>
        </w:rPr>
        <w:t>）</w:t>
      </w:r>
      <w:r w:rsidRPr="00C0760D">
        <w:rPr>
          <w:b/>
          <w:color w:val="000000"/>
          <w:vertAlign w:val="superscript"/>
        </w:rPr>
        <w:t>3</w:t>
      </w:r>
      <w:r w:rsidRPr="00C0760D">
        <w:rPr>
          <w:b/>
          <w:color w:val="000000"/>
        </w:rPr>
        <w:t>=a</w:t>
      </w:r>
      <w:r w:rsidRPr="00C0760D">
        <w:rPr>
          <w:b/>
          <w:color w:val="000000"/>
          <w:vertAlign w:val="superscript"/>
        </w:rPr>
        <w:t>5</w:t>
      </w:r>
      <w:r w:rsidRPr="00C0760D">
        <w:rPr>
          <w:b/>
          <w:color w:val="000000"/>
        </w:rPr>
        <w:tab/>
        <w:t>D．2a</w:t>
      </w:r>
      <w:r w:rsidRPr="00C0760D">
        <w:rPr>
          <w:b/>
          <w:color w:val="000000"/>
          <w:vertAlign w:val="superscript"/>
        </w:rPr>
        <w:t>2</w:t>
      </w:r>
      <w:r w:rsidRPr="00C0760D">
        <w:rPr>
          <w:b/>
          <w:color w:val="000000"/>
        </w:rPr>
        <w:t>﹣a</w:t>
      </w:r>
      <w:r w:rsidRPr="00C0760D">
        <w:rPr>
          <w:b/>
          <w:color w:val="000000"/>
          <w:vertAlign w:val="superscript"/>
        </w:rPr>
        <w:t>2</w:t>
      </w:r>
      <w:r w:rsidRPr="00C0760D">
        <w:rPr>
          <w:b/>
          <w:color w:val="000000"/>
        </w:rPr>
        <w:t>=2</w:t>
      </w:r>
    </w:p>
    <w:p w:rsidR="00C0760D" w:rsidRPr="00C0760D" w:rsidP="00C0760D">
      <w:pPr>
        <w:spacing w:line="360" w:lineRule="auto"/>
        <w:jc w:val="left"/>
        <w:textAlignment w:val="center"/>
        <w:rPr>
          <w:b/>
          <w:color w:val="000000"/>
        </w:rPr>
      </w:pPr>
      <w:r w:rsidRPr="00C0760D">
        <w:rPr>
          <w:rFonts w:ascii="宋体" w:hAnsi="宋体"/>
          <w:b/>
          <w:color w:val="000000"/>
        </w:rPr>
        <w:t>10．</w:t>
      </w:r>
      <w:r w:rsidRPr="00C0760D">
        <w:rPr>
          <w:b/>
          <w:color w:val="000000"/>
        </w:rPr>
        <w:t>如图，在△ABC中，∠AED=∠B，DE=6，AB=10，AE=8，则BC的长度为(   )</w:t>
      </w:r>
    </w:p>
    <w:p w:rsidR="00C0760D" w:rsidRPr="00C0760D" w:rsidP="00C0760D">
      <w:pPr>
        <w:spacing w:line="360" w:lineRule="auto"/>
        <w:jc w:val="left"/>
        <w:textAlignment w:val="center"/>
        <w:rPr>
          <w:b/>
          <w:color w:val="000000"/>
        </w:rPr>
      </w:pPr>
      <w:r>
        <w:rPr>
          <w:b/>
          <w:noProof/>
          <w:color w:val="000000"/>
        </w:rPr>
        <w:pict>
          <v:shape id="_x0000_i1043" type="#_x0000_t75" alt="figure" style="width:84.75pt;height:78pt;visibility:visible" filled="f" stroked="f">
            <v:imagedata r:id="rId34"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w:t>
      </w:r>
      <w:r>
        <w:rPr>
          <w:b/>
          <w:color w:val="000000"/>
        </w:rPr>
        <w:object>
          <v:shape id="_x0000_i1044" type="#_x0000_t75" alt="eqIda49627db4aaf4c8882be1cb778b209b1" style="width:15.74pt;height:30.75pt" o:oleicon="f" o:ole="" o:preferrelative="t" stroked="f">
            <v:imagedata r:id="rId35" o:title="eqIda49627db4aaf4c8882be1cb778b209b1"/>
          </v:shape>
          <o:OLEObject Type="Embed" ProgID="Equation.DSMT4" ShapeID="_x0000_i1044" DrawAspect="Content" ObjectID="_1649764154" r:id="rId36"/>
        </w:object>
      </w:r>
      <w:r w:rsidRPr="00C0760D">
        <w:rPr>
          <w:b/>
          <w:color w:val="000000"/>
        </w:rPr>
        <w:tab/>
        <w:t>B．</w:t>
      </w:r>
      <w:r>
        <w:rPr>
          <w:b/>
          <w:color w:val="000000"/>
        </w:rPr>
        <w:object>
          <v:shape id="_x0000_i1045" type="#_x0000_t75" alt="eqId2a3ac84e7d894f36a549ffc26cffdff2" style="width:14.15pt;height:27pt" o:oleicon="f" o:ole="" o:preferrelative="t" stroked="f">
            <v:imagedata r:id="rId37" o:title="eqId2a3ac84e7d894f36a549ffc26cffdff2"/>
          </v:shape>
          <o:OLEObject Type="Embed" ProgID="Equation.DSMT4" ShapeID="_x0000_i1045" DrawAspect="Content" ObjectID="_1649764155" r:id="rId38"/>
        </w:object>
      </w:r>
      <w:r w:rsidRPr="00C0760D">
        <w:rPr>
          <w:b/>
          <w:color w:val="000000"/>
        </w:rPr>
        <w:tab/>
        <w:t>C．3</w:t>
        <w:tab/>
        <w:t>D．</w:t>
      </w:r>
      <w:r>
        <w:rPr>
          <w:b/>
          <w:color w:val="000000"/>
        </w:rPr>
        <w:object>
          <v:shape id="_x0000_i1046" type="#_x0000_t75" alt="eqId44821efbbe924150b62b015dc406cbb4" style="width:9.85pt;height:27.84pt" o:oleicon="f" o:ole="" o:preferrelative="t" stroked="f">
            <v:imagedata r:id="rId39" o:title="eqId44821efbbe924150b62b015dc406cbb4"/>
          </v:shape>
          <o:OLEObject Type="Embed" ProgID="Equation.DSMT4" ShapeID="_x0000_i1046" DrawAspect="Content" ObjectID="_1649764156" r:id="rId40"/>
        </w:object>
      </w:r>
    </w:p>
    <w:p w:rsidR="00C0760D" w:rsidRPr="00C0760D" w:rsidP="00C0760D">
      <w:pPr>
        <w:spacing w:line="360" w:lineRule="auto"/>
        <w:jc w:val="left"/>
        <w:textAlignment w:val="center"/>
        <w:rPr>
          <w:b/>
          <w:color w:val="000000"/>
        </w:rPr>
      </w:pPr>
      <w:r w:rsidRPr="00C0760D">
        <w:rPr>
          <w:rFonts w:ascii="宋体" w:hAnsi="宋体"/>
          <w:b/>
          <w:color w:val="000000"/>
        </w:rPr>
        <w:t>11．</w:t>
      </w:r>
      <w:r w:rsidRPr="00C0760D">
        <w:rPr>
          <w:b/>
          <w:color w:val="000000"/>
        </w:rPr>
        <w:t>从一个边长为3</w:t>
      </w:r>
      <w:r w:rsidRPr="00C0760D">
        <w:rPr>
          <w:b/>
          <w:i/>
          <w:color w:val="000000"/>
        </w:rPr>
        <w:t>cm</w:t>
      </w:r>
      <w:r w:rsidRPr="00C0760D">
        <w:rPr>
          <w:b/>
          <w:color w:val="000000"/>
        </w:rPr>
        <w:t>的大立方体挖去一个边长为1</w:t>
      </w:r>
      <w:r w:rsidRPr="00C0760D">
        <w:rPr>
          <w:b/>
          <w:i/>
          <w:color w:val="000000"/>
        </w:rPr>
        <w:t>cm</w:t>
      </w:r>
      <w:r w:rsidRPr="00C0760D">
        <w:rPr>
          <w:b/>
          <w:color w:val="000000"/>
        </w:rPr>
        <w:t>的小立方体，得到的几何体如图所示，则该几何体的左视图正确的是（　　）</w:t>
      </w:r>
    </w:p>
    <w:p w:rsidR="00C0760D" w:rsidRPr="00C0760D" w:rsidP="00C0760D">
      <w:pPr>
        <w:spacing w:line="360" w:lineRule="auto"/>
        <w:jc w:val="left"/>
        <w:textAlignment w:val="center"/>
        <w:rPr>
          <w:b/>
          <w:color w:val="000000"/>
        </w:rPr>
      </w:pPr>
      <w:r>
        <w:rPr>
          <w:b/>
          <w:noProof/>
          <w:color w:val="000000"/>
        </w:rPr>
        <w:pict>
          <v:shape id="_x0000_i1047" type="#_x0000_t75" alt="figure" style="width:80.25pt;height:84pt;visibility:visible" filled="f" stroked="f">
            <v:imagedata r:id="rId41" o:title="figure"/>
          </v:shape>
        </w:pict>
      </w:r>
    </w:p>
    <w:p w:rsidR="00C0760D" w:rsidRPr="00C0760D" w:rsidP="00C0760D">
      <w:pPr>
        <w:tabs>
          <w:tab w:val="left" w:pos="2076"/>
          <w:tab w:val="left" w:pos="4153"/>
          <w:tab w:val="left" w:pos="6229"/>
        </w:tabs>
        <w:spacing w:line="360" w:lineRule="auto"/>
        <w:jc w:val="left"/>
        <w:textAlignment w:val="center"/>
        <w:rPr>
          <w:b/>
          <w:color w:val="000000"/>
        </w:rPr>
      </w:pPr>
      <w:r w:rsidRPr="00C0760D">
        <w:rPr>
          <w:b/>
          <w:color w:val="000000"/>
        </w:rPr>
        <w:t>A．</w:t>
      </w:r>
      <w:r>
        <w:rPr>
          <w:b/>
          <w:noProof/>
          <w:color w:val="000000"/>
        </w:rPr>
        <w:pict>
          <v:shape id="_x0000_i1048" type="#_x0000_t75" alt="figure" style="width:55.5pt;height:50.25pt;visibility:visible" filled="f" stroked="f">
            <v:imagedata r:id="rId42" o:title="figure"/>
          </v:shape>
        </w:pict>
      </w:r>
      <w:r w:rsidRPr="00C0760D">
        <w:rPr>
          <w:b/>
          <w:color w:val="000000"/>
        </w:rPr>
        <w:tab/>
        <w:t>B．</w:t>
      </w:r>
      <w:r>
        <w:rPr>
          <w:b/>
          <w:noProof/>
          <w:color w:val="000000"/>
        </w:rPr>
        <w:pict>
          <v:shape id="_x0000_i1049" type="#_x0000_t75" alt="figure" style="width:54.75pt;height:53.25pt;visibility:visible" filled="f" stroked="f">
            <v:imagedata r:id="rId43" o:title="figure"/>
          </v:shape>
        </w:pict>
      </w:r>
      <w:r w:rsidRPr="00C0760D">
        <w:rPr>
          <w:b/>
          <w:color w:val="000000"/>
        </w:rPr>
        <w:tab/>
        <w:t>C．</w:t>
      </w:r>
      <w:r>
        <w:rPr>
          <w:b/>
          <w:noProof/>
          <w:color w:val="000000"/>
        </w:rPr>
        <w:pict>
          <v:shape id="_x0000_i1050" type="#_x0000_t75" alt="figure" style="width:62.25pt;height:51pt;visibility:visible" filled="f" stroked="f">
            <v:imagedata r:id="rId44" o:title="figure"/>
          </v:shape>
        </w:pict>
      </w:r>
      <w:r w:rsidRPr="00C0760D">
        <w:rPr>
          <w:b/>
          <w:color w:val="000000"/>
        </w:rPr>
        <w:tab/>
        <w:t>D．</w:t>
      </w:r>
      <w:r>
        <w:rPr>
          <w:b/>
          <w:noProof/>
          <w:color w:val="000000"/>
        </w:rPr>
        <w:pict>
          <v:shape id="_x0000_i1051" type="#_x0000_t75" alt="figure" style="width:54pt;height:54.75pt;visibility:visible" filled="f" stroked="f">
            <v:imagedata r:id="rId45"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12．</w:t>
      </w:r>
      <w:r w:rsidRPr="00C0760D">
        <w:rPr>
          <w:b/>
          <w:color w:val="000000"/>
        </w:rPr>
        <w:t>下列四个几何体，正视图与其它三个不同的几何体是（　　）</w:t>
      </w:r>
    </w:p>
    <w:p w:rsidR="00C0760D" w:rsidRPr="00C0760D" w:rsidP="00C0760D">
      <w:pPr>
        <w:tabs>
          <w:tab w:val="left" w:pos="4153"/>
        </w:tabs>
        <w:spacing w:line="360" w:lineRule="auto"/>
        <w:jc w:val="left"/>
        <w:textAlignment w:val="center"/>
        <w:rPr>
          <w:b/>
          <w:color w:val="000000"/>
        </w:rPr>
      </w:pPr>
      <w:r w:rsidRPr="00C0760D">
        <w:rPr>
          <w:b/>
          <w:color w:val="000000"/>
        </w:rPr>
        <w:t>A．</w:t>
      </w:r>
      <w:r>
        <w:rPr>
          <w:b/>
          <w:noProof/>
          <w:color w:val="000000"/>
        </w:rPr>
        <w:pict>
          <v:shape id="_x0000_i1052" type="#_x0000_t75" alt="figure" style="width:61.5pt;height:61.5pt;visibility:visible" filled="f" stroked="f">
            <v:imagedata r:id="rId46" o:title="figure"/>
          </v:shape>
        </w:pict>
      </w:r>
      <w:r w:rsidRPr="00C0760D">
        <w:rPr>
          <w:b/>
          <w:color w:val="000000"/>
        </w:rPr>
        <w:tab/>
        <w:t>B．</w:t>
      </w:r>
      <w:r>
        <w:rPr>
          <w:b/>
          <w:noProof/>
          <w:color w:val="000000"/>
        </w:rPr>
        <w:pict>
          <v:shape id="_x0000_i1053" type="#_x0000_t75" alt="figure" style="width:61.49pt;height:55.49pt;visibility:visible" filled="f" stroked="f">
            <v:imagedata r:id="rId47" o:title="figure"/>
          </v:shape>
        </w:pict>
      </w:r>
    </w:p>
    <w:p w:rsidR="00C0760D" w:rsidRPr="00C0760D" w:rsidP="00C0760D">
      <w:pPr>
        <w:tabs>
          <w:tab w:val="left" w:pos="4153"/>
        </w:tabs>
        <w:spacing w:line="360" w:lineRule="auto"/>
        <w:jc w:val="left"/>
        <w:textAlignment w:val="center"/>
        <w:rPr>
          <w:b/>
          <w:color w:val="000000"/>
        </w:rPr>
      </w:pPr>
      <w:r w:rsidRPr="00C0760D">
        <w:rPr>
          <w:b/>
          <w:color w:val="000000"/>
        </w:rPr>
        <w:t>C．</w:t>
      </w:r>
      <w:r>
        <w:rPr>
          <w:b/>
          <w:noProof/>
          <w:color w:val="000000"/>
        </w:rPr>
        <w:pict>
          <v:shape id="_x0000_i1054" type="#_x0000_t75" alt="figure" style="width:61.49pt;height:61.49pt;visibility:visible" filled="f" stroked="f">
            <v:imagedata r:id="rId48" o:title="figure"/>
          </v:shape>
        </w:pict>
      </w:r>
      <w:r w:rsidRPr="00C0760D">
        <w:rPr>
          <w:b/>
          <w:color w:val="000000"/>
        </w:rPr>
        <w:tab/>
        <w:t>D．</w:t>
      </w:r>
      <w:r>
        <w:rPr>
          <w:b/>
          <w:noProof/>
          <w:color w:val="000000"/>
        </w:rPr>
        <w:pict>
          <v:shape id="_x0000_i1055" type="#_x0000_t75" alt="figure" style="width:61.49pt;height:61.49pt;visibility:visible" filled="f" stroked="f">
            <v:imagedata r:id="rId49" o:title="figure"/>
          </v:shape>
        </w:pict>
      </w:r>
    </w:p>
    <w:p w:rsidR="00C0760D" w:rsidRPr="00C0760D" w:rsidP="00C0760D">
      <w:pPr>
        <w:jc w:val="left"/>
        <w:rPr>
          <w:rFonts w:ascii="宋体" w:hAnsi="宋体"/>
          <w:b/>
          <w:color w:val="000000"/>
        </w:rPr>
      </w:pPr>
      <w:r w:rsidRPr="00C0760D">
        <w:rPr>
          <w:rFonts w:ascii="宋体" w:hAnsi="宋体"/>
          <w:b/>
          <w:color w:val="000000"/>
        </w:rPr>
        <w:t>二、填空题：（本大题共6个小题，每小题4分，共24分．）</w:t>
      </w:r>
    </w:p>
    <w:p w:rsidR="00C0760D" w:rsidRPr="00C0760D" w:rsidP="00C0760D">
      <w:pPr>
        <w:spacing w:line="360" w:lineRule="auto"/>
        <w:jc w:val="left"/>
        <w:textAlignment w:val="center"/>
        <w:rPr>
          <w:b/>
          <w:color w:val="000000"/>
        </w:rPr>
      </w:pPr>
      <w:r w:rsidRPr="00C0760D">
        <w:rPr>
          <w:rFonts w:ascii="宋体" w:hAnsi="宋体"/>
          <w:b/>
          <w:color w:val="000000"/>
        </w:rPr>
        <w:t>13．</w:t>
      </w:r>
      <w:r w:rsidRPr="00C0760D">
        <w:rPr>
          <w:b/>
          <w:color w:val="000000"/>
        </w:rPr>
        <w:t>使</w:t>
      </w:r>
      <w:r>
        <w:rPr>
          <w:b/>
          <w:color w:val="000000"/>
        </w:rPr>
        <w:object>
          <v:shape id="_x0000_i1056" type="#_x0000_t75" alt="eqId2a610724f1614e8d85479abc8d427ca1" style="width:39pt;height:18pt" o:oleicon="f" o:ole="" o:preferrelative="t" stroked="f">
            <v:imagedata r:id="rId50" o:title="eqId2a610724f1614e8d85479abc8d427ca1"/>
          </v:shape>
          <o:OLEObject Type="Embed" ProgID="Equation.DSMT4" ShapeID="_x0000_i1056" DrawAspect="Content" ObjectID="_1649768635" r:id="rId51"/>
        </w:object>
      </w:r>
      <w:r w:rsidRPr="00C0760D">
        <w:rPr>
          <w:b/>
          <w:color w:val="000000"/>
        </w:rPr>
        <w:t>有意义的</w:t>
      </w:r>
      <w:r>
        <w:rPr>
          <w:b/>
          <w:color w:val="000000"/>
        </w:rPr>
        <w:object>
          <v:shape id="_x0000_i1057" type="#_x0000_t75" alt="eqId8e15963708e9415da25069fea5906e24" style="width:9.75pt;height:11.25pt" o:oleicon="f" o:ole="" o:preferrelative="t" stroked="f">
            <v:imagedata r:id="rId52" o:title="eqId8e15963708e9415da25069fea5906e24"/>
          </v:shape>
          <o:OLEObject Type="Embed" ProgID="Equation.DSMT4" ShapeID="_x0000_i1057" DrawAspect="Content" ObjectID="_1649768636" r:id="rId53"/>
        </w:object>
      </w:r>
      <w:r w:rsidRPr="00C0760D">
        <w:rPr>
          <w:b/>
          <w:color w:val="000000"/>
        </w:rPr>
        <w:t>的取值范围是__________．</w:t>
      </w:r>
    </w:p>
    <w:p w:rsidR="00C0760D" w:rsidRPr="00C0760D" w:rsidP="00C0760D">
      <w:pPr>
        <w:spacing w:line="360" w:lineRule="auto"/>
        <w:jc w:val="left"/>
        <w:textAlignment w:val="center"/>
        <w:rPr>
          <w:b/>
          <w:color w:val="000000"/>
        </w:rPr>
      </w:pPr>
      <w:r w:rsidRPr="00C0760D">
        <w:rPr>
          <w:rFonts w:ascii="宋体" w:hAnsi="宋体"/>
          <w:b/>
          <w:color w:val="000000"/>
        </w:rPr>
        <w:t>14．</w:t>
      </w:r>
      <w:r w:rsidRPr="00C0760D">
        <w:rPr>
          <w:b/>
          <w:color w:val="000000"/>
        </w:rPr>
        <w:t>如图是一本折扇，其中平面图是一个扇形，扇面ABDC的宽度AC是管柄长OA的一半，已知OA=30cm，∠AOB=120°，则扇面ABDC的周长为_____cm</w:t>
      </w:r>
    </w:p>
    <w:p w:rsidR="00C0760D" w:rsidRPr="00C0760D" w:rsidP="00C0760D">
      <w:pPr>
        <w:spacing w:line="360" w:lineRule="auto"/>
        <w:jc w:val="left"/>
        <w:textAlignment w:val="center"/>
        <w:rPr>
          <w:b/>
          <w:color w:val="000000"/>
        </w:rPr>
      </w:pPr>
      <w:r>
        <w:rPr>
          <w:b/>
          <w:noProof/>
          <w:color w:val="000000"/>
        </w:rPr>
        <w:pict>
          <v:shape id="_x0000_i1058" type="#_x0000_t75" alt="figure" style="width:134.96pt;height:80.22pt;visibility:visible" filled="f" stroked="f">
            <v:imagedata r:id="rId54" o:title="figure"/>
          </v:shape>
        </w:pict>
      </w:r>
    </w:p>
    <w:p w:rsidR="00C0760D" w:rsidRPr="00C0760D" w:rsidP="00C0760D">
      <w:pPr>
        <w:spacing w:before="60" w:line="360" w:lineRule="auto"/>
        <w:ind w:right="240"/>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0760D">
        <w:rPr>
          <w:rFonts w:ascii="宋体" w:hAnsi="宋体"/>
          <w:b/>
          <w:color w:val="000000"/>
        </w:rPr>
        <w:t>15．</w:t>
      </w:r>
      <w:r w:rsidRPr="00C0760D">
        <w:rPr>
          <w:b/>
          <w:color w:val="000000"/>
        </w:rPr>
        <w:t>如图，线段</w:t>
      </w:r>
      <w:r w:rsidRPr="00C0760D">
        <w:rPr>
          <w:b/>
          <w:color w:val="000000"/>
        </w:rPr>
        <w:t xml:space="preserve"> AB</w:t>
      </w:r>
      <w:r w:rsidRPr="00C0760D">
        <w:rPr>
          <w:b/>
          <w:color w:val="000000"/>
        </w:rPr>
        <w:t xml:space="preserve"> 的长为</w:t>
      </w:r>
      <w:r w:rsidRPr="00C0760D">
        <w:rPr>
          <w:b/>
          <w:color w:val="000000"/>
        </w:rPr>
        <w:t xml:space="preserve"> 4，C</w:t>
      </w:r>
      <w:r w:rsidRPr="00C0760D">
        <w:rPr>
          <w:b/>
          <w:color w:val="000000"/>
        </w:rPr>
        <w:t xml:space="preserve"> 为</w:t>
      </w:r>
      <w:r w:rsidRPr="00C0760D">
        <w:rPr>
          <w:b/>
          <w:color w:val="000000"/>
        </w:rPr>
        <w:t xml:space="preserve"> AB</w:t>
      </w:r>
      <w:r w:rsidRPr="00C0760D">
        <w:rPr>
          <w:b/>
          <w:color w:val="000000"/>
        </w:rPr>
        <w:t xml:space="preserve"> 上一个动点，分别以</w:t>
      </w:r>
      <w:r w:rsidRPr="00C0760D">
        <w:rPr>
          <w:b/>
          <w:color w:val="000000"/>
        </w:rPr>
        <w:t xml:space="preserve"> AC、BC</w:t>
      </w:r>
      <w:r w:rsidRPr="00C0760D">
        <w:rPr>
          <w:b/>
          <w:color w:val="000000"/>
        </w:rPr>
        <w:t xml:space="preserve"> 为斜边在</w:t>
      </w:r>
      <w:r w:rsidRPr="00C0760D">
        <w:rPr>
          <w:b/>
          <w:color w:val="000000"/>
        </w:rPr>
        <w:t xml:space="preserve"> AB</w:t>
      </w:r>
    </w:p>
    <w:p w:rsidR="00C0760D" w:rsidRPr="00C0760D" w:rsidP="00C0760D">
      <w:pPr>
        <w:spacing w:before="60" w:line="360" w:lineRule="auto"/>
        <w:ind w:right="240"/>
        <w:jc w:val="left"/>
        <w:textAlignment w:val="center"/>
        <w:rPr>
          <w:b/>
          <w:color w:val="000000"/>
        </w:rPr>
      </w:pPr>
      <w:r w:rsidRPr="00C0760D">
        <w:rPr>
          <w:b/>
          <w:color w:val="000000"/>
        </w:rPr>
        <w:t xml:space="preserve"> 的同侧作两个等腰直角三角形</w:t>
      </w:r>
      <w:r w:rsidRPr="00C0760D">
        <w:rPr>
          <w:b/>
          <w:color w:val="000000"/>
        </w:rPr>
        <w:t xml:space="preserve"> ACD</w:t>
      </w:r>
      <w:r w:rsidRPr="00C0760D">
        <w:rPr>
          <w:b/>
          <w:color w:val="000000"/>
        </w:rPr>
        <w:t xml:space="preserve"> 和</w:t>
      </w:r>
      <w:r w:rsidRPr="00C0760D">
        <w:rPr>
          <w:b/>
          <w:color w:val="000000"/>
        </w:rPr>
        <w:t xml:space="preserve"> BCE，</w:t>
      </w:r>
      <w:r w:rsidRPr="00C0760D">
        <w:rPr>
          <w:b/>
          <w:color w:val="000000"/>
        </w:rPr>
        <w:t xml:space="preserve"> 连结</w:t>
      </w:r>
      <w:r w:rsidRPr="00C0760D">
        <w:rPr>
          <w:b/>
          <w:color w:val="000000"/>
        </w:rPr>
        <w:t xml:space="preserve"> DE，</w:t>
      </w:r>
      <w:r w:rsidRPr="00C0760D">
        <w:rPr>
          <w:b/>
          <w:color w:val="000000"/>
        </w:rPr>
        <w:t xml:space="preserve"> 则</w:t>
      </w:r>
      <w:r w:rsidRPr="00C0760D">
        <w:rPr>
          <w:b/>
          <w:color w:val="000000"/>
        </w:rPr>
        <w:t xml:space="preserve"> DE</w:t>
      </w:r>
      <w:r w:rsidRPr="00C0760D">
        <w:rPr>
          <w:b/>
          <w:color w:val="000000"/>
        </w:rPr>
        <w:t xml:space="preserve"> 长的最小值是_____．</w:t>
      </w:r>
    </w:p>
    <w:p w:rsidR="00C0760D" w:rsidRPr="00C0760D" w:rsidP="00C0760D">
      <w:pPr>
        <w:spacing w:line="360" w:lineRule="auto"/>
        <w:jc w:val="left"/>
        <w:textAlignment w:val="center"/>
        <w:rPr>
          <w:b/>
          <w:color w:val="000000"/>
        </w:rPr>
      </w:pPr>
      <w:r>
        <w:rPr>
          <w:b/>
          <w:noProof/>
          <w:color w:val="000000"/>
        </w:rPr>
        <w:pict>
          <v:shape id="_x0000_i1059" type="#_x0000_t75" style="width:144.8pt;height:60pt;visibility:visible" filled="f" stroked="f">
            <v:imagedata r:id="rId55" o:title=""/>
          </v:shape>
        </w:pict>
      </w:r>
    </w:p>
    <w:p w:rsidR="00C0760D" w:rsidRPr="00C0760D" w:rsidP="00C0760D">
      <w:pPr>
        <w:spacing w:line="360" w:lineRule="auto"/>
        <w:jc w:val="left"/>
        <w:textAlignment w:val="center"/>
        <w:rPr>
          <w:b/>
          <w:color w:val="000000"/>
        </w:rPr>
      </w:pPr>
      <w:r w:rsidRPr="00C0760D">
        <w:rPr>
          <w:rFonts w:ascii="宋体" w:hAnsi="宋体"/>
          <w:b/>
          <w:color w:val="000000"/>
        </w:rPr>
        <w:t>16．</w:t>
      </w:r>
      <w:r w:rsidRPr="00C0760D">
        <w:rPr>
          <w:b/>
          <w:color w:val="000000"/>
        </w:rPr>
        <w:t>如图，在△ABC中，BD和CE是△ABC的两条角平分线．若∠A＝52°，则∠1＋∠2的度数为_______．</w:t>
      </w:r>
    </w:p>
    <w:p w:rsidR="00C0760D" w:rsidRPr="00C0760D" w:rsidP="00C0760D">
      <w:pPr>
        <w:spacing w:line="360" w:lineRule="auto"/>
        <w:jc w:val="left"/>
        <w:textAlignment w:val="center"/>
        <w:rPr>
          <w:b/>
          <w:color w:val="000000"/>
        </w:rPr>
      </w:pPr>
      <w:r>
        <w:rPr>
          <w:b/>
          <w:noProof/>
          <w:color w:val="000000"/>
        </w:rPr>
        <w:pict>
          <v:shape id="_x0000_i1060" type="#_x0000_t75" alt="figure" style="width:61.5pt;height:73.48pt;visibility:visible" filled="f" stroked="f">
            <v:imagedata r:id="rId56"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17．</w:t>
      </w:r>
      <w:r w:rsidRPr="00C0760D">
        <w:rPr>
          <w:b/>
          <w:color w:val="000000"/>
        </w:rPr>
        <w:t>如图，在△</w:t>
      </w:r>
      <w:r w:rsidRPr="00C0760D">
        <w:rPr>
          <w:b/>
          <w:i/>
          <w:color w:val="000000"/>
        </w:rPr>
        <w:t>ABC</w:t>
      </w:r>
      <w:r w:rsidRPr="00C0760D">
        <w:rPr>
          <w:b/>
          <w:color w:val="000000"/>
        </w:rPr>
        <w:t>中，点</w:t>
      </w:r>
      <w:r w:rsidRPr="00C0760D">
        <w:rPr>
          <w:b/>
          <w:i/>
          <w:color w:val="000000"/>
        </w:rPr>
        <w:t>D</w:t>
      </w:r>
      <w:r w:rsidRPr="00C0760D">
        <w:rPr>
          <w:b/>
          <w:color w:val="000000"/>
        </w:rPr>
        <w:t>是</w:t>
      </w:r>
      <w:r w:rsidRPr="00C0760D">
        <w:rPr>
          <w:b/>
          <w:i/>
          <w:color w:val="000000"/>
        </w:rPr>
        <w:t>AB</w:t>
      </w:r>
      <w:r w:rsidRPr="00C0760D">
        <w:rPr>
          <w:b/>
          <w:color w:val="000000"/>
        </w:rPr>
        <w:t>边上的一点，若∠</w:t>
      </w:r>
      <w:r w:rsidRPr="00C0760D">
        <w:rPr>
          <w:b/>
          <w:i/>
          <w:color w:val="000000"/>
        </w:rPr>
        <w:t>ACD</w:t>
      </w:r>
      <w:r w:rsidRPr="00C0760D">
        <w:rPr>
          <w:b/>
          <w:color w:val="000000"/>
        </w:rPr>
        <w:t>＝∠</w:t>
      </w:r>
      <w:r w:rsidRPr="00C0760D">
        <w:rPr>
          <w:b/>
          <w:i/>
          <w:color w:val="000000"/>
        </w:rPr>
        <w:t>B</w:t>
      </w:r>
      <w:r w:rsidRPr="00C0760D">
        <w:rPr>
          <w:b/>
          <w:color w:val="000000"/>
        </w:rPr>
        <w:t>，</w:t>
      </w:r>
      <w:r w:rsidRPr="00C0760D">
        <w:rPr>
          <w:b/>
          <w:i/>
          <w:color w:val="000000"/>
        </w:rPr>
        <w:t>AD</w:t>
      </w:r>
      <w:r w:rsidRPr="00C0760D">
        <w:rPr>
          <w:b/>
          <w:color w:val="000000"/>
        </w:rPr>
        <w:t>＝1，</w:t>
      </w:r>
      <w:r w:rsidRPr="00C0760D">
        <w:rPr>
          <w:b/>
          <w:i/>
          <w:color w:val="000000"/>
        </w:rPr>
        <w:t>AC</w:t>
      </w:r>
      <w:r w:rsidRPr="00C0760D">
        <w:rPr>
          <w:b/>
          <w:color w:val="000000"/>
        </w:rPr>
        <w:t>＝2，△</w:t>
      </w:r>
      <w:r w:rsidRPr="00C0760D">
        <w:rPr>
          <w:b/>
          <w:i/>
          <w:color w:val="000000"/>
        </w:rPr>
        <w:t>ADC</w:t>
      </w:r>
      <w:r w:rsidRPr="00C0760D">
        <w:rPr>
          <w:b/>
          <w:color w:val="000000"/>
        </w:rPr>
        <w:t>的面积为1，则△</w:t>
      </w:r>
      <w:r w:rsidRPr="00C0760D">
        <w:rPr>
          <w:b/>
          <w:i/>
          <w:color w:val="000000"/>
        </w:rPr>
        <w:t>BCD</w:t>
      </w:r>
      <w:r w:rsidRPr="00C0760D">
        <w:rPr>
          <w:b/>
          <w:color w:val="000000"/>
        </w:rPr>
        <w:t>的面积为_____．</w:t>
      </w:r>
    </w:p>
    <w:p w:rsidR="00C0760D" w:rsidRPr="00C0760D" w:rsidP="00C0760D">
      <w:pPr>
        <w:spacing w:line="360" w:lineRule="auto"/>
        <w:jc w:val="left"/>
        <w:textAlignment w:val="center"/>
        <w:rPr>
          <w:b/>
          <w:color w:val="000000"/>
        </w:rPr>
      </w:pPr>
      <w:r>
        <w:rPr>
          <w:b/>
          <w:noProof/>
          <w:color w:val="000000"/>
        </w:rPr>
        <w:pict>
          <v:shape id="_x0000_i1061" type="#_x0000_t75" alt="figure" style="width:142.55pt;height:62.99pt;visibility:visible" filled="f" stroked="f">
            <v:imagedata r:id="rId57"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18．</w:t>
      </w:r>
      <w:r w:rsidRPr="00C0760D">
        <w:rPr>
          <w:b/>
          <w:color w:val="000000"/>
        </w:rPr>
        <w:t>如图，扇形OAB的圆心角为30°，半径为1，将它沿箭头方向无滑动滚动到O′A′B′的位置时，则点O到点O′所经过的路径长为_____．</w:t>
      </w:r>
    </w:p>
    <w:p w:rsidR="00C0760D" w:rsidRPr="00C0760D" w:rsidP="00C0760D">
      <w:pPr>
        <w:spacing w:line="360" w:lineRule="auto"/>
        <w:jc w:val="left"/>
        <w:textAlignment w:val="center"/>
        <w:rPr>
          <w:b/>
          <w:color w:val="000000"/>
        </w:rPr>
      </w:pPr>
      <w:r>
        <w:rPr>
          <w:b/>
          <w:noProof/>
          <w:color w:val="000000"/>
        </w:rPr>
        <w:pict>
          <v:shape id="_x0000_i1062" type="#_x0000_t75" alt="figure" style="width:154.45pt;height:57.74pt;visibility:visible" filled="f" stroked="f">
            <v:imagedata r:id="rId58" o:title="figure"/>
          </v:shape>
        </w:pict>
      </w:r>
    </w:p>
    <w:p w:rsidR="00C0760D" w:rsidRPr="00C0760D" w:rsidP="00C0760D">
      <w:pPr>
        <w:jc w:val="left"/>
        <w:rPr>
          <w:rFonts w:ascii="宋体" w:hAnsi="宋体"/>
          <w:b/>
          <w:color w:val="000000"/>
        </w:rPr>
      </w:pPr>
      <w:r w:rsidRPr="00C0760D">
        <w:rPr>
          <w:rFonts w:ascii="宋体" w:hAnsi="宋体"/>
          <w:b/>
          <w:color w:val="000000"/>
        </w:rPr>
        <w:t>三、解答题：（本大题共9个小题，共78分，解答应写出文字说明、证明过程或演算步骤．</w:t>
      </w:r>
    </w:p>
    <w:p w:rsidR="00C0760D" w:rsidRPr="00C0760D" w:rsidP="00C0760D">
      <w:pPr>
        <w:spacing w:line="360" w:lineRule="auto"/>
        <w:jc w:val="left"/>
        <w:textAlignment w:val="center"/>
        <w:rPr>
          <w:b/>
          <w:color w:val="000000"/>
        </w:rPr>
      </w:pPr>
      <w:r w:rsidRPr="00C0760D">
        <w:rPr>
          <w:rFonts w:ascii="宋体" w:hAnsi="宋体"/>
          <w:b/>
          <w:color w:val="000000"/>
        </w:rPr>
        <w:t>19．（6分）</w:t>
      </w:r>
      <w:r w:rsidRPr="00C0760D">
        <w:rPr>
          <w:b/>
          <w:color w:val="000000"/>
        </w:rPr>
        <w:t>如图，在平面直角坐标系中，已知抛物线y=x</w:t>
      </w:r>
      <w:r w:rsidRPr="00C0760D">
        <w:rPr>
          <w:b/>
          <w:color w:val="000000"/>
          <w:vertAlign w:val="superscript"/>
        </w:rPr>
        <w:t>2</w:t>
      </w:r>
      <w:r w:rsidRPr="00C0760D">
        <w:rPr>
          <w:b/>
          <w:color w:val="000000"/>
        </w:rPr>
        <w:t>+bx+c过</w:t>
      </w:r>
      <w:r w:rsidRPr="00C0760D">
        <w:rPr>
          <w:b/>
          <w:i/>
          <w:color w:val="000000"/>
        </w:rPr>
        <w:t>A</w:t>
      </w:r>
      <w:r w:rsidRPr="00C0760D">
        <w:rPr>
          <w:b/>
          <w:color w:val="000000"/>
        </w:rPr>
        <w:t>，</w:t>
      </w:r>
      <w:r w:rsidRPr="00C0760D">
        <w:rPr>
          <w:b/>
          <w:i/>
          <w:color w:val="000000"/>
        </w:rPr>
        <w:t>B</w:t>
      </w:r>
      <w:r w:rsidRPr="00C0760D">
        <w:rPr>
          <w:b/>
          <w:color w:val="000000"/>
        </w:rPr>
        <w:t>，</w:t>
      </w:r>
      <w:r w:rsidRPr="00C0760D">
        <w:rPr>
          <w:b/>
          <w:i/>
          <w:color w:val="000000"/>
        </w:rPr>
        <w:t>C</w:t>
      </w:r>
      <w:r w:rsidRPr="00C0760D">
        <w:rPr>
          <w:b/>
          <w:color w:val="000000"/>
        </w:rPr>
        <w:t>三点，点</w:t>
      </w:r>
      <w:r w:rsidRPr="00C0760D">
        <w:rPr>
          <w:b/>
          <w:i/>
          <w:color w:val="000000"/>
        </w:rPr>
        <w:t>A</w:t>
      </w:r>
      <w:r w:rsidRPr="00C0760D">
        <w:rPr>
          <w:b/>
          <w:color w:val="000000"/>
        </w:rPr>
        <w:t>的坐标是（3，0），点</w:t>
      </w:r>
      <w:r w:rsidRPr="00C0760D">
        <w:rPr>
          <w:b/>
          <w:i/>
          <w:color w:val="000000"/>
        </w:rPr>
        <w:t>C</w:t>
      </w:r>
      <w:r w:rsidRPr="00C0760D">
        <w:rPr>
          <w:b/>
          <w:color w:val="000000"/>
        </w:rPr>
        <w:t>的坐标是（0，-3），动点</w:t>
      </w:r>
      <w:r w:rsidRPr="00C0760D">
        <w:rPr>
          <w:b/>
          <w:i/>
          <w:color w:val="000000"/>
        </w:rPr>
        <w:t>P</w:t>
      </w:r>
      <w:r w:rsidRPr="00C0760D">
        <w:rPr>
          <w:b/>
          <w:color w:val="000000"/>
        </w:rPr>
        <w:t xml:space="preserve">在抛物线上． </w:t>
      </w:r>
    </w:p>
    <w:p w:rsidR="00C0760D" w:rsidRPr="00C0760D" w:rsidP="00C0760D">
      <w:pPr>
        <w:spacing w:line="360" w:lineRule="auto"/>
        <w:jc w:val="left"/>
        <w:textAlignment w:val="center"/>
        <w:rPr>
          <w:b/>
          <w:color w:val="000000"/>
        </w:rPr>
      </w:pPr>
      <w:r w:rsidRPr="00C0760D">
        <w:rPr>
          <w:b/>
          <w:color w:val="000000"/>
        </w:rPr>
        <w:t>（1）</w:t>
      </w:r>
      <w:r w:rsidRPr="00C0760D">
        <w:rPr>
          <w:b/>
          <w:i/>
          <w:color w:val="000000"/>
        </w:rPr>
        <w:t xml:space="preserve">b </w:t>
      </w:r>
      <w:r w:rsidRPr="00C0760D">
        <w:rPr>
          <w:b/>
          <w:color w:val="000000"/>
        </w:rPr>
        <w:t>=_________，</w:t>
      </w:r>
      <w:r w:rsidRPr="00C0760D">
        <w:rPr>
          <w:b/>
          <w:i/>
          <w:color w:val="000000"/>
        </w:rPr>
        <w:t xml:space="preserve">c </w:t>
      </w:r>
      <w:r w:rsidRPr="00C0760D">
        <w:rPr>
          <w:b/>
          <w:color w:val="000000"/>
        </w:rPr>
        <w:t>=_________，点</w:t>
      </w:r>
      <w:r w:rsidRPr="00C0760D">
        <w:rPr>
          <w:b/>
          <w:i/>
          <w:color w:val="000000"/>
        </w:rPr>
        <w:t>B</w:t>
      </w:r>
      <w:r w:rsidRPr="00C0760D">
        <w:rPr>
          <w:b/>
          <w:color w:val="000000"/>
        </w:rPr>
        <w:t>的坐标为_____________；（直接填写结果）</w:t>
      </w:r>
    </w:p>
    <w:p w:rsidR="00C0760D" w:rsidRPr="00C0760D" w:rsidP="00C0760D">
      <w:pPr>
        <w:spacing w:line="360" w:lineRule="auto"/>
        <w:jc w:val="left"/>
        <w:textAlignment w:val="center"/>
        <w:rPr>
          <w:b/>
          <w:color w:val="000000"/>
        </w:rPr>
      </w:pPr>
      <w:r w:rsidRPr="00C0760D">
        <w:rPr>
          <w:b/>
          <w:color w:val="000000"/>
        </w:rPr>
        <w:t>（2）是否存在点</w:t>
      </w:r>
      <w:r w:rsidRPr="00C0760D">
        <w:rPr>
          <w:b/>
          <w:i/>
          <w:color w:val="000000"/>
        </w:rPr>
        <w:t>P</w:t>
      </w:r>
      <w:r w:rsidRPr="00C0760D">
        <w:rPr>
          <w:b/>
          <w:color w:val="000000"/>
        </w:rPr>
        <w:t>，使得△</w:t>
      </w:r>
      <w:r w:rsidRPr="00C0760D">
        <w:rPr>
          <w:b/>
          <w:i/>
          <w:color w:val="000000"/>
        </w:rPr>
        <w:t>ACP</w:t>
      </w:r>
      <w:r w:rsidRPr="00C0760D">
        <w:rPr>
          <w:b/>
          <w:color w:val="000000"/>
        </w:rPr>
        <w:t>是以</w:t>
      </w:r>
      <w:r w:rsidRPr="00C0760D">
        <w:rPr>
          <w:b/>
          <w:i/>
          <w:color w:val="000000"/>
        </w:rPr>
        <w:t>AC</w:t>
      </w:r>
      <w:r w:rsidRPr="00C0760D">
        <w:rPr>
          <w:b/>
          <w:color w:val="000000"/>
        </w:rPr>
        <w:t>为直角边的直角三角形？若存在，求出所有符合条件的点</w:t>
      </w:r>
      <w:r w:rsidRPr="00C0760D">
        <w:rPr>
          <w:b/>
          <w:i/>
          <w:color w:val="000000"/>
        </w:rPr>
        <w:t>P</w:t>
      </w:r>
      <w:r w:rsidRPr="00C0760D">
        <w:rPr>
          <w:b/>
          <w:color w:val="000000"/>
        </w:rPr>
        <w:t>的坐标；若不存在，说明理由；</w: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0760D">
        <w:rPr>
          <w:b/>
          <w:color w:val="000000"/>
        </w:rPr>
        <w:t>（3）过动点</w:t>
      </w:r>
      <w:r w:rsidRPr="00C0760D">
        <w:rPr>
          <w:b/>
          <w:i/>
          <w:color w:val="000000"/>
        </w:rPr>
        <w:t>P</w:t>
      </w:r>
      <w:r w:rsidRPr="00C0760D">
        <w:rPr>
          <w:b/>
          <w:color w:val="000000"/>
        </w:rPr>
        <w:t>作</w:t>
      </w:r>
      <w:r w:rsidRPr="00C0760D">
        <w:rPr>
          <w:b/>
          <w:i/>
          <w:color w:val="000000"/>
        </w:rPr>
        <w:t>PE</w:t>
      </w:r>
      <w:r w:rsidRPr="00C0760D">
        <w:rPr>
          <w:b/>
          <w:color w:val="000000"/>
        </w:rPr>
        <w:t>垂直</w:t>
      </w:r>
      <w:r w:rsidRPr="00C0760D">
        <w:rPr>
          <w:b/>
          <w:i/>
          <w:color w:val="000000"/>
        </w:rPr>
        <w:t>y</w:t>
      </w:r>
      <w:r w:rsidRPr="00C0760D">
        <w:rPr>
          <w:b/>
          <w:color w:val="000000"/>
        </w:rPr>
        <w:t>轴于点</w:t>
      </w:r>
      <w:r w:rsidRPr="00C0760D">
        <w:rPr>
          <w:b/>
          <w:i/>
          <w:color w:val="000000"/>
        </w:rPr>
        <w:t>E</w:t>
      </w:r>
      <w:r w:rsidRPr="00C0760D">
        <w:rPr>
          <w:b/>
          <w:color w:val="000000"/>
        </w:rPr>
        <w:t>，交直线</w:t>
      </w:r>
      <w:r w:rsidRPr="00C0760D">
        <w:rPr>
          <w:b/>
          <w:i/>
          <w:color w:val="000000"/>
        </w:rPr>
        <w:t>AC</w:t>
      </w:r>
      <w:r w:rsidRPr="00C0760D">
        <w:rPr>
          <w:b/>
          <w:color w:val="000000"/>
        </w:rPr>
        <w:t>于点</w:t>
      </w:r>
      <w:r w:rsidRPr="00C0760D">
        <w:rPr>
          <w:b/>
          <w:i/>
          <w:color w:val="000000"/>
        </w:rPr>
        <w:t>D</w:t>
      </w:r>
      <w:r w:rsidRPr="00C0760D">
        <w:rPr>
          <w:b/>
          <w:color w:val="000000"/>
        </w:rPr>
        <w:t>，过点</w:t>
      </w:r>
      <w:r w:rsidRPr="00C0760D">
        <w:rPr>
          <w:b/>
          <w:i/>
          <w:color w:val="000000"/>
        </w:rPr>
        <w:t>D</w:t>
      </w:r>
      <w:r w:rsidRPr="00C0760D">
        <w:rPr>
          <w:b/>
          <w:color w:val="000000"/>
        </w:rPr>
        <w:t>作</w:t>
      </w:r>
      <w:r w:rsidRPr="00C0760D">
        <w:rPr>
          <w:b/>
          <w:i/>
          <w:color w:val="000000"/>
        </w:rPr>
        <w:t>x</w:t>
      </w:r>
      <w:r w:rsidRPr="00C0760D">
        <w:rPr>
          <w:b/>
          <w:color w:val="000000"/>
        </w:rPr>
        <w:t>轴的垂线．垂足为</w:t>
      </w:r>
      <w:r w:rsidRPr="00C0760D">
        <w:rPr>
          <w:b/>
          <w:i/>
          <w:color w:val="000000"/>
        </w:rPr>
        <w:t>F</w:t>
      </w:r>
      <w:r w:rsidRPr="00C0760D">
        <w:rPr>
          <w:b/>
          <w:color w:val="000000"/>
        </w:rPr>
        <w:t>，连接</w:t>
      </w:r>
      <w:r w:rsidRPr="00C0760D">
        <w:rPr>
          <w:b/>
          <w:i/>
          <w:color w:val="000000"/>
        </w:rPr>
        <w:t>EF</w:t>
      </w:r>
      <w:r w:rsidRPr="00C0760D">
        <w:rPr>
          <w:b/>
          <w:color w:val="000000"/>
        </w:rPr>
        <w:t>，当线段</w:t>
      </w:r>
      <w:r w:rsidRPr="00C0760D">
        <w:rPr>
          <w:b/>
          <w:i/>
          <w:color w:val="000000"/>
        </w:rPr>
        <w:t>EF</w:t>
      </w:r>
      <w:r w:rsidRPr="00C0760D">
        <w:rPr>
          <w:b/>
          <w:color w:val="000000"/>
        </w:rPr>
        <w:t>的长度最短时，求出点</w:t>
      </w:r>
      <w:r w:rsidRPr="00C0760D">
        <w:rPr>
          <w:b/>
          <w:i/>
          <w:color w:val="000000"/>
        </w:rPr>
        <w:t>P</w:t>
      </w:r>
      <w:r w:rsidRPr="00C0760D">
        <w:rPr>
          <w:b/>
          <w:color w:val="000000"/>
        </w:rPr>
        <w:t>的坐标．</w:t>
      </w:r>
    </w:p>
    <w:p w:rsidR="00C0760D" w:rsidRPr="00C0760D" w:rsidP="00C0760D">
      <w:pPr>
        <w:spacing w:line="360" w:lineRule="auto"/>
        <w:jc w:val="left"/>
        <w:textAlignment w:val="center"/>
        <w:rPr>
          <w:b/>
          <w:color w:val="000000"/>
        </w:rPr>
      </w:pPr>
      <w:r>
        <w:rPr>
          <w:b/>
          <w:noProof/>
          <w:color w:val="000000"/>
        </w:rPr>
        <w:pict>
          <v:shape id="_x0000_i1063" type="#_x0000_t75" alt="figure" style="width:252.85pt;height:135.8pt;visibility:visible" filled="f" stroked="f">
            <v:imagedata r:id="rId59"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20．（6分）</w:t>
      </w:r>
      <w:r w:rsidRPr="00C0760D">
        <w:rPr>
          <w:b/>
          <w:color w:val="000000"/>
        </w:rPr>
        <w:t>如图，在Rt△ABC中，∠C=90°，AC=</w:t>
      </w:r>
      <w:r>
        <w:rPr>
          <w:b/>
          <w:color w:val="000000"/>
        </w:rPr>
        <w:object>
          <v:shape id="_x0000_i1064" type="#_x0000_t75" alt="eqIddb6b28cbd8a14caa9cf1146f6f7916c0" style="width:12pt;height:31.09pt" o:oleicon="f" o:ole="" o:preferrelative="t" stroked="f">
            <v:imagedata r:id="rId60" o:title="eqIddb6b28cbd8a14caa9cf1146f6f7916c0"/>
          </v:shape>
          <o:OLEObject Type="Embed" ProgID="Equation.DSMT4" ShapeID="_x0000_i1064" DrawAspect="Content" ObjectID="_1649764244" r:id="rId61"/>
        </w:object>
      </w:r>
      <w:r w:rsidRPr="00C0760D">
        <w:rPr>
          <w:b/>
          <w:color w:val="000000"/>
        </w:rPr>
        <w:t>AB．求证：∠B=30°．</w:t>
      </w:r>
    </w:p>
    <w:p w:rsidR="00C0760D" w:rsidRPr="00C0760D" w:rsidP="00C0760D">
      <w:pPr>
        <w:spacing w:line="360" w:lineRule="auto"/>
        <w:jc w:val="left"/>
        <w:textAlignment w:val="center"/>
        <w:rPr>
          <w:b/>
          <w:color w:val="000000"/>
        </w:rPr>
      </w:pPr>
      <w:r w:rsidRPr="00C0760D">
        <w:rPr>
          <w:b/>
          <w:color w:val="000000"/>
        </w:rPr>
        <w:t>请填空完成下列证明．</w:t>
      </w:r>
    </w:p>
    <w:p w:rsidR="00C0760D" w:rsidRPr="00C0760D" w:rsidP="00C0760D">
      <w:pPr>
        <w:spacing w:line="360" w:lineRule="auto"/>
        <w:jc w:val="left"/>
        <w:textAlignment w:val="center"/>
        <w:rPr>
          <w:b/>
          <w:color w:val="000000"/>
        </w:rPr>
      </w:pPr>
      <w:r w:rsidRPr="00C0760D">
        <w:rPr>
          <w:b/>
          <w:color w:val="000000"/>
        </w:rPr>
        <w:t>证明：如图，作Rt△ABC的斜边上的中线CD，</w:t>
      </w:r>
    </w:p>
    <w:p w:rsidR="00C0760D" w:rsidRPr="00C0760D" w:rsidP="00C0760D">
      <w:pPr>
        <w:spacing w:line="360" w:lineRule="auto"/>
        <w:jc w:val="left"/>
        <w:textAlignment w:val="center"/>
        <w:rPr>
          <w:b/>
          <w:color w:val="000000"/>
        </w:rPr>
      </w:pPr>
      <w:r w:rsidRPr="00C0760D">
        <w:rPr>
          <w:b/>
          <w:color w:val="000000"/>
        </w:rPr>
        <w:t>则 CD=</w:t>
      </w:r>
      <w:r>
        <w:rPr>
          <w:b/>
          <w:color w:val="000000"/>
        </w:rPr>
        <w:object>
          <v:shape id="_x0000_i1065" type="#_x0000_t75" alt="eqIddb6b28cbd8a14caa9cf1146f6f7916c0" style="width:12pt;height:31.09pt" o:oleicon="f" o:ole="" o:preferrelative="t" stroked="f">
            <v:imagedata r:id="rId60" o:title="eqIddb6b28cbd8a14caa9cf1146f6f7916c0"/>
          </v:shape>
          <o:OLEObject Type="Embed" ProgID="Equation.DSMT4" ShapeID="_x0000_i1065" DrawAspect="Content" ObjectID="_1649764245" r:id="rId62"/>
        </w:object>
      </w:r>
      <w:r w:rsidRPr="00C0760D">
        <w:rPr>
          <w:b/>
          <w:color w:val="000000"/>
        </w:rPr>
        <w:t>AB=AD （</w:t>
      </w:r>
      <w:r w:rsidRPr="00C0760D">
        <w:rPr>
          <w:b/>
          <w:color w:val="000000"/>
          <w:u w:val="single"/>
        </w:rPr>
        <w:t>　         　</w: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∵AC=</w:t>
      </w:r>
      <w:r>
        <w:rPr>
          <w:b/>
          <w:color w:val="000000"/>
        </w:rPr>
        <w:object>
          <v:shape id="_x0000_i1066" type="#_x0000_t75" alt="eqIddb6b28cbd8a14caa9cf1146f6f7916c0" style="width:12pt;height:31.09pt" o:oleicon="f" o:ole="" o:preferrelative="t" stroked="f">
            <v:imagedata r:id="rId60" o:title="eqIddb6b28cbd8a14caa9cf1146f6f7916c0"/>
          </v:shape>
          <o:OLEObject Type="Embed" ProgID="Equation.DSMT4" ShapeID="_x0000_i1066" DrawAspect="Content" ObjectID="_1649764246" r:id="rId63"/>
        </w:object>
      </w:r>
      <w:r w:rsidRPr="00C0760D">
        <w:rPr>
          <w:b/>
          <w:color w:val="000000"/>
        </w:rPr>
        <w:t>AB，</w:t>
      </w:r>
    </w:p>
    <w:p w:rsidR="00C0760D" w:rsidRPr="00C0760D" w:rsidP="00C0760D">
      <w:pPr>
        <w:spacing w:line="360" w:lineRule="auto"/>
        <w:jc w:val="left"/>
        <w:textAlignment w:val="center"/>
        <w:rPr>
          <w:b/>
          <w:color w:val="000000"/>
        </w:rPr>
      </w:pPr>
      <w:r w:rsidRPr="00C0760D">
        <w:rPr>
          <w:b/>
          <w:color w:val="000000"/>
        </w:rPr>
        <w:t>∴AC=CD=AD 即△ACD是等边三角形．</w:t>
      </w:r>
    </w:p>
    <w:p w:rsidR="00C0760D" w:rsidRPr="00C0760D" w:rsidP="00C0760D">
      <w:pPr>
        <w:spacing w:line="360" w:lineRule="auto"/>
        <w:jc w:val="left"/>
        <w:textAlignment w:val="center"/>
        <w:rPr>
          <w:b/>
          <w:color w:val="000000"/>
        </w:rPr>
      </w:pPr>
      <w:r w:rsidRPr="00C0760D">
        <w:rPr>
          <w:b/>
          <w:color w:val="000000"/>
        </w:rPr>
        <w:t>∴∠A=</w:t>
      </w:r>
      <w:r w:rsidRPr="00C0760D">
        <w:rPr>
          <w:b/>
          <w:color w:val="000000"/>
          <w:u w:val="single"/>
        </w:rPr>
        <w:t>　    　</w: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∴∠B=90°﹣∠A=30°．</w:t>
      </w:r>
    </w:p>
    <w:p w:rsidR="00C0760D" w:rsidRPr="00C0760D" w:rsidP="00C0760D">
      <w:pPr>
        <w:spacing w:line="360" w:lineRule="auto"/>
        <w:jc w:val="left"/>
        <w:textAlignment w:val="center"/>
        <w:rPr>
          <w:b/>
          <w:color w:val="000000"/>
        </w:rPr>
      </w:pPr>
      <w:r>
        <w:rPr>
          <w:b/>
          <w:noProof/>
          <w:color w:val="000000"/>
        </w:rPr>
        <w:pict>
          <v:shape id="_x0000_i1067" type="#_x0000_t75" alt="figure" style="width:114.74pt;height:76.47pt;visibility:visible" filled="f" stroked="f">
            <v:imagedata r:id="rId64"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21．（6分）</w:t>
      </w:r>
      <w:r w:rsidRPr="00C0760D">
        <w:rPr>
          <w:b/>
          <w:color w:val="000000"/>
        </w:rPr>
        <w:t>如图，在平面直角坐标系中，二次函数y=（x-a）（x-3）（0&lt;a&lt;3）的图象与x轴交于点A、B（点A在点B的左侧），与y轴交于点D，过其顶点C作直线CP⊥x轴，垂足为点P，连接AD、BC．</w:t>
      </w:r>
    </w:p>
    <w:p w:rsidR="00C0760D" w:rsidRPr="00C0760D" w:rsidP="00C0760D">
      <w:pPr>
        <w:spacing w:line="360" w:lineRule="auto"/>
        <w:jc w:val="left"/>
        <w:textAlignment w:val="center"/>
        <w:rPr>
          <w:b/>
          <w:color w:val="000000"/>
        </w:rPr>
      </w:pPr>
      <w:r>
        <w:rPr>
          <w:b/>
          <w:noProof/>
          <w:color w:val="000000"/>
        </w:rPr>
        <w:pict>
          <v:shape id="_x0000_i1068" type="#_x0000_t75" alt="figure" style="width:134.25pt;height:137.3pt;visibility:visible" filled="f" stroked="f">
            <v:imagedata r:id="rId65" o:title="figure"/>
          </v:shape>
        </w:pict>
      </w:r>
    </w:p>
    <w:p w:rsidR="00C0760D" w:rsidRPr="00C0760D" w:rsidP="00C0760D">
      <w:pPr>
        <w:spacing w:line="360" w:lineRule="auto"/>
        <w:jc w:val="left"/>
        <w:textAlignment w:val="center"/>
        <w:rPr>
          <w:b/>
          <w:color w:val="000000"/>
        </w:rPr>
      </w:pPr>
      <w:r w:rsidRPr="00C0760D">
        <w:rPr>
          <w:b/>
          <w:color w:val="000000"/>
        </w:rPr>
        <w:t>（1）求点A、B、D的坐标；</w:t>
      </w:r>
    </w:p>
    <w:p w:rsidR="00C0760D" w:rsidRPr="00C0760D" w:rsidP="00C0760D">
      <w:pPr>
        <w:spacing w:line="360" w:lineRule="auto"/>
        <w:jc w:val="left"/>
        <w:textAlignment w:val="center"/>
        <w:rPr>
          <w:b/>
          <w:color w:val="000000"/>
        </w:rPr>
      </w:pPr>
      <w:r w:rsidRPr="00C0760D">
        <w:rPr>
          <w:b/>
          <w:color w:val="000000"/>
        </w:rPr>
        <w:t>（2）若△AOD与△BPC相似，求a的值；</w:t>
      </w:r>
    </w:p>
    <w:p w:rsidR="00C0760D" w:rsidRPr="00C0760D" w:rsidP="00C0760D">
      <w:pPr>
        <w:spacing w:line="360" w:lineRule="auto"/>
        <w:jc w:val="left"/>
        <w:textAlignment w:val="center"/>
        <w:rPr>
          <w:b/>
          <w:color w:val="000000"/>
        </w:rPr>
      </w:pPr>
      <w:r w:rsidRPr="00C0760D">
        <w:rPr>
          <w:b/>
          <w:color w:val="000000"/>
        </w:rPr>
        <w:t>（3）点D、O、C、B能否在同一个圆上，若能，求出a的值，若不能，请说明理由.</w: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0760D">
        <w:rPr>
          <w:rFonts w:ascii="宋体" w:hAnsi="宋体"/>
          <w:b/>
          <w:color w:val="000000"/>
        </w:rPr>
        <w:t>22．（8分）</w:t>
      </w:r>
      <w:r w:rsidRPr="00C0760D">
        <w:rPr>
          <w:b/>
          <w:color w:val="000000"/>
        </w:rPr>
        <w:t>如图，已知点</w:t>
      </w:r>
      <w:r>
        <w:rPr>
          <w:b/>
          <w:color w:val="000000"/>
        </w:rPr>
        <w:object>
          <v:shape id="_x0000_i1069" type="#_x0000_t75" alt="eqId0cd8063abf2b458f80091bc51b75a904" style="width:12.51pt;height:12.51pt" o:oleicon="f" o:ole="" o:preferrelative="t" stroked="f">
            <v:imagedata r:id="rId66" o:title="eqId0cd8063abf2b458f80091bc51b75a904"/>
          </v:shape>
          <o:OLEObject Type="Embed" ProgID="Equation.DSMT4" ShapeID="_x0000_i1069" DrawAspect="Content" ObjectID="_1645246201" r:id="rId67"/>
        </w:object>
      </w:r>
      <w:r w:rsidRPr="00C0760D">
        <w:rPr>
          <w:b/>
          <w:color w:val="000000"/>
        </w:rPr>
        <w:t>在反比例函数</w:t>
      </w:r>
      <w:r>
        <w:rPr>
          <w:b/>
          <w:color w:val="000000"/>
        </w:rPr>
        <w:object>
          <v:shape id="_x0000_i1070" type="#_x0000_t75" alt="eqId3f7e1485783249d4b002dfd61b86b63d" style="width:28.95pt;height:28.95pt" o:oleicon="f" o:ole="" o:preferrelative="t" stroked="f">
            <v:imagedata r:id="rId68" o:title="eqId3f7e1485783249d4b002dfd61b86b63d"/>
          </v:shape>
          <o:OLEObject Type="Embed" ProgID="Equation.DSMT4" ShapeID="_x0000_i1070" DrawAspect="Content" ObjectID="_1645246202" r:id="rId69"/>
        </w:object>
      </w:r>
      <w:r w:rsidRPr="00C0760D">
        <w:rPr>
          <w:b/>
          <w:color w:val="000000"/>
        </w:rPr>
        <w:t>的图象上，过点</w:t>
      </w:r>
      <w:r>
        <w:rPr>
          <w:b/>
          <w:color w:val="000000"/>
        </w:rPr>
        <w:object>
          <v:shape id="_x0000_i1071" type="#_x0000_t75" alt="eqId0cd8063abf2b458f80091bc51b75a904" style="width:12.51pt;height:12.51pt" o:oleicon="f" o:ole="" o:preferrelative="t" stroked="f">
            <v:imagedata r:id="rId66" o:title="eqId0cd8063abf2b458f80091bc51b75a904"/>
          </v:shape>
          <o:OLEObject Type="Embed" ProgID="Equation.DSMT4" ShapeID="_x0000_i1071" DrawAspect="Content" ObjectID="_1645246203" r:id="rId70"/>
        </w:object>
      </w:r>
      <w:r w:rsidRPr="00C0760D">
        <w:rPr>
          <w:b/>
          <w:color w:val="000000"/>
        </w:rPr>
        <w:t>作</w:t>
      </w:r>
      <w:r>
        <w:rPr>
          <w:b/>
          <w:color w:val="000000"/>
        </w:rPr>
        <w:object>
          <v:shape id="_x0000_i1072" type="#_x0000_t75" alt="eqIdca79d3ac1e8c47b5a8313b827bd0ce4b" style="width:41pt;height:16pt" o:oleicon="f" o:ole="" o:preferrelative="t" stroked="f">
            <v:imagedata r:id="rId71" o:title="eqIdca79d3ac1e8c47b5a8313b827bd0ce4b"/>
          </v:shape>
          <o:OLEObject Type="Embed" ProgID="Equation.DSMT4" ShapeID="_x0000_i1072" DrawAspect="Content" ObjectID="_1645246204" r:id="rId72"/>
        </w:object>
      </w:r>
      <w:r w:rsidRPr="00C0760D">
        <w:rPr>
          <w:b/>
          <w:color w:val="000000"/>
        </w:rPr>
        <w:t>轴，垂足为</w:t>
      </w:r>
      <w:r>
        <w:rPr>
          <w:b/>
          <w:color w:val="000000"/>
        </w:rPr>
        <w:object>
          <v:shape id="_x0000_i1073" type="#_x0000_t75" alt="eqId6aa0b4cc2f464ac58c5e2ceb2ee3af08" style="width:31.94pt;height:15pt" o:oleicon="f" o:ole="" o:preferrelative="t" stroked="f">
            <v:imagedata r:id="rId73" o:title="eqId6aa0b4cc2f464ac58c5e2ceb2ee3af08"/>
          </v:shape>
          <o:OLEObject Type="Embed" ProgID="Equation.DSMT4" ShapeID="_x0000_i1073" DrawAspect="Content" ObjectID="_1645246205" r:id="rId74"/>
        </w:object>
      </w:r>
      <w:r w:rsidRPr="00C0760D">
        <w:rPr>
          <w:b/>
          <w:color w:val="000000"/>
        </w:rPr>
        <w:t>，直线</w:t>
      </w:r>
      <w:r>
        <w:rPr>
          <w:b/>
          <w:color w:val="000000"/>
        </w:rPr>
        <w:object>
          <v:shape id="_x0000_i1074" type="#_x0000_t75" alt="eqId711fe3d5f94e445abcb74f16a6b93936" style="width:45pt;height:15pt" o:oleicon="f" o:ole="" o:preferrelative="t" stroked="f">
            <v:imagedata r:id="rId75" o:title="eqId711fe3d5f94e445abcb74f16a6b93936"/>
          </v:shape>
          <o:OLEObject Type="Embed" ProgID="Equation.DSMT4" ShapeID="_x0000_i1074" DrawAspect="Content" ObjectID="_1645246206" r:id="rId76"/>
        </w:object>
      </w:r>
    </w:p>
    <w:p w:rsidR="00C0760D" w:rsidRPr="00C0760D" w:rsidP="00C0760D">
      <w:pPr>
        <w:spacing w:line="360" w:lineRule="auto"/>
        <w:jc w:val="left"/>
        <w:textAlignment w:val="center"/>
        <w:rPr>
          <w:b/>
          <w:color w:val="000000"/>
        </w:rPr>
      </w:pPr>
      <w:r w:rsidRPr="00C0760D">
        <w:rPr>
          <w:b/>
          <w:color w:val="000000"/>
        </w:rPr>
        <w:t>经过点</w:t>
      </w:r>
      <w:r>
        <w:rPr>
          <w:b/>
          <w:color w:val="000000"/>
        </w:rPr>
        <w:object>
          <v:shape id="_x0000_i1075" type="#_x0000_t75" alt="eqId539b6c86b861443899af32e84f4eda7d" style="width:36pt;height:16pt" o:oleicon="f" o:ole="" o:preferrelative="t" stroked="f">
            <v:imagedata r:id="rId77" o:title="eqId539b6c86b861443899af32e84f4eda7d"/>
          </v:shape>
          <o:OLEObject Type="Embed" ProgID="Equation.DSMT4" ShapeID="_x0000_i1075" DrawAspect="Content" ObjectID="_1645246207" r:id="rId78"/>
        </w:object>
      </w:r>
      <w:r w:rsidRPr="00C0760D">
        <w:rPr>
          <w:b/>
          <w:color w:val="000000"/>
        </w:rPr>
        <w:t>，与</w:t>
      </w:r>
      <w:r>
        <w:rPr>
          <w:b/>
          <w:color w:val="000000"/>
        </w:rPr>
        <w:object>
          <v:shape id="_x0000_i1076" type="#_x0000_t75" alt="eqId072d7d6b911b42bc89207e72515ebf5f" style="width:10.65pt;height:13.16pt" o:oleicon="f" o:ole="" o:preferrelative="t" stroked="f">
            <v:imagedata r:id="rId24" o:title="eqId072d7d6b911b42bc89207e72515ebf5f"/>
          </v:shape>
          <o:OLEObject Type="Embed" ProgID="Equation.DSMT4" ShapeID="_x0000_i1076" DrawAspect="Content" ObjectID="_1645246208" r:id="rId79"/>
        </w:object>
      </w:r>
      <w:r w:rsidRPr="00C0760D">
        <w:rPr>
          <w:b/>
          <w:color w:val="000000"/>
        </w:rPr>
        <w:t>轴交于点</w:t>
      </w:r>
      <w:r>
        <w:rPr>
          <w:b/>
          <w:color w:val="000000"/>
        </w:rPr>
        <w:object>
          <v:shape id="_x0000_i1077" type="#_x0000_t75" alt="eqId19a4eb16029e4550a14f2afe4741a3c3" style="width:11.89pt;height:14.4pt" o:oleicon="f" o:ole="" o:preferrelative="t" stroked="f">
            <v:imagedata r:id="rId80" o:title="eqId19a4eb16029e4550a14f2afe4741a3c3"/>
          </v:shape>
          <o:OLEObject Type="Embed" ProgID="Equation.DSMT4" ShapeID="_x0000_i1077" DrawAspect="Content" ObjectID="_1645246209" r:id="rId81"/>
        </w:object>
      </w:r>
      <w:r w:rsidRPr="00C0760D">
        <w:rPr>
          <w:b/>
          <w:color w:val="000000"/>
        </w:rPr>
        <w:t>，且</w:t>
      </w:r>
      <w:r>
        <w:rPr>
          <w:b/>
          <w:color w:val="000000"/>
        </w:rPr>
        <w:object>
          <v:shape id="_x0000_i1078" type="#_x0000_t75" alt="eqId522f734816694772af3fea3569b49c94" style="width:49pt;height:13.94pt" o:oleicon="f" o:ole="" o:preferrelative="t" stroked="f">
            <v:imagedata r:id="rId82" o:title="eqId522f734816694772af3fea3569b49c94"/>
          </v:shape>
          <o:OLEObject Type="Embed" ProgID="Equation.DSMT4" ShapeID="_x0000_i1078" DrawAspect="Content" ObjectID="_1645246210" r:id="rId83"/>
        </w:object>
      </w:r>
      <w:r w:rsidRPr="00C0760D">
        <w:rPr>
          <w:b/>
          <w:color w:val="000000"/>
        </w:rPr>
        <w:t>，</w:t>
      </w:r>
      <w:r>
        <w:rPr>
          <w:b/>
          <w:color w:val="000000"/>
        </w:rPr>
        <w:object>
          <v:shape id="_x0000_i1079" type="#_x0000_t75" alt="eqId9236f601650a43f6a5a226904abd833f" style="width:73pt;height:13.94pt" o:oleicon="f" o:ole="" o:preferrelative="t" stroked="f">
            <v:imagedata r:id="rId84" o:title="eqId9236f601650a43f6a5a226904abd833f"/>
          </v:shape>
          <o:OLEObject Type="Embed" ProgID="Equation.DSMT4" ShapeID="_x0000_i1079" DrawAspect="Content" ObjectID="_1645246211" r:id="rId85"/>
        </w:object>
      </w:r>
      <w:r w:rsidRPr="00C0760D">
        <w:rPr>
          <w:b/>
          <w:color w:val="000000"/>
        </w:rPr>
        <w:t>.</w:t>
      </w:r>
    </w:p>
    <w:p w:rsidR="00C0760D" w:rsidRPr="00C0760D" w:rsidP="00C0760D">
      <w:pPr>
        <w:spacing w:line="360" w:lineRule="auto"/>
        <w:jc w:val="left"/>
        <w:textAlignment w:val="center"/>
        <w:rPr>
          <w:b/>
          <w:color w:val="000000"/>
        </w:rPr>
      </w:pPr>
      <w:r>
        <w:rPr>
          <w:b/>
          <w:noProof/>
          <w:color w:val="000000"/>
        </w:rPr>
        <w:pict>
          <v:shape id="_x0000_i1080" type="#_x0000_t75" alt="figure" style="width:163.5pt;height:132pt;visibility:visible" filled="f" stroked="f">
            <v:imagedata r:id="rId86" o:title="figure"/>
          </v:shape>
        </w:pict>
      </w:r>
      <w:r w:rsidRPr="00C0760D">
        <w:rPr>
          <w:b/>
          <w:color w:val="000000"/>
        </w:rPr>
        <w:t>求反比例函数</w:t>
      </w:r>
      <w:r>
        <w:rPr>
          <w:b/>
          <w:color w:val="000000"/>
        </w:rPr>
        <w:object>
          <v:shape id="_x0000_i1081" type="#_x0000_t75" alt="eqId3f7e1485783249d4b002dfd61b86b63d" style="width:28.95pt;height:28.95pt" o:oleicon="f" o:ole="" o:preferrelative="t" stroked="f">
            <v:imagedata r:id="rId68" o:title="eqId3f7e1485783249d4b002dfd61b86b63d"/>
          </v:shape>
          <o:OLEObject Type="Embed" ProgID="Equation.DSMT4" ShapeID="_x0000_i1081" DrawAspect="Content" ObjectID="_1645246212" r:id="rId87"/>
        </w:object>
      </w:r>
      <w:r w:rsidRPr="00C0760D">
        <w:rPr>
          <w:b/>
          <w:color w:val="000000"/>
        </w:rPr>
        <w:t>和一次函数</w:t>
      </w:r>
      <w:r>
        <w:rPr>
          <w:b/>
          <w:color w:val="000000"/>
        </w:rPr>
        <w:object>
          <v:shape id="_x0000_i1082" type="#_x0000_t75" alt="eqId711fe3d5f94e445abcb74f16a6b93936" style="width:45pt;height:15pt" o:oleicon="f" o:ole="" o:preferrelative="t" stroked="f">
            <v:imagedata r:id="rId75" o:title="eqId711fe3d5f94e445abcb74f16a6b93936"/>
          </v:shape>
          <o:OLEObject Type="Embed" ProgID="Equation.DSMT4" ShapeID="_x0000_i1082" DrawAspect="Content" ObjectID="_1645246213" r:id="rId88"/>
        </w:object>
      </w:r>
      <w:r w:rsidRPr="00C0760D">
        <w:rPr>
          <w:b/>
          <w:color w:val="000000"/>
        </w:rPr>
        <w:t>的表达式；直接写出关于</w:t>
      </w:r>
      <w:r>
        <w:rPr>
          <w:b/>
          <w:color w:val="000000"/>
        </w:rPr>
        <w:object>
          <v:shape id="_x0000_i1083" type="#_x0000_t75" alt="eqId8e15963708e9415da25069fea5906e24" style="width:9.75pt;height:11.25pt" o:oleicon="f" o:ole="" o:preferrelative="t" stroked="f">
            <v:imagedata r:id="rId52" o:title="eqId8e15963708e9415da25069fea5906e24"/>
          </v:shape>
          <o:OLEObject Type="Embed" ProgID="Equation.DSMT4" ShapeID="_x0000_i1083" DrawAspect="Content" ObjectID="_1645246214" r:id="rId89"/>
        </w:object>
      </w:r>
      <w:r w:rsidRPr="00C0760D">
        <w:rPr>
          <w:b/>
          <w:color w:val="000000"/>
        </w:rPr>
        <w:t>的不等式</w:t>
      </w:r>
      <w:r>
        <w:rPr>
          <w:b/>
          <w:color w:val="000000"/>
        </w:rPr>
        <w:object>
          <v:shape id="_x0000_i1084" type="#_x0000_t75" alt="eqId84954372cff243c9baa6409fe5acb010" style="width:51pt;height:31pt" o:oleicon="f" o:ole="" o:preferrelative="t" stroked="f">
            <v:imagedata r:id="rId90" o:title="eqId84954372cff243c9baa6409fe5acb010"/>
          </v:shape>
          <o:OLEObject Type="Embed" ProgID="Equation.DSMT4" ShapeID="_x0000_i1084" DrawAspect="Content" ObjectID="_1645246215" r:id="rId91"/>
        </w:object>
      </w:r>
      <w:r w:rsidRPr="00C0760D">
        <w:rPr>
          <w:b/>
          <w:color w:val="000000"/>
        </w:rPr>
        <w:t>的解集.</w:t>
      </w:r>
    </w:p>
    <w:p w:rsidR="00C0760D" w:rsidRPr="00C0760D" w:rsidP="00C0760D">
      <w:pPr>
        <w:spacing w:line="360" w:lineRule="auto"/>
        <w:jc w:val="left"/>
        <w:textAlignment w:val="center"/>
        <w:rPr>
          <w:b/>
          <w:color w:val="000000"/>
        </w:rPr>
      </w:pPr>
      <w:r w:rsidRPr="00C0760D">
        <w:rPr>
          <w:rFonts w:ascii="宋体" w:hAnsi="宋体"/>
          <w:b/>
          <w:color w:val="000000"/>
        </w:rPr>
        <w:t>23．（8分）</w:t>
      </w:r>
      <w:r w:rsidRPr="00C0760D">
        <w:rPr>
          <w:b/>
          <w:color w:val="000000"/>
        </w:rPr>
        <w:t>如图，在平面直角坐标系xOy中，一次函数y＝kx+b(k≠0)的图象与反比例函数y＝</w:t>
      </w:r>
      <w:r>
        <w:rPr>
          <w:b/>
          <w:color w:val="000000"/>
        </w:rPr>
        <w:object>
          <v:shape id="_x0000_i1085" type="#_x0000_t75" alt="eqId349c18eab9534ce697243ccda0f1fb75" style="width:12pt;height:30.75pt" o:oleicon="f" o:ole="" o:preferrelative="t" stroked="f">
            <v:imagedata r:id="rId92" o:title=""/>
          </v:shape>
          <o:OLEObject Type="Embed" ProgID="Equation.DSMT4" ShapeID="_x0000_i1085" DrawAspect="Content" ObjectID="_1645245749" r:id="rId93"/>
        </w:object>
      </w:r>
      <w:r w:rsidRPr="00C0760D">
        <w:rPr>
          <w:b/>
          <w:color w:val="000000"/>
        </w:rPr>
        <w:t>(n≠0)的图象交于第二、四象限内的A、B两点，与x轴交于点C，点B 坐标为(m，﹣1)，AD⊥x轴，且AD＝3，tan∠AOD＝</w:t>
      </w:r>
      <w:r>
        <w:rPr>
          <w:b/>
          <w:color w:val="000000"/>
        </w:rPr>
        <w:object>
          <v:shape id="_x0000_i1086" type="#_x0000_t75" alt="eqId57b3d7f61b5e48a1a1c959fa66d74726" style="width:12pt;height:30.75pt;mso-position-horizontal-relative:page;mso-position-vertical-relative:page" o:oleicon="f" o:ole="" o:preferrelative="t" stroked="f">
            <v:imagedata r:id="rId94" o:title=""/>
          </v:shape>
          <o:OLEObject Type="Embed" ProgID="Equation.DSMT4" ShapeID="_x0000_i1086" DrawAspect="Content" ObjectID="_1645245750" r:id="rId95"/>
        </w:object>
      </w:r>
      <w:r w:rsidRPr="00C0760D">
        <w:rPr>
          <w:b/>
          <w:color w:val="000000"/>
        </w:rPr>
        <w:t>．求该反比例函数和一次函数的解析式；求△AOB的面积；点E是x轴上一点，且△AOE是等腰三角形，请直接写出所有符合条件的E点的坐标．</w:t>
      </w:r>
    </w:p>
    <w:p w:rsidR="00C0760D" w:rsidRPr="00C0760D" w:rsidP="00C0760D">
      <w:pPr>
        <w:spacing w:line="360" w:lineRule="auto"/>
        <w:jc w:val="left"/>
        <w:textAlignment w:val="center"/>
        <w:rPr>
          <w:b/>
          <w:color w:val="000000"/>
        </w:rPr>
      </w:pPr>
      <w:r>
        <w:rPr>
          <w:b/>
          <w:noProof/>
          <w:color w:val="000000"/>
        </w:rPr>
        <w:pict>
          <v:shape id="_x0000_i1087" type="#_x0000_t75" alt="figure" style="width:147.7pt;height:135.71pt;visibility:visible" filled="f" stroked="f">
            <v:imagedata r:id="rId96"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24．（10分）</w:t>
      </w:r>
      <w:r w:rsidRPr="00C0760D">
        <w:rPr>
          <w:b/>
          <w:color w:val="000000"/>
        </w:rPr>
        <w:t>如图，已知点A（﹣2，0），B（4，0），C（0，3），以D为顶点的抛物线y=ax</w:t>
      </w:r>
      <w:r w:rsidRPr="00C0760D">
        <w:rPr>
          <w:b/>
          <w:color w:val="000000"/>
          <w:vertAlign w:val="superscript"/>
        </w:rPr>
        <w:t>2</w:t>
      </w:r>
      <w:r w:rsidRPr="00C0760D">
        <w:rPr>
          <w:b/>
          <w:color w:val="000000"/>
        </w:rPr>
        <w:t>+bx+c过A，B，C三点．</w:t>
      </w:r>
    </w:p>
    <w:p w:rsidR="00C0760D" w:rsidRPr="00C0760D" w:rsidP="00C0760D">
      <w:pPr>
        <w:spacing w:line="360" w:lineRule="auto"/>
        <w:jc w:val="left"/>
        <w:textAlignment w:val="center"/>
        <w:rPr>
          <w:b/>
          <w:color w:val="000000"/>
        </w:rPr>
      </w:pPr>
      <w:r w:rsidRPr="00C0760D">
        <w:rPr>
          <w:b/>
          <w:color w:val="000000"/>
        </w:rPr>
        <w:t>（1）求抛物线的解析式及顶点D的坐标；</w:t>
      </w:r>
    </w:p>
    <w:p w:rsidR="00C0760D" w:rsidRPr="00C0760D" w:rsidP="00C0760D">
      <w:pPr>
        <w:spacing w:line="360" w:lineRule="auto"/>
        <w:jc w:val="left"/>
        <w:textAlignment w:val="center"/>
        <w:rPr>
          <w:b/>
          <w:color w:val="000000"/>
        </w:rPr>
      </w:pPr>
      <w:r w:rsidRPr="00C0760D">
        <w:rPr>
          <w:b/>
          <w:color w:val="000000"/>
        </w:rPr>
        <w:t>（2）设抛物线的对称轴DE交线段BC于点E，P为第一象限内抛物线上一点，过点P作x轴的垂线，交线段BC于点F，若四边形DEFP为平行四边形，求点P的坐标．</w: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088" type="#_x0000_t75" alt="figure" style="width:167.93pt;height:147.7pt;visibility:visible" filled="f" stroked="f">
            <v:imagedata r:id="rId97" o:title="figure"/>
          </v:shape>
        </w:pict>
      </w:r>
    </w:p>
    <w:p w:rsidR="00C0760D" w:rsidRPr="00C0760D" w:rsidP="00C0760D">
      <w:pPr>
        <w:spacing w:line="360" w:lineRule="auto"/>
        <w:jc w:val="left"/>
        <w:textAlignment w:val="center"/>
        <w:rPr>
          <w:b/>
          <w:color w:val="000000"/>
        </w:rPr>
      </w:pPr>
      <w:r w:rsidRPr="00C0760D">
        <w:rPr>
          <w:rFonts w:ascii="宋体" w:hAnsi="宋体"/>
          <w:b/>
          <w:color w:val="000000"/>
        </w:rPr>
        <w:t>25．（10分）</w:t>
      </w:r>
      <w:r w:rsidRPr="00C0760D">
        <w:rPr>
          <w:b/>
          <w:color w:val="000000"/>
        </w:rPr>
        <w:t>为了了解某校学生对以下四个电视节目：A《最强大脑》，B《中国诗词大会》，C《朗读者》，D《出彩中国人》的喜爱情况，随机抽取了部分学生进行调查，要求每名学生选出并且只能选出一个自己最喜爱的节目，根据调查结果，绘制了如下两幅不完整的统计图.</w:t>
      </w:r>
    </w:p>
    <w:p w:rsidR="00C0760D" w:rsidRPr="00C0760D" w:rsidP="00C0760D">
      <w:pPr>
        <w:spacing w:line="360" w:lineRule="auto"/>
        <w:jc w:val="left"/>
        <w:textAlignment w:val="center"/>
        <w:rPr>
          <w:b/>
          <w:color w:val="000000"/>
        </w:rPr>
      </w:pPr>
      <w:r w:rsidRPr="00C0760D">
        <w:rPr>
          <w:b/>
          <w:color w:val="000000"/>
        </w:rPr>
        <w:t>请你根据图中所提供的信息，完成下列问题：</w:t>
      </w:r>
    </w:p>
    <w:p w:rsidR="00C0760D" w:rsidRPr="00C0760D" w:rsidP="00C0760D">
      <w:pPr>
        <w:spacing w:line="360" w:lineRule="auto"/>
        <w:jc w:val="left"/>
        <w:textAlignment w:val="center"/>
        <w:rPr>
          <w:b/>
          <w:color w:val="000000"/>
        </w:rPr>
      </w:pPr>
      <w:r>
        <w:rPr>
          <w:b/>
          <w:noProof/>
          <w:color w:val="000000"/>
        </w:rPr>
        <w:pict>
          <v:shape id="_x0000_i1089" type="#_x0000_t75" alt="figure" style="width:267.1pt;height:123.05pt;visibility:visible" filled="f" stroked="f">
            <v:imagedata r:id="rId98" o:title="figure"/>
          </v:shape>
        </w:pict>
      </w:r>
      <w:r w:rsidRPr="00C0760D">
        <w:rPr>
          <w:b/>
          <w:color w:val="000000"/>
        </w:rPr>
        <w:t>本次调查的学生人数为________；在扇形统计图中，A部分所占圆心角的度数为________；请将条形统计图补充完整：若该校共有3000名学生，估计该校最喜爱《中国诗词大会》的学生有多少名？</w:t>
      </w:r>
    </w:p>
    <w:p w:rsidR="00C0760D" w:rsidRPr="00C0760D" w:rsidP="00C0760D">
      <w:pPr>
        <w:spacing w:line="360" w:lineRule="auto"/>
        <w:jc w:val="left"/>
        <w:textAlignment w:val="center"/>
        <w:rPr>
          <w:b/>
          <w:color w:val="000000"/>
        </w:rPr>
      </w:pPr>
      <w:r w:rsidRPr="00C0760D">
        <w:rPr>
          <w:rFonts w:ascii="宋体" w:hAnsi="宋体"/>
          <w:b/>
          <w:color w:val="000000"/>
        </w:rPr>
        <w:t>26．（12分）</w:t>
      </w:r>
      <w:r w:rsidRPr="00C0760D">
        <w:rPr>
          <w:b/>
          <w:color w:val="000000"/>
        </w:rPr>
        <w:t>为了促进学生多样化发展，某校组织开展了社团活动，分别设置了体育类、艺术类、文学类及其它类社团（要求人人参与社团，每人只能选择一项）．为了解学生喜爱哪种社团活动，学校做了一次抽样调查．根据收集到的数据，绘制成如下两幅不完整的统计图，请根据图中提供的信息，完成下列问题：</w:t>
      </w:r>
    </w:p>
    <w:p w:rsidR="00C0760D" w:rsidRPr="00C0760D" w:rsidP="00C0760D">
      <w:pPr>
        <w:spacing w:line="360" w:lineRule="auto"/>
        <w:jc w:val="left"/>
        <w:textAlignment w:val="center"/>
        <w:rPr>
          <w:b/>
          <w:color w:val="000000"/>
        </w:rPr>
      </w:pPr>
      <w:r>
        <w:rPr>
          <w:b/>
          <w:noProof/>
          <w:color w:val="000000"/>
        </w:rPr>
        <w:pict>
          <v:shape id="_x0000_i1090" type="#_x0000_t75" alt="figure" style="width:290.35pt;height:121.55pt;visibility:visible" filled="f" stroked="f">
            <v:imagedata r:id="rId99" o:title="figure"/>
          </v:shape>
        </w:pict>
      </w:r>
    </w:p>
    <w:p w:rsidR="00C0760D" w:rsidRPr="00C0760D" w:rsidP="00C0760D">
      <w:pPr>
        <w:spacing w:line="360" w:lineRule="auto"/>
        <w:jc w:val="left"/>
        <w:textAlignment w:val="center"/>
        <w:rPr>
          <w:b/>
          <w:color w:val="000000"/>
        </w:rPr>
      </w:pPr>
      <w:r w:rsidRPr="00C0760D">
        <w:rPr>
          <w:b/>
          <w:color w:val="000000"/>
        </w:rPr>
        <w:t>（1）此次共调查了多少人？</w:t>
      </w:r>
    </w:p>
    <w:p w:rsidR="00C0760D" w:rsidRPr="00C0760D" w:rsidP="00C0760D">
      <w:pPr>
        <w:spacing w:line="360" w:lineRule="auto"/>
        <w:jc w:val="left"/>
        <w:textAlignment w:val="center"/>
        <w:rPr>
          <w:b/>
          <w:color w:val="000000"/>
        </w:rPr>
      </w:pPr>
      <w:r w:rsidRPr="00C0760D">
        <w:rPr>
          <w:b/>
          <w:color w:val="000000"/>
        </w:rPr>
        <w:t>（2）求文学社团在扇形统计图中所占圆心角的度数；</w:t>
      </w:r>
    </w:p>
    <w:p w:rsidR="00C0760D" w:rsidRPr="00C0760D" w:rsidP="00C0760D">
      <w:pPr>
        <w:spacing w:line="360" w:lineRule="auto"/>
        <w:jc w:val="left"/>
        <w:textAlignment w:val="center"/>
        <w:rPr>
          <w:b/>
          <w:color w:val="000000"/>
        </w:rPr>
      </w:pPr>
      <w:r w:rsidRPr="00C0760D">
        <w:rPr>
          <w:b/>
          <w:color w:val="000000"/>
        </w:rPr>
        <w:t>（3）请将条形统计图补充完整；</w:t>
      </w:r>
    </w:p>
    <w:p w:rsidR="00C0760D" w:rsidRPr="00C0760D" w:rsidP="00C0760D">
      <w:pPr>
        <w:spacing w:line="360" w:lineRule="auto"/>
        <w:jc w:val="left"/>
        <w:textAlignment w:val="center"/>
        <w:rPr>
          <w:b/>
          <w:color w:val="000000"/>
        </w:rPr>
      </w:pPr>
      <w:r w:rsidRPr="00C0760D">
        <w:rPr>
          <w:b/>
          <w:color w:val="000000"/>
        </w:rPr>
        <w:t>（4）若该校有1500名学生，请估计喜欢体育类社团的学生有多少人？</w:t>
      </w:r>
    </w:p>
    <w:p w:rsidR="00C0760D" w:rsidRPr="00C0760D" w:rsidP="00C0760D">
      <w:pPr>
        <w:spacing w:line="360" w:lineRule="auto"/>
        <w:jc w:val="left"/>
        <w:textAlignment w:val="center"/>
        <w:rPr>
          <w:b/>
          <w:color w:val="000000"/>
        </w:rPr>
      </w:pPr>
      <w:r w:rsidRPr="00C0760D">
        <w:rPr>
          <w:rFonts w:ascii="宋体" w:hAnsi="宋体"/>
          <w:b/>
          <w:color w:val="000000"/>
        </w:rPr>
        <w:t>27．（12分）</w:t>
      </w:r>
      <w:r w:rsidRPr="00C0760D">
        <w:rPr>
          <w:b/>
          <w:color w:val="000000"/>
        </w:rPr>
        <w:t>甲乙两件服装的进价共500元，商场决定将甲服装按30%的利润定价，乙服装按20%的利润定价，实际出售时，两件服装均按9折出售，商场卖出这两件服装共获利67元．求甲乙两件服装的进价各是多少元；由于乙服装畅销，制衣厂经过两次上调价格后，使乙服装每件的进价达到242元，求每件乙服装进价的平均增长率；若每件乙服装进价按平均增长率再次上调，商场仍按9折出售，定价至少为多少元时，乙服装才可获得利润（定价取整数）．</w:t>
      </w:r>
    </w:p>
    <w:p w:rsidR="00C0760D" w:rsidRPr="00C0760D" w:rsidP="00C0760D">
      <w:pPr>
        <w:jc w:val="center"/>
        <w:rPr>
          <w:rFonts w:ascii="宋体" w:hAnsi="宋体"/>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C0760D" w:rsidRPr="00C0760D" w:rsidP="00C0760D">
      <w:pPr>
        <w:jc w:val="center"/>
        <w:rPr>
          <w:rFonts w:ascii="宋体" w:hAnsi="宋体"/>
          <w:b/>
          <w:color w:val="000000"/>
        </w:rPr>
      </w:pPr>
      <w:r>
        <w:rPr>
          <w:rFonts w:ascii="微软雅黑" w:eastAsia="微软雅黑" w:hAnsi="微软雅黑"/>
          <w:b/>
          <w:color w:val="000000"/>
          <w:sz w:val="28"/>
        </w:rPr>
        <w:cr/>
        <w:cr/>
        <w:cr/>
        <w:t>参考答案</w:t>
      </w:r>
    </w:p>
    <w:p w:rsidR="00C0760D" w:rsidRPr="00C0760D" w:rsidP="00C0760D">
      <w:pPr>
        <w:jc w:val="center"/>
        <w:rPr>
          <w:rFonts w:ascii="宋体" w:hAnsi="宋体"/>
          <w:b/>
          <w:color w:val="000000"/>
        </w:rPr>
      </w:pPr>
    </w:p>
    <w:p w:rsidR="00C0760D" w:rsidRPr="00C0760D" w:rsidP="00C0760D">
      <w:pPr>
        <w:jc w:val="left"/>
        <w:rPr>
          <w:rFonts w:ascii="宋体" w:hAnsi="宋体"/>
          <w:b/>
          <w:color w:val="000000"/>
        </w:rPr>
      </w:pPr>
      <w:r w:rsidRPr="00C0760D">
        <w:rPr>
          <w:rFonts w:ascii="宋体" w:hAnsi="宋体"/>
          <w:b/>
          <w:color w:val="000000"/>
        </w:rPr>
        <w:t>一、选择题（本大题共12个小题，每小题4分，共48分．在每小题给出的四个选项中，只有一项是符合题目要求的．）</w:t>
      </w:r>
    </w:p>
    <w:p w:rsidR="00C0760D" w:rsidRPr="00C0760D" w:rsidP="00C0760D">
      <w:pPr>
        <w:spacing w:line="360" w:lineRule="auto"/>
        <w:jc w:val="left"/>
        <w:textAlignment w:val="center"/>
        <w:rPr>
          <w:b/>
          <w:color w:val="000000"/>
        </w:rPr>
      </w:pPr>
      <w:r w:rsidRPr="00C0760D">
        <w:rPr>
          <w:rFonts w:ascii="宋体" w:hAnsi="宋体"/>
          <w:b/>
          <w:color w:val="000000"/>
        </w:rPr>
        <w:t>1、</w:t>
      </w:r>
      <w:r w:rsidRPr="00C0760D">
        <w:rPr>
          <w:b/>
          <w:color w:val="000000"/>
        </w:rPr>
        <w:t>B</w:t>
      </w:r>
    </w:p>
    <w:p w:rsidR="00C0760D" w:rsidRPr="00C0760D" w:rsidP="00C0760D">
      <w:pPr>
        <w:spacing w:line="360" w:lineRule="auto"/>
        <w:jc w:val="left"/>
        <w:textAlignment w:val="center"/>
        <w:rPr>
          <w:b/>
          <w:color w:val="000000"/>
        </w:rPr>
      </w:pPr>
      <w:r w:rsidRPr="00C0760D">
        <w:rPr>
          <w:b/>
          <w:color w:val="000000"/>
        </w:rPr>
        <w:t>【解析】</w:t>
        <w:cr/>
        <w:t>作</w:t>
      </w:r>
      <w:r w:rsidRPr="00C0760D">
        <w:rPr>
          <w:b/>
          <w:i/>
          <w:color w:val="000000"/>
        </w:rPr>
        <w:t>AC</w:t>
      </w:r>
      <w:r w:rsidRPr="00C0760D">
        <w:rPr>
          <w:b/>
          <w:color w:val="000000"/>
        </w:rPr>
        <w:t>⊥</w:t>
      </w:r>
      <w:r w:rsidRPr="00C0760D">
        <w:rPr>
          <w:b/>
          <w:i/>
          <w:color w:val="000000"/>
        </w:rPr>
        <w:t>y</w:t>
      </w:r>
      <w:r w:rsidRPr="00C0760D">
        <w:rPr>
          <w:b/>
          <w:color w:val="000000"/>
        </w:rPr>
        <w:t>轴于</w:t>
      </w:r>
      <w:r w:rsidRPr="00C0760D">
        <w:rPr>
          <w:b/>
          <w:i/>
          <w:color w:val="000000"/>
        </w:rPr>
        <w:t>C</w:t>
      </w:r>
      <w:r w:rsidRPr="00C0760D">
        <w:rPr>
          <w:b/>
          <w:color w:val="000000"/>
        </w:rPr>
        <w:t>，</w:t>
      </w:r>
      <w:r w:rsidRPr="00C0760D">
        <w:rPr>
          <w:b/>
          <w:i/>
          <w:color w:val="000000"/>
        </w:rPr>
        <w:t>ADx</w:t>
      </w:r>
      <w:r w:rsidRPr="00C0760D">
        <w:rPr>
          <w:b/>
          <w:color w:val="000000"/>
        </w:rPr>
        <w:t>轴，</w:t>
      </w:r>
      <w:r w:rsidRPr="00C0760D">
        <w:rPr>
          <w:b/>
          <w:i/>
          <w:color w:val="000000"/>
        </w:rPr>
        <w:t>BD</w:t>
      </w:r>
      <w:r w:rsidRPr="00C0760D">
        <w:rPr>
          <w:b/>
          <w:color w:val="000000"/>
        </w:rPr>
        <w:t>⊥</w:t>
      </w:r>
      <w:r w:rsidRPr="00C0760D">
        <w:rPr>
          <w:b/>
          <w:i/>
          <w:color w:val="000000"/>
        </w:rPr>
        <w:t>y</w:t>
      </w:r>
      <w:r w:rsidRPr="00C0760D">
        <w:rPr>
          <w:b/>
          <w:color w:val="000000"/>
        </w:rPr>
        <w:t>轴，它们相交于</w:t>
      </w:r>
      <w:r w:rsidRPr="00C0760D">
        <w:rPr>
          <w:b/>
          <w:i/>
          <w:color w:val="000000"/>
        </w:rPr>
        <w:t>D</w:t>
      </w:r>
      <w:r w:rsidRPr="00C0760D">
        <w:rPr>
          <w:b/>
          <w:color w:val="000000"/>
        </w:rPr>
        <w:t>，有</w:t>
      </w:r>
      <w:r w:rsidRPr="00C0760D">
        <w:rPr>
          <w:b/>
          <w:i/>
          <w:color w:val="000000"/>
        </w:rPr>
        <w:t>A</w:t>
      </w:r>
      <w:r w:rsidRPr="00C0760D">
        <w:rPr>
          <w:b/>
          <w:color w:val="000000"/>
        </w:rPr>
        <w:t>点坐标得到</w:t>
      </w:r>
      <w:r w:rsidRPr="00C0760D">
        <w:rPr>
          <w:b/>
          <w:i/>
          <w:color w:val="000000"/>
        </w:rPr>
        <w:t>AC</w:t>
      </w:r>
      <w:r w:rsidRPr="00C0760D">
        <w:rPr>
          <w:b/>
          <w:color w:val="000000"/>
        </w:rPr>
        <w:t>=1，</w:t>
      </w:r>
      <w:r w:rsidRPr="00C0760D">
        <w:rPr>
          <w:b/>
          <w:i/>
          <w:color w:val="000000"/>
        </w:rPr>
        <w:t>OC</w:t>
      </w:r>
      <w:r w:rsidRPr="00C0760D">
        <w:rPr>
          <w:b/>
          <w:color w:val="000000"/>
        </w:rPr>
        <w:t>=1，由于</w:t>
      </w:r>
      <w:r w:rsidRPr="00C0760D">
        <w:rPr>
          <w:b/>
          <w:i/>
          <w:color w:val="000000"/>
        </w:rPr>
        <w:t>AO</w:t>
      </w:r>
      <w:r w:rsidRPr="00C0760D">
        <w:rPr>
          <w:b/>
          <w:color w:val="000000"/>
        </w:rPr>
        <w:t>绕点</w:t>
      </w:r>
      <w:r w:rsidRPr="00C0760D">
        <w:rPr>
          <w:b/>
          <w:i/>
          <w:color w:val="000000"/>
        </w:rPr>
        <w:t>A</w:t>
      </w:r>
      <w:r w:rsidRPr="00C0760D">
        <w:rPr>
          <w:b/>
          <w:color w:val="000000"/>
        </w:rPr>
        <w:t>逆时针旋转90°，点</w:t>
      </w:r>
      <w:r w:rsidRPr="00C0760D">
        <w:rPr>
          <w:b/>
          <w:i/>
          <w:color w:val="000000"/>
        </w:rPr>
        <w:t>O</w:t>
      </w:r>
      <w:r w:rsidRPr="00C0760D">
        <w:rPr>
          <w:b/>
          <w:color w:val="000000"/>
        </w:rPr>
        <w:t>的对应</w:t>
      </w:r>
      <w:r w:rsidRPr="00C0760D">
        <w:rPr>
          <w:b/>
          <w:i/>
          <w:color w:val="000000"/>
        </w:rPr>
        <w:t>B</w:t>
      </w:r>
      <w:r w:rsidRPr="00C0760D">
        <w:rPr>
          <w:b/>
          <w:color w:val="000000"/>
        </w:rPr>
        <w:t>点，所以相当是把△</w:t>
      </w:r>
      <w:r w:rsidRPr="00C0760D">
        <w:rPr>
          <w:b/>
          <w:i/>
          <w:color w:val="000000"/>
        </w:rPr>
        <w:t>AOC</w:t>
      </w:r>
      <w:r w:rsidRPr="00C0760D">
        <w:rPr>
          <w:b/>
          <w:color w:val="000000"/>
        </w:rPr>
        <w:t>绕点</w:t>
      </w:r>
      <w:r w:rsidRPr="00C0760D">
        <w:rPr>
          <w:b/>
          <w:i/>
          <w:color w:val="000000"/>
        </w:rPr>
        <w:t>A</w:t>
      </w:r>
      <w:r w:rsidRPr="00C0760D">
        <w:rPr>
          <w:b/>
          <w:color w:val="000000"/>
        </w:rPr>
        <w:t>逆时针旋转90°得到△</w:t>
      </w:r>
      <w:r w:rsidRPr="00C0760D">
        <w:rPr>
          <w:b/>
          <w:i/>
          <w:color w:val="000000"/>
        </w:rPr>
        <w:t>ABD</w:t>
      </w:r>
      <w:r w:rsidRPr="00C0760D">
        <w:rPr>
          <w:b/>
          <w:color w:val="000000"/>
        </w:rPr>
        <w:t>，根据旋转的性质得</w:t>
      </w:r>
      <w:r w:rsidRPr="00C0760D">
        <w:rPr>
          <w:b/>
          <w:i/>
          <w:color w:val="000000"/>
        </w:rPr>
        <w:t>AD</w:t>
      </w:r>
      <w:r w:rsidRPr="00C0760D">
        <w:rPr>
          <w:b/>
          <w:color w:val="000000"/>
        </w:rPr>
        <w:t>=</w:t>
      </w:r>
      <w:r w:rsidRPr="00C0760D">
        <w:rPr>
          <w:b/>
          <w:i/>
          <w:color w:val="000000"/>
        </w:rPr>
        <w:t>AC</w:t>
      </w:r>
      <w:r w:rsidRPr="00C0760D">
        <w:rPr>
          <w:b/>
          <w:color w:val="000000"/>
        </w:rPr>
        <w:t>=1，</w:t>
      </w:r>
      <w:r w:rsidRPr="00C0760D">
        <w:rPr>
          <w:b/>
          <w:i/>
          <w:color w:val="000000"/>
        </w:rPr>
        <w:t>BD</w:t>
      </w:r>
      <w:r w:rsidRPr="00C0760D">
        <w:rPr>
          <w:b/>
          <w:color w:val="000000"/>
        </w:rPr>
        <w:t>=</w:t>
      </w:r>
      <w:r w:rsidRPr="00C0760D">
        <w:rPr>
          <w:b/>
          <w:i/>
          <w:color w:val="000000"/>
        </w:rPr>
        <w:t>OC</w:t>
      </w:r>
      <w:r w:rsidRPr="00C0760D">
        <w:rPr>
          <w:b/>
          <w:color w:val="000000"/>
        </w:rPr>
        <w:t>=1，原式可得到</w:t>
      </w:r>
      <w:r w:rsidRPr="00C0760D">
        <w:rPr>
          <w:b/>
          <w:i/>
          <w:color w:val="000000"/>
        </w:rPr>
        <w:t>B</w:t>
      </w:r>
      <w:r w:rsidRPr="00C0760D">
        <w:rPr>
          <w:b/>
          <w:color w:val="000000"/>
        </w:rPr>
        <w:t>点坐标为（2，1），然后根据反比例函数图象上点的坐标特征计算</w:t>
      </w:r>
      <w:r w:rsidRPr="00C0760D">
        <w:rPr>
          <w:b/>
          <w:i/>
          <w:color w:val="000000"/>
        </w:rPr>
        <w:t>k</w:t>
      </w:r>
      <w:r w:rsidRPr="00C0760D">
        <w:rPr>
          <w:b/>
          <w:color w:val="000000"/>
        </w:rPr>
        <w:t>的值．</w:t>
      </w:r>
    </w:p>
    <w:p w:rsidR="00C0760D" w:rsidRPr="00C0760D" w:rsidP="00C0760D">
      <w:pPr>
        <w:spacing w:line="360" w:lineRule="auto"/>
        <w:jc w:val="left"/>
        <w:textAlignment w:val="center"/>
        <w:rPr>
          <w:b/>
          <w:color w:val="000000"/>
        </w:rPr>
      </w:pPr>
      <w:r w:rsidRPr="00C0760D">
        <w:rPr>
          <w:b/>
          <w:color w:val="000000"/>
        </w:rPr>
        <w:t>【详解】</w:t>
      </w:r>
    </w:p>
    <w:p w:rsidR="00C0760D" w:rsidRPr="00C0760D" w:rsidP="00C0760D">
      <w:pPr>
        <w:spacing w:line="360" w:lineRule="auto"/>
        <w:jc w:val="left"/>
        <w:textAlignment w:val="center"/>
        <w:rPr>
          <w:b/>
          <w:color w:val="000000"/>
        </w:rPr>
      </w:pPr>
      <w:r w:rsidRPr="00C0760D">
        <w:rPr>
          <w:b/>
          <w:color w:val="000000"/>
        </w:rPr>
        <w:t>作</w:t>
      </w:r>
      <w:r w:rsidRPr="00C0760D">
        <w:rPr>
          <w:b/>
          <w:i/>
          <w:color w:val="000000"/>
        </w:rPr>
        <w:t>AC</w:t>
      </w:r>
      <w:r w:rsidRPr="00C0760D">
        <w:rPr>
          <w:b/>
          <w:color w:val="000000"/>
        </w:rPr>
        <w:t>⊥</w:t>
      </w:r>
      <w:r w:rsidRPr="00C0760D">
        <w:rPr>
          <w:b/>
          <w:i/>
          <w:color w:val="000000"/>
        </w:rPr>
        <w:t>y</w:t>
      </w:r>
      <w:r w:rsidRPr="00C0760D">
        <w:rPr>
          <w:b/>
          <w:color w:val="000000"/>
        </w:rPr>
        <w:t>轴于</w:t>
      </w:r>
      <w:r w:rsidRPr="00C0760D">
        <w:rPr>
          <w:b/>
          <w:i/>
          <w:color w:val="000000"/>
        </w:rPr>
        <w:t>C</w:t>
      </w:r>
      <w:r w:rsidRPr="00C0760D">
        <w:rPr>
          <w:b/>
          <w:color w:val="000000"/>
        </w:rPr>
        <w:t>，</w:t>
      </w:r>
      <w:r w:rsidRPr="00C0760D">
        <w:rPr>
          <w:b/>
          <w:i/>
          <w:color w:val="000000"/>
        </w:rPr>
        <w:t>AD</w:t>
      </w:r>
      <w:r w:rsidRPr="00C0760D">
        <w:rPr>
          <w:b/>
          <w:color w:val="000000"/>
        </w:rPr>
        <w:t>⊥</w:t>
      </w:r>
      <w:r w:rsidRPr="00C0760D">
        <w:rPr>
          <w:b/>
          <w:i/>
          <w:color w:val="000000"/>
        </w:rPr>
        <w:t>x</w:t>
      </w:r>
      <w:r w:rsidRPr="00C0760D">
        <w:rPr>
          <w:b/>
          <w:color w:val="000000"/>
        </w:rPr>
        <w:t>轴，</w:t>
      </w:r>
      <w:r w:rsidRPr="00C0760D">
        <w:rPr>
          <w:b/>
          <w:i/>
          <w:color w:val="000000"/>
        </w:rPr>
        <w:t>BD</w:t>
      </w:r>
      <w:r w:rsidRPr="00C0760D">
        <w:rPr>
          <w:b/>
          <w:color w:val="000000"/>
        </w:rPr>
        <w:t>⊥</w:t>
      </w:r>
      <w:r w:rsidRPr="00C0760D">
        <w:rPr>
          <w:b/>
          <w:i/>
          <w:color w:val="000000"/>
        </w:rPr>
        <w:t>y</w:t>
      </w:r>
      <w:r w:rsidRPr="00C0760D">
        <w:rPr>
          <w:b/>
          <w:color w:val="000000"/>
        </w:rPr>
        <w:t>轴，它们相交于</w:t>
      </w:r>
      <w:r w:rsidRPr="00C0760D">
        <w:rPr>
          <w:b/>
          <w:i/>
          <w:color w:val="000000"/>
        </w:rPr>
        <w:t>D</w:t>
      </w:r>
      <w:r w:rsidRPr="00C0760D">
        <w:rPr>
          <w:b/>
          <w:color w:val="000000"/>
        </w:rPr>
        <w:t>，如图，∵</w:t>
      </w:r>
      <w:r w:rsidRPr="00C0760D">
        <w:rPr>
          <w:b/>
          <w:i/>
          <w:color w:val="000000"/>
        </w:rPr>
        <w:t>A</w:t>
      </w:r>
      <w:r w:rsidRPr="00C0760D">
        <w:rPr>
          <w:b/>
          <w:color w:val="000000"/>
        </w:rPr>
        <w:t>点坐标为（1，1），∴</w:t>
      </w:r>
      <w:r w:rsidRPr="00C0760D">
        <w:rPr>
          <w:b/>
          <w:i/>
          <w:color w:val="000000"/>
        </w:rPr>
        <w:t>AC</w:t>
      </w:r>
      <w:r w:rsidRPr="00C0760D">
        <w:rPr>
          <w:b/>
          <w:color w:val="000000"/>
        </w:rPr>
        <w:t>=1，</w:t>
      </w:r>
      <w:r w:rsidRPr="00C0760D">
        <w:rPr>
          <w:b/>
          <w:i/>
          <w:color w:val="000000"/>
        </w:rPr>
        <w:t>OC</w:t>
      </w:r>
      <w:r w:rsidRPr="00C0760D">
        <w:rPr>
          <w:b/>
          <w:color w:val="000000"/>
        </w:rPr>
        <w:t>=1．</w:t>
      </w:r>
    </w:p>
    <w:p w:rsidR="00C0760D" w:rsidRPr="00C0760D" w:rsidP="00C0760D">
      <w:pPr>
        <w:spacing w:line="360" w:lineRule="auto"/>
        <w:jc w:val="left"/>
        <w:textAlignment w:val="center"/>
        <w:rPr>
          <w:b/>
          <w:color w:val="000000"/>
        </w:rPr>
      </w:pPr>
      <w:r w:rsidRPr="00C0760D">
        <w:rPr>
          <w:b/>
          <w:color w:val="000000"/>
        </w:rPr>
        <w:t>∵</w:t>
      </w:r>
      <w:r w:rsidRPr="00C0760D">
        <w:rPr>
          <w:b/>
          <w:i/>
          <w:color w:val="000000"/>
        </w:rPr>
        <w:t>AO</w:t>
      </w:r>
      <w:r w:rsidRPr="00C0760D">
        <w:rPr>
          <w:b/>
          <w:color w:val="000000"/>
        </w:rPr>
        <w:t>绕点</w:t>
      </w:r>
      <w:r w:rsidRPr="00C0760D">
        <w:rPr>
          <w:b/>
          <w:i/>
          <w:color w:val="000000"/>
        </w:rPr>
        <w:t>A</w:t>
      </w:r>
      <w:r w:rsidRPr="00C0760D">
        <w:rPr>
          <w:b/>
          <w:color w:val="000000"/>
        </w:rPr>
        <w:t>逆时针旋转90°，点</w:t>
      </w:r>
      <w:r w:rsidRPr="00C0760D">
        <w:rPr>
          <w:b/>
          <w:i/>
          <w:color w:val="000000"/>
        </w:rPr>
        <w:t>O</w:t>
      </w:r>
      <w:r w:rsidRPr="00C0760D">
        <w:rPr>
          <w:b/>
          <w:color w:val="000000"/>
        </w:rPr>
        <w:t>的对应</w:t>
      </w:r>
      <w:r w:rsidRPr="00C0760D">
        <w:rPr>
          <w:b/>
          <w:i/>
          <w:color w:val="000000"/>
        </w:rPr>
        <w:t>B</w:t>
      </w:r>
      <w:r w:rsidRPr="00C0760D">
        <w:rPr>
          <w:b/>
          <w:color w:val="000000"/>
        </w:rPr>
        <w:t>点，即把△</w:t>
      </w:r>
      <w:r w:rsidRPr="00C0760D">
        <w:rPr>
          <w:b/>
          <w:i/>
          <w:color w:val="000000"/>
        </w:rPr>
        <w:t>AOC</w:t>
      </w:r>
      <w:r w:rsidRPr="00C0760D">
        <w:rPr>
          <w:b/>
          <w:color w:val="000000"/>
        </w:rPr>
        <w:t>绕点</w:t>
      </w:r>
      <w:r w:rsidRPr="00C0760D">
        <w:rPr>
          <w:b/>
          <w:i/>
          <w:color w:val="000000"/>
        </w:rPr>
        <w:t>A</w:t>
      </w:r>
      <w:r w:rsidRPr="00C0760D">
        <w:rPr>
          <w:b/>
          <w:color w:val="000000"/>
        </w:rPr>
        <w:t>逆时针旋转90°得到△</w:t>
      </w:r>
      <w:r w:rsidRPr="00C0760D">
        <w:rPr>
          <w:b/>
          <w:i/>
          <w:color w:val="000000"/>
        </w:rPr>
        <w:t>ABD</w:t>
      </w:r>
      <w:r w:rsidRPr="00C0760D">
        <w:rPr>
          <w:b/>
          <w:color w:val="000000"/>
        </w:rPr>
        <w:t>，∴</w:t>
      </w:r>
      <w:r w:rsidRPr="00C0760D">
        <w:rPr>
          <w:b/>
          <w:i/>
          <w:color w:val="000000"/>
        </w:rPr>
        <w:t>AD</w:t>
      </w:r>
      <w:r w:rsidRPr="00C0760D">
        <w:rPr>
          <w:b/>
          <w:color w:val="000000"/>
        </w:rPr>
        <w:t>=</w:t>
      </w:r>
      <w:r w:rsidRPr="00C0760D">
        <w:rPr>
          <w:b/>
          <w:i/>
          <w:color w:val="000000"/>
        </w:rPr>
        <w:t>AC</w:t>
      </w:r>
      <w:r w:rsidRPr="00C0760D">
        <w:rPr>
          <w:b/>
          <w:color w:val="000000"/>
        </w:rPr>
        <w:t>=1，</w:t>
      </w:r>
      <w:r w:rsidRPr="00C0760D">
        <w:rPr>
          <w:b/>
          <w:i/>
          <w:color w:val="000000"/>
        </w:rPr>
        <w:t>BD</w:t>
      </w:r>
      <w:r w:rsidRPr="00C0760D">
        <w:rPr>
          <w:b/>
          <w:color w:val="000000"/>
        </w:rPr>
        <w:t>=</w:t>
      </w:r>
      <w:r w:rsidRPr="00C0760D">
        <w:rPr>
          <w:b/>
          <w:i/>
          <w:color w:val="000000"/>
        </w:rPr>
        <w:t>OC</w:t>
      </w:r>
      <w:r w:rsidRPr="00C0760D">
        <w:rPr>
          <w:b/>
          <w:color w:val="000000"/>
        </w:rPr>
        <w:t>=1，∴</w:t>
      </w:r>
      <w:r w:rsidRPr="00C0760D">
        <w:rPr>
          <w:b/>
          <w:i/>
          <w:color w:val="000000"/>
        </w:rPr>
        <w:t>B</w:t>
      </w:r>
      <w:r w:rsidRPr="00C0760D">
        <w:rPr>
          <w:b/>
          <w:color w:val="000000"/>
        </w:rPr>
        <w:t>点坐标为（2，1），∴</w:t>
      </w:r>
      <w:r w:rsidRPr="00C0760D">
        <w:rPr>
          <w:b/>
          <w:i/>
          <w:color w:val="000000"/>
        </w:rPr>
        <w:t>k</w:t>
      </w:r>
      <w:r w:rsidRPr="00C0760D">
        <w:rPr>
          <w:b/>
          <w:color w:val="000000"/>
        </w:rPr>
        <w:t>=2×1=2．</w:t>
      </w:r>
    </w:p>
    <w:p w:rsidR="00C0760D" w:rsidRPr="00C0760D" w:rsidP="00C0760D">
      <w:pPr>
        <w:spacing w:line="360" w:lineRule="auto"/>
        <w:jc w:val="left"/>
        <w:textAlignment w:val="center"/>
        <w:rPr>
          <w:b/>
          <w:color w:val="000000"/>
        </w:rPr>
      </w:pPr>
      <w:r w:rsidRPr="00C0760D">
        <w:rPr>
          <w:b/>
          <w:color w:val="000000"/>
        </w:rPr>
        <w:t>故选B．</w:t>
      </w:r>
    </w:p>
    <w:p w:rsidR="00C0760D" w:rsidRPr="00C0760D" w:rsidP="00C0760D">
      <w:pPr>
        <w:spacing w:line="360" w:lineRule="auto"/>
        <w:jc w:val="left"/>
        <w:textAlignment w:val="center"/>
        <w:rPr>
          <w:b/>
          <w:color w:val="000000"/>
        </w:rPr>
      </w:pPr>
      <w:r>
        <w:rPr>
          <w:b/>
          <w:noProof/>
          <w:color w:val="000000"/>
        </w:rPr>
        <w:pict>
          <v:shape id="_x0000_i1091" type="#_x0000_t75" alt="figure" style="width:131.25pt;height:101.25pt;visibility:visible" filled="f" stroked="f">
            <v:imagedata r:id="rId100" o:title="figure"/>
          </v:shape>
        </w:pict>
      </w:r>
    </w:p>
    <w:p w:rsidR="00C0760D" w:rsidRPr="00C0760D" w:rsidP="00C0760D">
      <w:pPr>
        <w:spacing w:line="360" w:lineRule="auto"/>
        <w:jc w:val="left"/>
        <w:textAlignment w:val="center"/>
        <w:rPr>
          <w:b/>
          <w:color w:val="000000"/>
        </w:rPr>
      </w:pPr>
      <w:r w:rsidRPr="00C0760D">
        <w:rPr>
          <w:b/>
          <w:color w:val="000000"/>
        </w:rPr>
        <w:t>【点睛】</w:t>
      </w:r>
    </w:p>
    <w:p w:rsidR="00C0760D" w:rsidRPr="00C0760D" w:rsidP="00C0760D">
      <w:pPr>
        <w:spacing w:line="360" w:lineRule="auto"/>
        <w:jc w:val="left"/>
        <w:textAlignment w:val="center"/>
        <w:rPr>
          <w:b/>
          <w:color w:val="000000"/>
        </w:rPr>
      </w:pPr>
      <w:r w:rsidRPr="00C0760D">
        <w:rPr>
          <w:b/>
          <w:color w:val="000000"/>
        </w:rPr>
        <w:t>本题考查了反比例函数图象上点的坐标特征：反比例函数</w:t>
      </w:r>
      <w:r w:rsidRPr="00C0760D">
        <w:rPr>
          <w:b/>
          <w:i/>
          <w:color w:val="000000"/>
        </w:rPr>
        <w:t>y</w:t>
      </w:r>
      <w:r w:rsidRPr="00C0760D">
        <w:rPr>
          <w:b/>
          <w:color w:val="000000"/>
        </w:rPr>
        <w:t>=</w:t>
      </w:r>
      <w:r>
        <w:rPr>
          <w:b/>
          <w:color w:val="000000"/>
          <w:position w:val="-24"/>
        </w:rPr>
        <w:pict>
          <v:shape id="_x0000_i1092"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A82E2F&quot;/&gt;&lt;wsp:rsid wsp:val=&quot;00C57401&quot;/&gt;&lt;wsp:rsid wsp:val=&quot;00FA2C2C&quot;/&gt;&lt;wsp:rsid wsp:val=&quot;00FF6DA5&quot;/&gt;&lt;/wsp:rsids&gt;&lt;/w:docPr&gt;&lt;w:body&gt;&lt;w:p wsp:rsidR=&quot;00000000&quot; wsp:rsidRDefault=&quot;00A82E2F&quot;&gt;&lt;m:oMathPara&gt;&lt;m:oMath&gt;&lt;m:f&gt;&lt;m:fPr&gt;&lt;m:ctrlPr&gt;&lt;w:rPr&gt;&lt;w:rFonts w:ascii=&quot;Cambria Math&quot; w:h-ansi=&quot;Cambria Math&quot;/&gt;&lt;wx:font wx:val=&quot;Cambria Math&quot;/&gt;&lt;/w:r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C0760D">
        <w:rPr>
          <w:b/>
          <w:color w:val="000000"/>
        </w:rPr>
        <w:t>（</w:t>
      </w:r>
      <w:r w:rsidRPr="00C0760D">
        <w:rPr>
          <w:b/>
          <w:i/>
          <w:color w:val="000000"/>
        </w:rPr>
        <w:t>k</w:t>
      </w:r>
      <w:r w:rsidRPr="00C0760D">
        <w:rPr>
          <w:b/>
          <w:color w:val="000000"/>
        </w:rPr>
        <w:t>为常数，</w:t>
      </w:r>
      <w:r w:rsidRPr="00C0760D">
        <w:rPr>
          <w:b/>
          <w:i/>
          <w:color w:val="000000"/>
        </w:rPr>
        <w:t>k</w:t>
      </w:r>
      <w:r w:rsidRPr="00C0760D">
        <w:rPr>
          <w:b/>
          <w:color w:val="000000"/>
        </w:rPr>
        <w:t>≠0）的图象是双曲线，图象上的点（</w:t>
      </w:r>
      <w:r w:rsidRPr="00C0760D">
        <w:rPr>
          <w:b/>
          <w:i/>
          <w:color w:val="000000"/>
        </w:rPr>
        <w:t>x</w:t>
      </w:r>
      <w:r w:rsidRPr="00C0760D">
        <w:rPr>
          <w:b/>
          <w:color w:val="000000"/>
        </w:rPr>
        <w:t>，</w:t>
      </w:r>
      <w:r w:rsidRPr="00C0760D">
        <w:rPr>
          <w:b/>
          <w:i/>
          <w:color w:val="000000"/>
        </w:rPr>
        <w:t>y</w:t>
      </w:r>
      <w:r w:rsidRPr="00C0760D">
        <w:rPr>
          <w:b/>
          <w:color w:val="000000"/>
        </w:rPr>
        <w:t>）的横纵坐标的积是定值</w:t>
      </w:r>
      <w:r w:rsidRPr="00C0760D">
        <w:rPr>
          <w:b/>
          <w:i/>
          <w:color w:val="000000"/>
        </w:rPr>
        <w:t>k</w:t>
      </w:r>
      <w:r w:rsidRPr="00C0760D">
        <w:rPr>
          <w:b/>
          <w:color w:val="000000"/>
        </w:rPr>
        <w:t>，即</w:t>
      </w:r>
      <w:r w:rsidRPr="00C0760D">
        <w:rPr>
          <w:b/>
          <w:i/>
          <w:color w:val="000000"/>
        </w:rPr>
        <w:t>xy</w:t>
      </w:r>
      <w:r w:rsidRPr="00C0760D">
        <w:rPr>
          <w:b/>
          <w:color w:val="000000"/>
        </w:rPr>
        <w:t>=</w:t>
      </w:r>
      <w:r w:rsidRPr="00C0760D">
        <w:rPr>
          <w:b/>
          <w:i/>
          <w:color w:val="000000"/>
        </w:rPr>
        <w:t>k</w:t>
      </w:r>
      <w:r w:rsidRPr="00C0760D">
        <w:rPr>
          <w:b/>
          <w:color w:val="000000"/>
        </w:rPr>
        <w:t>．也考查了坐标与图形变化﹣旋转．</w:t>
      </w:r>
    </w:p>
    <w:p w:rsidR="00C0760D" w:rsidRPr="00C0760D" w:rsidP="00C0760D">
      <w:pPr>
        <w:spacing w:line="360" w:lineRule="auto"/>
        <w:jc w:val="left"/>
        <w:textAlignment w:val="center"/>
        <w:rPr>
          <w:b/>
          <w:color w:val="000000"/>
        </w:rPr>
      </w:pPr>
      <w:r w:rsidRPr="00C0760D">
        <w:rPr>
          <w:rFonts w:ascii="宋体" w:hAnsi="宋体"/>
          <w:b/>
          <w:color w:val="000000"/>
        </w:rPr>
        <w:t>2、</w:t>
      </w:r>
      <w:r w:rsidRPr="00C0760D">
        <w:rPr>
          <w:b/>
          <w:color w:val="000000"/>
        </w:rPr>
        <w:t>A</w:t>
      </w:r>
    </w:p>
    <w:p w:rsidR="00C0760D" w:rsidRPr="00C0760D" w:rsidP="00C0760D">
      <w:pPr>
        <w:spacing w:line="360" w:lineRule="auto"/>
        <w:jc w:val="left"/>
        <w:textAlignment w:val="center"/>
        <w:rPr>
          <w:b/>
          <w:color w:val="000000"/>
        </w:rPr>
      </w:pPr>
      <w:r w:rsidRPr="00C0760D">
        <w:rPr>
          <w:b/>
          <w:color w:val="000000"/>
        </w:rPr>
        <w:t>【解析】</w:t>
      </w:r>
    </w:p>
    <w:p w:rsidR="00C0760D" w:rsidRPr="00C0760D" w:rsidP="00C0760D">
      <w:pPr>
        <w:spacing w:line="360" w:lineRule="auto"/>
        <w:jc w:val="left"/>
        <w:textAlignment w:val="center"/>
        <w:rPr>
          <w:b/>
          <w:color w:val="000000"/>
        </w:rPr>
      </w:pPr>
      <w:r w:rsidRPr="00C0760D">
        <w:rPr>
          <w:b/>
          <w:color w:val="000000"/>
        </w:rPr>
        <w:t>连接BD，交AC于O，</w:t>
      </w:r>
    </w:p>
    <w:p w:rsidR="00C0760D" w:rsidRPr="00C0760D" w:rsidP="00C0760D">
      <w:pPr>
        <w:spacing w:line="360" w:lineRule="auto"/>
        <w:jc w:val="left"/>
        <w:textAlignment w:val="center"/>
        <w:rPr>
          <w:b/>
          <w:color w:val="000000"/>
        </w:rPr>
      </w:pPr>
      <w:r w:rsidRPr="00C0760D">
        <w:rPr>
          <w:b/>
          <w:color w:val="000000"/>
        </w:rPr>
        <w:t>∵正方形ABCD，</w:t>
      </w:r>
    </w:p>
    <w:p w:rsidR="00C0760D" w:rsidRPr="00C0760D" w:rsidP="00C0760D">
      <w:pPr>
        <w:spacing w:line="360" w:lineRule="auto"/>
        <w:jc w:val="left"/>
        <w:textAlignment w:val="center"/>
        <w:rPr>
          <w:b/>
          <w:color w:val="000000"/>
        </w:rPr>
      </w:pPr>
      <w:r w:rsidRPr="00C0760D">
        <w:rPr>
          <w:b/>
          <w:color w:val="000000"/>
        </w:rPr>
        <w:t>∴OD=OB，AC⊥BD，</w:t>
      </w:r>
    </w:p>
    <w:p w:rsidR="00C0760D" w:rsidRPr="00C0760D" w:rsidP="00C0760D">
      <w:pPr>
        <w:spacing w:line="360" w:lineRule="auto"/>
        <w:jc w:val="left"/>
        <w:textAlignment w:val="center"/>
        <w:rPr>
          <w:b/>
          <w:color w:val="000000"/>
        </w:rPr>
      </w:pPr>
      <w:r w:rsidRPr="00C0760D">
        <w:rPr>
          <w:b/>
          <w:color w:val="000000"/>
        </w:rPr>
        <w:t>∴D和B关于AC对称，</w:t>
      </w:r>
    </w:p>
    <w:p w:rsidR="00C0760D" w:rsidRPr="00C0760D" w:rsidP="00C0760D">
      <w:pPr>
        <w:spacing w:line="360" w:lineRule="auto"/>
        <w:jc w:val="left"/>
        <w:textAlignment w:val="center"/>
        <w:rPr>
          <w:b/>
          <w:color w:val="000000"/>
        </w:rPr>
      </w:pPr>
      <w:r w:rsidRPr="00C0760D">
        <w:rPr>
          <w:b/>
          <w:color w:val="000000"/>
        </w:rPr>
        <w:t>则BE交于AC的点是P点，此时PD+PE最小，</w: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0760D">
        <w:rPr>
          <w:b/>
          <w:color w:val="000000"/>
        </w:rPr>
        <w:t>∵在AC上取任何一点（如Q点），QD+QE都大于PD+PE（BE），</w:t>
      </w:r>
    </w:p>
    <w:p w:rsidR="00C0760D" w:rsidRPr="00C0760D" w:rsidP="00C0760D">
      <w:pPr>
        <w:spacing w:line="360" w:lineRule="auto"/>
        <w:jc w:val="left"/>
        <w:textAlignment w:val="center"/>
        <w:rPr>
          <w:b/>
          <w:color w:val="000000"/>
        </w:rPr>
      </w:pPr>
      <w:r w:rsidRPr="00C0760D">
        <w:rPr>
          <w:b/>
          <w:color w:val="000000"/>
        </w:rPr>
        <w:t>∴此时PD+PE最小，</w:t>
      </w:r>
    </w:p>
    <w:p w:rsidR="00C0760D" w:rsidRPr="00C0760D" w:rsidP="00C0760D">
      <w:pPr>
        <w:spacing w:line="360" w:lineRule="auto"/>
        <w:jc w:val="left"/>
        <w:textAlignment w:val="center"/>
        <w:rPr>
          <w:b/>
          <w:color w:val="000000"/>
        </w:rPr>
      </w:pPr>
      <w:r w:rsidRPr="00C0760D">
        <w:rPr>
          <w:b/>
          <w:color w:val="000000"/>
        </w:rPr>
        <w:t>此时PD+PE=BE，</w:t>
      </w:r>
    </w:p>
    <w:p w:rsidR="00C0760D" w:rsidRPr="00C0760D" w:rsidP="00C0760D">
      <w:pPr>
        <w:spacing w:line="360" w:lineRule="auto"/>
        <w:jc w:val="left"/>
        <w:textAlignment w:val="center"/>
        <w:rPr>
          <w:b/>
          <w:color w:val="000000"/>
        </w:rPr>
      </w:pPr>
      <w:r w:rsidRPr="00C0760D">
        <w:rPr>
          <w:b/>
          <w:color w:val="000000"/>
        </w:rPr>
        <w:t>∵正方形的面积是12，等边三角形ABE，</w:t>
      </w:r>
    </w:p>
    <w:p w:rsidR="00C0760D" w:rsidRPr="00C0760D" w:rsidP="00C0760D">
      <w:pPr>
        <w:spacing w:line="360" w:lineRule="auto"/>
        <w:jc w:val="left"/>
        <w:textAlignment w:val="center"/>
        <w:rPr>
          <w:b/>
          <w:color w:val="000000"/>
        </w:rPr>
      </w:pPr>
      <w:r w:rsidRPr="00C0760D">
        <w:rPr>
          <w:b/>
          <w:color w:val="000000"/>
        </w:rPr>
        <w:t>∴BE=AB=</w:t>
      </w:r>
      <w:r>
        <w:rPr>
          <w:b/>
          <w:color w:val="000000"/>
        </w:rPr>
        <w:object>
          <v:shape id="_x0000_i1093" type="#_x0000_t75" alt="eqId710076145bd947b9a488bafcf3ef9955" style="width:56.22pt;height:18pt" o:oleicon="f" o:ole="" o:preferrelative="t" stroked="f">
            <v:imagedata r:id="rId101" o:title="eqId710076145bd947b9a488bafcf3ef9955"/>
          </v:shape>
          <o:OLEObject Type="Embed" ProgID="Equation.DSMT4" ShapeID="_x0000_i1093" DrawAspect="Content" ObjectID="_1649764116" r:id="rId102"/>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即最小值是2</w:t>
      </w:r>
      <w:r>
        <w:rPr>
          <w:b/>
          <w:color w:val="000000"/>
        </w:rPr>
        <w:object>
          <v:shape id="_x0000_i1094" type="#_x0000_t75" alt="eqIda2a0ce3781fa4c26b624f5966b7dee44" style="width:18pt;height:18pt" o:oleicon="f" o:ole="" o:preferrelative="t" stroked="f">
            <v:imagedata r:id="rId12" o:title="eqIda2a0ce3781fa4c26b624f5966b7dee44"/>
          </v:shape>
          <o:OLEObject Type="Embed" ProgID="Equation.DSMT4" ShapeID="_x0000_i1094" DrawAspect="Content" ObjectID="_1649764117" r:id="rId103"/>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故选A.</w:t>
      </w:r>
    </w:p>
    <w:p w:rsidR="00C0760D" w:rsidRPr="00C0760D" w:rsidP="00C0760D">
      <w:pPr>
        <w:spacing w:line="360" w:lineRule="auto"/>
        <w:jc w:val="left"/>
        <w:textAlignment w:val="center"/>
        <w:rPr>
          <w:b/>
          <w:color w:val="000000"/>
        </w:rPr>
      </w:pPr>
      <w:r>
        <w:rPr>
          <w:b/>
          <w:noProof/>
          <w:color w:val="000000"/>
        </w:rPr>
        <w:pict>
          <v:shape id="_x0000_i1095" type="#_x0000_t75" alt="figure" style="width:86.21pt;height:96.7pt;visibility:visible" filled="f" stroked="f">
            <v:imagedata r:id="rId104" o:title="figure"/>
          </v:shape>
        </w:pict>
      </w:r>
    </w:p>
    <w:p w:rsidR="00C0760D" w:rsidRPr="00C0760D" w:rsidP="00C0760D">
      <w:pPr>
        <w:spacing w:line="360" w:lineRule="auto"/>
        <w:jc w:val="left"/>
        <w:textAlignment w:val="center"/>
        <w:rPr>
          <w:b/>
          <w:color w:val="000000"/>
        </w:rPr>
      </w:pPr>
      <w:r w:rsidRPr="00C0760D">
        <w:rPr>
          <w:b/>
          <w:color w:val="000000"/>
        </w:rPr>
        <w:t>【点睛】本题考查了正方形的性质，等边三角形的性质，轴对称-最短路线问题等知识点的应用，关键是找出PD+PE最小时P点的位置．</w:t>
      </w:r>
    </w:p>
    <w:p w:rsidR="00C0760D" w:rsidRPr="00C0760D" w:rsidP="00C0760D">
      <w:pPr>
        <w:spacing w:line="360" w:lineRule="auto"/>
        <w:jc w:val="left"/>
        <w:textAlignment w:val="center"/>
        <w:rPr>
          <w:b/>
          <w:color w:val="000000"/>
        </w:rPr>
      </w:pPr>
      <w:r w:rsidRPr="00C0760D">
        <w:rPr>
          <w:rFonts w:ascii="宋体" w:hAnsi="宋体"/>
          <w:b/>
          <w:color w:val="000000"/>
        </w:rPr>
        <w:t>3、</w:t>
      </w:r>
      <w:r w:rsidRPr="00C0760D">
        <w:rPr>
          <w:b/>
          <w:color w:val="000000"/>
        </w:rPr>
        <w:t>D</w:t>
      </w:r>
    </w:p>
    <w:p w:rsidR="00C0760D" w:rsidRPr="00C0760D" w:rsidP="00C0760D">
      <w:pPr>
        <w:spacing w:line="360" w:lineRule="auto"/>
        <w:jc w:val="left"/>
        <w:textAlignment w:val="center"/>
        <w:rPr>
          <w:b/>
          <w:color w:val="000000"/>
        </w:rPr>
      </w:pPr>
      <w:r w:rsidRPr="00C0760D">
        <w:rPr>
          <w:b/>
          <w:color w:val="000000"/>
        </w:rPr>
        <w:t>【解析】A. x</w:t>
      </w:r>
      <w:r w:rsidRPr="00C0760D">
        <w:rPr>
          <w:b/>
          <w:color w:val="000000"/>
          <w:vertAlign w:val="superscript"/>
        </w:rPr>
        <w:t>4</w:t>
      </w:r>
      <w:r w:rsidRPr="00C0760D">
        <w:rPr>
          <w:b/>
          <w:color w:val="000000"/>
        </w:rPr>
        <w:t>+x</w:t>
      </w:r>
      <w:r w:rsidRPr="00C0760D">
        <w:rPr>
          <w:b/>
          <w:color w:val="000000"/>
          <w:vertAlign w:val="superscript"/>
        </w:rPr>
        <w:t>4</w:t>
      </w:r>
      <w:r w:rsidRPr="00C0760D">
        <w:rPr>
          <w:b/>
          <w:color w:val="000000"/>
        </w:rPr>
        <w:t>=2x</w:t>
      </w:r>
      <w:r w:rsidRPr="00C0760D">
        <w:rPr>
          <w:b/>
          <w:color w:val="000000"/>
          <w:vertAlign w:val="superscript"/>
        </w:rPr>
        <w:t>4</w:t>
      </w:r>
      <w:r w:rsidRPr="00C0760D">
        <w:rPr>
          <w:b/>
          <w:color w:val="000000"/>
        </w:rPr>
        <w:t xml:space="preserve"> ，故错误；B. （x</w:t>
      </w:r>
      <w:r w:rsidRPr="00C0760D">
        <w:rPr>
          <w:b/>
          <w:color w:val="000000"/>
          <w:vertAlign w:val="superscript"/>
        </w:rPr>
        <w:t>2</w:t>
      </w:r>
      <w:r w:rsidRPr="00C0760D">
        <w:rPr>
          <w:b/>
          <w:color w:val="000000"/>
        </w:rPr>
        <w:t>）</w:t>
      </w:r>
      <w:r w:rsidRPr="00C0760D">
        <w:rPr>
          <w:b/>
          <w:color w:val="000000"/>
          <w:vertAlign w:val="superscript"/>
        </w:rPr>
        <w:t>3</w:t>
      </w:r>
      <w:r w:rsidRPr="00C0760D">
        <w:rPr>
          <w:b/>
          <w:color w:val="000000"/>
        </w:rPr>
        <w:t>=x</w:t>
      </w:r>
      <w:r w:rsidRPr="00C0760D">
        <w:rPr>
          <w:b/>
          <w:color w:val="000000"/>
          <w:vertAlign w:val="superscript"/>
        </w:rPr>
        <w:t>6</w:t>
      </w:r>
      <w:r w:rsidRPr="00C0760D">
        <w:rPr>
          <w:b/>
          <w:color w:val="000000"/>
        </w:rPr>
        <w:t xml:space="preserve"> ，故错误；C. （x﹣y）</w:t>
      </w:r>
      <w:r w:rsidRPr="00C0760D">
        <w:rPr>
          <w:b/>
          <w:color w:val="000000"/>
          <w:vertAlign w:val="superscript"/>
        </w:rPr>
        <w:t>2</w:t>
      </w:r>
      <w:r w:rsidRPr="00C0760D">
        <w:rPr>
          <w:b/>
          <w:color w:val="000000"/>
        </w:rPr>
        <w:t>=x</w:t>
      </w:r>
      <w:r w:rsidRPr="00C0760D">
        <w:rPr>
          <w:b/>
          <w:color w:val="000000"/>
          <w:vertAlign w:val="superscript"/>
        </w:rPr>
        <w:t>2</w:t>
      </w:r>
      <w:r w:rsidRPr="00C0760D">
        <w:rPr>
          <w:b/>
          <w:color w:val="000000"/>
        </w:rPr>
        <w:t>﹣2xy+y</w:t>
      </w:r>
      <w:r w:rsidRPr="00C0760D">
        <w:rPr>
          <w:b/>
          <w:color w:val="000000"/>
          <w:vertAlign w:val="superscript"/>
        </w:rPr>
        <w:t>2</w:t>
      </w:r>
      <w:r w:rsidRPr="00C0760D">
        <w:rPr>
          <w:b/>
          <w:color w:val="000000"/>
        </w:rPr>
        <w:t xml:space="preserve"> ，故错误； D. x</w:t>
      </w:r>
      <w:r w:rsidRPr="00C0760D">
        <w:rPr>
          <w:b/>
          <w:color w:val="000000"/>
          <w:vertAlign w:val="superscript"/>
        </w:rPr>
        <w:t>3</w:t>
      </w:r>
      <w:r w:rsidRPr="00C0760D">
        <w:rPr>
          <w:b/>
          <w:color w:val="000000"/>
        </w:rPr>
        <w:t>•x=x</w:t>
      </w:r>
      <w:r w:rsidRPr="00C0760D">
        <w:rPr>
          <w:b/>
          <w:color w:val="000000"/>
          <w:vertAlign w:val="superscript"/>
        </w:rPr>
        <w:t>4</w:t>
      </w:r>
    </w:p>
    <w:p w:rsidR="00C0760D" w:rsidRPr="00C0760D" w:rsidP="00C0760D">
      <w:pPr>
        <w:spacing w:line="360" w:lineRule="auto"/>
        <w:jc w:val="left"/>
        <w:textAlignment w:val="center"/>
        <w:rPr>
          <w:b/>
          <w:color w:val="000000"/>
        </w:rPr>
      </w:pPr>
      <w:r w:rsidRPr="00C0760D">
        <w:rPr>
          <w:b/>
          <w:color w:val="000000"/>
        </w:rPr>
        <w:t>，正确，故选D.</w:t>
      </w:r>
    </w:p>
    <w:p w:rsidR="00C0760D" w:rsidRPr="00C0760D" w:rsidP="00C0760D">
      <w:pPr>
        <w:spacing w:line="360" w:lineRule="auto"/>
        <w:jc w:val="left"/>
        <w:textAlignment w:val="center"/>
        <w:rPr>
          <w:b/>
          <w:color w:val="000000"/>
        </w:rPr>
      </w:pPr>
      <w:r w:rsidRPr="00C0760D">
        <w:rPr>
          <w:rFonts w:ascii="宋体" w:hAnsi="宋体"/>
          <w:b/>
          <w:color w:val="000000"/>
        </w:rPr>
        <w:t>4、</w:t>
      </w:r>
      <w:r w:rsidRPr="00C0760D">
        <w:rPr>
          <w:b/>
          <w:color w:val="000000"/>
        </w:rPr>
        <w:t>D</w:t>
      </w:r>
    </w:p>
    <w:p w:rsidR="00C0760D" w:rsidRPr="00C0760D" w:rsidP="00C0760D">
      <w:pPr>
        <w:spacing w:line="360" w:lineRule="auto"/>
        <w:jc w:val="left"/>
        <w:textAlignment w:val="center"/>
        <w:rPr>
          <w:b/>
          <w:color w:val="000000"/>
        </w:rPr>
      </w:pPr>
      <w:r w:rsidRPr="00C0760D">
        <w:rPr>
          <w:b/>
          <w:color w:val="000000"/>
        </w:rPr>
        <w:t>【解析】</w:t>
        <w:cr/>
        <w:t>点</w:t>
      </w:r>
      <w:r w:rsidRPr="00C0760D">
        <w:rPr>
          <w:b/>
          <w:i/>
          <w:color w:val="000000"/>
        </w:rPr>
        <w:t>F</w:t>
      </w:r>
      <w:r w:rsidRPr="00C0760D">
        <w:rPr>
          <w:b/>
          <w:color w:val="000000"/>
        </w:rPr>
        <w:t>的运动路径的长为弧</w:t>
      </w:r>
      <w:r w:rsidRPr="00C0760D">
        <w:rPr>
          <w:b/>
          <w:i/>
          <w:color w:val="000000"/>
        </w:rPr>
        <w:t>FF</w:t>
      </w:r>
      <w:r w:rsidRPr="00C0760D">
        <w:rPr>
          <w:b/>
          <w:color w:val="000000"/>
        </w:rPr>
        <w:t>'的长，求出圆心角、半径即可解决问题．</w:t>
      </w:r>
    </w:p>
    <w:p w:rsidR="00C0760D" w:rsidRPr="00C0760D" w:rsidP="00C0760D">
      <w:pPr>
        <w:spacing w:line="360" w:lineRule="auto"/>
        <w:jc w:val="left"/>
        <w:textAlignment w:val="center"/>
        <w:rPr>
          <w:b/>
          <w:color w:val="000000"/>
        </w:rPr>
      </w:pPr>
      <w:r w:rsidRPr="00C0760D">
        <w:rPr>
          <w:b/>
          <w:color w:val="000000"/>
        </w:rPr>
        <w:t>【详解】</w:t>
      </w:r>
    </w:p>
    <w:p w:rsidR="00C0760D" w:rsidRPr="00C0760D" w:rsidP="00C0760D">
      <w:pPr>
        <w:spacing w:line="360" w:lineRule="auto"/>
        <w:jc w:val="left"/>
        <w:textAlignment w:val="center"/>
        <w:rPr>
          <w:b/>
          <w:color w:val="000000"/>
        </w:rPr>
      </w:pPr>
      <w:r w:rsidRPr="00C0760D">
        <w:rPr>
          <w:b/>
          <w:color w:val="000000"/>
        </w:rPr>
        <w:t>如图，点F的运动路径的长为弧FF'的长，</w:t>
      </w:r>
    </w:p>
    <w:p w:rsidR="00C0760D" w:rsidRPr="00C0760D" w:rsidP="00C0760D">
      <w:pPr>
        <w:spacing w:line="360" w:lineRule="auto"/>
        <w:jc w:val="left"/>
        <w:textAlignment w:val="center"/>
        <w:rPr>
          <w:b/>
          <w:color w:val="000000"/>
        </w:rPr>
      </w:pPr>
      <w:r>
        <w:rPr>
          <w:b/>
          <w:noProof/>
          <w:color w:val="000000"/>
        </w:rPr>
        <w:pict>
          <v:shape id="_x0000_i1096" type="#_x0000_t75" alt="figure" style="width:118.5pt;height:184.55pt;visibility:visible" filled="f" stroked="f">
            <v:imagedata r:id="rId105" o:title="figure"/>
          </v:shape>
        </w:pic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0760D">
        <w:rPr>
          <w:b/>
          <w:color w:val="000000"/>
        </w:rPr>
        <w:t>在Rt△ABC中，∵tan∠BAC=</w:t>
      </w:r>
      <w:r>
        <w:rPr>
          <w:b/>
          <w:color w:val="000000"/>
        </w:rPr>
        <w:object>
          <v:shape id="_x0000_i1097" type="#_x0000_t75" alt="eqId623e8b2011ba4e34a90a836be7434df6" style="width:78pt;height:36pt" o:oleicon="f" o:ole="" o:preferrelative="t" stroked="f">
            <v:imagedata r:id="rId106" o:title=""/>
          </v:shape>
          <o:OLEObject Type="Embed" ProgID="Equation.DSMT4" ShapeID="_x0000_i1097" DrawAspect="Content" ObjectID="_1649766215" r:id="rId107"/>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∴∠BAC=30°，</w:t>
      </w:r>
    </w:p>
    <w:p w:rsidR="00C0760D" w:rsidRPr="00C0760D" w:rsidP="00C0760D">
      <w:pPr>
        <w:spacing w:line="360" w:lineRule="auto"/>
        <w:jc w:val="left"/>
        <w:textAlignment w:val="center"/>
        <w:rPr>
          <w:b/>
          <w:color w:val="000000"/>
        </w:rPr>
      </w:pPr>
      <w:r w:rsidRPr="00C0760D">
        <w:rPr>
          <w:b/>
          <w:color w:val="000000"/>
        </w:rPr>
        <w:t>∵∠CAF=∠BAC=30°，</w:t>
      </w:r>
    </w:p>
    <w:p w:rsidR="00C0760D" w:rsidRPr="00C0760D" w:rsidP="00C0760D">
      <w:pPr>
        <w:spacing w:line="360" w:lineRule="auto"/>
        <w:jc w:val="left"/>
        <w:textAlignment w:val="center"/>
        <w:rPr>
          <w:b/>
          <w:color w:val="000000"/>
        </w:rPr>
      </w:pPr>
      <w:r w:rsidRPr="00C0760D">
        <w:rPr>
          <w:b/>
          <w:color w:val="000000"/>
        </w:rPr>
        <w:t>∴∠BAF=60°，</w:t>
      </w:r>
    </w:p>
    <w:p w:rsidR="00C0760D" w:rsidRPr="00C0760D" w:rsidP="00C0760D">
      <w:pPr>
        <w:spacing w:line="360" w:lineRule="auto"/>
        <w:jc w:val="left"/>
        <w:textAlignment w:val="center"/>
        <w:rPr>
          <w:b/>
          <w:color w:val="000000"/>
        </w:rPr>
      </w:pPr>
      <w:r w:rsidRPr="00C0760D">
        <w:rPr>
          <w:b/>
          <w:color w:val="000000"/>
        </w:rPr>
        <w:t>∴∠FAF′=120°，</w:t>
      </w:r>
    </w:p>
    <w:p w:rsidR="00C0760D" w:rsidRPr="00C0760D" w:rsidP="00C0760D">
      <w:pPr>
        <w:spacing w:line="360" w:lineRule="auto"/>
        <w:jc w:val="left"/>
        <w:textAlignment w:val="center"/>
        <w:rPr>
          <w:b/>
          <w:color w:val="000000"/>
        </w:rPr>
      </w:pPr>
      <w:r w:rsidRPr="00C0760D">
        <w:rPr>
          <w:b/>
          <w:color w:val="000000"/>
        </w:rPr>
        <w:t>∴弧FF'的长=</w:t>
      </w:r>
      <w:r>
        <w:rPr>
          <w:b/>
          <w:color w:val="000000"/>
        </w:rPr>
        <w:object>
          <v:shape id="_x0000_i1098" type="#_x0000_t75" alt="eqId639ceb88c9f143d990c485c19a6f0f35" style="width:96.76pt;height:33.76pt" o:oleicon="f" o:ole="" o:preferrelative="t" stroked="f">
            <v:imagedata r:id="rId108" o:title=""/>
          </v:shape>
          <o:OLEObject Type="Embed" ProgID="Equation.DSMT4" ShapeID="_x0000_i1098" DrawAspect="Content" ObjectID="_1649766216" r:id="rId109"/>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故选D.</w:t>
      </w:r>
    </w:p>
    <w:p w:rsidR="00C0760D" w:rsidRPr="00C0760D" w:rsidP="00C0760D">
      <w:pPr>
        <w:spacing w:line="360" w:lineRule="auto"/>
        <w:jc w:val="left"/>
        <w:textAlignment w:val="center"/>
        <w:rPr>
          <w:b/>
          <w:color w:val="000000"/>
        </w:rPr>
      </w:pPr>
      <w:r w:rsidRPr="00C0760D">
        <w:rPr>
          <w:b/>
          <w:color w:val="000000"/>
        </w:rPr>
        <w:t>【点睛】</w:t>
      </w:r>
    </w:p>
    <w:p w:rsidR="00C0760D" w:rsidRPr="00C0760D" w:rsidP="00C0760D">
      <w:pPr>
        <w:spacing w:line="360" w:lineRule="auto"/>
        <w:jc w:val="left"/>
        <w:textAlignment w:val="center"/>
        <w:rPr>
          <w:b/>
          <w:color w:val="000000"/>
        </w:rPr>
      </w:pPr>
      <w:r w:rsidRPr="00C0760D">
        <w:rPr>
          <w:b/>
          <w:color w:val="000000"/>
        </w:rPr>
        <w:t>本题考查了矩形的性质、特殊角的三角函数值、含30°角的直角三角形的性质、弧长公式等知识，解题的关键是判断出点</w:t>
      </w:r>
      <w:r w:rsidRPr="00C0760D">
        <w:rPr>
          <w:b/>
          <w:i/>
          <w:color w:val="000000"/>
        </w:rPr>
        <w:t>F</w:t>
      </w:r>
      <w:r w:rsidRPr="00C0760D">
        <w:rPr>
          <w:b/>
          <w:color w:val="000000"/>
        </w:rPr>
        <w:t>运动的路径．</w:t>
      </w:r>
    </w:p>
    <w:p w:rsidR="00C0760D" w:rsidRPr="00C0760D" w:rsidP="00C0760D">
      <w:pPr>
        <w:spacing w:line="360" w:lineRule="auto"/>
        <w:jc w:val="left"/>
        <w:textAlignment w:val="center"/>
        <w:rPr>
          <w:b/>
          <w:color w:val="000000"/>
        </w:rPr>
      </w:pPr>
      <w:r w:rsidRPr="00C0760D">
        <w:rPr>
          <w:rFonts w:ascii="宋体" w:hAnsi="宋体"/>
          <w:b/>
          <w:color w:val="000000"/>
        </w:rPr>
        <w:t>5、</w:t>
      </w:r>
      <w:r w:rsidRPr="00C0760D">
        <w:rPr>
          <w:b/>
          <w:color w:val="000000"/>
        </w:rPr>
        <w:t>B</w:t>
      </w:r>
    </w:p>
    <w:p w:rsidR="00C0760D" w:rsidRPr="00C0760D" w:rsidP="00C0760D">
      <w:pPr>
        <w:spacing w:line="360" w:lineRule="auto"/>
        <w:jc w:val="left"/>
        <w:textAlignment w:val="center"/>
        <w:rPr>
          <w:b/>
          <w:color w:val="000000"/>
        </w:rPr>
      </w:pPr>
      <w:r w:rsidRPr="00C0760D">
        <w:rPr>
          <w:b/>
          <w:color w:val="000000"/>
        </w:rPr>
        <w:t>【解析】</w:t>
      </w:r>
    </w:p>
    <w:p w:rsidR="00C0760D" w:rsidRPr="00C0760D" w:rsidP="00C0760D">
      <w:pPr>
        <w:spacing w:line="360" w:lineRule="auto"/>
        <w:jc w:val="left"/>
        <w:textAlignment w:val="center"/>
        <w:rPr>
          <w:b/>
          <w:color w:val="000000"/>
        </w:rPr>
      </w:pPr>
      <w:r w:rsidRPr="00C0760D">
        <w:rPr>
          <w:b/>
          <w:color w:val="000000"/>
        </w:rPr>
        <w:t>试题分析：由基本作图得到AB=AF，AG平分∠BAD，故可得出四边形ABEF是菱形，由菱形的性质可知AE⊥BF，故可得出OB=4，再由勾股定理即可得出OA=3，进而得出AE=2AO=1．</w:t>
      </w:r>
    </w:p>
    <w:p w:rsidR="00C0760D" w:rsidRPr="00C0760D" w:rsidP="00C0760D">
      <w:pPr>
        <w:spacing w:line="360" w:lineRule="auto"/>
        <w:jc w:val="left"/>
        <w:textAlignment w:val="center"/>
        <w:rPr>
          <w:b/>
          <w:color w:val="000000"/>
        </w:rPr>
      </w:pPr>
      <w:r w:rsidRPr="00C0760D">
        <w:rPr>
          <w:b/>
          <w:color w:val="000000"/>
        </w:rPr>
        <w:t>故选B．</w:t>
      </w:r>
    </w:p>
    <w:p w:rsidR="00C0760D" w:rsidRPr="00C0760D" w:rsidP="00C0760D">
      <w:pPr>
        <w:spacing w:line="360" w:lineRule="auto"/>
        <w:jc w:val="left"/>
        <w:textAlignment w:val="center"/>
        <w:rPr>
          <w:b/>
          <w:color w:val="000000"/>
        </w:rPr>
      </w:pPr>
      <w:r>
        <w:rPr>
          <w:b/>
          <w:noProof/>
          <w:color w:val="000000"/>
        </w:rPr>
        <w:pict>
          <v:shape id="_x0000_i1099" type="#_x0000_t75" alt="figure" style="width:206.25pt;height:104.25pt;visibility:visible" filled="f" stroked="f">
            <v:imagedata r:id="rId110" o:title="figure"/>
          </v:shape>
        </w:pict>
      </w:r>
    </w:p>
    <w:p w:rsidR="00C0760D" w:rsidRPr="00C0760D" w:rsidP="00C0760D">
      <w:pPr>
        <w:spacing w:line="360" w:lineRule="auto"/>
        <w:jc w:val="left"/>
        <w:textAlignment w:val="center"/>
        <w:rPr>
          <w:b/>
          <w:color w:val="000000"/>
        </w:rPr>
      </w:pPr>
      <w:r w:rsidRPr="00C0760D">
        <w:rPr>
          <w:b/>
          <w:color w:val="000000"/>
        </w:rPr>
        <w:t>考点：1、作图﹣基本作图，2、平行四边形的性质，3、勾股定理，4、平行线的性质</w:t>
      </w:r>
    </w:p>
    <w:p w:rsidR="00C0760D" w:rsidRPr="00C0760D" w:rsidP="00C0760D">
      <w:pPr>
        <w:spacing w:line="360" w:lineRule="auto"/>
        <w:jc w:val="left"/>
        <w:textAlignment w:val="center"/>
        <w:rPr>
          <w:b/>
          <w:color w:val="000000"/>
        </w:rPr>
      </w:pPr>
      <w:r w:rsidRPr="00C0760D">
        <w:rPr>
          <w:rFonts w:ascii="宋体" w:hAnsi="宋体"/>
          <w:b/>
          <w:color w:val="000000"/>
        </w:rPr>
        <w:t>6、</w:t>
      </w:r>
      <w:r w:rsidRPr="00C0760D">
        <w:rPr>
          <w:b/>
          <w:color w:val="000000"/>
        </w:rPr>
        <w:t>D</w:t>
      </w:r>
    </w:p>
    <w:p w:rsidR="00C0760D" w:rsidRPr="00C0760D" w:rsidP="00C0760D">
      <w:pPr>
        <w:spacing w:line="360" w:lineRule="auto"/>
        <w:jc w:val="left"/>
        <w:textAlignment w:val="center"/>
        <w:rPr>
          <w:b/>
          <w:color w:val="000000"/>
        </w:rPr>
      </w:pPr>
      <w:r w:rsidRPr="00C0760D">
        <w:rPr>
          <w:b/>
          <w:color w:val="000000"/>
        </w:rPr>
        <w:t>【解析】</w:t>
      </w:r>
    </w:p>
    <w:p w:rsidR="00C0760D" w:rsidRPr="00C0760D" w:rsidP="00C0760D">
      <w:pPr>
        <w:spacing w:line="360" w:lineRule="auto"/>
        <w:jc w:val="left"/>
        <w:textAlignment w:val="center"/>
        <w:rPr>
          <w:b/>
          <w:color w:val="000000"/>
        </w:rPr>
      </w:pPr>
      <w:r w:rsidRPr="00C0760D">
        <w:rPr>
          <w:b/>
          <w:color w:val="000000"/>
        </w:rPr>
        <w:t>试题分析：找到一定发生或一定不发生的事件即可．</w:t>
      </w:r>
    </w:p>
    <w:p w:rsidR="00C0760D" w:rsidRPr="00C0760D" w:rsidP="00C0760D">
      <w:pPr>
        <w:spacing w:line="360" w:lineRule="auto"/>
        <w:jc w:val="left"/>
        <w:textAlignment w:val="center"/>
        <w:rPr>
          <w:b/>
          <w:color w:val="000000"/>
        </w:rPr>
      </w:pPr>
      <w:r w:rsidRPr="00C0760D">
        <w:rPr>
          <w:b/>
          <w:color w:val="000000"/>
        </w:rPr>
        <w:t>A、阴天一定会下雨，是随机事件；</w:t>
      </w:r>
    </w:p>
    <w:p w:rsidR="00C0760D" w:rsidRPr="00C0760D" w:rsidP="00C0760D">
      <w:pPr>
        <w:spacing w:line="360" w:lineRule="auto"/>
        <w:jc w:val="left"/>
        <w:textAlignment w:val="center"/>
        <w:rPr>
          <w:b/>
          <w:color w:val="000000"/>
        </w:rPr>
      </w:pPr>
      <w:r w:rsidRPr="00C0760D">
        <w:rPr>
          <w:b/>
          <w:color w:val="000000"/>
        </w:rPr>
        <w:t>B、黑暗中从5把不同的钥匙中随意摸出一把，用它打开了门，是随机事件；</w:t>
      </w:r>
    </w:p>
    <w:p w:rsidR="00C0760D" w:rsidRPr="00C0760D" w:rsidP="00C0760D">
      <w:pPr>
        <w:spacing w:line="360" w:lineRule="auto"/>
        <w:jc w:val="left"/>
        <w:textAlignment w:val="center"/>
        <w:rPr>
          <w:b/>
          <w:color w:val="000000"/>
        </w:rPr>
      </w:pPr>
      <w:r w:rsidRPr="00C0760D">
        <w:rPr>
          <w:b/>
          <w:color w:val="000000"/>
        </w:rPr>
        <w:t>C、打开电视机，任选一个频道，屏幕上正在播放新闻联播，是随机事件；</w:t>
      </w:r>
    </w:p>
    <w:p w:rsidR="00C0760D" w:rsidRPr="00C0760D" w:rsidP="00C0760D">
      <w:pPr>
        <w:spacing w:line="360" w:lineRule="auto"/>
        <w:jc w:val="left"/>
        <w:textAlignment w:val="center"/>
        <w:rPr>
          <w:b/>
          <w:color w:val="000000"/>
        </w:rPr>
      </w:pPr>
      <w:r w:rsidRPr="00C0760D">
        <w:rPr>
          <w:b/>
          <w:color w:val="000000"/>
        </w:rPr>
        <w:t>D、在学校操场上向上抛出的篮球一定会下落，是必然事件．</w:t>
      </w:r>
    </w:p>
    <w:p w:rsidR="00C0760D" w:rsidRPr="00C0760D" w:rsidP="00C0760D">
      <w:pPr>
        <w:spacing w:line="360" w:lineRule="auto"/>
        <w:jc w:val="left"/>
        <w:textAlignment w:val="center"/>
        <w:rPr>
          <w:b/>
          <w:color w:val="000000"/>
        </w:rPr>
      </w:pPr>
      <w:r w:rsidRPr="00C0760D">
        <w:rPr>
          <w:b/>
          <w:color w:val="000000"/>
        </w:rPr>
        <w:t>故选D．</w:t>
      </w:r>
    </w:p>
    <w:p w:rsidR="00C0760D" w:rsidRPr="00C0760D" w:rsidP="00C0760D">
      <w:pPr>
        <w:spacing w:line="360" w:lineRule="auto"/>
        <w:jc w:val="left"/>
        <w:textAlignment w:val="center"/>
        <w:rPr>
          <w:b/>
          <w:color w:val="000000"/>
        </w:rPr>
      </w:pPr>
      <w:r w:rsidRPr="00C0760D">
        <w:rPr>
          <w:b/>
          <w:color w:val="000000"/>
        </w:rPr>
        <w:t>考点：随机事件．</w: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C0760D">
        <w:rPr>
          <w:rFonts w:ascii="宋体" w:hAnsi="宋体"/>
          <w:b/>
          <w:color w:val="000000"/>
        </w:rPr>
        <w:t>7、</w:t>
      </w:r>
      <w:r w:rsidRPr="00C0760D">
        <w:rPr>
          <w:b/>
          <w:color w:val="000000"/>
        </w:rPr>
        <w:t>B</w:t>
      </w:r>
    </w:p>
    <w:p w:rsidR="00C0760D" w:rsidRPr="00C0760D" w:rsidP="00C0760D">
      <w:pPr>
        <w:spacing w:line="360" w:lineRule="auto"/>
        <w:jc w:val="left"/>
        <w:textAlignment w:val="center"/>
        <w:rPr>
          <w:b/>
          <w:color w:val="000000"/>
        </w:rPr>
      </w:pPr>
      <w:r w:rsidRPr="00C0760D">
        <w:rPr>
          <w:b/>
          <w:color w:val="000000"/>
        </w:rPr>
        <w:t>【解析】</w:t>
      </w:r>
    </w:p>
    <w:p w:rsidR="00C0760D" w:rsidRPr="00C0760D" w:rsidP="00C0760D">
      <w:pPr>
        <w:spacing w:line="360" w:lineRule="auto"/>
        <w:jc w:val="left"/>
        <w:textAlignment w:val="center"/>
        <w:rPr>
          <w:b/>
          <w:color w:val="000000"/>
        </w:rPr>
      </w:pPr>
      <w:r w:rsidRPr="00C0760D">
        <w:rPr>
          <w:b/>
          <w:color w:val="000000"/>
        </w:rPr>
        <w:t>∵DE垂直平分AC，</w:t>
      </w:r>
    </w:p>
    <w:p w:rsidR="00C0760D" w:rsidRPr="00C0760D" w:rsidP="00C0760D">
      <w:pPr>
        <w:spacing w:line="360" w:lineRule="auto"/>
        <w:jc w:val="left"/>
        <w:textAlignment w:val="center"/>
        <w:rPr>
          <w:b/>
          <w:color w:val="000000"/>
        </w:rPr>
      </w:pPr>
      <w:r w:rsidRPr="00C0760D">
        <w:rPr>
          <w:b/>
          <w:color w:val="000000"/>
        </w:rPr>
        <w:t>∴AD=CD，AC=2EC=8，</w:t>
      </w:r>
    </w:p>
    <w:p w:rsidR="00C0760D" w:rsidRPr="00C0760D" w:rsidP="00C0760D">
      <w:pPr>
        <w:spacing w:line="360" w:lineRule="auto"/>
        <w:jc w:val="left"/>
        <w:textAlignment w:val="center"/>
        <w:rPr>
          <w:b/>
          <w:color w:val="000000"/>
        </w:rPr>
      </w:pPr>
      <w:r w:rsidRPr="00C0760D">
        <w:rPr>
          <w:b/>
          <w:color w:val="000000"/>
        </w:rPr>
        <w:t>∵C</w:t>
      </w:r>
      <w:r w:rsidRPr="00C0760D">
        <w:rPr>
          <w:b/>
          <w:color w:val="000000"/>
          <w:vertAlign w:val="subscript"/>
        </w:rPr>
        <w:t>△ABC</w:t>
      </w:r>
      <w:r w:rsidRPr="00C0760D">
        <w:rPr>
          <w:b/>
          <w:color w:val="000000"/>
        </w:rPr>
        <w:t>=AC+BC+AB=23，</w:t>
      </w:r>
    </w:p>
    <w:p w:rsidR="00C0760D" w:rsidRPr="00C0760D" w:rsidP="00C0760D">
      <w:pPr>
        <w:spacing w:line="360" w:lineRule="auto"/>
        <w:jc w:val="left"/>
        <w:textAlignment w:val="center"/>
        <w:rPr>
          <w:b/>
          <w:color w:val="000000"/>
        </w:rPr>
      </w:pPr>
      <w:r w:rsidRPr="00C0760D">
        <w:rPr>
          <w:b/>
          <w:color w:val="000000"/>
        </w:rPr>
        <w:t>∴AB+BC=23-8=15，</w:t>
      </w:r>
    </w:p>
    <w:p w:rsidR="00C0760D" w:rsidRPr="00C0760D" w:rsidP="00C0760D">
      <w:pPr>
        <w:spacing w:line="360" w:lineRule="auto"/>
        <w:jc w:val="left"/>
        <w:textAlignment w:val="center"/>
        <w:rPr>
          <w:b/>
          <w:color w:val="000000"/>
        </w:rPr>
      </w:pPr>
      <w:r w:rsidRPr="00C0760D">
        <w:rPr>
          <w:b/>
          <w:color w:val="000000"/>
        </w:rPr>
        <w:t>∴C</w:t>
      </w:r>
      <w:r w:rsidRPr="00C0760D">
        <w:rPr>
          <w:b/>
          <w:color w:val="000000"/>
          <w:vertAlign w:val="subscript"/>
        </w:rPr>
        <w:t>△ABD</w:t>
      </w:r>
      <w:r w:rsidRPr="00C0760D">
        <w:rPr>
          <w:b/>
          <w:color w:val="000000"/>
        </w:rPr>
        <w:t>=AB+AD+BD=AB+DC+BD=AB+BC=15.</w:t>
      </w:r>
    </w:p>
    <w:p w:rsidR="00C0760D" w:rsidRPr="00C0760D" w:rsidP="00C0760D">
      <w:pPr>
        <w:spacing w:line="360" w:lineRule="auto"/>
        <w:jc w:val="left"/>
        <w:textAlignment w:val="center"/>
        <w:rPr>
          <w:b/>
          <w:color w:val="000000"/>
        </w:rPr>
      </w:pPr>
      <w:r w:rsidRPr="00C0760D">
        <w:rPr>
          <w:b/>
          <w:color w:val="000000"/>
        </w:rPr>
        <w:t>故选B.</w:t>
      </w:r>
    </w:p>
    <w:p w:rsidR="00C0760D" w:rsidRPr="00C0760D" w:rsidP="00C0760D">
      <w:pPr>
        <w:spacing w:line="360" w:lineRule="auto"/>
        <w:jc w:val="left"/>
        <w:textAlignment w:val="center"/>
        <w:rPr>
          <w:b/>
          <w:color w:val="000000"/>
        </w:rPr>
      </w:pPr>
      <w:r w:rsidRPr="00C0760D">
        <w:rPr>
          <w:rFonts w:ascii="宋体" w:hAnsi="宋体"/>
          <w:b/>
          <w:color w:val="000000"/>
        </w:rPr>
        <w:t>8、</w:t>
      </w:r>
      <w:r w:rsidRPr="00C0760D">
        <w:rPr>
          <w:b/>
          <w:color w:val="000000"/>
        </w:rPr>
        <w:t>C</w:t>
      </w:r>
    </w:p>
    <w:p w:rsidR="00C0760D" w:rsidRPr="00C0760D" w:rsidP="00C0760D">
      <w:pPr>
        <w:spacing w:line="360" w:lineRule="auto"/>
        <w:jc w:val="left"/>
        <w:textAlignment w:val="center"/>
        <w:rPr>
          <w:b/>
          <w:color w:val="000000"/>
        </w:rPr>
      </w:pPr>
      <w:r w:rsidRPr="00C0760D">
        <w:rPr>
          <w:b/>
          <w:color w:val="000000"/>
        </w:rPr>
        <w:t>【解析】</w:t>
        <w:cr/>
        <w:t>利用加减消元法</w:t>
      </w:r>
      <w:r>
        <w:rPr>
          <w:b/>
          <w:color w:val="000000"/>
        </w:rPr>
        <w:object>
          <v:shape id="_x0000_i1100" type="#_x0000_t75" alt="eqId06e41b43286e407b9e5527e2c2883b9d" style="width:67.93pt;height:16pt" o:oleicon="f" o:ole="" o:preferrelative="t" stroked="f">
            <v:imagedata r:id="rId30" o:title="eqId06e41b43286e407b9e5527e2c2883b9d"/>
          </v:shape>
          <o:OLEObject Type="Embed" ProgID="Equation.DSMT4" ShapeID="_x0000_i1100" DrawAspect="Content" ObjectID="_1645247596" r:id="rId111"/>
        </w:object>
      </w:r>
      <w:r w:rsidRPr="00C0760D">
        <w:rPr>
          <w:b/>
          <w:color w:val="000000"/>
        </w:rPr>
        <w:t>消去y即可．</w:t>
      </w:r>
    </w:p>
    <w:p w:rsidR="00C0760D" w:rsidRPr="00C0760D" w:rsidP="00C0760D">
      <w:pPr>
        <w:spacing w:line="360" w:lineRule="auto"/>
        <w:jc w:val="left"/>
        <w:textAlignment w:val="center"/>
        <w:rPr>
          <w:b/>
          <w:color w:val="000000"/>
        </w:rPr>
      </w:pPr>
      <w:r w:rsidRPr="00C0760D">
        <w:rPr>
          <w:b/>
          <w:color w:val="000000"/>
        </w:rPr>
        <w:t>【详解】</w:t>
      </w:r>
    </w:p>
    <w:p w:rsidR="00C0760D" w:rsidRPr="00C0760D" w:rsidP="00C0760D">
      <w:pPr>
        <w:spacing w:line="360" w:lineRule="auto"/>
        <w:jc w:val="left"/>
        <w:textAlignment w:val="center"/>
        <w:rPr>
          <w:b/>
          <w:color w:val="000000"/>
        </w:rPr>
      </w:pPr>
      <w:r w:rsidRPr="00C0760D">
        <w:rPr>
          <w:b/>
          <w:color w:val="000000"/>
        </w:rPr>
        <w:t>用加减法解方程组</w:t>
      </w:r>
      <w:r>
        <w:rPr>
          <w:b/>
          <w:color w:val="000000"/>
        </w:rPr>
        <w:object>
          <v:shape id="_x0000_i1101" type="#_x0000_t75" alt="eqIdfc162e042dc24c979e05acd032904821" style="width:81.03pt;height:38.27pt" o:oleicon="f" o:ole="" o:preferrelative="t" stroked="f">
            <v:imagedata r:id="rId112" o:title="eqIdfc162e042dc24c979e05acd032904821"/>
          </v:shape>
          <o:OLEObject Type="Embed" ProgID="Equation.DSMT4" ShapeID="_x0000_i1101" DrawAspect="Content" ObjectID="_1645247597" r:id="rId113"/>
        </w:object>
      </w:r>
      <w:r w:rsidRPr="00C0760D">
        <w:rPr>
          <w:b/>
          <w:color w:val="000000"/>
        </w:rPr>
        <w:t>时，若要求消去y，则应①×5+②×3，</w:t>
        <w:br/>
        <w:t>故选C</w:t>
      </w:r>
    </w:p>
    <w:p w:rsidR="00C0760D" w:rsidRPr="00C0760D" w:rsidP="00C0760D">
      <w:pPr>
        <w:spacing w:line="360" w:lineRule="auto"/>
        <w:jc w:val="left"/>
        <w:textAlignment w:val="center"/>
        <w:rPr>
          <w:b/>
          <w:color w:val="000000"/>
        </w:rPr>
      </w:pPr>
      <w:r w:rsidRPr="00C0760D">
        <w:rPr>
          <w:b/>
          <w:color w:val="000000"/>
        </w:rPr>
        <w:t>【点睛】</w:t>
      </w:r>
    </w:p>
    <w:p w:rsidR="00C0760D" w:rsidRPr="00C0760D" w:rsidP="00C0760D">
      <w:pPr>
        <w:spacing w:line="360" w:lineRule="auto"/>
        <w:jc w:val="left"/>
        <w:textAlignment w:val="center"/>
        <w:rPr>
          <w:b/>
          <w:color w:val="000000"/>
        </w:rPr>
      </w:pPr>
      <w:r w:rsidRPr="00C0760D">
        <w:rPr>
          <w:b/>
          <w:color w:val="000000"/>
        </w:rPr>
        <w:t>此题考查了解二元一次方程组，利用了消元的思想，消元的方法有：代入消元法与加减消元法．</w:t>
      </w:r>
    </w:p>
    <w:p w:rsidR="00C0760D" w:rsidRPr="00C0760D" w:rsidP="00C0760D">
      <w:pPr>
        <w:spacing w:line="360" w:lineRule="auto"/>
        <w:jc w:val="left"/>
        <w:textAlignment w:val="center"/>
        <w:rPr>
          <w:b/>
          <w:color w:val="000000"/>
        </w:rPr>
      </w:pPr>
      <w:r w:rsidRPr="00C0760D">
        <w:rPr>
          <w:rFonts w:ascii="宋体" w:hAnsi="宋体"/>
          <w:b/>
          <w:color w:val="000000"/>
        </w:rPr>
        <w:t>9、</w:t>
      </w:r>
      <w:r w:rsidRPr="00C0760D">
        <w:rPr>
          <w:b/>
          <w:color w:val="000000"/>
        </w:rPr>
        <w:t>B</w:t>
      </w:r>
    </w:p>
    <w:p w:rsidR="00C0760D" w:rsidRPr="00C0760D" w:rsidP="00C0760D">
      <w:pPr>
        <w:spacing w:line="360" w:lineRule="auto"/>
        <w:jc w:val="left"/>
        <w:textAlignment w:val="center"/>
        <w:rPr>
          <w:b/>
          <w:color w:val="000000"/>
        </w:rPr>
      </w:pPr>
      <w:r w:rsidRPr="00C0760D">
        <w:rPr>
          <w:b/>
          <w:color w:val="000000"/>
        </w:rPr>
        <w:t>【解析】</w:t>
        <w:cr/>
        <w:t>根据整式的加减乘除乘方运算法则逐一运算即可。</w:t>
      </w:r>
    </w:p>
    <w:p w:rsidR="00C0760D" w:rsidRPr="00C0760D" w:rsidP="00C0760D">
      <w:pPr>
        <w:spacing w:line="360" w:lineRule="auto"/>
        <w:jc w:val="left"/>
        <w:textAlignment w:val="center"/>
        <w:rPr>
          <w:b/>
          <w:color w:val="000000"/>
        </w:rPr>
      </w:pPr>
      <w:r w:rsidRPr="00C0760D">
        <w:rPr>
          <w:b/>
          <w:color w:val="000000"/>
        </w:rPr>
        <w:t>【详解】</w:t>
      </w:r>
    </w:p>
    <w:p w:rsidR="00C0760D" w:rsidRPr="00C0760D" w:rsidP="00C0760D">
      <w:pPr>
        <w:spacing w:line="360" w:lineRule="auto"/>
        <w:jc w:val="left"/>
        <w:textAlignment w:val="center"/>
        <w:rPr>
          <w:b/>
          <w:color w:val="000000"/>
        </w:rPr>
      </w:pPr>
      <w:r w:rsidRPr="00C0760D">
        <w:rPr>
          <w:b/>
          <w:color w:val="000000"/>
        </w:rPr>
        <w:t xml:space="preserve">A. </w:t>
      </w:r>
      <w:r>
        <w:rPr>
          <w:b/>
          <w:color w:val="000000"/>
        </w:rPr>
        <w:object>
          <v:shape id="_x0000_i1102" type="#_x0000_t75" alt="eqId27dc7eafdfef41b2b577300872de0ebd" style="width:66.02pt;height:15.74pt" o:oleicon="f" o:ole="" o:preferrelative="t" stroked="f">
            <v:imagedata r:id="rId114" o:title="eqId27dc7eafdfef41b2b577300872de0ebd"/>
          </v:shape>
          <o:OLEObject Type="Embed" ProgID="Equation.DSMT4" ShapeID="_x0000_i1102" DrawAspect="Content" ObjectID="_1649766067" r:id="rId115"/>
        </w:object>
      </w:r>
      <w:r w:rsidRPr="00C0760D">
        <w:rPr>
          <w:b/>
          <w:color w:val="000000"/>
        </w:rPr>
        <w:t xml:space="preserve">，故A选项错误。 </w:t>
      </w:r>
    </w:p>
    <w:p w:rsidR="00C0760D" w:rsidRPr="00C0760D" w:rsidP="00C0760D">
      <w:pPr>
        <w:spacing w:line="360" w:lineRule="auto"/>
        <w:jc w:val="left"/>
        <w:textAlignment w:val="center"/>
        <w:rPr>
          <w:b/>
          <w:color w:val="000000"/>
        </w:rPr>
      </w:pPr>
      <w:r w:rsidRPr="00C0760D">
        <w:rPr>
          <w:b/>
          <w:color w:val="000000"/>
        </w:rPr>
        <w:t xml:space="preserve">B. </w:t>
      </w:r>
      <w:r>
        <w:rPr>
          <w:b/>
          <w:color w:val="000000"/>
        </w:rPr>
        <w:object>
          <v:shape id="_x0000_i1103" type="#_x0000_t75" alt="eqId39158790a61348c0bdb770be61c1176a" style="width:56.22pt;height:15.74pt" o:oleicon="f" o:ole="" o:preferrelative="t" stroked="f">
            <v:imagedata r:id="rId116" o:title="eqId39158790a61348c0bdb770be61c1176a"/>
          </v:shape>
          <o:OLEObject Type="Embed" ProgID="Equation.DSMT4" ShapeID="_x0000_i1103" DrawAspect="Content" ObjectID="_1649766068" r:id="rId117"/>
        </w:object>
      </w:r>
      <w:r w:rsidRPr="00C0760D">
        <w:rPr>
          <w:b/>
          <w:color w:val="000000"/>
        </w:rPr>
        <w:t>，故B选项正确。</w:t>
      </w:r>
    </w:p>
    <w:p w:rsidR="00C0760D" w:rsidRPr="00C0760D" w:rsidP="00C0760D">
      <w:pPr>
        <w:spacing w:line="360" w:lineRule="auto"/>
        <w:jc w:val="left"/>
        <w:textAlignment w:val="center"/>
        <w:rPr>
          <w:b/>
          <w:color w:val="000000"/>
        </w:rPr>
      </w:pPr>
      <w:r w:rsidRPr="00C0760D">
        <w:rPr>
          <w:b/>
          <w:color w:val="000000"/>
        </w:rPr>
        <w:t>C.</w:t>
      </w:r>
      <w:r>
        <w:rPr>
          <w:b/>
          <w:color w:val="000000"/>
        </w:rPr>
        <w:object>
          <v:shape id="_x0000_i1104" type="#_x0000_t75" alt="eqId1225e80901b14debb0c59bc91d5983c5" style="width:51pt;height:24.75pt" o:oleicon="f" o:ole="" o:preferrelative="t" stroked="f">
            <v:imagedata r:id="rId118" o:title="eqId1225e80901b14debb0c59bc91d5983c5"/>
          </v:shape>
          <o:OLEObject Type="Embed" ProgID="Equation.DSMT4" ShapeID="_x0000_i1104" DrawAspect="Content" ObjectID="_1649766069" r:id="rId119"/>
        </w:object>
      </w:r>
      <w:r w:rsidRPr="00C0760D">
        <w:rPr>
          <w:b/>
          <w:color w:val="000000"/>
        </w:rPr>
        <w:t xml:space="preserve">，故C选项错误。   </w:t>
      </w:r>
    </w:p>
    <w:p w:rsidR="00C0760D" w:rsidRPr="00C0760D" w:rsidP="00C0760D">
      <w:pPr>
        <w:spacing w:line="360" w:lineRule="auto"/>
        <w:jc w:val="left"/>
        <w:textAlignment w:val="center"/>
        <w:rPr>
          <w:b/>
          <w:color w:val="000000"/>
        </w:rPr>
      </w:pPr>
      <w:r w:rsidRPr="00C0760D">
        <w:rPr>
          <w:b/>
          <w:color w:val="000000"/>
        </w:rPr>
        <w:t xml:space="preserve">D. </w:t>
      </w:r>
      <w:r>
        <w:rPr>
          <w:b/>
          <w:color w:val="000000"/>
        </w:rPr>
        <w:object>
          <v:shape id="_x0000_i1105" type="#_x0000_t75" alt="eqId79ea5eff7fc9407396ca61891ff013c2" style="width:66.02pt;height:15.74pt" o:oleicon="f" o:ole="" o:preferrelative="t" stroked="f">
            <v:imagedata r:id="rId120" o:title="eqId79ea5eff7fc9407396ca61891ff013c2"/>
          </v:shape>
          <o:OLEObject Type="Embed" ProgID="Equation.DSMT4" ShapeID="_x0000_i1105" DrawAspect="Content" ObjectID="_1649766070" r:id="rId121"/>
        </w:object>
      </w:r>
      <w:r w:rsidRPr="00C0760D">
        <w:rPr>
          <w:b/>
          <w:color w:val="000000"/>
        </w:rPr>
        <w:t>，故D选项错误。</w:t>
      </w:r>
    </w:p>
    <w:p w:rsidR="00C0760D" w:rsidRPr="00C0760D" w:rsidP="00C0760D">
      <w:pPr>
        <w:spacing w:line="360" w:lineRule="auto"/>
        <w:jc w:val="left"/>
        <w:textAlignment w:val="center"/>
        <w:rPr>
          <w:b/>
          <w:color w:val="000000"/>
        </w:rPr>
      </w:pPr>
      <w:r w:rsidRPr="00C0760D">
        <w:rPr>
          <w:b/>
          <w:color w:val="000000"/>
        </w:rPr>
        <w:t>故答案选B.</w:t>
      </w:r>
    </w:p>
    <w:p w:rsidR="00C0760D" w:rsidRPr="00C0760D" w:rsidP="00C0760D">
      <w:pPr>
        <w:spacing w:line="360" w:lineRule="auto"/>
        <w:jc w:val="left"/>
        <w:textAlignment w:val="center"/>
        <w:rPr>
          <w:b/>
          <w:color w:val="000000"/>
        </w:rPr>
      </w:pPr>
      <w:r w:rsidRPr="00C0760D">
        <w:rPr>
          <w:b/>
          <w:color w:val="000000"/>
        </w:rPr>
        <w:t>【点睛】</w:t>
      </w:r>
    </w:p>
    <w:p w:rsidR="00C0760D" w:rsidRPr="00C0760D" w:rsidP="00C0760D">
      <w:pPr>
        <w:spacing w:line="360" w:lineRule="auto"/>
        <w:jc w:val="left"/>
        <w:textAlignment w:val="center"/>
        <w:rPr>
          <w:b/>
          <w:color w:val="000000"/>
          <w:sz w:val="23"/>
        </w:rPr>
      </w:pPr>
      <w:r w:rsidRPr="00C0760D">
        <w:rPr>
          <w:b/>
          <w:color w:val="000000"/>
          <w:sz w:val="23"/>
        </w:rPr>
        <w:t>本题考查整式加减乘除运算法则，只需熟记法则与公式即可。</w:t>
      </w:r>
    </w:p>
    <w:p w:rsidR="00C0760D" w:rsidRPr="00C0760D" w:rsidP="00C0760D">
      <w:pPr>
        <w:spacing w:line="360" w:lineRule="auto"/>
        <w:jc w:val="left"/>
        <w:textAlignment w:val="center"/>
        <w:rPr>
          <w:b/>
          <w:color w:val="000000"/>
        </w:rPr>
      </w:pPr>
      <w:r w:rsidRPr="00C0760D">
        <w:rPr>
          <w:rFonts w:ascii="宋体" w:hAnsi="宋体"/>
          <w:b/>
          <w:color w:val="000000"/>
        </w:rPr>
        <w:t>10、</w:t>
      </w:r>
      <w:r w:rsidRPr="00C0760D">
        <w:rPr>
          <w:b/>
          <w:color w:val="000000"/>
        </w:rPr>
        <w:t>A</w:t>
      </w:r>
    </w:p>
    <w:p w:rsidR="00C0760D" w:rsidRPr="00C0760D" w:rsidP="00C0760D">
      <w:pPr>
        <w:spacing w:line="360" w:lineRule="auto"/>
        <w:jc w:val="left"/>
        <w:textAlignment w:val="center"/>
        <w:rPr>
          <w:b/>
          <w:color w:val="000000"/>
        </w:rPr>
        <w:sectPr w:rsidSect="008F55F2">
          <w:type w:val="nextPage"/>
          <w:pgSz w:w="11907" w:h="16839" w:code="9"/>
          <w:pgMar w:top="1134" w:right="567" w:bottom="1134" w:left="567" w:header="0" w:footer="0" w:gutter="0"/>
          <w:pgNumType w:start="11"/>
          <w:cols w:sep="1" w:space="425"/>
          <w:titlePg w:val="0"/>
          <w:docGrid w:type="lines" w:linePitch="312"/>
        </w:sectPr>
      </w:pPr>
      <w:r w:rsidRPr="00C0760D">
        <w:rPr>
          <w:b/>
          <w:color w:val="000000"/>
        </w:rPr>
        <w:t>【解析】</w:t>
      </w:r>
    </w:p>
    <w:p w:rsidR="00C0760D" w:rsidRPr="00C0760D" w:rsidP="00C0760D">
      <w:pPr>
        <w:spacing w:line="360" w:lineRule="auto"/>
        <w:jc w:val="left"/>
        <w:textAlignment w:val="center"/>
        <w:rPr>
          <w:b/>
          <w:color w:val="000000"/>
        </w:rPr>
      </w:pPr>
      <w:r w:rsidRPr="00C0760D">
        <w:rPr>
          <w:b/>
          <w:color w:val="000000"/>
        </w:rPr>
        <w:t>∵∠AED=∠B，∠A=∠A</w:t>
        <w:br/>
        <w:t>∴△ADE∽△ACB</w:t>
      </w:r>
    </w:p>
    <w:p w:rsidR="00C0760D" w:rsidRPr="00C0760D" w:rsidP="00C0760D">
      <w:pPr>
        <w:spacing w:line="360" w:lineRule="auto"/>
        <w:jc w:val="left"/>
        <w:textAlignment w:val="center"/>
        <w:rPr>
          <w:b/>
          <w:color w:val="000000"/>
        </w:rPr>
      </w:pPr>
      <w:r w:rsidRPr="00C0760D">
        <w:rPr>
          <w:b/>
          <w:color w:val="000000"/>
        </w:rPr>
        <w:t>∴</w:t>
      </w:r>
      <w:r>
        <w:rPr>
          <w:b/>
          <w:color w:val="000000"/>
        </w:rPr>
        <w:object>
          <v:shape id="_x0000_i1106" type="#_x0000_t75" alt="eqId1b43af30f63b43c78d12fdfdb81499d4" style="width:52.79pt;height:31.19pt" o:oleicon="f" o:ole="" o:preferrelative="t" stroked="f">
            <v:imagedata r:id="rId122" o:title="eqId1b43af30f63b43c78d12fdfdb81499d4"/>
          </v:shape>
          <o:OLEObject Type="Embed" ProgID="Equation.DSMT4" ShapeID="_x0000_i1106" DrawAspect="Content" ObjectID="_1649764157" r:id="rId123"/>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∵DE=6，AB=10，AE=8，</w:t>
      </w:r>
    </w:p>
    <w:p w:rsidR="00C0760D" w:rsidRPr="00C0760D" w:rsidP="00C0760D">
      <w:pPr>
        <w:spacing w:line="360" w:lineRule="auto"/>
        <w:jc w:val="left"/>
        <w:textAlignment w:val="center"/>
        <w:rPr>
          <w:b/>
          <w:color w:val="000000"/>
        </w:rPr>
      </w:pPr>
      <w:r w:rsidRPr="00C0760D">
        <w:rPr>
          <w:b/>
          <w:color w:val="000000"/>
        </w:rPr>
        <w:t>∴</w:t>
      </w:r>
      <w:r>
        <w:rPr>
          <w:b/>
          <w:color w:val="000000"/>
        </w:rPr>
        <w:object>
          <v:shape id="_x0000_i1107" type="#_x0000_t75" alt="eqId41efd11f70fd44139a8118626061f294" style="width:47.24pt;height:30.75pt" o:oleicon="f" o:ole="" o:preferrelative="t" stroked="f">
            <v:imagedata r:id="rId124" o:title="eqId41efd11f70fd44139a8118626061f294"/>
          </v:shape>
          <o:OLEObject Type="Embed" ProgID="Equation.DSMT4" ShapeID="_x0000_i1107" DrawAspect="Content" ObjectID="_1649764158" r:id="rId125"/>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解得BC＝</w:t>
      </w:r>
      <w:r>
        <w:rPr>
          <w:b/>
          <w:color w:val="000000"/>
        </w:rPr>
        <w:object>
          <v:shape id="_x0000_i1108" type="#_x0000_t75" alt="eqIddf26970c90784f4fbab599941df1bbf2" style="width:15.74pt;height:30.75pt" o:oleicon="f" o:ole="" o:preferrelative="t" stroked="f">
            <v:imagedata r:id="rId126" o:title="eqIddf26970c90784f4fbab599941df1bbf2"/>
          </v:shape>
          <o:OLEObject Type="Embed" ProgID="Equation.DSMT4" ShapeID="_x0000_i1108" DrawAspect="Content" ObjectID="_1649764159" r:id="rId127"/>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故选A.</w:t>
      </w:r>
    </w:p>
    <w:p w:rsidR="00C0760D" w:rsidRPr="00C0760D" w:rsidP="00C0760D">
      <w:pPr>
        <w:spacing w:line="360" w:lineRule="auto"/>
        <w:jc w:val="left"/>
        <w:textAlignment w:val="center"/>
        <w:rPr>
          <w:b/>
          <w:color w:val="000000"/>
        </w:rPr>
      </w:pPr>
      <w:r w:rsidRPr="00C0760D">
        <w:rPr>
          <w:rFonts w:ascii="宋体" w:hAnsi="宋体"/>
          <w:b/>
          <w:color w:val="000000"/>
        </w:rPr>
        <w:t>11、</w:t>
      </w:r>
      <w:r w:rsidRPr="00C0760D">
        <w:rPr>
          <w:b/>
          <w:color w:val="000000"/>
        </w:rPr>
        <w:t>C</w:t>
      </w:r>
    </w:p>
    <w:p w:rsidR="00C0760D" w:rsidRPr="00C0760D" w:rsidP="00C0760D">
      <w:pPr>
        <w:spacing w:line="360" w:lineRule="auto"/>
        <w:jc w:val="left"/>
        <w:textAlignment w:val="center"/>
        <w:rPr>
          <w:b/>
          <w:color w:val="000000"/>
        </w:rPr>
      </w:pPr>
      <w:r w:rsidRPr="00C0760D">
        <w:rPr>
          <w:b/>
          <w:color w:val="000000"/>
        </w:rPr>
        <w:t>【解析】</w:t>
        <w:cr/>
        <w:t>左视图就是从物体的左边往右边看．小正方形应该在右上角，故B错误，看不到的线要用虚线，故A错误，大立方体的边长为3cm，挖去的小立方体边长为1cm，所以小正方形的边长应该是大正方形</w:t>
      </w:r>
      <w:r>
        <w:rPr>
          <w:b/>
          <w:color w:val="000000"/>
        </w:rPr>
        <w:object>
          <v:shape id="_x0000_i1109" type="#_x0000_t75" alt="eqIda8012d5322b240128851ebf3cd086e12" style="width:10.9pt;height:31.09pt" o:oleicon="f" o:ole="" o:preferrelative="t" stroked="f">
            <v:imagedata r:id="rId128" o:title="eqIda8012d5322b240128851ebf3cd086e12"/>
          </v:shape>
          <o:OLEObject Type="Embed" ProgID="Equation.DSMT4" ShapeID="_x0000_i1109" DrawAspect="Content" ObjectID="_1649759605" r:id="rId129"/>
        </w:object>
      </w:r>
      <w:r w:rsidRPr="00C0760D">
        <w:rPr>
          <w:b/>
          <w:color w:val="000000"/>
        </w:rPr>
        <w:t>，故D错误，所以C正确．</w:t>
      </w:r>
    </w:p>
    <w:p w:rsidR="00C0760D" w:rsidRPr="00C0760D" w:rsidP="00C0760D">
      <w:pPr>
        <w:spacing w:line="360" w:lineRule="auto"/>
        <w:jc w:val="left"/>
        <w:textAlignment w:val="center"/>
        <w:rPr>
          <w:b/>
          <w:color w:val="000000"/>
        </w:rPr>
      </w:pPr>
      <w:r w:rsidRPr="00C0760D">
        <w:rPr>
          <w:b/>
          <w:color w:val="000000"/>
        </w:rPr>
        <w:t>故此题选C．</w:t>
      </w:r>
    </w:p>
    <w:p w:rsidR="00C0760D" w:rsidRPr="00C0760D" w:rsidP="00C0760D">
      <w:pPr>
        <w:spacing w:line="360" w:lineRule="auto"/>
        <w:jc w:val="left"/>
        <w:textAlignment w:val="center"/>
        <w:rPr>
          <w:b/>
          <w:color w:val="000000"/>
        </w:rPr>
      </w:pPr>
      <w:r w:rsidRPr="00C0760D">
        <w:rPr>
          <w:rFonts w:ascii="宋体" w:hAnsi="宋体"/>
          <w:b/>
          <w:color w:val="000000"/>
        </w:rPr>
        <w:t>12、</w:t>
      </w:r>
      <w:r w:rsidRPr="00C0760D">
        <w:rPr>
          <w:b/>
          <w:color w:val="000000"/>
        </w:rPr>
        <w:t>C</w:t>
      </w:r>
    </w:p>
    <w:p w:rsidR="00C0760D" w:rsidRPr="00C0760D" w:rsidP="00C0760D">
      <w:pPr>
        <w:spacing w:line="360" w:lineRule="auto"/>
        <w:jc w:val="left"/>
        <w:textAlignment w:val="center"/>
        <w:rPr>
          <w:b/>
          <w:color w:val="000000"/>
        </w:rPr>
      </w:pPr>
      <w:r w:rsidRPr="00C0760D">
        <w:rPr>
          <w:b/>
          <w:color w:val="000000"/>
        </w:rPr>
        <w:t>【解析】</w:t>
        <w:cr/>
        <w:t>根据几何体的三视图画法先画出物体的正视图再解答.</w:t>
      </w:r>
    </w:p>
    <w:p w:rsidR="00C0760D" w:rsidRPr="00C0760D" w:rsidP="00C0760D">
      <w:pPr>
        <w:spacing w:line="360" w:lineRule="auto"/>
        <w:jc w:val="left"/>
        <w:textAlignment w:val="center"/>
        <w:rPr>
          <w:b/>
          <w:color w:val="000000"/>
        </w:rPr>
      </w:pPr>
      <w:r w:rsidRPr="00C0760D">
        <w:rPr>
          <w:b/>
          <w:color w:val="000000"/>
        </w:rPr>
        <w:t>【详解】</w:t>
      </w:r>
    </w:p>
    <w:p w:rsidR="00C0760D" w:rsidRPr="00C0760D" w:rsidP="00C0760D">
      <w:pPr>
        <w:spacing w:line="360" w:lineRule="auto"/>
        <w:jc w:val="left"/>
        <w:textAlignment w:val="center"/>
        <w:rPr>
          <w:b/>
          <w:color w:val="000000"/>
        </w:rPr>
      </w:pPr>
      <w:r w:rsidRPr="00C0760D">
        <w:rPr>
          <w:b/>
          <w:color w:val="000000"/>
        </w:rPr>
        <w:t>解：</w:t>
      </w:r>
      <w:r w:rsidRPr="00C0760D">
        <w:rPr>
          <w:b/>
          <w:i/>
          <w:color w:val="000000"/>
        </w:rPr>
        <w:t>A</w:t>
      </w:r>
      <w:r w:rsidRPr="00C0760D">
        <w:rPr>
          <w:b/>
          <w:color w:val="000000"/>
        </w:rPr>
        <w:t>、</w:t>
      </w:r>
      <w:r w:rsidRPr="00C0760D">
        <w:rPr>
          <w:b/>
          <w:i/>
          <w:color w:val="000000"/>
        </w:rPr>
        <w:t>B</w:t>
      </w:r>
      <w:r w:rsidRPr="00C0760D">
        <w:rPr>
          <w:b/>
          <w:color w:val="000000"/>
        </w:rPr>
        <w:t>、</w:t>
      </w:r>
      <w:r w:rsidRPr="00C0760D">
        <w:rPr>
          <w:b/>
          <w:i/>
          <w:color w:val="000000"/>
        </w:rPr>
        <w:t>D</w:t>
      </w:r>
      <w:r w:rsidRPr="00C0760D">
        <w:rPr>
          <w:b/>
          <w:color w:val="000000"/>
        </w:rPr>
        <w:t>三个几何体的主视图是由左上一个正方形、下方两个正方形构成的，</w:t>
      </w:r>
    </w:p>
    <w:p w:rsidR="00C0760D" w:rsidRPr="00C0760D" w:rsidP="00C0760D">
      <w:pPr>
        <w:spacing w:line="360" w:lineRule="auto"/>
        <w:jc w:val="left"/>
        <w:textAlignment w:val="center"/>
        <w:rPr>
          <w:b/>
          <w:color w:val="000000"/>
        </w:rPr>
      </w:pPr>
      <w:r w:rsidRPr="00C0760D">
        <w:rPr>
          <w:b/>
          <w:color w:val="000000"/>
        </w:rPr>
        <w:t>而</w:t>
      </w:r>
      <w:r w:rsidRPr="00C0760D">
        <w:rPr>
          <w:b/>
          <w:i/>
          <w:color w:val="000000"/>
        </w:rPr>
        <w:t>C</w:t>
      </w:r>
      <w:r w:rsidRPr="00C0760D">
        <w:rPr>
          <w:b/>
          <w:color w:val="000000"/>
        </w:rPr>
        <w:t>选项的几何体是由上方2个正方形、下方2个正方形构成的，</w:t>
      </w:r>
    </w:p>
    <w:p w:rsidR="00C0760D" w:rsidRPr="00C0760D" w:rsidP="00C0760D">
      <w:pPr>
        <w:spacing w:line="360" w:lineRule="auto"/>
        <w:jc w:val="left"/>
        <w:textAlignment w:val="center"/>
        <w:rPr>
          <w:b/>
          <w:color w:val="000000"/>
        </w:rPr>
      </w:pPr>
      <w:r w:rsidRPr="00C0760D">
        <w:rPr>
          <w:b/>
          <w:color w:val="000000"/>
        </w:rPr>
        <w:t>故选：</w:t>
      </w:r>
      <w:r w:rsidRPr="00C0760D">
        <w:rPr>
          <w:b/>
          <w:i/>
          <w:color w:val="000000"/>
        </w:rPr>
        <w:t>C</w: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【点睛】</w:t>
      </w:r>
    </w:p>
    <w:p w:rsidR="00C0760D" w:rsidRPr="00C0760D" w:rsidP="00C0760D">
      <w:pPr>
        <w:spacing w:line="360" w:lineRule="auto"/>
        <w:jc w:val="left"/>
        <w:textAlignment w:val="center"/>
        <w:rPr>
          <w:b/>
          <w:color w:val="000000"/>
        </w:rPr>
      </w:pPr>
      <w:r w:rsidRPr="00C0760D">
        <w:rPr>
          <w:b/>
          <w:color w:val="000000"/>
        </w:rPr>
        <w:t>此题重点考查学生对几何体三视图的理解，掌握几何体的主视图是解题的关键.</w:t>
      </w:r>
    </w:p>
    <w:p w:rsidR="00C0760D" w:rsidRPr="00C0760D" w:rsidP="00C0760D">
      <w:pPr>
        <w:jc w:val="left"/>
        <w:rPr>
          <w:rFonts w:ascii="宋体" w:hAnsi="宋体"/>
          <w:b/>
          <w:color w:val="000000"/>
        </w:rPr>
      </w:pPr>
    </w:p>
    <w:p w:rsidR="00C0760D" w:rsidRPr="00C0760D" w:rsidP="00C0760D">
      <w:pPr>
        <w:jc w:val="left"/>
        <w:rPr>
          <w:rFonts w:ascii="宋体" w:hAnsi="宋体"/>
          <w:b/>
          <w:color w:val="000000"/>
        </w:rPr>
      </w:pPr>
      <w:r w:rsidRPr="00C0760D">
        <w:rPr>
          <w:rFonts w:ascii="宋体" w:hAnsi="宋体"/>
          <w:b/>
          <w:color w:val="000000"/>
        </w:rPr>
        <w:t>二、填空题：（本大题共6个小题，每小题4分，共24分．）</w:t>
      </w:r>
    </w:p>
    <w:p w:rsidR="00C0760D" w:rsidRPr="00C0760D" w:rsidP="00C0760D">
      <w:pPr>
        <w:spacing w:line="360" w:lineRule="auto"/>
        <w:jc w:val="left"/>
        <w:textAlignment w:val="center"/>
        <w:rPr>
          <w:b/>
          <w:color w:val="000000"/>
        </w:rPr>
      </w:pPr>
      <w:r w:rsidRPr="00C0760D">
        <w:rPr>
          <w:rFonts w:ascii="宋体" w:hAnsi="宋体"/>
          <w:b/>
          <w:color w:val="000000"/>
        </w:rPr>
        <w:t>13、</w:t>
      </w:r>
      <w:r>
        <w:rPr>
          <w:b/>
          <w:color w:val="000000"/>
        </w:rPr>
        <w:object>
          <v:shape id="_x0000_i1110" type="#_x0000_t75" alt="eqIde0dc505368dd4f1bbe903a135aa64d95" style="width:30pt;height:30.75pt" o:oleicon="f" o:ole="" o:preferrelative="t" stroked="f">
            <v:imagedata r:id="rId130" o:title="eqIde0dc505368dd4f1bbe903a135aa64d95"/>
          </v:shape>
          <o:OLEObject Type="Embed" ProgID="Equation.DSMT4" ShapeID="_x0000_i1110" DrawAspect="Content" ObjectID="_1649768637" r:id="rId131"/>
        </w:object>
      </w:r>
    </w:p>
    <w:p w:rsidR="00C0760D" w:rsidRPr="00C0760D" w:rsidP="00C0760D">
      <w:pPr>
        <w:spacing w:line="360" w:lineRule="auto"/>
        <w:jc w:val="left"/>
        <w:textAlignment w:val="center"/>
        <w:rPr>
          <w:b/>
          <w:color w:val="000000"/>
        </w:rPr>
      </w:pPr>
      <w:r w:rsidRPr="00C0760D">
        <w:rPr>
          <w:b/>
          <w:color w:val="000000"/>
        </w:rPr>
        <w:t>【解析】</w:t>
        <w:cr/>
        <w:t>根据二次根式的被开方数为非负数求解即可.</w:t>
      </w:r>
    </w:p>
    <w:p w:rsidR="00C0760D" w:rsidRPr="00C0760D" w:rsidP="00C0760D">
      <w:pPr>
        <w:spacing w:line="360" w:lineRule="auto"/>
        <w:jc w:val="left"/>
        <w:textAlignment w:val="center"/>
        <w:rPr>
          <w:b/>
          <w:color w:val="000000"/>
        </w:rPr>
      </w:pPr>
      <w:r w:rsidRPr="00C0760D">
        <w:rPr>
          <w:b/>
          <w:color w:val="000000"/>
        </w:rPr>
        <w:t>【详解】</w:t>
      </w:r>
    </w:p>
    <w:p w:rsidR="00C0760D" w:rsidRPr="00C0760D" w:rsidP="00C0760D">
      <w:pPr>
        <w:spacing w:line="360" w:lineRule="auto"/>
        <w:jc w:val="left"/>
        <w:textAlignment w:val="center"/>
        <w:rPr>
          <w:b/>
          <w:color w:val="000000"/>
        </w:rPr>
      </w:pPr>
      <w:r w:rsidRPr="00C0760D">
        <w:rPr>
          <w:b/>
          <w:color w:val="000000"/>
        </w:rPr>
        <w:t>由题意可得：</w:t>
      </w:r>
      <w:r>
        <w:rPr>
          <w:b/>
          <w:color w:val="000000"/>
        </w:rPr>
        <w:object>
          <v:shape id="_x0000_i1111" type="#_x0000_t75" alt="eqId29624a4946134e33b7e61a47e8870129" style="width:48pt;height:14.25pt" o:oleicon="f" o:ole="" o:preferrelative="t" stroked="f">
            <v:imagedata r:id="rId132" o:title="eqId29624a4946134e33b7e61a47e8870129"/>
          </v:shape>
          <o:OLEObject Type="Embed" ProgID="Equation.DSMT4" ShapeID="_x0000_i1111" DrawAspect="Content" ObjectID="_1649768638" r:id="rId133"/>
        </w:object>
      </w:r>
      <w:r w:rsidRPr="00C0760D">
        <w:rPr>
          <w:b/>
          <w:color w:val="000000"/>
        </w:rPr>
        <w:t>，解得：</w:t>
      </w:r>
      <w:r>
        <w:rPr>
          <w:b/>
          <w:color w:val="000000"/>
        </w:rPr>
        <w:object>
          <v:shape id="_x0000_i1112" type="#_x0000_t75" alt="eqIde0dc505368dd4f1bbe903a135aa64d95" style="width:30pt;height:30.75pt" o:oleicon="f" o:ole="" o:preferrelative="t" stroked="f">
            <v:imagedata r:id="rId130" o:title="eqIde0dc505368dd4f1bbe903a135aa64d95"/>
          </v:shape>
          <o:OLEObject Type="Embed" ProgID="Equation.DSMT4" ShapeID="_x0000_i1112" DrawAspect="Content" ObjectID="_1649768639" r:id="rId134"/>
        </w:object>
      </w:r>
      <w:r w:rsidRPr="00C0760D">
        <w:rPr>
          <w:b/>
          <w:color w:val="000000"/>
        </w:rPr>
        <w:t>.</w:t>
      </w:r>
    </w:p>
    <w:p w:rsidR="00C0760D" w:rsidRPr="00C0760D" w:rsidP="00C0760D">
      <w:pPr>
        <w:spacing w:line="360" w:lineRule="auto"/>
        <w:jc w:val="left"/>
        <w:textAlignment w:val="center"/>
        <w:rPr>
          <w:b/>
          <w:color w:val="000000"/>
        </w:rPr>
      </w:pPr>
      <w:r w:rsidRPr="00C0760D">
        <w:rPr>
          <w:b/>
          <w:color w:val="000000"/>
        </w:rPr>
        <w:t>所以答案为</w:t>
      </w:r>
      <w:r>
        <w:rPr>
          <w:b/>
          <w:color w:val="000000"/>
        </w:rPr>
        <w:object>
          <v:shape id="_x0000_i1113" type="#_x0000_t75" alt="eqIde0dc505368dd4f1bbe903a135aa64d95" style="width:30pt;height:30.75pt" o:oleicon="f" o:ole="" o:preferrelative="t" stroked="f">
            <v:imagedata r:id="rId130" o:title="eqIde0dc505368dd4f1bbe903a135aa64d95"/>
          </v:shape>
          <o:OLEObject Type="Embed" ProgID="Equation.DSMT4" ShapeID="_x0000_i1113" DrawAspect="Content" ObjectID="_1649768640" r:id="rId135"/>
        </w:object>
      </w:r>
      <w:r w:rsidRPr="00C0760D">
        <w:rPr>
          <w:b/>
          <w:color w:val="000000"/>
        </w:rPr>
        <w:t>.</w:t>
      </w:r>
      <w:r w:rsidRPr="00C0760D">
        <w:rPr>
          <w:b/>
          <w:color w:val="000000"/>
        </w:rPr>
        <w:br/>
      </w:r>
      <w:r w:rsidRPr="00C0760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https://d.book118.com/037156151152006033</w:t>
        </w:r>
      </w:hyperlink>
    </w:p>
    <w:p w:rsidR="00C0760D" w:rsidRPr="00C0760D" w:rsidP="00C0760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73434"/>
    <w:rsid w:val="00C0760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image" Target="media/image59.png" /><Relationship Id="rId101" Type="http://schemas.openxmlformats.org/officeDocument/2006/relationships/image" Target="media/image60.wmf" /><Relationship Id="rId102" Type="http://schemas.openxmlformats.org/officeDocument/2006/relationships/oleObject" Target="embeddings/oleObject38.bin" /><Relationship Id="rId103" Type="http://schemas.openxmlformats.org/officeDocument/2006/relationships/oleObject" Target="embeddings/oleObject39.bin" /><Relationship Id="rId104" Type="http://schemas.openxmlformats.org/officeDocument/2006/relationships/image" Target="media/image61.png" /><Relationship Id="rId105" Type="http://schemas.openxmlformats.org/officeDocument/2006/relationships/image" Target="media/image62.png" /><Relationship Id="rId106" Type="http://schemas.openxmlformats.org/officeDocument/2006/relationships/image" Target="media/image63.wmf" /><Relationship Id="rId107" Type="http://schemas.openxmlformats.org/officeDocument/2006/relationships/oleObject" Target="embeddings/oleObject40.bin" /><Relationship Id="rId108" Type="http://schemas.openxmlformats.org/officeDocument/2006/relationships/image" Target="media/image64.wmf" /><Relationship Id="rId109" Type="http://schemas.openxmlformats.org/officeDocument/2006/relationships/oleObject" Target="embeddings/oleObject41.bin" /><Relationship Id="rId11" Type="http://schemas.openxmlformats.org/officeDocument/2006/relationships/oleObject" Target="embeddings/oleObject2.bin" /><Relationship Id="rId110" Type="http://schemas.openxmlformats.org/officeDocument/2006/relationships/image" Target="media/image65.jpeg" /><Relationship Id="rId111" Type="http://schemas.openxmlformats.org/officeDocument/2006/relationships/oleObject" Target="embeddings/oleObject42.bin" /><Relationship Id="rId112" Type="http://schemas.openxmlformats.org/officeDocument/2006/relationships/image" Target="media/image66.wmf" /><Relationship Id="rId113" Type="http://schemas.openxmlformats.org/officeDocument/2006/relationships/oleObject" Target="embeddings/oleObject43.bin" /><Relationship Id="rId114" Type="http://schemas.openxmlformats.org/officeDocument/2006/relationships/image" Target="media/image67.wmf" /><Relationship Id="rId115" Type="http://schemas.openxmlformats.org/officeDocument/2006/relationships/oleObject" Target="embeddings/oleObject44.bin" /><Relationship Id="rId116" Type="http://schemas.openxmlformats.org/officeDocument/2006/relationships/image" Target="media/image68.wmf" /><Relationship Id="rId117" Type="http://schemas.openxmlformats.org/officeDocument/2006/relationships/oleObject" Target="embeddings/oleObject45.bin" /><Relationship Id="rId118" Type="http://schemas.openxmlformats.org/officeDocument/2006/relationships/image" Target="media/image69.wmf" /><Relationship Id="rId119" Type="http://schemas.openxmlformats.org/officeDocument/2006/relationships/oleObject" Target="embeddings/oleObject46.bin" /><Relationship Id="rId12" Type="http://schemas.openxmlformats.org/officeDocument/2006/relationships/image" Target="media/image6.wmf" /><Relationship Id="rId120" Type="http://schemas.openxmlformats.org/officeDocument/2006/relationships/image" Target="media/image70.wmf" /><Relationship Id="rId121" Type="http://schemas.openxmlformats.org/officeDocument/2006/relationships/oleObject" Target="embeddings/oleObject47.bin" /><Relationship Id="rId122" Type="http://schemas.openxmlformats.org/officeDocument/2006/relationships/image" Target="media/image71.wmf" /><Relationship Id="rId123" Type="http://schemas.openxmlformats.org/officeDocument/2006/relationships/oleObject" Target="embeddings/oleObject48.bin" /><Relationship Id="rId124" Type="http://schemas.openxmlformats.org/officeDocument/2006/relationships/image" Target="media/image72.wmf" /><Relationship Id="rId125" Type="http://schemas.openxmlformats.org/officeDocument/2006/relationships/oleObject" Target="embeddings/oleObject49.bin" /><Relationship Id="rId126" Type="http://schemas.openxmlformats.org/officeDocument/2006/relationships/image" Target="media/image73.wmf" /><Relationship Id="rId127" Type="http://schemas.openxmlformats.org/officeDocument/2006/relationships/oleObject" Target="embeddings/oleObject50.bin" /><Relationship Id="rId128" Type="http://schemas.openxmlformats.org/officeDocument/2006/relationships/image" Target="media/image74.wmf" /><Relationship Id="rId129" Type="http://schemas.openxmlformats.org/officeDocument/2006/relationships/oleObject" Target="embeddings/oleObject51.bin" /><Relationship Id="rId13" Type="http://schemas.openxmlformats.org/officeDocument/2006/relationships/oleObject" Target="embeddings/oleObject3.bin" /><Relationship Id="rId130" Type="http://schemas.openxmlformats.org/officeDocument/2006/relationships/image" Target="media/image75.wmf" /><Relationship Id="rId131" Type="http://schemas.openxmlformats.org/officeDocument/2006/relationships/oleObject" Target="embeddings/oleObject52.bin" /><Relationship Id="rId132" Type="http://schemas.openxmlformats.org/officeDocument/2006/relationships/image" Target="media/image76.wmf" /><Relationship Id="rId133" Type="http://schemas.openxmlformats.org/officeDocument/2006/relationships/oleObject" Target="embeddings/oleObject53.bin" /><Relationship Id="rId134" Type="http://schemas.openxmlformats.org/officeDocument/2006/relationships/oleObject" Target="embeddings/oleObject54.bin" /><Relationship Id="rId135" Type="http://schemas.openxmlformats.org/officeDocument/2006/relationships/oleObject" Target="embeddings/oleObject55.bin" /><Relationship Id="rId136" Type="http://schemas.openxmlformats.org/officeDocument/2006/relationships/hyperlink" Target="https://d.book118.com/037156151152006033" TargetMode="External" /><Relationship Id="rId137" Type="http://schemas.openxmlformats.org/officeDocument/2006/relationships/theme" Target="theme/theme1.xml" /><Relationship Id="rId138" Type="http://schemas.openxmlformats.org/officeDocument/2006/relationships/styles" Target="styles.xml" /><Relationship Id="rId14" Type="http://schemas.openxmlformats.org/officeDocument/2006/relationships/image" Target="media/image7.png" /><Relationship Id="rId15" Type="http://schemas.openxmlformats.org/officeDocument/2006/relationships/oleObject" Target="embeddings/oleObject4.bin" /><Relationship Id="rId16" Type="http://schemas.openxmlformats.org/officeDocument/2006/relationships/image" Target="media/image8.wmf" /><Relationship Id="rId17" Type="http://schemas.openxmlformats.org/officeDocument/2006/relationships/oleObject" Target="embeddings/oleObject5.bin"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jpeg" /><Relationship Id="rId21" Type="http://schemas.openxmlformats.org/officeDocument/2006/relationships/image" Target="media/image11.png" /><Relationship Id="rId22" Type="http://schemas.openxmlformats.org/officeDocument/2006/relationships/image" Target="media/image12.wmf" /><Relationship Id="rId23" Type="http://schemas.openxmlformats.org/officeDocument/2006/relationships/oleObject" Target="embeddings/oleObject7.bin" /><Relationship Id="rId24" Type="http://schemas.openxmlformats.org/officeDocument/2006/relationships/image" Target="media/image13.wmf" /><Relationship Id="rId25" Type="http://schemas.openxmlformats.org/officeDocument/2006/relationships/oleObject" Target="embeddings/oleObject8.bin" /><Relationship Id="rId26" Type="http://schemas.openxmlformats.org/officeDocument/2006/relationships/image" Target="media/image14.wmf" /><Relationship Id="rId27" Type="http://schemas.openxmlformats.org/officeDocument/2006/relationships/oleObject" Target="embeddings/oleObject9.bin" /><Relationship Id="rId28" Type="http://schemas.openxmlformats.org/officeDocument/2006/relationships/image" Target="media/image15.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image" Target="media/image18.png"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wmf"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2.png" /><Relationship Id="rId42" Type="http://schemas.openxmlformats.org/officeDocument/2006/relationships/image" Target="media/image23.png" /><Relationship Id="rId43" Type="http://schemas.openxmlformats.org/officeDocument/2006/relationships/image" Target="media/image24.png" /><Relationship Id="rId44" Type="http://schemas.openxmlformats.org/officeDocument/2006/relationships/image" Target="media/image25.png" /><Relationship Id="rId45" Type="http://schemas.openxmlformats.org/officeDocument/2006/relationships/image" Target="media/image26.png" /><Relationship Id="rId46" Type="http://schemas.openxmlformats.org/officeDocument/2006/relationships/image" Target="media/image27.png" /><Relationship Id="rId47" Type="http://schemas.openxmlformats.org/officeDocument/2006/relationships/image" Target="media/image28.png" /><Relationship Id="rId48" Type="http://schemas.openxmlformats.org/officeDocument/2006/relationships/image" Target="media/image29.png" /><Relationship Id="rId49" Type="http://schemas.openxmlformats.org/officeDocument/2006/relationships/image" Target="media/image30.png" /><Relationship Id="rId5" Type="http://schemas.openxmlformats.org/officeDocument/2006/relationships/image" Target="media/image1.png" /><Relationship Id="rId50" Type="http://schemas.openxmlformats.org/officeDocument/2006/relationships/image" Target="media/image31.wmf" /><Relationship Id="rId51" Type="http://schemas.openxmlformats.org/officeDocument/2006/relationships/oleObject" Target="embeddings/oleObject16.bin" /><Relationship Id="rId52" Type="http://schemas.openxmlformats.org/officeDocument/2006/relationships/image" Target="media/image32.wmf" /><Relationship Id="rId53" Type="http://schemas.openxmlformats.org/officeDocument/2006/relationships/oleObject" Target="embeddings/oleObject17.bin" /><Relationship Id="rId54" Type="http://schemas.openxmlformats.org/officeDocument/2006/relationships/image" Target="media/image33.png" /><Relationship Id="rId55" Type="http://schemas.openxmlformats.org/officeDocument/2006/relationships/image" Target="media/image34.png" /><Relationship Id="rId56" Type="http://schemas.openxmlformats.org/officeDocument/2006/relationships/image" Target="media/image35.png" /><Relationship Id="rId57" Type="http://schemas.openxmlformats.org/officeDocument/2006/relationships/image" Target="media/image36.png" /><Relationship Id="rId58" Type="http://schemas.openxmlformats.org/officeDocument/2006/relationships/image" Target="media/image37.png" /><Relationship Id="rId59" Type="http://schemas.openxmlformats.org/officeDocument/2006/relationships/image" Target="media/image38.png" /><Relationship Id="rId6" Type="http://schemas.openxmlformats.org/officeDocument/2006/relationships/image" Target="media/image2.png" /><Relationship Id="rId60" Type="http://schemas.openxmlformats.org/officeDocument/2006/relationships/image" Target="media/image39.wmf" /><Relationship Id="rId61" Type="http://schemas.openxmlformats.org/officeDocument/2006/relationships/oleObject" Target="embeddings/oleObject18.bin" /><Relationship Id="rId62" Type="http://schemas.openxmlformats.org/officeDocument/2006/relationships/oleObject" Target="embeddings/oleObject19.bin" /><Relationship Id="rId63" Type="http://schemas.openxmlformats.org/officeDocument/2006/relationships/oleObject" Target="embeddings/oleObject20.bin" /><Relationship Id="rId64" Type="http://schemas.openxmlformats.org/officeDocument/2006/relationships/image" Target="media/image40.png" /><Relationship Id="rId65" Type="http://schemas.openxmlformats.org/officeDocument/2006/relationships/image" Target="media/image41.png" /><Relationship Id="rId66" Type="http://schemas.openxmlformats.org/officeDocument/2006/relationships/image" Target="media/image42.wmf" /><Relationship Id="rId67" Type="http://schemas.openxmlformats.org/officeDocument/2006/relationships/oleObject" Target="embeddings/oleObject21.bin" /><Relationship Id="rId68" Type="http://schemas.openxmlformats.org/officeDocument/2006/relationships/image" Target="media/image43.wmf" /><Relationship Id="rId69" Type="http://schemas.openxmlformats.org/officeDocument/2006/relationships/oleObject" Target="embeddings/oleObject22.bin" /><Relationship Id="rId7" Type="http://schemas.openxmlformats.org/officeDocument/2006/relationships/image" Target="media/image3.png" /><Relationship Id="rId70" Type="http://schemas.openxmlformats.org/officeDocument/2006/relationships/oleObject" Target="embeddings/oleObject23.bin"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wmf" /><Relationship Id="rId74" Type="http://schemas.openxmlformats.org/officeDocument/2006/relationships/oleObject" Target="embeddings/oleObject25.bin" /><Relationship Id="rId75" Type="http://schemas.openxmlformats.org/officeDocument/2006/relationships/image" Target="media/image46.wmf" /><Relationship Id="rId76" Type="http://schemas.openxmlformats.org/officeDocument/2006/relationships/oleObject" Target="embeddings/oleObject26.bin" /><Relationship Id="rId77" Type="http://schemas.openxmlformats.org/officeDocument/2006/relationships/image" Target="media/image47.wmf" /><Relationship Id="rId78" Type="http://schemas.openxmlformats.org/officeDocument/2006/relationships/oleObject" Target="embeddings/oleObject27.bin" /><Relationship Id="rId79" Type="http://schemas.openxmlformats.org/officeDocument/2006/relationships/oleObject" Target="embeddings/oleObject28.bin" /><Relationship Id="rId8" Type="http://schemas.openxmlformats.org/officeDocument/2006/relationships/image" Target="media/image4.wmf" /><Relationship Id="rId80" Type="http://schemas.openxmlformats.org/officeDocument/2006/relationships/image" Target="media/image48.wmf" /><Relationship Id="rId81" Type="http://schemas.openxmlformats.org/officeDocument/2006/relationships/oleObject" Target="embeddings/oleObject29.bin" /><Relationship Id="rId82" Type="http://schemas.openxmlformats.org/officeDocument/2006/relationships/image" Target="media/image49.wmf" /><Relationship Id="rId83" Type="http://schemas.openxmlformats.org/officeDocument/2006/relationships/oleObject" Target="embeddings/oleObject30.bin" /><Relationship Id="rId84" Type="http://schemas.openxmlformats.org/officeDocument/2006/relationships/image" Target="media/image50.wmf" /><Relationship Id="rId85" Type="http://schemas.openxmlformats.org/officeDocument/2006/relationships/oleObject" Target="embeddings/oleObject31.bin" /><Relationship Id="rId86" Type="http://schemas.openxmlformats.org/officeDocument/2006/relationships/image" Target="media/image51.png" /><Relationship Id="rId87" Type="http://schemas.openxmlformats.org/officeDocument/2006/relationships/oleObject" Target="embeddings/oleObject32.bin" /><Relationship Id="rId88" Type="http://schemas.openxmlformats.org/officeDocument/2006/relationships/oleObject" Target="embeddings/oleObject33.bin" /><Relationship Id="rId89" Type="http://schemas.openxmlformats.org/officeDocument/2006/relationships/oleObject" Target="embeddings/oleObject34.bin" /><Relationship Id="rId9" Type="http://schemas.openxmlformats.org/officeDocument/2006/relationships/oleObject" Target="embeddings/oleObject1.bin" /><Relationship Id="rId90" Type="http://schemas.openxmlformats.org/officeDocument/2006/relationships/image" Target="media/image52.wmf" /><Relationship Id="rId91" Type="http://schemas.openxmlformats.org/officeDocument/2006/relationships/oleObject" Target="embeddings/oleObject35.bin" /><Relationship Id="rId92" Type="http://schemas.openxmlformats.org/officeDocument/2006/relationships/image" Target="media/image53.wmf" /><Relationship Id="rId93" Type="http://schemas.openxmlformats.org/officeDocument/2006/relationships/oleObject" Target="embeddings/oleObject36.bin" /><Relationship Id="rId94" Type="http://schemas.openxmlformats.org/officeDocument/2006/relationships/image" Target="media/image54.wmf" /><Relationship Id="rId95" Type="http://schemas.openxmlformats.org/officeDocument/2006/relationships/oleObject" Target="embeddings/oleObject37.bin" /><Relationship Id="rId96" Type="http://schemas.openxmlformats.org/officeDocument/2006/relationships/image" Target="media/image55.png" /><Relationship Id="rId97" Type="http://schemas.openxmlformats.org/officeDocument/2006/relationships/image" Target="media/image56.png" /><Relationship Id="rId98" Type="http://schemas.openxmlformats.org/officeDocument/2006/relationships/image" Target="media/image57.png" /><Relationship Id="rId99" Type="http://schemas.openxmlformats.org/officeDocument/2006/relationships/image" Target="media/image5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2535</Words>
  <Characters>14450</Characters>
  <Application>Microsoft Office Word</Application>
  <DocSecurity>0</DocSecurity>
  <Lines>120</Lines>
  <Paragraphs>33</Paragraphs>
  <ScaleCrop>false</ScaleCrop>
  <Company>zxxk.com</Company>
  <LinksUpToDate>false</LinksUpToDate>
  <CharactersWithSpaces>16952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2023-01-07T20:51:00Z</dcterms:created>
  <dcterms:modified xsi:type="dcterms:W3CDTF">2023-01-07T20:51:00Z</dcterms:modified>
</cp:coreProperties>
</file>