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塑料项目构思建设方案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8" w:history="1">
        <w:r>
          <w:rPr>
            <w:rFonts w:ascii="仿宋" w:eastAsia="仿宋" w:hAnsi="仿宋" w:cs="仿宋" w:hint="eastAsia"/>
            <w:lang w:eastAsia="zh-CN"/>
          </w:rPr>
          <w:t>序言</w:t>
        </w:r>
        <w:r>
          <w:tab/>
        </w:r>
        <w:r>
          <w:fldChar w:fldCharType="begin"/>
        </w:r>
        <w:r>
          <w:instrText xml:space="preserve"> PAGEREF _Toc13168 \h </w:instrText>
        </w:r>
        <w:r>
          <w:fldChar w:fldCharType="separate"/>
        </w:r>
        <w:r>
          <w:t>3</w:t>
        </w:r>
        <w:r>
          <w:fldChar w:fldCharType="end"/>
        </w:r>
      </w:hyperlink>
    </w:p>
    <w:p>
      <w:pPr>
        <w:pStyle w:val="TOC1"/>
        <w:tabs>
          <w:tab w:val="right" w:leader="dot" w:pos="8306"/>
        </w:tabs>
      </w:pPr>
      <w:hyperlink w:anchor="_Toc4675" w:history="1">
        <w:r>
          <w:rPr>
            <w:rFonts w:ascii="仿宋" w:eastAsia="仿宋" w:hAnsi="仿宋" w:cs="仿宋" w:hint="eastAsia"/>
            <w:lang w:eastAsia="zh-CN"/>
          </w:rPr>
          <w:t>一、资源开发及综合利用分析</w:t>
        </w:r>
        <w:r>
          <w:tab/>
        </w:r>
        <w:r>
          <w:fldChar w:fldCharType="begin"/>
        </w:r>
        <w:r>
          <w:instrText xml:space="preserve"> PAGEREF _Toc4675 \h </w:instrText>
        </w:r>
        <w:r>
          <w:fldChar w:fldCharType="separate"/>
        </w:r>
        <w:r>
          <w:t>3</w:t>
        </w:r>
        <w:r>
          <w:fldChar w:fldCharType="end"/>
        </w:r>
      </w:hyperlink>
    </w:p>
    <w:p>
      <w:pPr>
        <w:pStyle w:val="TOC2"/>
        <w:tabs>
          <w:tab w:val="right" w:leader="dot" w:pos="8306"/>
        </w:tabs>
      </w:pPr>
      <w:hyperlink w:anchor="_Toc7475" w:history="1">
        <w:r>
          <w:rPr>
            <w:rFonts w:ascii="仿宋" w:eastAsia="仿宋" w:hAnsi="仿宋" w:cs="仿宋" w:hint="eastAsia"/>
            <w:lang w:eastAsia="zh-CN"/>
          </w:rPr>
          <w:t>(一)、资源开发方案</w:t>
        </w:r>
        <w:r>
          <w:tab/>
        </w:r>
        <w:r>
          <w:fldChar w:fldCharType="begin"/>
        </w:r>
        <w:r>
          <w:instrText xml:space="preserve"> PAGEREF _Toc7475 \h </w:instrText>
        </w:r>
        <w:r>
          <w:fldChar w:fldCharType="separate"/>
        </w:r>
        <w:r>
          <w:t>3</w:t>
        </w:r>
        <w:r>
          <w:fldChar w:fldCharType="end"/>
        </w:r>
      </w:hyperlink>
    </w:p>
    <w:p>
      <w:pPr>
        <w:pStyle w:val="TOC2"/>
        <w:tabs>
          <w:tab w:val="right" w:leader="dot" w:pos="8306"/>
        </w:tabs>
      </w:pPr>
      <w:hyperlink w:anchor="_Toc17817" w:history="1">
        <w:r>
          <w:rPr>
            <w:rFonts w:ascii="仿宋" w:eastAsia="仿宋" w:hAnsi="仿宋" w:cs="仿宋" w:hint="eastAsia"/>
            <w:lang w:eastAsia="zh-CN"/>
          </w:rPr>
          <w:t>(二)、资源利用方案</w:t>
        </w:r>
        <w:r>
          <w:tab/>
        </w:r>
        <w:r>
          <w:fldChar w:fldCharType="begin"/>
        </w:r>
        <w:r>
          <w:instrText xml:space="preserve"> PAGEREF _Toc17817 \h </w:instrText>
        </w:r>
        <w:r>
          <w:fldChar w:fldCharType="separate"/>
        </w:r>
        <w:r>
          <w:t>4</w:t>
        </w:r>
        <w:r>
          <w:fldChar w:fldCharType="end"/>
        </w:r>
      </w:hyperlink>
    </w:p>
    <w:p>
      <w:pPr>
        <w:pStyle w:val="TOC2"/>
        <w:tabs>
          <w:tab w:val="right" w:leader="dot" w:pos="8306"/>
        </w:tabs>
      </w:pPr>
      <w:hyperlink w:anchor="_Toc29305" w:history="1">
        <w:r>
          <w:rPr>
            <w:rFonts w:ascii="仿宋" w:eastAsia="仿宋" w:hAnsi="仿宋" w:cs="仿宋" w:hint="eastAsia"/>
            <w:lang w:eastAsia="zh-CN"/>
          </w:rPr>
          <w:t>(三)、资源节约措施</w:t>
        </w:r>
        <w:r>
          <w:tab/>
        </w:r>
        <w:r>
          <w:fldChar w:fldCharType="begin"/>
        </w:r>
        <w:r>
          <w:instrText xml:space="preserve"> PAGEREF _Toc29305 \h </w:instrText>
        </w:r>
        <w:r>
          <w:fldChar w:fldCharType="separate"/>
        </w:r>
        <w:r>
          <w:t>5</w:t>
        </w:r>
        <w:r>
          <w:fldChar w:fldCharType="end"/>
        </w:r>
      </w:hyperlink>
    </w:p>
    <w:p>
      <w:pPr>
        <w:pStyle w:val="TOC1"/>
        <w:tabs>
          <w:tab w:val="right" w:leader="dot" w:pos="8306"/>
        </w:tabs>
      </w:pPr>
      <w:hyperlink w:anchor="_Toc13459" w:history="1">
        <w:r>
          <w:rPr>
            <w:rFonts w:ascii="仿宋" w:eastAsia="仿宋" w:hAnsi="仿宋" w:cs="仿宋" w:hint="eastAsia"/>
            <w:lang w:eastAsia="zh-CN"/>
          </w:rPr>
          <w:t>二、环境和生态影响分析</w:t>
        </w:r>
        <w:r>
          <w:tab/>
        </w:r>
        <w:r>
          <w:fldChar w:fldCharType="begin"/>
        </w:r>
        <w:r>
          <w:instrText xml:space="preserve"> PAGEREF _Toc13459 \h </w:instrText>
        </w:r>
        <w:r>
          <w:fldChar w:fldCharType="separate"/>
        </w:r>
        <w:r>
          <w:t>6</w:t>
        </w:r>
        <w:r>
          <w:fldChar w:fldCharType="end"/>
        </w:r>
      </w:hyperlink>
    </w:p>
    <w:p>
      <w:pPr>
        <w:pStyle w:val="TOC2"/>
        <w:tabs>
          <w:tab w:val="right" w:leader="dot" w:pos="8306"/>
        </w:tabs>
      </w:pPr>
      <w:hyperlink w:anchor="_Toc9030" w:history="1">
        <w:r>
          <w:rPr>
            <w:rFonts w:ascii="仿宋" w:eastAsia="仿宋" w:hAnsi="仿宋" w:cs="仿宋" w:hint="eastAsia"/>
            <w:lang w:eastAsia="zh-CN"/>
          </w:rPr>
          <w:t>(一)、环境和生态现状</w:t>
        </w:r>
        <w:r>
          <w:tab/>
        </w:r>
        <w:r>
          <w:fldChar w:fldCharType="begin"/>
        </w:r>
        <w:r>
          <w:instrText xml:space="preserve"> PAGEREF _Toc9030 \h </w:instrText>
        </w:r>
        <w:r>
          <w:fldChar w:fldCharType="separate"/>
        </w:r>
        <w:r>
          <w:t>6</w:t>
        </w:r>
        <w:r>
          <w:fldChar w:fldCharType="end"/>
        </w:r>
      </w:hyperlink>
    </w:p>
    <w:p>
      <w:pPr>
        <w:pStyle w:val="TOC2"/>
        <w:tabs>
          <w:tab w:val="right" w:leader="dot" w:pos="8306"/>
        </w:tabs>
      </w:pPr>
      <w:hyperlink w:anchor="_Toc19095" w:history="1">
        <w:r>
          <w:rPr>
            <w:rFonts w:ascii="仿宋" w:eastAsia="仿宋" w:hAnsi="仿宋" w:cs="仿宋" w:hint="eastAsia"/>
            <w:lang w:eastAsia="zh-CN"/>
          </w:rPr>
          <w:t>(二)、生态环境影响分析</w:t>
        </w:r>
        <w:r>
          <w:tab/>
        </w:r>
        <w:r>
          <w:fldChar w:fldCharType="begin"/>
        </w:r>
        <w:r>
          <w:instrText xml:space="preserve"> PAGEREF _Toc19095 \h </w:instrText>
        </w:r>
        <w:r>
          <w:fldChar w:fldCharType="separate"/>
        </w:r>
        <w:r>
          <w:t>8</w:t>
        </w:r>
        <w:r>
          <w:fldChar w:fldCharType="end"/>
        </w:r>
      </w:hyperlink>
    </w:p>
    <w:p>
      <w:pPr>
        <w:pStyle w:val="TOC2"/>
        <w:tabs>
          <w:tab w:val="right" w:leader="dot" w:pos="8306"/>
        </w:tabs>
      </w:pPr>
      <w:hyperlink w:anchor="_Toc789" w:history="1">
        <w:r>
          <w:rPr>
            <w:rFonts w:ascii="仿宋" w:eastAsia="仿宋" w:hAnsi="仿宋" w:cs="仿宋" w:hint="eastAsia"/>
            <w:lang w:eastAsia="zh-CN"/>
          </w:rPr>
          <w:t>(三)、生态环境保护措施</w:t>
        </w:r>
        <w:r>
          <w:tab/>
        </w:r>
        <w:r>
          <w:fldChar w:fldCharType="begin"/>
        </w:r>
        <w:r>
          <w:instrText xml:space="preserve"> PAGEREF _Toc789 \h </w:instrText>
        </w:r>
        <w:r>
          <w:fldChar w:fldCharType="separate"/>
        </w:r>
        <w:r>
          <w:t>9</w:t>
        </w:r>
        <w:r>
          <w:fldChar w:fldCharType="end"/>
        </w:r>
      </w:hyperlink>
    </w:p>
    <w:p>
      <w:pPr>
        <w:pStyle w:val="TOC2"/>
        <w:tabs>
          <w:tab w:val="right" w:leader="dot" w:pos="8306"/>
        </w:tabs>
      </w:pPr>
      <w:hyperlink w:anchor="_Toc29754" w:history="1">
        <w:r>
          <w:rPr>
            <w:rFonts w:ascii="仿宋" w:eastAsia="仿宋" w:hAnsi="仿宋" w:cs="仿宋" w:hint="eastAsia"/>
            <w:lang w:eastAsia="zh-CN"/>
          </w:rPr>
          <w:t>(四)、地质灾害影响分析</w:t>
        </w:r>
        <w:r>
          <w:tab/>
        </w:r>
        <w:r>
          <w:fldChar w:fldCharType="begin"/>
        </w:r>
        <w:r>
          <w:instrText xml:space="preserve"> PAGEREF _Toc29754 \h </w:instrText>
        </w:r>
        <w:r>
          <w:fldChar w:fldCharType="separate"/>
        </w:r>
        <w:r>
          <w:t>11</w:t>
        </w:r>
        <w:r>
          <w:fldChar w:fldCharType="end"/>
        </w:r>
      </w:hyperlink>
    </w:p>
    <w:p>
      <w:pPr>
        <w:pStyle w:val="TOC2"/>
        <w:tabs>
          <w:tab w:val="right" w:leader="dot" w:pos="8306"/>
        </w:tabs>
      </w:pPr>
      <w:hyperlink w:anchor="_Toc7969" w:history="1">
        <w:r>
          <w:rPr>
            <w:rFonts w:ascii="仿宋" w:eastAsia="仿宋" w:hAnsi="仿宋" w:cs="仿宋" w:hint="eastAsia"/>
            <w:lang w:eastAsia="zh-CN"/>
          </w:rPr>
          <w:t>(五)、特殊环境影响</w:t>
        </w:r>
        <w:r>
          <w:tab/>
        </w:r>
        <w:r>
          <w:fldChar w:fldCharType="begin"/>
        </w:r>
        <w:r>
          <w:instrText xml:space="preserve"> PAGEREF _Toc7969 \h </w:instrText>
        </w:r>
        <w:r>
          <w:fldChar w:fldCharType="separate"/>
        </w:r>
        <w:r>
          <w:t>12</w:t>
        </w:r>
        <w:r>
          <w:fldChar w:fldCharType="end"/>
        </w:r>
      </w:hyperlink>
    </w:p>
    <w:p>
      <w:pPr>
        <w:pStyle w:val="TOC1"/>
        <w:tabs>
          <w:tab w:val="right" w:leader="dot" w:pos="8306"/>
        </w:tabs>
      </w:pPr>
      <w:hyperlink w:anchor="_Toc30935" w:history="1">
        <w:r>
          <w:rPr>
            <w:rFonts w:ascii="仿宋" w:eastAsia="仿宋" w:hAnsi="仿宋" w:cs="仿宋" w:hint="eastAsia"/>
            <w:lang w:eastAsia="zh-CN"/>
          </w:rPr>
          <w:t>三、塑料项目概论</w:t>
        </w:r>
        <w:r>
          <w:tab/>
        </w:r>
        <w:r>
          <w:fldChar w:fldCharType="begin"/>
        </w:r>
        <w:r>
          <w:instrText xml:space="preserve"> PAGEREF _Toc30935 \h </w:instrText>
        </w:r>
        <w:r>
          <w:fldChar w:fldCharType="separate"/>
        </w:r>
        <w:r>
          <w:t>13</w:t>
        </w:r>
        <w:r>
          <w:fldChar w:fldCharType="end"/>
        </w:r>
      </w:hyperlink>
    </w:p>
    <w:p>
      <w:pPr>
        <w:pStyle w:val="TOC2"/>
        <w:tabs>
          <w:tab w:val="right" w:leader="dot" w:pos="8306"/>
        </w:tabs>
      </w:pPr>
      <w:hyperlink w:anchor="_Toc7201" w:history="1">
        <w:r>
          <w:rPr>
            <w:rFonts w:ascii="仿宋" w:eastAsia="仿宋" w:hAnsi="仿宋" w:cs="仿宋" w:hint="eastAsia"/>
            <w:lang w:eastAsia="zh-CN"/>
          </w:rPr>
          <w:t>(一)、项目申报单位概况</w:t>
        </w:r>
        <w:r>
          <w:tab/>
        </w:r>
        <w:r>
          <w:fldChar w:fldCharType="begin"/>
        </w:r>
        <w:r>
          <w:instrText xml:space="preserve"> PAGEREF _Toc7201 \h </w:instrText>
        </w:r>
        <w:r>
          <w:fldChar w:fldCharType="separate"/>
        </w:r>
        <w:r>
          <w:t>13</w:t>
        </w:r>
        <w:r>
          <w:fldChar w:fldCharType="end"/>
        </w:r>
      </w:hyperlink>
    </w:p>
    <w:p>
      <w:pPr>
        <w:pStyle w:val="TOC2"/>
        <w:tabs>
          <w:tab w:val="right" w:leader="dot" w:pos="8306"/>
        </w:tabs>
      </w:pPr>
      <w:hyperlink w:anchor="_Toc8688" w:history="1">
        <w:r>
          <w:rPr>
            <w:rFonts w:ascii="仿宋" w:eastAsia="仿宋" w:hAnsi="仿宋" w:cs="仿宋" w:hint="eastAsia"/>
            <w:lang w:eastAsia="zh-CN"/>
          </w:rPr>
          <w:t>(二)、项目概况</w:t>
        </w:r>
        <w:r>
          <w:tab/>
        </w:r>
        <w:r>
          <w:fldChar w:fldCharType="begin"/>
        </w:r>
        <w:r>
          <w:instrText xml:space="preserve"> PAGEREF _Toc8688 \h </w:instrText>
        </w:r>
        <w:r>
          <w:fldChar w:fldCharType="separate"/>
        </w:r>
        <w:r>
          <w:t>14</w:t>
        </w:r>
        <w:r>
          <w:fldChar w:fldCharType="end"/>
        </w:r>
      </w:hyperlink>
    </w:p>
    <w:p>
      <w:pPr>
        <w:pStyle w:val="TOC1"/>
        <w:tabs>
          <w:tab w:val="right" w:leader="dot" w:pos="8306"/>
        </w:tabs>
      </w:pPr>
      <w:hyperlink w:anchor="_Toc32426" w:history="1">
        <w:r>
          <w:rPr>
            <w:rFonts w:ascii="仿宋" w:eastAsia="仿宋" w:hAnsi="仿宋" w:cs="仿宋" w:hint="eastAsia"/>
            <w:lang w:eastAsia="zh-CN"/>
          </w:rPr>
          <w:t>四、项目选址研究</w:t>
        </w:r>
        <w:r>
          <w:tab/>
        </w:r>
        <w:r>
          <w:fldChar w:fldCharType="begin"/>
        </w:r>
        <w:r>
          <w:instrText xml:space="preserve"> PAGEREF _Toc32426 \h </w:instrText>
        </w:r>
        <w:r>
          <w:fldChar w:fldCharType="separate"/>
        </w:r>
        <w:r>
          <w:t>17</w:t>
        </w:r>
        <w:r>
          <w:fldChar w:fldCharType="end"/>
        </w:r>
      </w:hyperlink>
    </w:p>
    <w:p>
      <w:pPr>
        <w:pStyle w:val="TOC2"/>
        <w:tabs>
          <w:tab w:val="right" w:leader="dot" w:pos="8306"/>
        </w:tabs>
      </w:pPr>
      <w:hyperlink w:anchor="_Toc9847" w:history="1">
        <w:r>
          <w:rPr>
            <w:rFonts w:ascii="仿宋" w:eastAsia="仿宋" w:hAnsi="仿宋" w:cs="仿宋" w:hint="eastAsia"/>
            <w:lang w:eastAsia="zh-CN"/>
          </w:rPr>
          <w:t>(一)、项目选址原则</w:t>
        </w:r>
        <w:r>
          <w:tab/>
        </w:r>
        <w:r>
          <w:fldChar w:fldCharType="begin"/>
        </w:r>
        <w:r>
          <w:instrText xml:space="preserve"> PAGEREF _Toc9847 \h </w:instrText>
        </w:r>
        <w:r>
          <w:fldChar w:fldCharType="separate"/>
        </w:r>
        <w:r>
          <w:t>17</w:t>
        </w:r>
        <w:r>
          <w:fldChar w:fldCharType="end"/>
        </w:r>
      </w:hyperlink>
    </w:p>
    <w:p>
      <w:pPr>
        <w:pStyle w:val="TOC2"/>
        <w:tabs>
          <w:tab w:val="right" w:leader="dot" w:pos="8306"/>
        </w:tabs>
      </w:pPr>
      <w:hyperlink w:anchor="_Toc7121" w:history="1">
        <w:r>
          <w:rPr>
            <w:rFonts w:ascii="仿宋" w:eastAsia="仿宋" w:hAnsi="仿宋" w:cs="仿宋" w:hint="eastAsia"/>
            <w:lang w:eastAsia="zh-CN"/>
          </w:rPr>
          <w:t>(二)、项目选址</w:t>
        </w:r>
        <w:r>
          <w:tab/>
        </w:r>
        <w:r>
          <w:fldChar w:fldCharType="begin"/>
        </w:r>
        <w:r>
          <w:instrText xml:space="preserve"> PAGEREF _Toc7121 \h </w:instrText>
        </w:r>
        <w:r>
          <w:fldChar w:fldCharType="separate"/>
        </w:r>
        <w:r>
          <w:t>20</w:t>
        </w:r>
        <w:r>
          <w:fldChar w:fldCharType="end"/>
        </w:r>
      </w:hyperlink>
    </w:p>
    <w:p>
      <w:pPr>
        <w:pStyle w:val="TOC2"/>
        <w:tabs>
          <w:tab w:val="right" w:leader="dot" w:pos="8306"/>
        </w:tabs>
      </w:pPr>
      <w:hyperlink w:anchor="_Toc16749" w:history="1">
        <w:r>
          <w:rPr>
            <w:rFonts w:ascii="仿宋" w:eastAsia="仿宋" w:hAnsi="仿宋" w:cs="仿宋" w:hint="eastAsia"/>
            <w:lang w:eastAsia="zh-CN"/>
          </w:rPr>
          <w:t>(三)、建设条件分析</w:t>
        </w:r>
        <w:r>
          <w:tab/>
        </w:r>
        <w:r>
          <w:fldChar w:fldCharType="begin"/>
        </w:r>
        <w:r>
          <w:instrText xml:space="preserve"> PAGEREF _Toc16749 \h </w:instrText>
        </w:r>
        <w:r>
          <w:fldChar w:fldCharType="separate"/>
        </w:r>
        <w:r>
          <w:t>23</w:t>
        </w:r>
        <w:r>
          <w:fldChar w:fldCharType="end"/>
        </w:r>
      </w:hyperlink>
    </w:p>
    <w:p>
      <w:pPr>
        <w:pStyle w:val="TOC2"/>
        <w:tabs>
          <w:tab w:val="right" w:leader="dot" w:pos="8306"/>
        </w:tabs>
      </w:pPr>
      <w:hyperlink w:anchor="_Toc7118" w:history="1">
        <w:r>
          <w:rPr>
            <w:rFonts w:ascii="仿宋" w:eastAsia="仿宋" w:hAnsi="仿宋" w:cs="仿宋" w:hint="eastAsia"/>
            <w:lang w:eastAsia="zh-CN"/>
          </w:rPr>
          <w:t>(四)、用地控制指标</w:t>
        </w:r>
        <w:r>
          <w:tab/>
        </w:r>
        <w:r>
          <w:fldChar w:fldCharType="begin"/>
        </w:r>
        <w:r>
          <w:instrText xml:space="preserve"> PAGEREF _Toc7118 \h </w:instrText>
        </w:r>
        <w:r>
          <w:fldChar w:fldCharType="separate"/>
        </w:r>
        <w:r>
          <w:t>24</w:t>
        </w:r>
        <w:r>
          <w:fldChar w:fldCharType="end"/>
        </w:r>
      </w:hyperlink>
    </w:p>
    <w:p>
      <w:pPr>
        <w:pStyle w:val="TOC2"/>
        <w:tabs>
          <w:tab w:val="right" w:leader="dot" w:pos="8306"/>
        </w:tabs>
      </w:pPr>
      <w:hyperlink w:anchor="_Toc22142" w:history="1">
        <w:r>
          <w:rPr>
            <w:rFonts w:ascii="仿宋" w:eastAsia="仿宋" w:hAnsi="仿宋" w:cs="仿宋" w:hint="eastAsia"/>
            <w:lang w:eastAsia="zh-CN"/>
          </w:rPr>
          <w:t>(五)、地总体要求</w:t>
        </w:r>
        <w:r>
          <w:tab/>
        </w:r>
        <w:r>
          <w:fldChar w:fldCharType="begin"/>
        </w:r>
        <w:r>
          <w:instrText xml:space="preserve"> PAGEREF _Toc22142 \h </w:instrText>
        </w:r>
        <w:r>
          <w:fldChar w:fldCharType="separate"/>
        </w:r>
        <w:r>
          <w:t>25</w:t>
        </w:r>
        <w:r>
          <w:fldChar w:fldCharType="end"/>
        </w:r>
      </w:hyperlink>
    </w:p>
    <w:p>
      <w:pPr>
        <w:pStyle w:val="TOC2"/>
        <w:tabs>
          <w:tab w:val="right" w:leader="dot" w:pos="8306"/>
        </w:tabs>
      </w:pPr>
      <w:hyperlink w:anchor="_Toc1699" w:history="1">
        <w:r>
          <w:rPr>
            <w:rFonts w:ascii="仿宋" w:eastAsia="仿宋" w:hAnsi="仿宋" w:cs="仿宋" w:hint="eastAsia"/>
            <w:lang w:eastAsia="zh-CN"/>
          </w:rPr>
          <w:t>(六)、节约用地措施</w:t>
        </w:r>
        <w:r>
          <w:tab/>
        </w:r>
        <w:r>
          <w:fldChar w:fldCharType="begin"/>
        </w:r>
        <w:r>
          <w:instrText xml:space="preserve"> PAGEREF _Toc1699 \h </w:instrText>
        </w:r>
        <w:r>
          <w:fldChar w:fldCharType="separate"/>
        </w:r>
        <w:r>
          <w:t>26</w:t>
        </w:r>
        <w:r>
          <w:fldChar w:fldCharType="end"/>
        </w:r>
      </w:hyperlink>
    </w:p>
    <w:p>
      <w:pPr>
        <w:pStyle w:val="TOC2"/>
        <w:tabs>
          <w:tab w:val="right" w:leader="dot" w:pos="8306"/>
        </w:tabs>
      </w:pPr>
      <w:hyperlink w:anchor="_Toc23687" w:history="1">
        <w:r>
          <w:rPr>
            <w:rFonts w:ascii="仿宋" w:eastAsia="仿宋" w:hAnsi="仿宋" w:cs="仿宋" w:hint="eastAsia"/>
            <w:lang w:eastAsia="zh-CN"/>
          </w:rPr>
          <w:t>(七)、选址综合评价</w:t>
        </w:r>
        <w:r>
          <w:tab/>
        </w:r>
        <w:r>
          <w:fldChar w:fldCharType="begin"/>
        </w:r>
        <w:r>
          <w:instrText xml:space="preserve"> PAGEREF _Toc23687 \h </w:instrText>
        </w:r>
        <w:r>
          <w:fldChar w:fldCharType="separate"/>
        </w:r>
        <w:r>
          <w:t>28</w:t>
        </w:r>
        <w:r>
          <w:fldChar w:fldCharType="end"/>
        </w:r>
      </w:hyperlink>
    </w:p>
    <w:p>
      <w:pPr>
        <w:pStyle w:val="TOC1"/>
        <w:tabs>
          <w:tab w:val="right" w:leader="dot" w:pos="8306"/>
        </w:tabs>
      </w:pPr>
      <w:hyperlink w:anchor="_Toc21272" w:history="1">
        <w:r>
          <w:rPr>
            <w:rFonts w:ascii="仿宋" w:eastAsia="仿宋" w:hAnsi="仿宋" w:cs="仿宋" w:hint="eastAsia"/>
            <w:lang w:eastAsia="zh-CN"/>
          </w:rPr>
          <w:t>五、背景、必要性分析</w:t>
        </w:r>
        <w:r>
          <w:tab/>
        </w:r>
        <w:r>
          <w:fldChar w:fldCharType="begin"/>
        </w:r>
        <w:r>
          <w:instrText xml:space="preserve"> PAGEREF _Toc21272 \h </w:instrText>
        </w:r>
        <w:r>
          <w:fldChar w:fldCharType="separate"/>
        </w:r>
        <w:r>
          <w:t>29</w:t>
        </w:r>
        <w:r>
          <w:fldChar w:fldCharType="end"/>
        </w:r>
      </w:hyperlink>
    </w:p>
    <w:p>
      <w:pPr>
        <w:pStyle w:val="TOC2"/>
        <w:tabs>
          <w:tab w:val="right" w:leader="dot" w:pos="8306"/>
        </w:tabs>
      </w:pPr>
      <w:hyperlink w:anchor="_Toc17693" w:history="1">
        <w:r>
          <w:rPr>
            <w:rFonts w:ascii="仿宋" w:eastAsia="仿宋" w:hAnsi="仿宋" w:cs="仿宋" w:hint="eastAsia"/>
            <w:lang w:eastAsia="zh-CN"/>
          </w:rPr>
          <w:t>(一)、项目建设背景</w:t>
        </w:r>
        <w:r>
          <w:tab/>
        </w:r>
        <w:r>
          <w:fldChar w:fldCharType="begin"/>
        </w:r>
        <w:r>
          <w:instrText xml:space="preserve"> PAGEREF _Toc17693 \h </w:instrText>
        </w:r>
        <w:r>
          <w:fldChar w:fldCharType="separate"/>
        </w:r>
        <w:r>
          <w:t>29</w:t>
        </w:r>
        <w:r>
          <w:fldChar w:fldCharType="end"/>
        </w:r>
      </w:hyperlink>
    </w:p>
    <w:p>
      <w:pPr>
        <w:pStyle w:val="TOC2"/>
        <w:tabs>
          <w:tab w:val="right" w:leader="dot" w:pos="8306"/>
        </w:tabs>
      </w:pPr>
      <w:hyperlink w:anchor="_Toc29329" w:history="1">
        <w:r>
          <w:rPr>
            <w:rFonts w:ascii="仿宋" w:eastAsia="仿宋" w:hAnsi="仿宋" w:cs="仿宋" w:hint="eastAsia"/>
            <w:lang w:eastAsia="zh-CN"/>
          </w:rPr>
          <w:t>(二)、必要性分析</w:t>
        </w:r>
        <w:r>
          <w:tab/>
        </w:r>
        <w:r>
          <w:fldChar w:fldCharType="begin"/>
        </w:r>
        <w:r>
          <w:instrText xml:space="preserve"> PAGEREF _Toc29329 \h </w:instrText>
        </w:r>
        <w:r>
          <w:fldChar w:fldCharType="separate"/>
        </w:r>
        <w:r>
          <w:t>30</w:t>
        </w:r>
        <w:r>
          <w:fldChar w:fldCharType="end"/>
        </w:r>
      </w:hyperlink>
    </w:p>
    <w:p>
      <w:pPr>
        <w:pStyle w:val="TOC2"/>
        <w:tabs>
          <w:tab w:val="right" w:leader="dot" w:pos="8306"/>
        </w:tabs>
      </w:pPr>
      <w:hyperlink w:anchor="_Toc4506" w:history="1">
        <w:r>
          <w:rPr>
            <w:rFonts w:ascii="仿宋" w:eastAsia="仿宋" w:hAnsi="仿宋" w:cs="仿宋" w:hint="eastAsia"/>
            <w:lang w:eastAsia="zh-CN"/>
          </w:rPr>
          <w:t>(三)、项目建设有利条件</w:t>
        </w:r>
        <w:r>
          <w:tab/>
        </w:r>
        <w:r>
          <w:fldChar w:fldCharType="begin"/>
        </w:r>
        <w:r>
          <w:instrText xml:space="preserve"> PAGEREF _Toc4506 \h </w:instrText>
        </w:r>
        <w:r>
          <w:fldChar w:fldCharType="separate"/>
        </w:r>
        <w:r>
          <w:t>31</w:t>
        </w:r>
        <w:r>
          <w:fldChar w:fldCharType="end"/>
        </w:r>
      </w:hyperlink>
    </w:p>
    <w:p>
      <w:pPr>
        <w:pStyle w:val="TOC1"/>
        <w:tabs>
          <w:tab w:val="right" w:leader="dot" w:pos="8306"/>
        </w:tabs>
      </w:pPr>
      <w:hyperlink w:anchor="_Toc26754" w:history="1">
        <w:r>
          <w:rPr>
            <w:rFonts w:ascii="仿宋" w:eastAsia="仿宋" w:hAnsi="仿宋" w:cs="仿宋" w:hint="eastAsia"/>
            <w:lang w:eastAsia="zh-CN"/>
          </w:rPr>
          <w:t>六、经济影响分析</w:t>
        </w:r>
        <w:r>
          <w:tab/>
        </w:r>
        <w:r>
          <w:fldChar w:fldCharType="begin"/>
        </w:r>
        <w:r>
          <w:instrText xml:space="preserve"> PAGEREF _Toc26754 \h </w:instrText>
        </w:r>
        <w:r>
          <w:fldChar w:fldCharType="separate"/>
        </w:r>
        <w:r>
          <w:t>33</w:t>
        </w:r>
        <w:r>
          <w:fldChar w:fldCharType="end"/>
        </w:r>
      </w:hyperlink>
    </w:p>
    <w:p>
      <w:pPr>
        <w:pStyle w:val="TOC2"/>
        <w:tabs>
          <w:tab w:val="right" w:leader="dot" w:pos="8306"/>
        </w:tabs>
      </w:pPr>
      <w:hyperlink w:anchor="_Toc2357" w:history="1">
        <w:r>
          <w:rPr>
            <w:rFonts w:ascii="仿宋" w:eastAsia="仿宋" w:hAnsi="仿宋" w:cs="仿宋" w:hint="eastAsia"/>
            <w:lang w:eastAsia="zh-CN"/>
          </w:rPr>
          <w:t>(一)、经济费用效益或费用效果分析</w:t>
        </w:r>
        <w:r>
          <w:tab/>
        </w:r>
        <w:r>
          <w:fldChar w:fldCharType="begin"/>
        </w:r>
        <w:r>
          <w:instrText xml:space="preserve"> PAGEREF _Toc2357 \h </w:instrText>
        </w:r>
        <w:r>
          <w:fldChar w:fldCharType="separate"/>
        </w:r>
        <w:r>
          <w:t>33</w:t>
        </w:r>
        <w:r>
          <w:fldChar w:fldCharType="end"/>
        </w:r>
      </w:hyperlink>
    </w:p>
    <w:p>
      <w:pPr>
        <w:pStyle w:val="TOC2"/>
        <w:tabs>
          <w:tab w:val="right" w:leader="dot" w:pos="8306"/>
        </w:tabs>
      </w:pPr>
      <w:hyperlink w:anchor="_Toc12939" w:history="1">
        <w:r>
          <w:rPr>
            <w:rFonts w:ascii="仿宋" w:eastAsia="仿宋" w:hAnsi="仿宋" w:cs="仿宋" w:hint="eastAsia"/>
            <w:lang w:eastAsia="zh-CN"/>
          </w:rPr>
          <w:t>(二)、行业影响分析</w:t>
        </w:r>
        <w:r>
          <w:tab/>
        </w:r>
        <w:r>
          <w:fldChar w:fldCharType="begin"/>
        </w:r>
        <w:r>
          <w:instrText xml:space="preserve"> PAGEREF _Toc12939 \h </w:instrText>
        </w:r>
        <w:r>
          <w:fldChar w:fldCharType="separate"/>
        </w:r>
        <w:r>
          <w:t>35</w:t>
        </w:r>
        <w:r>
          <w:fldChar w:fldCharType="end"/>
        </w:r>
      </w:hyperlink>
    </w:p>
    <w:p>
      <w:pPr>
        <w:pStyle w:val="TOC2"/>
        <w:tabs>
          <w:tab w:val="right" w:leader="dot" w:pos="8306"/>
        </w:tabs>
      </w:pPr>
      <w:hyperlink w:anchor="_Toc24876" w:history="1">
        <w:r>
          <w:rPr>
            <w:rFonts w:ascii="仿宋" w:eastAsia="仿宋" w:hAnsi="仿宋" w:cs="仿宋" w:hint="eastAsia"/>
            <w:lang w:eastAsia="zh-CN"/>
          </w:rPr>
          <w:t>(三)、区域经济影响分析</w:t>
        </w:r>
        <w:r>
          <w:tab/>
        </w:r>
        <w:r>
          <w:fldChar w:fldCharType="begin"/>
        </w:r>
        <w:r>
          <w:instrText xml:space="preserve"> PAGEREF _Toc24876 \h </w:instrText>
        </w:r>
        <w:r>
          <w:fldChar w:fldCharType="separate"/>
        </w:r>
        <w:r>
          <w:t>37</w:t>
        </w:r>
        <w:r>
          <w:fldChar w:fldCharType="end"/>
        </w:r>
      </w:hyperlink>
    </w:p>
    <w:p>
      <w:pPr>
        <w:pStyle w:val="TOC2"/>
        <w:tabs>
          <w:tab w:val="right" w:leader="dot" w:pos="8306"/>
        </w:tabs>
      </w:pPr>
      <w:hyperlink w:anchor="_Toc11915" w:history="1">
        <w:r>
          <w:rPr>
            <w:rFonts w:ascii="仿宋" w:eastAsia="仿宋" w:hAnsi="仿宋" w:cs="仿宋" w:hint="eastAsia"/>
            <w:lang w:eastAsia="zh-CN"/>
          </w:rPr>
          <w:t>(四)、宏观经济影响分析</w:t>
        </w:r>
        <w:r>
          <w:tab/>
        </w:r>
        <w:r>
          <w:fldChar w:fldCharType="begin"/>
        </w:r>
        <w:r>
          <w:instrText xml:space="preserve"> PAGEREF _Toc11915 \h </w:instrText>
        </w:r>
        <w:r>
          <w:fldChar w:fldCharType="separate"/>
        </w:r>
        <w:r>
          <w:t>37</w:t>
        </w:r>
        <w:r>
          <w:fldChar w:fldCharType="end"/>
        </w:r>
      </w:hyperlink>
    </w:p>
    <w:p>
      <w:pPr>
        <w:pStyle w:val="TOC1"/>
        <w:tabs>
          <w:tab w:val="right" w:leader="dot" w:pos="8306"/>
        </w:tabs>
      </w:pPr>
      <w:hyperlink w:anchor="_Toc28440" w:history="1">
        <w:r>
          <w:rPr>
            <w:rFonts w:ascii="仿宋" w:eastAsia="仿宋" w:hAnsi="仿宋" w:cs="仿宋" w:hint="eastAsia"/>
            <w:lang w:eastAsia="zh-CN"/>
          </w:rPr>
          <w:t>七、技术创新与产业升级</w:t>
        </w:r>
        <w:r>
          <w:tab/>
        </w:r>
        <w:r>
          <w:fldChar w:fldCharType="begin"/>
        </w:r>
        <w:r>
          <w:instrText xml:space="preserve"> PAGEREF _Toc28440 \h </w:instrText>
        </w:r>
        <w:r>
          <w:fldChar w:fldCharType="separate"/>
        </w:r>
        <w:r>
          <w:t>39</w:t>
        </w:r>
        <w:r>
          <w:fldChar w:fldCharType="end"/>
        </w:r>
      </w:hyperlink>
    </w:p>
    <w:p>
      <w:pPr>
        <w:pStyle w:val="TOC2"/>
        <w:tabs>
          <w:tab w:val="right" w:leader="dot" w:pos="8306"/>
        </w:tabs>
      </w:pPr>
      <w:hyperlink w:anchor="_Toc22052" w:history="1">
        <w:r>
          <w:rPr>
            <w:rFonts w:ascii="仿宋" w:eastAsia="仿宋" w:hAnsi="仿宋" w:cs="仿宋" w:hint="eastAsia"/>
            <w:lang w:eastAsia="zh-CN"/>
          </w:rPr>
          <w:t>(一)、技术创新方向与目标</w:t>
        </w:r>
        <w:r>
          <w:tab/>
        </w:r>
        <w:r>
          <w:fldChar w:fldCharType="begin"/>
        </w:r>
        <w:r>
          <w:instrText xml:space="preserve"> PAGEREF _Toc22052 \h </w:instrText>
        </w:r>
        <w:r>
          <w:fldChar w:fldCharType="separate"/>
        </w:r>
        <w:r>
          <w:t>39</w:t>
        </w:r>
        <w:r>
          <w:fldChar w:fldCharType="end"/>
        </w:r>
      </w:hyperlink>
    </w:p>
    <w:p>
      <w:pPr>
        <w:pStyle w:val="TOC2"/>
        <w:tabs>
          <w:tab w:val="right" w:leader="dot" w:pos="8306"/>
        </w:tabs>
      </w:pPr>
      <w:hyperlink w:anchor="_Toc32465" w:history="1">
        <w:r>
          <w:rPr>
            <w:rFonts w:ascii="仿宋" w:eastAsia="仿宋" w:hAnsi="仿宋" w:cs="仿宋" w:hint="eastAsia"/>
            <w:lang w:eastAsia="zh-CN"/>
          </w:rPr>
          <w:t>(二)、产业升级路径与措施</w:t>
        </w:r>
        <w:r>
          <w:tab/>
        </w:r>
        <w:r>
          <w:fldChar w:fldCharType="begin"/>
        </w:r>
        <w:r>
          <w:instrText xml:space="preserve"> PAGEREF _Toc32465 \h </w:instrText>
        </w:r>
        <w:r>
          <w:fldChar w:fldCharType="separate"/>
        </w:r>
        <w:r>
          <w:t>40</w:t>
        </w:r>
        <w:r>
          <w:fldChar w:fldCharType="end"/>
        </w:r>
      </w:hyperlink>
    </w:p>
    <w:p>
      <w:pPr>
        <w:pStyle w:val="TOC1"/>
        <w:tabs>
          <w:tab w:val="right" w:leader="dot" w:pos="8306"/>
        </w:tabs>
      </w:pPr>
      <w:hyperlink w:anchor="_Toc9097" w:history="1">
        <w:r>
          <w:rPr>
            <w:rFonts w:ascii="仿宋" w:eastAsia="仿宋" w:hAnsi="仿宋" w:cs="仿宋" w:hint="eastAsia"/>
            <w:lang w:eastAsia="zh-CN"/>
          </w:rPr>
          <w:t>八、资金管理与财务规划</w:t>
        </w:r>
        <w:r>
          <w:tab/>
        </w:r>
        <w:r>
          <w:fldChar w:fldCharType="begin"/>
        </w:r>
        <w:r>
          <w:instrText xml:space="preserve"> PAGEREF _Toc9097 \h </w:instrText>
        </w:r>
        <w:r>
          <w:fldChar w:fldCharType="separate"/>
        </w:r>
        <w:r>
          <w:t>42</w:t>
        </w:r>
        <w:r>
          <w:fldChar w:fldCharType="end"/>
        </w:r>
      </w:hyperlink>
    </w:p>
    <w:p>
      <w:pPr>
        <w:pStyle w:val="TOC2"/>
        <w:tabs>
          <w:tab w:val="right" w:leader="dot" w:pos="8306"/>
        </w:tabs>
      </w:pPr>
      <w:hyperlink w:anchor="_Toc28820" w:history="1">
        <w:r>
          <w:rPr>
            <w:rFonts w:ascii="仿宋" w:eastAsia="仿宋" w:hAnsi="仿宋" w:cs="仿宋" w:hint="eastAsia"/>
            <w:lang w:eastAsia="zh-CN"/>
          </w:rPr>
          <w:t>(一)、项目资金来源与筹措</w:t>
        </w:r>
        <w:r>
          <w:tab/>
        </w:r>
        <w:r>
          <w:fldChar w:fldCharType="begin"/>
        </w:r>
        <w:r>
          <w:instrText xml:space="preserve"> PAGEREF _Toc28820 \h </w:instrText>
        </w:r>
        <w:r>
          <w:fldChar w:fldCharType="separate"/>
        </w:r>
        <w:r>
          <w:t>42</w:t>
        </w:r>
        <w:r>
          <w:fldChar w:fldCharType="end"/>
        </w:r>
      </w:hyperlink>
    </w:p>
    <w:p>
      <w:pPr>
        <w:pStyle w:val="TOC2"/>
        <w:tabs>
          <w:tab w:val="right" w:leader="dot" w:pos="8306"/>
        </w:tabs>
      </w:pPr>
      <w:hyperlink w:anchor="_Toc20876" w:history="1">
        <w:r>
          <w:rPr>
            <w:rFonts w:ascii="仿宋" w:eastAsia="仿宋" w:hAnsi="仿宋" w:cs="仿宋" w:hint="eastAsia"/>
            <w:lang w:eastAsia="zh-CN"/>
          </w:rPr>
          <w:t>(二)、资金使用与监管</w:t>
        </w:r>
        <w:r>
          <w:tab/>
        </w:r>
        <w:r>
          <w:fldChar w:fldCharType="begin"/>
        </w:r>
        <w:r>
          <w:instrText xml:space="preserve"> PAGEREF _Toc20876 \h </w:instrText>
        </w:r>
        <w:r>
          <w:fldChar w:fldCharType="separate"/>
        </w:r>
        <w:r>
          <w:t>43</w:t>
        </w:r>
        <w:r>
          <w:fldChar w:fldCharType="end"/>
        </w:r>
      </w:hyperlink>
    </w:p>
    <w:p>
      <w:pPr>
        <w:pStyle w:val="TOC2"/>
        <w:tabs>
          <w:tab w:val="right" w:leader="dot" w:pos="8306"/>
        </w:tabs>
      </w:pPr>
      <w:hyperlink w:anchor="_Toc10573" w:history="1">
        <w:r>
          <w:rPr>
            <w:rFonts w:ascii="仿宋" w:eastAsia="仿宋" w:hAnsi="仿宋" w:cs="仿宋" w:hint="eastAsia"/>
            <w:lang w:eastAsia="zh-CN"/>
          </w:rPr>
          <w:t>(三)、财务规划与预测</w:t>
        </w:r>
        <w:r>
          <w:tab/>
        </w:r>
        <w:r>
          <w:fldChar w:fldCharType="begin"/>
        </w:r>
        <w:r>
          <w:instrText xml:space="preserve"> PAGEREF _Toc10573 \h </w:instrText>
        </w:r>
        <w:r>
          <w:fldChar w:fldCharType="separate"/>
        </w:r>
        <w:r>
          <w:t>44</w:t>
        </w:r>
        <w:r>
          <w:fldChar w:fldCharType="end"/>
        </w:r>
      </w:hyperlink>
    </w:p>
    <w:p>
      <w:pPr>
        <w:pStyle w:val="TOC1"/>
        <w:tabs>
          <w:tab w:val="right" w:leader="dot" w:pos="8306"/>
        </w:tabs>
      </w:pPr>
      <w:hyperlink w:anchor="_Toc31041" w:history="1">
        <w:r>
          <w:rPr>
            <w:rFonts w:ascii="仿宋" w:eastAsia="仿宋" w:hAnsi="仿宋" w:cs="仿宋" w:hint="eastAsia"/>
            <w:lang w:eastAsia="zh-CN"/>
          </w:rPr>
          <w:t>九、经济效益与社会效益优化</w:t>
        </w:r>
        <w:r>
          <w:tab/>
        </w:r>
        <w:r>
          <w:fldChar w:fldCharType="begin"/>
        </w:r>
        <w:r>
          <w:instrText xml:space="preserve"> PAGEREF _Toc31041 \h </w:instrText>
        </w:r>
        <w:r>
          <w:fldChar w:fldCharType="separate"/>
        </w:r>
        <w:r>
          <w:t>45</w:t>
        </w:r>
        <w:r>
          <w:fldChar w:fldCharType="end"/>
        </w:r>
      </w:hyperlink>
    </w:p>
    <w:p>
      <w:pPr>
        <w:pStyle w:val="TOC2"/>
        <w:tabs>
          <w:tab w:val="right" w:leader="dot" w:pos="8306"/>
        </w:tabs>
      </w:pPr>
      <w:hyperlink w:anchor="_Toc28206" w:history="1">
        <w:r>
          <w:rPr>
            <w:rFonts w:ascii="仿宋" w:eastAsia="仿宋" w:hAnsi="仿宋" w:cs="仿宋" w:hint="eastAsia"/>
            <w:lang w:eastAsia="zh-CN"/>
          </w:rPr>
          <w:t>(一)、经济效益提升策略</w:t>
        </w:r>
        <w:r>
          <w:tab/>
        </w:r>
        <w:r>
          <w:fldChar w:fldCharType="begin"/>
        </w:r>
        <w:r>
          <w:instrText xml:space="preserve"> PAGEREF _Toc28206 \h </w:instrText>
        </w:r>
        <w:r>
          <w:fldChar w:fldCharType="separate"/>
        </w:r>
        <w:r>
          <w:t>45</w:t>
        </w:r>
        <w:r>
          <w:fldChar w:fldCharType="end"/>
        </w:r>
      </w:hyperlink>
    </w:p>
    <w:p>
      <w:pPr>
        <w:pStyle w:val="TOC2"/>
        <w:tabs>
          <w:tab w:val="right" w:leader="dot" w:pos="8306"/>
        </w:tabs>
      </w:pPr>
      <w:hyperlink w:anchor="_Toc25022" w:history="1">
        <w:r>
          <w:rPr>
            <w:rFonts w:ascii="仿宋" w:eastAsia="仿宋" w:hAnsi="仿宋" w:cs="仿宋" w:hint="eastAsia"/>
            <w:lang w:eastAsia="zh-CN"/>
          </w:rPr>
          <w:t>(二)、社会效益增强方案</w:t>
        </w:r>
        <w:r>
          <w:tab/>
        </w:r>
        <w:r>
          <w:fldChar w:fldCharType="begin"/>
        </w:r>
        <w:r>
          <w:instrText xml:space="preserve"> PAGEREF _Toc25022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961" w:history="1">
        <w:r>
          <w:rPr>
            <w:rFonts w:ascii="仿宋" w:eastAsia="仿宋" w:hAnsi="仿宋" w:cs="仿宋" w:hint="eastAsia"/>
            <w:lang w:eastAsia="zh-CN"/>
          </w:rPr>
          <w:t>十、项目质量与标准</w:t>
        </w:r>
        <w:r>
          <w:tab/>
        </w:r>
        <w:r>
          <w:fldChar w:fldCharType="begin"/>
        </w:r>
        <w:r>
          <w:instrText xml:space="preserve"> PAGEREF _Toc19961 \h </w:instrText>
        </w:r>
        <w:r>
          <w:fldChar w:fldCharType="separate"/>
        </w:r>
        <w:r>
          <w:t>47</w:t>
        </w:r>
        <w:r>
          <w:fldChar w:fldCharType="end"/>
        </w:r>
      </w:hyperlink>
    </w:p>
    <w:p>
      <w:pPr>
        <w:pStyle w:val="TOC2"/>
        <w:tabs>
          <w:tab w:val="right" w:leader="dot" w:pos="8306"/>
        </w:tabs>
      </w:pPr>
      <w:hyperlink w:anchor="_Toc15029" w:history="1">
        <w:r>
          <w:rPr>
            <w:rFonts w:ascii="仿宋" w:eastAsia="仿宋" w:hAnsi="仿宋" w:cs="仿宋" w:hint="eastAsia"/>
            <w:lang w:eastAsia="zh-CN"/>
          </w:rPr>
          <w:t>(一)、质量保障体系</w:t>
        </w:r>
        <w:r>
          <w:tab/>
        </w:r>
        <w:r>
          <w:fldChar w:fldCharType="begin"/>
        </w:r>
        <w:r>
          <w:instrText xml:space="preserve"> PAGEREF _Toc15029 \h </w:instrText>
        </w:r>
        <w:r>
          <w:fldChar w:fldCharType="separate"/>
        </w:r>
        <w:r>
          <w:t>47</w:t>
        </w:r>
        <w:r>
          <w:fldChar w:fldCharType="end"/>
        </w:r>
      </w:hyperlink>
    </w:p>
    <w:p>
      <w:pPr>
        <w:pStyle w:val="TOC2"/>
        <w:tabs>
          <w:tab w:val="right" w:leader="dot" w:pos="8306"/>
        </w:tabs>
      </w:pPr>
      <w:hyperlink w:anchor="_Toc3499" w:history="1">
        <w:r>
          <w:rPr>
            <w:rFonts w:ascii="仿宋" w:eastAsia="仿宋" w:hAnsi="仿宋" w:cs="仿宋" w:hint="eastAsia"/>
            <w:lang w:eastAsia="zh-CN"/>
          </w:rPr>
          <w:t>(二)、标准化作业流程</w:t>
        </w:r>
        <w:r>
          <w:tab/>
        </w:r>
        <w:r>
          <w:fldChar w:fldCharType="begin"/>
        </w:r>
        <w:r>
          <w:instrText xml:space="preserve"> PAGEREF _Toc3499 \h </w:instrText>
        </w:r>
        <w:r>
          <w:fldChar w:fldCharType="separate"/>
        </w:r>
        <w:r>
          <w:t>49</w:t>
        </w:r>
        <w:r>
          <w:fldChar w:fldCharType="end"/>
        </w:r>
      </w:hyperlink>
    </w:p>
    <w:p>
      <w:pPr>
        <w:pStyle w:val="TOC2"/>
        <w:tabs>
          <w:tab w:val="right" w:leader="dot" w:pos="8306"/>
        </w:tabs>
      </w:pPr>
      <w:hyperlink w:anchor="_Toc250" w:history="1">
        <w:r>
          <w:rPr>
            <w:rFonts w:ascii="仿宋" w:eastAsia="仿宋" w:hAnsi="仿宋" w:cs="仿宋" w:hint="eastAsia"/>
            <w:lang w:eastAsia="zh-CN"/>
          </w:rPr>
          <w:t>(三)、质量监控与评估</w:t>
        </w:r>
        <w:r>
          <w:tab/>
        </w:r>
        <w:r>
          <w:fldChar w:fldCharType="begin"/>
        </w:r>
        <w:r>
          <w:instrText xml:space="preserve"> PAGEREF _Toc250 \h </w:instrText>
        </w:r>
        <w:r>
          <w:fldChar w:fldCharType="separate"/>
        </w:r>
        <w:r>
          <w:t>51</w:t>
        </w:r>
        <w:r>
          <w:fldChar w:fldCharType="end"/>
        </w:r>
      </w:hyperlink>
    </w:p>
    <w:p>
      <w:pPr>
        <w:pStyle w:val="TOC2"/>
        <w:tabs>
          <w:tab w:val="right" w:leader="dot" w:pos="8306"/>
        </w:tabs>
      </w:pPr>
      <w:hyperlink w:anchor="_Toc31592" w:history="1">
        <w:r>
          <w:rPr>
            <w:rFonts w:ascii="仿宋" w:eastAsia="仿宋" w:hAnsi="仿宋" w:cs="仿宋" w:hint="eastAsia"/>
            <w:lang w:eastAsia="zh-CN"/>
          </w:rPr>
          <w:t>(四)、质量改进计划</w:t>
        </w:r>
        <w:r>
          <w:tab/>
        </w:r>
        <w:r>
          <w:fldChar w:fldCharType="begin"/>
        </w:r>
        <w:r>
          <w:instrText xml:space="preserve"> PAGEREF _Toc31592 \h </w:instrText>
        </w:r>
        <w:r>
          <w:fldChar w:fldCharType="separate"/>
        </w:r>
        <w:r>
          <w:t>51</w:t>
        </w:r>
        <w:r>
          <w:fldChar w:fldCharType="end"/>
        </w:r>
      </w:hyperlink>
    </w:p>
    <w:p>
      <w:pPr>
        <w:pStyle w:val="TOC1"/>
        <w:tabs>
          <w:tab w:val="right" w:leader="dot" w:pos="8306"/>
        </w:tabs>
      </w:pPr>
      <w:hyperlink w:anchor="_Toc1085" w:history="1">
        <w:r>
          <w:rPr>
            <w:rFonts w:ascii="仿宋" w:eastAsia="仿宋" w:hAnsi="仿宋" w:cs="仿宋" w:hint="eastAsia"/>
            <w:lang w:eastAsia="zh-CN"/>
          </w:rPr>
          <w:t>十一、环境保护与治理方案</w:t>
        </w:r>
        <w:r>
          <w:tab/>
        </w:r>
        <w:r>
          <w:fldChar w:fldCharType="begin"/>
        </w:r>
        <w:r>
          <w:instrText xml:space="preserve"> PAGEREF _Toc1085 \h </w:instrText>
        </w:r>
        <w:r>
          <w:fldChar w:fldCharType="separate"/>
        </w:r>
        <w:r>
          <w:t>53</w:t>
        </w:r>
        <w:r>
          <w:fldChar w:fldCharType="end"/>
        </w:r>
      </w:hyperlink>
    </w:p>
    <w:p>
      <w:pPr>
        <w:pStyle w:val="TOC2"/>
        <w:tabs>
          <w:tab w:val="right" w:leader="dot" w:pos="8306"/>
        </w:tabs>
      </w:pPr>
      <w:hyperlink w:anchor="_Toc25045" w:history="1">
        <w:r>
          <w:rPr>
            <w:rFonts w:ascii="仿宋" w:eastAsia="仿宋" w:hAnsi="仿宋" w:cs="仿宋" w:hint="eastAsia"/>
            <w:lang w:eastAsia="zh-CN"/>
          </w:rPr>
          <w:t>(一)、项目环境影响评估</w:t>
        </w:r>
        <w:r>
          <w:tab/>
        </w:r>
        <w:r>
          <w:fldChar w:fldCharType="begin"/>
        </w:r>
        <w:r>
          <w:instrText xml:space="preserve"> PAGEREF _Toc25045 \h </w:instrText>
        </w:r>
        <w:r>
          <w:fldChar w:fldCharType="separate"/>
        </w:r>
        <w:r>
          <w:t>53</w:t>
        </w:r>
        <w:r>
          <w:fldChar w:fldCharType="end"/>
        </w:r>
      </w:hyperlink>
    </w:p>
    <w:p>
      <w:pPr>
        <w:pStyle w:val="TOC2"/>
        <w:tabs>
          <w:tab w:val="right" w:leader="dot" w:pos="8306"/>
        </w:tabs>
      </w:pPr>
      <w:hyperlink w:anchor="_Toc32630" w:history="1">
        <w:r>
          <w:rPr>
            <w:rFonts w:ascii="仿宋" w:eastAsia="仿宋" w:hAnsi="仿宋" w:cs="仿宋" w:hint="eastAsia"/>
            <w:lang w:eastAsia="zh-CN"/>
          </w:rPr>
          <w:t>(二)、环境保护措施与治理方案</w:t>
        </w:r>
        <w:r>
          <w:tab/>
        </w:r>
        <w:r>
          <w:fldChar w:fldCharType="begin"/>
        </w:r>
        <w:r>
          <w:instrText xml:space="preserve"> PAGEREF _Toc32630 \h </w:instrText>
        </w:r>
        <w:r>
          <w:fldChar w:fldCharType="separate"/>
        </w:r>
        <w:r>
          <w:t>53</w:t>
        </w:r>
        <w:r>
          <w:fldChar w:fldCharType="end"/>
        </w:r>
      </w:hyperlink>
    </w:p>
    <w:p>
      <w:pPr>
        <w:pStyle w:val="TOC1"/>
        <w:tabs>
          <w:tab w:val="right" w:leader="dot" w:pos="8306"/>
        </w:tabs>
      </w:pPr>
      <w:hyperlink w:anchor="_Toc26441" w:history="1">
        <w:r>
          <w:rPr>
            <w:rFonts w:ascii="仿宋" w:eastAsia="仿宋" w:hAnsi="仿宋" w:cs="仿宋" w:hint="eastAsia"/>
            <w:lang w:eastAsia="zh-CN"/>
          </w:rPr>
          <w:t>十二、项目进度计划</w:t>
        </w:r>
        <w:r>
          <w:tab/>
        </w:r>
        <w:r>
          <w:fldChar w:fldCharType="begin"/>
        </w:r>
        <w:r>
          <w:instrText xml:space="preserve"> PAGEREF _Toc26441 \h </w:instrText>
        </w:r>
        <w:r>
          <w:fldChar w:fldCharType="separate"/>
        </w:r>
        <w:r>
          <w:t>54</w:t>
        </w:r>
        <w:r>
          <w:fldChar w:fldCharType="end"/>
        </w:r>
      </w:hyperlink>
    </w:p>
    <w:p>
      <w:pPr>
        <w:pStyle w:val="TOC2"/>
        <w:tabs>
          <w:tab w:val="right" w:leader="dot" w:pos="8306"/>
        </w:tabs>
      </w:pPr>
      <w:hyperlink w:anchor="_Toc473" w:history="1">
        <w:r>
          <w:rPr>
            <w:rFonts w:ascii="仿宋" w:eastAsia="仿宋" w:hAnsi="仿宋" w:cs="仿宋" w:hint="eastAsia"/>
            <w:lang w:eastAsia="zh-CN"/>
          </w:rPr>
          <w:t>(一)、建设周期</w:t>
        </w:r>
        <w:r>
          <w:tab/>
        </w:r>
        <w:r>
          <w:fldChar w:fldCharType="begin"/>
        </w:r>
        <w:r>
          <w:instrText xml:space="preserve"> PAGEREF _Toc473 \h </w:instrText>
        </w:r>
        <w:r>
          <w:fldChar w:fldCharType="separate"/>
        </w:r>
        <w:r>
          <w:t>54</w:t>
        </w:r>
        <w:r>
          <w:fldChar w:fldCharType="end"/>
        </w:r>
      </w:hyperlink>
    </w:p>
    <w:p>
      <w:pPr>
        <w:pStyle w:val="TOC2"/>
        <w:tabs>
          <w:tab w:val="right" w:leader="dot" w:pos="8306"/>
        </w:tabs>
      </w:pPr>
      <w:hyperlink w:anchor="_Toc16251" w:history="1">
        <w:r>
          <w:rPr>
            <w:rFonts w:ascii="仿宋" w:eastAsia="仿宋" w:hAnsi="仿宋" w:cs="仿宋" w:hint="eastAsia"/>
            <w:lang w:eastAsia="zh-CN"/>
          </w:rPr>
          <w:t>(二)、建设进度</w:t>
        </w:r>
        <w:r>
          <w:tab/>
        </w:r>
        <w:r>
          <w:fldChar w:fldCharType="begin"/>
        </w:r>
        <w:r>
          <w:instrText xml:space="preserve"> PAGEREF _Toc16251 \h </w:instrText>
        </w:r>
        <w:r>
          <w:fldChar w:fldCharType="separate"/>
        </w:r>
        <w:r>
          <w:t>54</w:t>
        </w:r>
        <w:r>
          <w:fldChar w:fldCharType="end"/>
        </w:r>
      </w:hyperlink>
    </w:p>
    <w:p>
      <w:pPr>
        <w:pStyle w:val="TOC2"/>
        <w:tabs>
          <w:tab w:val="right" w:leader="dot" w:pos="8306"/>
        </w:tabs>
      </w:pPr>
      <w:hyperlink w:anchor="_Toc5201" w:history="1">
        <w:r>
          <w:rPr>
            <w:rFonts w:ascii="仿宋" w:eastAsia="仿宋" w:hAnsi="仿宋" w:cs="仿宋" w:hint="eastAsia"/>
            <w:lang w:eastAsia="zh-CN"/>
          </w:rPr>
          <w:t>(三)、进度安排注意事项</w:t>
        </w:r>
        <w:r>
          <w:tab/>
        </w:r>
        <w:r>
          <w:fldChar w:fldCharType="begin"/>
        </w:r>
        <w:r>
          <w:instrText xml:space="preserve"> PAGEREF _Toc5201 \h </w:instrText>
        </w:r>
        <w:r>
          <w:fldChar w:fldCharType="separate"/>
        </w:r>
        <w:r>
          <w:t>55</w:t>
        </w:r>
        <w:r>
          <w:fldChar w:fldCharType="end"/>
        </w:r>
      </w:hyperlink>
    </w:p>
    <w:p>
      <w:pPr>
        <w:pStyle w:val="TOC2"/>
        <w:tabs>
          <w:tab w:val="right" w:leader="dot" w:pos="8306"/>
        </w:tabs>
      </w:pPr>
      <w:hyperlink w:anchor="_Toc2959" w:history="1">
        <w:r>
          <w:rPr>
            <w:rFonts w:ascii="仿宋" w:eastAsia="仿宋" w:hAnsi="仿宋" w:cs="仿宋" w:hint="eastAsia"/>
            <w:lang w:eastAsia="zh-CN"/>
          </w:rPr>
          <w:t>(四)、人力资源配置</w:t>
        </w:r>
        <w:r>
          <w:tab/>
        </w:r>
        <w:r>
          <w:fldChar w:fldCharType="begin"/>
        </w:r>
        <w:r>
          <w:instrText xml:space="preserve"> PAGEREF _Toc2959 \h </w:instrText>
        </w:r>
        <w:r>
          <w:fldChar w:fldCharType="separate"/>
        </w:r>
        <w:r>
          <w:t>56</w:t>
        </w:r>
        <w:r>
          <w:fldChar w:fldCharType="end"/>
        </w:r>
      </w:hyperlink>
    </w:p>
    <w:p>
      <w:pPr>
        <w:pStyle w:val="TOC2"/>
        <w:tabs>
          <w:tab w:val="right" w:leader="dot" w:pos="8306"/>
        </w:tabs>
      </w:pPr>
      <w:hyperlink w:anchor="_Toc10182" w:history="1">
        <w:r>
          <w:rPr>
            <w:rFonts w:ascii="仿宋" w:eastAsia="仿宋" w:hAnsi="仿宋" w:cs="仿宋" w:hint="eastAsia"/>
            <w:lang w:eastAsia="zh-CN"/>
          </w:rPr>
          <w:t>(五)、员工培训</w:t>
        </w:r>
        <w:r>
          <w:tab/>
        </w:r>
        <w:r>
          <w:fldChar w:fldCharType="begin"/>
        </w:r>
        <w:r>
          <w:instrText xml:space="preserve"> PAGEREF _Toc10182 \h </w:instrText>
        </w:r>
        <w:r>
          <w:fldChar w:fldCharType="separate"/>
        </w:r>
        <w:r>
          <w:t>58</w:t>
        </w:r>
        <w:r>
          <w:fldChar w:fldCharType="end"/>
        </w:r>
      </w:hyperlink>
    </w:p>
    <w:p>
      <w:pPr>
        <w:pStyle w:val="TOC2"/>
        <w:tabs>
          <w:tab w:val="right" w:leader="dot" w:pos="8306"/>
        </w:tabs>
      </w:pPr>
      <w:hyperlink w:anchor="_Toc25530" w:history="1">
        <w:r>
          <w:rPr>
            <w:rFonts w:ascii="仿宋" w:eastAsia="仿宋" w:hAnsi="仿宋" w:cs="仿宋" w:hint="eastAsia"/>
            <w:lang w:eastAsia="zh-CN"/>
          </w:rPr>
          <w:t>(六)、项目实施保障</w:t>
        </w:r>
        <w:r>
          <w:tab/>
        </w:r>
        <w:r>
          <w:fldChar w:fldCharType="begin"/>
        </w:r>
        <w:r>
          <w:instrText xml:space="preserve"> PAGEREF _Toc25530 \h </w:instrText>
        </w:r>
        <w:r>
          <w:fldChar w:fldCharType="separate"/>
        </w:r>
        <w:r>
          <w:t>59</w:t>
        </w:r>
        <w:r>
          <w:fldChar w:fldCharType="end"/>
        </w:r>
      </w:hyperlink>
    </w:p>
    <w:p>
      <w:pPr>
        <w:pStyle w:val="TOC2"/>
        <w:tabs>
          <w:tab w:val="right" w:leader="dot" w:pos="8306"/>
        </w:tabs>
      </w:pPr>
      <w:hyperlink w:anchor="_Toc31432" w:history="1">
        <w:r>
          <w:rPr>
            <w:rFonts w:ascii="仿宋" w:eastAsia="仿宋" w:hAnsi="仿宋" w:cs="仿宋" w:hint="eastAsia"/>
            <w:lang w:eastAsia="zh-CN"/>
          </w:rPr>
          <w:t>(七)、安全规范管理</w:t>
        </w:r>
        <w:r>
          <w:tab/>
        </w:r>
        <w:r>
          <w:fldChar w:fldCharType="begin"/>
        </w:r>
        <w:r>
          <w:instrText xml:space="preserve"> PAGEREF _Toc31432 \h </w:instrText>
        </w:r>
        <w:r>
          <w:fldChar w:fldCharType="separate"/>
        </w:r>
        <w:r>
          <w:t>60</w:t>
        </w:r>
        <w:r>
          <w:fldChar w:fldCharType="end"/>
        </w:r>
      </w:hyperlink>
    </w:p>
    <w:p>
      <w:pPr>
        <w:pStyle w:val="TOC1"/>
        <w:tabs>
          <w:tab w:val="right" w:leader="dot" w:pos="8306"/>
        </w:tabs>
      </w:pPr>
      <w:hyperlink w:anchor="_Toc7888" w:history="1">
        <w:r>
          <w:rPr>
            <w:rFonts w:ascii="仿宋" w:eastAsia="仿宋" w:hAnsi="仿宋" w:cs="仿宋" w:hint="eastAsia"/>
            <w:lang w:eastAsia="zh-CN"/>
          </w:rPr>
          <w:t>十三、成果转化与推广应用</w:t>
        </w:r>
        <w:r>
          <w:tab/>
        </w:r>
        <w:r>
          <w:fldChar w:fldCharType="begin"/>
        </w:r>
        <w:r>
          <w:instrText xml:space="preserve"> PAGEREF _Toc7888 \h </w:instrText>
        </w:r>
        <w:r>
          <w:fldChar w:fldCharType="separate"/>
        </w:r>
        <w:r>
          <w:t>61</w:t>
        </w:r>
        <w:r>
          <w:fldChar w:fldCharType="end"/>
        </w:r>
      </w:hyperlink>
    </w:p>
    <w:p>
      <w:pPr>
        <w:pStyle w:val="TOC2"/>
        <w:tabs>
          <w:tab w:val="right" w:leader="dot" w:pos="8306"/>
        </w:tabs>
      </w:pPr>
      <w:hyperlink w:anchor="_Toc22863" w:history="1">
        <w:r>
          <w:rPr>
            <w:rFonts w:ascii="仿宋" w:eastAsia="仿宋" w:hAnsi="仿宋" w:cs="仿宋" w:hint="eastAsia"/>
            <w:lang w:eastAsia="zh-CN"/>
          </w:rPr>
          <w:t>(一)、成果转化策略制定</w:t>
        </w:r>
        <w:r>
          <w:tab/>
        </w:r>
        <w:r>
          <w:fldChar w:fldCharType="begin"/>
        </w:r>
        <w:r>
          <w:instrText xml:space="preserve"> PAGEREF _Toc22863 \h </w:instrText>
        </w:r>
        <w:r>
          <w:fldChar w:fldCharType="separate"/>
        </w:r>
        <w:r>
          <w:t>61</w:t>
        </w:r>
        <w:r>
          <w:fldChar w:fldCharType="end"/>
        </w:r>
      </w:hyperlink>
    </w:p>
    <w:p>
      <w:pPr>
        <w:pStyle w:val="TOC2"/>
        <w:tabs>
          <w:tab w:val="right" w:leader="dot" w:pos="8306"/>
        </w:tabs>
      </w:pPr>
      <w:hyperlink w:anchor="_Toc20347" w:history="1">
        <w:r>
          <w:rPr>
            <w:rFonts w:ascii="仿宋" w:eastAsia="仿宋" w:hAnsi="仿宋" w:cs="仿宋" w:hint="eastAsia"/>
            <w:lang w:eastAsia="zh-CN"/>
          </w:rPr>
          <w:t>(二)、成果推广应用方案</w:t>
        </w:r>
        <w:r>
          <w:tab/>
        </w:r>
        <w:r>
          <w:fldChar w:fldCharType="begin"/>
        </w:r>
        <w:r>
          <w:instrText xml:space="preserve"> PAGEREF _Toc20347 \h </w:instrText>
        </w:r>
        <w:r>
          <w:fldChar w:fldCharType="separate"/>
        </w:r>
        <w:r>
          <w:t>63</w:t>
        </w:r>
        <w:r>
          <w:fldChar w:fldCharType="end"/>
        </w:r>
      </w:hyperlink>
    </w:p>
    <w:p>
      <w:pPr>
        <w:pStyle w:val="TOC1"/>
        <w:tabs>
          <w:tab w:val="right" w:leader="dot" w:pos="8306"/>
        </w:tabs>
      </w:pPr>
      <w:hyperlink w:anchor="_Toc28588" w:history="1">
        <w:r>
          <w:rPr>
            <w:rFonts w:ascii="仿宋" w:eastAsia="仿宋" w:hAnsi="仿宋" w:cs="仿宋" w:hint="eastAsia"/>
            <w:lang w:eastAsia="zh-CN"/>
          </w:rPr>
          <w:t>十四、产业协同与集群发展</w:t>
        </w:r>
        <w:r>
          <w:tab/>
        </w:r>
        <w:r>
          <w:fldChar w:fldCharType="begin"/>
        </w:r>
        <w:r>
          <w:instrText xml:space="preserve"> PAGEREF _Toc28588 \h </w:instrText>
        </w:r>
        <w:r>
          <w:fldChar w:fldCharType="separate"/>
        </w:r>
        <w:r>
          <w:t>64</w:t>
        </w:r>
        <w:r>
          <w:fldChar w:fldCharType="end"/>
        </w:r>
      </w:hyperlink>
    </w:p>
    <w:p>
      <w:pPr>
        <w:pStyle w:val="TOC2"/>
        <w:tabs>
          <w:tab w:val="right" w:leader="dot" w:pos="8306"/>
        </w:tabs>
      </w:pPr>
      <w:hyperlink w:anchor="_Toc27627" w:history="1">
        <w:r>
          <w:rPr>
            <w:rFonts w:ascii="仿宋" w:eastAsia="仿宋" w:hAnsi="仿宋" w:cs="仿宋" w:hint="eastAsia"/>
            <w:lang w:eastAsia="zh-CN"/>
          </w:rPr>
          <w:t>(一)、产业协同机制建设</w:t>
        </w:r>
        <w:r>
          <w:tab/>
        </w:r>
        <w:r>
          <w:fldChar w:fldCharType="begin"/>
        </w:r>
        <w:r>
          <w:instrText xml:space="preserve"> PAGEREF _Toc27627 \h </w:instrText>
        </w:r>
        <w:r>
          <w:fldChar w:fldCharType="separate"/>
        </w:r>
        <w:r>
          <w:t>64</w:t>
        </w:r>
        <w:r>
          <w:fldChar w:fldCharType="end"/>
        </w:r>
      </w:hyperlink>
    </w:p>
    <w:p>
      <w:pPr>
        <w:pStyle w:val="TOC2"/>
        <w:tabs>
          <w:tab w:val="right" w:leader="dot" w:pos="8306"/>
        </w:tabs>
      </w:pPr>
      <w:hyperlink w:anchor="_Toc29158" w:history="1">
        <w:r>
          <w:rPr>
            <w:rFonts w:ascii="仿宋" w:eastAsia="仿宋" w:hAnsi="仿宋" w:cs="仿宋" w:hint="eastAsia"/>
            <w:lang w:eastAsia="zh-CN"/>
          </w:rPr>
          <w:t>(二)、产业集群培育与发展</w:t>
        </w:r>
        <w:r>
          <w:tab/>
        </w:r>
        <w:r>
          <w:fldChar w:fldCharType="begin"/>
        </w:r>
        <w:r>
          <w:instrText xml:space="preserve"> PAGEREF _Toc29158 \h </w:instrText>
        </w:r>
        <w:r>
          <w:fldChar w:fldCharType="separate"/>
        </w:r>
        <w:r>
          <w:t>65</w:t>
        </w:r>
        <w:r>
          <w:fldChar w:fldCharType="end"/>
        </w:r>
      </w:hyperlink>
    </w:p>
    <w:p>
      <w:pPr>
        <w:pStyle w:val="TOC1"/>
        <w:tabs>
          <w:tab w:val="right" w:leader="dot" w:pos="8306"/>
        </w:tabs>
      </w:pPr>
      <w:hyperlink w:anchor="_Toc31805" w:history="1">
        <w:r>
          <w:rPr>
            <w:rFonts w:ascii="仿宋" w:eastAsia="仿宋" w:hAnsi="仿宋" w:cs="仿宋" w:hint="eastAsia"/>
            <w:lang w:eastAsia="zh-CN"/>
          </w:rPr>
          <w:t>十五、合作与交流机制建立</w:t>
        </w:r>
        <w:r>
          <w:tab/>
        </w:r>
        <w:r>
          <w:fldChar w:fldCharType="begin"/>
        </w:r>
        <w:r>
          <w:instrText xml:space="preserve"> PAGEREF _Toc31805 \h </w:instrText>
        </w:r>
        <w:r>
          <w:fldChar w:fldCharType="separate"/>
        </w:r>
        <w:r>
          <w:t>66</w:t>
        </w:r>
        <w:r>
          <w:fldChar w:fldCharType="end"/>
        </w:r>
      </w:hyperlink>
    </w:p>
    <w:p>
      <w:pPr>
        <w:pStyle w:val="TOC2"/>
        <w:tabs>
          <w:tab w:val="right" w:leader="dot" w:pos="8306"/>
        </w:tabs>
      </w:pPr>
      <w:hyperlink w:anchor="_Toc8979" w:history="1">
        <w:r>
          <w:rPr>
            <w:rFonts w:ascii="仿宋" w:eastAsia="仿宋" w:hAnsi="仿宋" w:cs="仿宋" w:hint="eastAsia"/>
            <w:lang w:eastAsia="zh-CN"/>
          </w:rPr>
          <w:t>(一)、合作伙伴选择与合作方式</w:t>
        </w:r>
        <w:r>
          <w:tab/>
        </w:r>
        <w:r>
          <w:fldChar w:fldCharType="begin"/>
        </w:r>
        <w:r>
          <w:instrText xml:space="preserve"> PAGEREF _Toc8979 \h </w:instrText>
        </w:r>
        <w:r>
          <w:fldChar w:fldCharType="separate"/>
        </w:r>
        <w:r>
          <w:t>66</w:t>
        </w:r>
        <w:r>
          <w:fldChar w:fldCharType="end"/>
        </w:r>
      </w:hyperlink>
    </w:p>
    <w:p>
      <w:pPr>
        <w:pStyle w:val="TOC2"/>
        <w:tabs>
          <w:tab w:val="right" w:leader="dot" w:pos="8306"/>
        </w:tabs>
      </w:pPr>
      <w:hyperlink w:anchor="_Toc19694" w:history="1">
        <w:r>
          <w:rPr>
            <w:rFonts w:ascii="仿宋" w:eastAsia="仿宋" w:hAnsi="仿宋" w:cs="仿宋" w:hint="eastAsia"/>
            <w:lang w:eastAsia="zh-CN"/>
          </w:rPr>
          <w:t>(二)、交流与合作平台搭建</w:t>
        </w:r>
        <w:r>
          <w:tab/>
        </w:r>
        <w:r>
          <w:fldChar w:fldCharType="begin"/>
        </w:r>
        <w:r>
          <w:instrText xml:space="preserve"> PAGEREF _Toc19694 \h </w:instrText>
        </w:r>
        <w:r>
          <w:fldChar w:fldCharType="separate"/>
        </w:r>
        <w:r>
          <w:t>68</w:t>
        </w:r>
        <w:r>
          <w:fldChar w:fldCharType="end"/>
        </w:r>
      </w:hyperlink>
    </w:p>
    <w:p>
      <w:pPr>
        <w:pStyle w:val="TOC1"/>
        <w:tabs>
          <w:tab w:val="right" w:leader="dot" w:pos="8306"/>
        </w:tabs>
      </w:pPr>
      <w:hyperlink w:anchor="_Toc25715" w:history="1">
        <w:r>
          <w:rPr>
            <w:rFonts w:ascii="仿宋" w:eastAsia="仿宋" w:hAnsi="仿宋" w:cs="仿宋" w:hint="eastAsia"/>
            <w:lang w:eastAsia="zh-CN"/>
          </w:rPr>
          <w:t>十六、知识产权管理与保护</w:t>
        </w:r>
        <w:r>
          <w:tab/>
        </w:r>
        <w:r>
          <w:fldChar w:fldCharType="begin"/>
        </w:r>
        <w:r>
          <w:instrText xml:space="preserve"> PAGEREF _Toc25715 \h </w:instrText>
        </w:r>
        <w:r>
          <w:fldChar w:fldCharType="separate"/>
        </w:r>
        <w:r>
          <w:t>69</w:t>
        </w:r>
        <w:r>
          <w:fldChar w:fldCharType="end"/>
        </w:r>
      </w:hyperlink>
    </w:p>
    <w:p>
      <w:pPr>
        <w:pStyle w:val="TOC2"/>
        <w:tabs>
          <w:tab w:val="right" w:leader="dot" w:pos="8306"/>
        </w:tabs>
      </w:pPr>
      <w:hyperlink w:anchor="_Toc19989" w:history="1">
        <w:r>
          <w:rPr>
            <w:rFonts w:ascii="仿宋" w:eastAsia="仿宋" w:hAnsi="仿宋" w:cs="仿宋" w:hint="eastAsia"/>
            <w:lang w:eastAsia="zh-CN"/>
          </w:rPr>
          <w:t>(一)、知识产权管理体系建设</w:t>
        </w:r>
        <w:r>
          <w:tab/>
        </w:r>
        <w:r>
          <w:fldChar w:fldCharType="begin"/>
        </w:r>
        <w:r>
          <w:instrText xml:space="preserve"> PAGEREF _Toc19989 \h </w:instrText>
        </w:r>
        <w:r>
          <w:fldChar w:fldCharType="separate"/>
        </w:r>
        <w:r>
          <w:t>69</w:t>
        </w:r>
        <w:r>
          <w:fldChar w:fldCharType="end"/>
        </w:r>
      </w:hyperlink>
    </w:p>
    <w:p>
      <w:pPr>
        <w:pStyle w:val="TOC2"/>
        <w:tabs>
          <w:tab w:val="right" w:leader="dot" w:pos="8306"/>
        </w:tabs>
      </w:pPr>
      <w:hyperlink w:anchor="_Toc29263" w:history="1">
        <w:r>
          <w:rPr>
            <w:rFonts w:ascii="仿宋" w:eastAsia="仿宋" w:hAnsi="仿宋" w:cs="仿宋" w:hint="eastAsia"/>
            <w:lang w:eastAsia="zh-CN"/>
          </w:rPr>
          <w:t>(二)、知识产权保护措施</w:t>
        </w:r>
        <w:r>
          <w:tab/>
        </w:r>
        <w:r>
          <w:fldChar w:fldCharType="begin"/>
        </w:r>
        <w:r>
          <w:instrText xml:space="preserve"> PAGEREF _Toc29263 \h </w:instrText>
        </w:r>
        <w:r>
          <w:fldChar w:fldCharType="separate"/>
        </w:r>
        <w:r>
          <w:t>70</w:t>
        </w:r>
        <w:r>
          <w:fldChar w:fldCharType="end"/>
        </w:r>
      </w:hyperlink>
    </w:p>
    <w:p>
      <w:pPr>
        <w:pStyle w:val="TOC1"/>
        <w:tabs>
          <w:tab w:val="right" w:leader="dot" w:pos="8306"/>
        </w:tabs>
      </w:pPr>
      <w:hyperlink w:anchor="_Toc19767" w:history="1">
        <w:r>
          <w:rPr>
            <w:rFonts w:ascii="仿宋" w:eastAsia="仿宋" w:hAnsi="仿宋" w:cs="仿宋" w:hint="eastAsia"/>
            <w:lang w:eastAsia="zh-CN"/>
          </w:rPr>
          <w:t>十七、法律法规与政策遵循</w:t>
        </w:r>
        <w:r>
          <w:tab/>
        </w:r>
        <w:r>
          <w:fldChar w:fldCharType="begin"/>
        </w:r>
        <w:r>
          <w:instrText xml:space="preserve"> PAGEREF _Toc19767 \h </w:instrText>
        </w:r>
        <w:r>
          <w:fldChar w:fldCharType="separate"/>
        </w:r>
        <w:r>
          <w:t>72</w:t>
        </w:r>
        <w:r>
          <w:fldChar w:fldCharType="end"/>
        </w:r>
      </w:hyperlink>
    </w:p>
    <w:p>
      <w:pPr>
        <w:pStyle w:val="TOC2"/>
        <w:tabs>
          <w:tab w:val="right" w:leader="dot" w:pos="8306"/>
        </w:tabs>
      </w:pPr>
      <w:hyperlink w:anchor="_Toc25836" w:history="1">
        <w:r>
          <w:rPr>
            <w:rFonts w:ascii="仿宋" w:eastAsia="仿宋" w:hAnsi="仿宋" w:cs="仿宋" w:hint="eastAsia"/>
            <w:lang w:eastAsia="zh-CN"/>
          </w:rPr>
          <w:t>(一)、法律法规遵守</w:t>
        </w:r>
        <w:r>
          <w:tab/>
        </w:r>
        <w:r>
          <w:fldChar w:fldCharType="begin"/>
        </w:r>
        <w:r>
          <w:instrText xml:space="preserve"> PAGEREF _Toc25836 \h </w:instrText>
        </w:r>
        <w:r>
          <w:fldChar w:fldCharType="separate"/>
        </w:r>
        <w:r>
          <w:t>72</w:t>
        </w:r>
        <w:r>
          <w:fldChar w:fldCharType="end"/>
        </w:r>
      </w:hyperlink>
    </w:p>
    <w:p>
      <w:pPr>
        <w:pStyle w:val="TOC2"/>
        <w:tabs>
          <w:tab w:val="right" w:leader="dot" w:pos="8306"/>
        </w:tabs>
      </w:pPr>
      <w:hyperlink w:anchor="_Toc26354" w:history="1">
        <w:r>
          <w:rPr>
            <w:rFonts w:ascii="仿宋" w:eastAsia="仿宋" w:hAnsi="仿宋" w:cs="仿宋" w:hint="eastAsia"/>
            <w:lang w:eastAsia="zh-CN"/>
          </w:rPr>
          <w:t>(二)、政策导向与利用</w:t>
        </w:r>
        <w:r>
          <w:tab/>
        </w:r>
        <w:r>
          <w:fldChar w:fldCharType="begin"/>
        </w:r>
        <w:r>
          <w:instrText xml:space="preserve"> PAGEREF _Toc26354 \h </w:instrText>
        </w:r>
        <w:r>
          <w:fldChar w:fldCharType="separate"/>
        </w:r>
        <w:r>
          <w:t>73</w:t>
        </w:r>
        <w:r>
          <w:fldChar w:fldCharType="end"/>
        </w:r>
      </w:hyperlink>
    </w:p>
    <w:p>
      <w:pPr>
        <w:pStyle w:val="TOC1"/>
        <w:tabs>
          <w:tab w:val="right" w:leader="dot" w:pos="8306"/>
        </w:tabs>
      </w:pPr>
      <w:hyperlink w:anchor="_Toc32284" w:history="1">
        <w:r>
          <w:rPr>
            <w:rFonts w:ascii="仿宋" w:eastAsia="仿宋" w:hAnsi="仿宋" w:cs="仿宋" w:hint="eastAsia"/>
            <w:lang w:eastAsia="zh-CN"/>
          </w:rPr>
          <w:t>十八、项目施工方案</w:t>
        </w:r>
        <w:r>
          <w:tab/>
        </w:r>
        <w:r>
          <w:fldChar w:fldCharType="begin"/>
        </w:r>
        <w:r>
          <w:instrText xml:space="preserve"> PAGEREF _Toc32284 \h </w:instrText>
        </w:r>
        <w:r>
          <w:fldChar w:fldCharType="separate"/>
        </w:r>
        <w:r>
          <w:t>74</w:t>
        </w:r>
        <w:r>
          <w:fldChar w:fldCharType="end"/>
        </w:r>
      </w:hyperlink>
    </w:p>
    <w:p>
      <w:pPr>
        <w:pStyle w:val="TOC2"/>
        <w:tabs>
          <w:tab w:val="right" w:leader="dot" w:pos="8306"/>
        </w:tabs>
      </w:pPr>
      <w:hyperlink w:anchor="_Toc14041" w:history="1">
        <w:r>
          <w:rPr>
            <w:rFonts w:ascii="仿宋" w:eastAsia="仿宋" w:hAnsi="仿宋" w:cs="仿宋" w:hint="eastAsia"/>
            <w:lang w:eastAsia="zh-CN"/>
          </w:rPr>
          <w:t>(一)、施工组织设计</w:t>
        </w:r>
        <w:r>
          <w:tab/>
        </w:r>
        <w:r>
          <w:fldChar w:fldCharType="begin"/>
        </w:r>
        <w:r>
          <w:instrText xml:space="preserve"> PAGEREF _Toc14041 \h </w:instrText>
        </w:r>
        <w:r>
          <w:fldChar w:fldCharType="separate"/>
        </w:r>
        <w:r>
          <w:t>74</w:t>
        </w:r>
        <w:r>
          <w:fldChar w:fldCharType="end"/>
        </w:r>
      </w:hyperlink>
    </w:p>
    <w:p>
      <w:pPr>
        <w:pStyle w:val="TOC2"/>
        <w:tabs>
          <w:tab w:val="right" w:leader="dot" w:pos="8306"/>
        </w:tabs>
      </w:pPr>
      <w:hyperlink w:anchor="_Toc20518" w:history="1">
        <w:r>
          <w:rPr>
            <w:rFonts w:ascii="仿宋" w:eastAsia="仿宋" w:hAnsi="仿宋" w:cs="仿宋" w:hint="eastAsia"/>
            <w:lang w:eastAsia="zh-CN"/>
          </w:rPr>
          <w:t>(二)、施工工艺与技术路线</w:t>
        </w:r>
        <w:r>
          <w:tab/>
        </w:r>
        <w:r>
          <w:fldChar w:fldCharType="begin"/>
        </w:r>
        <w:r>
          <w:instrText xml:space="preserve"> PAGEREF _Toc20518 \h </w:instrText>
        </w:r>
        <w:r>
          <w:fldChar w:fldCharType="separate"/>
        </w:r>
        <w:r>
          <w:t>75</w:t>
        </w:r>
        <w:r>
          <w:fldChar w:fldCharType="end"/>
        </w:r>
      </w:hyperlink>
    </w:p>
    <w:p>
      <w:pPr>
        <w:pStyle w:val="TOC2"/>
        <w:tabs>
          <w:tab w:val="right" w:leader="dot" w:pos="8306"/>
        </w:tabs>
      </w:pPr>
      <w:hyperlink w:anchor="_Toc16166" w:history="1">
        <w:r>
          <w:rPr>
            <w:rFonts w:ascii="仿宋" w:eastAsia="仿宋" w:hAnsi="仿宋" w:cs="仿宋" w:hint="eastAsia"/>
            <w:lang w:eastAsia="zh-CN"/>
          </w:rPr>
          <w:t>(三)、关键节点施工计划</w:t>
        </w:r>
        <w:r>
          <w:tab/>
        </w:r>
        <w:r>
          <w:fldChar w:fldCharType="begin"/>
        </w:r>
        <w:r>
          <w:instrText xml:space="preserve"> PAGEREF _Toc16166 \h </w:instrText>
        </w:r>
        <w:r>
          <w:fldChar w:fldCharType="separate"/>
        </w:r>
        <w:r>
          <w:t>76</w:t>
        </w:r>
        <w:r>
          <w:fldChar w:fldCharType="end"/>
        </w:r>
      </w:hyperlink>
    </w:p>
    <w:p>
      <w:pPr>
        <w:pStyle w:val="TOC2"/>
        <w:tabs>
          <w:tab w:val="right" w:leader="dot" w:pos="8306"/>
        </w:tabs>
      </w:pPr>
      <w:hyperlink w:anchor="_Toc28957" w:history="1">
        <w:r>
          <w:rPr>
            <w:rFonts w:ascii="仿宋" w:eastAsia="仿宋" w:hAnsi="仿宋" w:cs="仿宋" w:hint="eastAsia"/>
            <w:lang w:eastAsia="zh-CN"/>
          </w:rPr>
          <w:t>(四)、施工现场管理</w:t>
        </w:r>
        <w:r>
          <w:tab/>
        </w:r>
        <w:r>
          <w:fldChar w:fldCharType="begin"/>
        </w:r>
        <w:r>
          <w:instrText xml:space="preserve"> PAGEREF _Toc28957 \h </w:instrText>
        </w:r>
        <w:r>
          <w:fldChar w:fldCharType="separate"/>
        </w:r>
        <w:r>
          <w:t>78</w:t>
        </w:r>
        <w:r>
          <w:fldChar w:fldCharType="end"/>
        </w:r>
      </w:hyperlink>
    </w:p>
    <w:p>
      <w:pPr>
        <w:pStyle w:val="TOC1"/>
        <w:tabs>
          <w:tab w:val="right" w:leader="dot" w:pos="8306"/>
        </w:tabs>
      </w:pPr>
      <w:hyperlink w:anchor="_Toc3905" w:history="1">
        <w:r>
          <w:rPr>
            <w:rFonts w:ascii="仿宋" w:eastAsia="仿宋" w:hAnsi="仿宋" w:cs="仿宋" w:hint="eastAsia"/>
            <w:lang w:eastAsia="zh-CN"/>
          </w:rPr>
          <w:t>十九、设施与设备管理</w:t>
        </w:r>
        <w:r>
          <w:tab/>
        </w:r>
        <w:r>
          <w:fldChar w:fldCharType="begin"/>
        </w:r>
        <w:r>
          <w:instrText xml:space="preserve"> PAGEREF _Toc3905 \h </w:instrText>
        </w:r>
        <w:r>
          <w:fldChar w:fldCharType="separate"/>
        </w:r>
        <w:r>
          <w:t>80</w:t>
        </w:r>
        <w:r>
          <w:fldChar w:fldCharType="end"/>
        </w:r>
      </w:hyperlink>
    </w:p>
    <w:p>
      <w:pPr>
        <w:pStyle w:val="TOC2"/>
        <w:tabs>
          <w:tab w:val="right" w:leader="dot" w:pos="8306"/>
        </w:tabs>
      </w:pPr>
      <w:hyperlink w:anchor="_Toc17899" w:history="1">
        <w:r>
          <w:rPr>
            <w:rFonts w:ascii="仿宋" w:eastAsia="仿宋" w:hAnsi="仿宋" w:cs="仿宋" w:hint="eastAsia"/>
            <w:lang w:eastAsia="zh-CN"/>
          </w:rPr>
          <w:t>(一)、设施规划与配置</w:t>
        </w:r>
        <w:r>
          <w:tab/>
        </w:r>
        <w:r>
          <w:fldChar w:fldCharType="begin"/>
        </w:r>
        <w:r>
          <w:instrText xml:space="preserve"> PAGEREF _Toc17899 \h </w:instrText>
        </w:r>
        <w:r>
          <w:fldChar w:fldCharType="separate"/>
        </w:r>
        <w:r>
          <w:t>80</w:t>
        </w:r>
        <w:r>
          <w:fldChar w:fldCharType="end"/>
        </w:r>
      </w:hyperlink>
    </w:p>
    <w:p>
      <w:pPr>
        <w:pStyle w:val="TOC2"/>
        <w:tabs>
          <w:tab w:val="right" w:leader="dot" w:pos="8306"/>
        </w:tabs>
      </w:pPr>
      <w:hyperlink w:anchor="_Toc10018" w:history="1">
        <w:r>
          <w:rPr>
            <w:rFonts w:ascii="仿宋" w:eastAsia="仿宋" w:hAnsi="仿宋" w:cs="仿宋" w:hint="eastAsia"/>
            <w:lang w:eastAsia="zh-CN"/>
          </w:rPr>
          <w:t>(二)、设备采购与维护管理</w:t>
        </w:r>
        <w:r>
          <w:tab/>
        </w:r>
        <w:r>
          <w:fldChar w:fldCharType="begin"/>
        </w:r>
        <w:r>
          <w:instrText xml:space="preserve"> PAGEREF _Toc10018 \h </w:instrText>
        </w:r>
        <w:r>
          <w:fldChar w:fldCharType="separate"/>
        </w:r>
        <w:r>
          <w:t>81</w:t>
        </w:r>
        <w:r>
          <w:fldChar w:fldCharType="end"/>
        </w:r>
      </w:hyperlink>
    </w:p>
    <w:p>
      <w:pPr>
        <w:pStyle w:val="TOC2"/>
        <w:tabs>
          <w:tab w:val="right" w:leader="dot" w:pos="8306"/>
        </w:tabs>
      </w:pPr>
      <w:hyperlink w:anchor="_Toc2698" w:history="1">
        <w:r>
          <w:rPr>
            <w:rFonts w:ascii="仿宋" w:eastAsia="仿宋" w:hAnsi="仿宋" w:cs="仿宋" w:hint="eastAsia"/>
            <w:lang w:eastAsia="zh-CN"/>
          </w:rPr>
          <w:t>(三)、设施设备升级策略</w:t>
        </w:r>
        <w:r>
          <w:tab/>
        </w:r>
        <w:r>
          <w:fldChar w:fldCharType="begin"/>
        </w:r>
        <w:r>
          <w:instrText xml:space="preserve"> PAGEREF _Toc2698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67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7475"/>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一、塑料项目的技术资源开发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二、塑料项目的人力资源管理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塑料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三、塑料项目的资金资源筹措与优化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塑料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81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塑料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塑料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塑料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93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塑料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塑料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智能技术的应用：塑料项目将利用智能技术，如物联网（IoT）和大数据分析，来监控和优化资源使用。通过实时数据分析，项目可以更有效地管理能源消耗、减少原材料浪费，并提高生产过程的整体效率。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45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9030"/>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塑料项目将积极采用可持续材料，如再生塑料和生物降解材料，以减少对环境的影响。项目还将推行废物减量和回收计划，例如通过再利用工业废料或建立回收系统。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9095"/>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塑料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壤和地质影响：塑料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塑料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89"/>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塑料项目将举办环保教育研讨会，向员工和当地社区普及环保知识，提升对环境保护重要性的认识。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29754"/>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在塑料项目启动前，将进行一系列深入的地质调查，包括钻探和土壤取样，以深入了解项目区域的地层结构和土壤组成。特别是对于土壤的承载能力和地下水位的深度进行详细评估。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塑料项目将通过地下水位监测系统定期检测水位变化，以预测和预防由高地下水位可能引起的地基问题。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https://d.book118.com/038046037006006030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塑料项目构思建设方案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A65FDA"/>
    <w:rsid w:val="50A65F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46037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2024-01-12T06:56:00Z</dcterms:created>
  <dcterms:modified xsi:type="dcterms:W3CDTF">2024-01-12T06:57:08Z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4FD16F7DDA7545B7B8AB5F98969052B8_11</vt:lpwstr>
  </property>
  <property fmtid="{D5CDD505-2E9C-101B-9397-08002B2CF9AE}" pid="3" name="KSOProductBuildVer">
    <vt:lpwstr>2052-12.1.0.16120</vt:lpwstr>
  </property>
</Properties>
</file>