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0F295E">
        <w:rPr>
          <w:rFonts w:ascii="微软雅黑" w:eastAsia="微软雅黑" w:hAnsi="微软雅黑"/>
          <w:sz w:val="28"/>
          <w:szCs w:val="28"/>
        </w:rPr>
        <w:t>最新物流实习日记(十三篇)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最新物流实习日记(十三篇)一</w:t>
        <w:br/>
        <w:t>物流实习日记</w:t>
      </w:r>
      <w:r w:rsidR="000F295E">
        <w:rPr>
          <w:rFonts w:ascii="微软雅黑" w:eastAsia="微软雅黑" w:hAnsi="微软雅黑"/>
          <w:sz w:val="24"/>
          <w:szCs w:val="24"/>
        </w:rPr>
        <w:t xml:space="preserve"> 篇一今天是上班第一天，一大早就出现了状况。原本要乘坐班车上班的我竟然找不到乘车的地点！昨天听电话时得知是在家附近，就没有询问清楚。来到约好的地点过了钟点连车的影子都看不到。眼看就要迟到，只好采取最后办法--挤公车。待我满头大汗赶到上班地点，抬头望一下挂在墙上的钟，幸好没有迟到，这才松了口气。</w:t>
        <w:br/>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到公司开了个简单的见面会，被告知一些注意事项以后，便被带到技术部门的办公室。自我介绍之后便开始工作，几个办公室的同事都很热情，让我悬着的心终于落了地。</w:t>
        <w:br/>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最新物流实习日记(十三篇)二</w:t>
        <w:br/>
        <w:t>物流实习日记</w:t>
      </w:r>
      <w:r w:rsidR="000F295E">
        <w:rPr>
          <w:rFonts w:ascii="微软雅黑" w:eastAsia="微软雅黑" w:hAnsi="微软雅黑"/>
          <w:sz w:val="24"/>
          <w:szCs w:val="24"/>
        </w:rPr>
        <w:t xml:space="preserve"> 篇二这次实习，能够进入宁波******有限公司，我觉得虽然没有工资，但是我仍然很期待。因为人事经理说他们的培训方式是让培训生在极短的培训期后就给培训生独立上岗的机会，这一点很吸引我。我想，这等于说，公司信任我，而且为培训我而付出了一定的成本。因为，并不是说不给我工资我就亏了，呵呵，至少，那什么公司为我付了犯错误的成本。当好好把握这次机会，争取在有限的时间里多学些东西。我想，我要学的，不仅仅是纯粹的程序上的和技术上的东西，还应该包括所谓的办公室艺术吧。毕竟，公事化的交际用语环境下，如何保持自己的个性和适度的良好态度，才是将来事业成功迈出第一步的保障啊。</w:t>
        <w:br/>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最新物流实习日记(十三篇)三</w:t>
        <w:br/>
        <w:t>物流实习日记</w:t>
      </w:r>
    </w:p>
    <w:p w:rsidR="00707240" w:rsidRPr="006007CE">
      <w:pPr>
        <w:rPr>
          <w:rFonts w:ascii="微软雅黑" w:eastAsia="微软雅黑" w:hAnsi="微软雅黑"/>
          <w:sz w:val="24"/>
          <w:szCs w:val="24"/>
        </w:rPr>
      </w:pPr>
      <w:r w:rsidR="000F295E">
        <w:rPr>
          <w:rFonts w:ascii="微软雅黑" w:eastAsia="微软雅黑" w:hAnsi="微软雅黑"/>
          <w:sz w:val="24"/>
          <w:szCs w:val="24"/>
        </w:rPr>
        <w:t xml:space="preserve"> 篇三元月4日下午2：00我们参加了本专业认识实习周动员大会，大会由物流管理专业班主任老师蒯海章老师主持，易老师在会上对本次实习周工作做了详细的指导，并提出了这次实习的目的、方法及注意事项。蒯老师又提出了这次实习的要求和希望。</w:t>
        <w:br/>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元月5日上午10：00，我们小组在一食堂召开小组准备会议，组长根据各成员的特点，从摄影、记录、财务、安全保障、撰稿方面进行了明确分工，大家一起讨论实习方式、调查对象，并拟定实习计划。</w:t>
        <w:br/>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元月5日下午我们开始寻找调查对象，通过登录网站、查阅报纸、杂志等方式寻找专业物流公司，在辽宁营口市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们千辛万苦找到一家老总的手机号码，可是总也打不进去。总之，他们有足够的理由将我们拒之门外。功夫不负有心人，经过不断地询问，我们与辽宁营口市物流行业协会的高学敏副秘书长取得了联系，并顺利争取到走访该协会的机会。可万万没想到，高副秘书长答应我们联系几家从事物流行业的公司供我们参观、考察。</w:t>
        <w:br/>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000F295E">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https://d.book118.com/038071104122006022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F295E"/>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38071104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4037</Words>
  <Characters>23012</Characters>
  <Application>Microsoft Office Word</Application>
  <DocSecurity>0</DocSecurity>
  <Lines>191</Lines>
  <Paragraphs>53</Paragraphs>
  <ScaleCrop>false</ScaleCrop>
  <Company/>
  <LinksUpToDate>false</LinksUpToDate>
  <CharactersWithSpaces>26996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