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42B23" w:rsidP="00242B23" w14:paraId="28EA4F6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42B23">
        <w:rPr>
          <w:rFonts w:ascii="华文中宋" w:eastAsia="华文中宋" w:hAnsi="华文中宋"/>
          <w:b/>
          <w:sz w:val="30"/>
        </w:rPr>
        <w:t>2023</w:t>
      </w:r>
      <w:r w:rsidRPr="00242B23">
        <w:rPr>
          <w:rFonts w:ascii="华文中宋" w:eastAsia="华文中宋" w:hAnsi="华文中宋"/>
          <w:b/>
          <w:sz w:val="30"/>
        </w:rPr>
        <w:t>四川宜宾市珙县考调事业单位人员</w:t>
      </w:r>
      <w:r w:rsidRPr="00242B23">
        <w:rPr>
          <w:rFonts w:ascii="华文中宋" w:eastAsia="华文中宋" w:hAnsi="华文中宋"/>
          <w:b/>
          <w:sz w:val="30"/>
        </w:rPr>
        <w:t>6</w:t>
      </w:r>
      <w:r w:rsidRPr="00242B23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3FF5559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1E0A77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286645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8C52A9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1EFF9E6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4F6D7E9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369E02C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66DE692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7D7518F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04AC7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1FD7D76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366E70D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45EACD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5BE717E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4B8DDE1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C8E60B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D211B1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A18BCD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421221A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4CA20CC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7FD1644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1F0172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5A3CF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84C4DA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24C685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384AEB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2D35B1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7FE92D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</w:p>
    <w:p w:rsidR="0030475A" w14:paraId="2F87AD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309EE1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是我国古代儒家创造出来的具有我国民族特色的自我修身方法。最先见于《礼记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大学》和《礼记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中庸》。它是指在独处时，自己的行为也要谨慎不苟，坚守自己的道德信念。故选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F006C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被代理人出示的授权委托书，授权不明的，应当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E4404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、由被代理人对第三人承担民事责任，代理人不负责任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https://d.book118.com/038075100044006032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:rsidP="00683DD2" w14:paraId="2BBEEB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2B23" w14:paraId="07672C0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:rsidP="00683DD2" w14:paraId="566E0AF0" w14:textId="60FBE5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42B23" w14:paraId="42C305C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14:paraId="1C0798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2B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:rsidP="00683DD2" w14:textId="60FBE5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42B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2B2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:rsidP="00683DD2" w14:textId="60FBE5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42B2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14:paraId="76B542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14:paraId="4FC5025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14:paraId="75E0AE5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B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42B23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71F6CD2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242B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42B23"/>
    <w:rPr>
      <w:sz w:val="18"/>
      <w:szCs w:val="18"/>
    </w:rPr>
  </w:style>
  <w:style w:type="paragraph" w:styleId="Footer">
    <w:name w:val="footer"/>
    <w:basedOn w:val="Normal"/>
    <w:link w:val="a0"/>
    <w:rsid w:val="00242B2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42B23"/>
    <w:rPr>
      <w:sz w:val="18"/>
      <w:szCs w:val="18"/>
    </w:rPr>
  </w:style>
  <w:style w:type="character" w:styleId="PageNumber">
    <w:name w:val="page number"/>
    <w:basedOn w:val="DefaultParagraphFont"/>
    <w:rsid w:val="0024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38075100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2968</Words>
  <Characters>16921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